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D829" w14:textId="3EF6FBF6" w:rsidR="00F66AE0" w:rsidRPr="00CB0B5C" w:rsidRDefault="001C5666" w:rsidP="001F7474">
      <w:pPr>
        <w:rPr>
          <w:rFonts w:ascii="Arial" w:hAnsi="Arial" w:cs="Arial"/>
          <w:b/>
          <w:sz w:val="18"/>
          <w:szCs w:val="20"/>
          <w:lang w:val="en-GB"/>
        </w:rPr>
      </w:pPr>
      <w:r w:rsidRPr="00CB0B5C"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3A0F4728" wp14:editId="5ED431D7">
            <wp:simplePos x="0" y="0"/>
            <wp:positionH relativeFrom="column">
              <wp:posOffset>5570855</wp:posOffset>
            </wp:positionH>
            <wp:positionV relativeFrom="paragraph">
              <wp:posOffset>-3810</wp:posOffset>
            </wp:positionV>
            <wp:extent cx="704215" cy="749935"/>
            <wp:effectExtent l="0" t="0" r="0" b="0"/>
            <wp:wrapNone/>
            <wp:docPr id="2" name="Picture 3" descr="P:\acorn logo\Finham Park Multi Academy Tr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acorn logo\Finham Park Multi Academy Tru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43" w:rsidRPr="00CB0B5C">
        <w:rPr>
          <w:rFonts w:ascii="Arial" w:hAnsi="Arial" w:cs="Arial"/>
          <w:b/>
          <w:sz w:val="18"/>
          <w:szCs w:val="20"/>
          <w:lang w:val="en-GB"/>
        </w:rPr>
        <w:t xml:space="preserve">FINHAM PARK </w:t>
      </w:r>
      <w:r w:rsidR="006F4A2F" w:rsidRPr="00CB0B5C">
        <w:rPr>
          <w:rFonts w:ascii="Arial" w:hAnsi="Arial" w:cs="Arial"/>
          <w:b/>
          <w:sz w:val="18"/>
          <w:szCs w:val="20"/>
          <w:lang w:val="en-GB"/>
        </w:rPr>
        <w:t>MULTI ACADEMY TRUST</w:t>
      </w:r>
    </w:p>
    <w:p w14:paraId="1E4F6E32" w14:textId="77777777" w:rsidR="00FF49C4" w:rsidRPr="00CB0B5C" w:rsidRDefault="00FF49C4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p w14:paraId="68432AB6" w14:textId="77777777" w:rsidR="00952943" w:rsidRPr="00CB0B5C" w:rsidRDefault="00952943" w:rsidP="001F7474">
      <w:pPr>
        <w:rPr>
          <w:rFonts w:ascii="Arial" w:hAnsi="Arial" w:cs="Arial"/>
          <w:b/>
          <w:sz w:val="18"/>
          <w:szCs w:val="20"/>
          <w:lang w:val="en-GB"/>
        </w:rPr>
      </w:pPr>
      <w:r w:rsidRPr="00CB0B5C">
        <w:rPr>
          <w:rFonts w:ascii="Arial" w:hAnsi="Arial" w:cs="Arial"/>
          <w:b/>
          <w:sz w:val="18"/>
          <w:szCs w:val="20"/>
          <w:lang w:val="en-GB"/>
        </w:rPr>
        <w:t>JOB DESCRIPTION</w:t>
      </w:r>
      <w:r w:rsidR="00286406" w:rsidRPr="00CB0B5C">
        <w:rPr>
          <w:rFonts w:ascii="Arial" w:hAnsi="Arial" w:cs="Arial"/>
          <w:b/>
          <w:sz w:val="18"/>
          <w:szCs w:val="20"/>
          <w:lang w:val="en-GB"/>
        </w:rPr>
        <w:t xml:space="preserve"> 20</w:t>
      </w:r>
      <w:r w:rsidR="00DA33B8" w:rsidRPr="00CB0B5C">
        <w:rPr>
          <w:rFonts w:ascii="Arial" w:hAnsi="Arial" w:cs="Arial"/>
          <w:b/>
          <w:sz w:val="18"/>
          <w:szCs w:val="20"/>
          <w:lang w:val="en-GB"/>
        </w:rPr>
        <w:t>2</w:t>
      </w:r>
      <w:r w:rsidR="00B42691" w:rsidRPr="00CB0B5C">
        <w:rPr>
          <w:rFonts w:ascii="Arial" w:hAnsi="Arial" w:cs="Arial"/>
          <w:b/>
          <w:sz w:val="18"/>
          <w:szCs w:val="20"/>
          <w:lang w:val="en-GB"/>
        </w:rPr>
        <w:t>4</w:t>
      </w:r>
    </w:p>
    <w:p w14:paraId="73CA6AF2" w14:textId="77777777" w:rsidR="00100CC3" w:rsidRPr="00CB0B5C" w:rsidRDefault="00100CC3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p w14:paraId="3775B628" w14:textId="77777777" w:rsidR="00100CC3" w:rsidRPr="00CB0B5C" w:rsidRDefault="00100CC3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p w14:paraId="39D9FA44" w14:textId="77777777" w:rsidR="00FF49C4" w:rsidRPr="00CB0B5C" w:rsidRDefault="00FF49C4" w:rsidP="001F7474">
      <w:pPr>
        <w:rPr>
          <w:rFonts w:ascii="Arial" w:hAnsi="Arial" w:cs="Arial"/>
          <w:b/>
          <w:sz w:val="16"/>
          <w:szCs w:val="18"/>
          <w:lang w:val="en-GB"/>
        </w:rPr>
      </w:pPr>
    </w:p>
    <w:p w14:paraId="7A62E575" w14:textId="77777777" w:rsidR="00952943" w:rsidRPr="00CB0B5C" w:rsidRDefault="00185BF1" w:rsidP="001F7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rPr>
          <w:rFonts w:ascii="Arial" w:hAnsi="Arial" w:cs="Arial"/>
          <w:bCs/>
          <w:sz w:val="16"/>
          <w:szCs w:val="18"/>
        </w:rPr>
      </w:pPr>
      <w:r w:rsidRPr="00CB0B5C">
        <w:rPr>
          <w:rFonts w:ascii="Arial" w:hAnsi="Arial" w:cs="Arial"/>
          <w:b/>
          <w:sz w:val="16"/>
          <w:szCs w:val="18"/>
        </w:rPr>
        <w:t>Job Title</w:t>
      </w:r>
      <w:r w:rsidR="00952943" w:rsidRPr="00CB0B5C">
        <w:rPr>
          <w:rFonts w:ascii="Arial" w:hAnsi="Arial" w:cs="Arial"/>
          <w:b/>
          <w:sz w:val="16"/>
          <w:szCs w:val="18"/>
        </w:rPr>
        <w:t>:</w:t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="00CB0B5C">
        <w:rPr>
          <w:rFonts w:ascii="Arial" w:hAnsi="Arial" w:cs="Arial"/>
          <w:b/>
          <w:sz w:val="16"/>
          <w:szCs w:val="18"/>
        </w:rPr>
        <w:tab/>
      </w:r>
      <w:r w:rsidR="00DA33B8" w:rsidRPr="00CB0B5C">
        <w:rPr>
          <w:rFonts w:ascii="Arial" w:hAnsi="Arial" w:cs="Arial"/>
          <w:b/>
          <w:sz w:val="16"/>
          <w:szCs w:val="18"/>
        </w:rPr>
        <w:t xml:space="preserve">MAT </w:t>
      </w:r>
      <w:r w:rsidR="00787AF9" w:rsidRPr="00CB0B5C">
        <w:rPr>
          <w:rFonts w:ascii="Arial" w:hAnsi="Arial" w:cs="Arial"/>
          <w:b/>
          <w:sz w:val="16"/>
          <w:szCs w:val="18"/>
        </w:rPr>
        <w:t xml:space="preserve">IT </w:t>
      </w:r>
      <w:r w:rsidR="00B42691" w:rsidRPr="00CB0B5C">
        <w:rPr>
          <w:rFonts w:ascii="Arial" w:hAnsi="Arial" w:cs="Arial"/>
          <w:b/>
          <w:sz w:val="16"/>
          <w:szCs w:val="18"/>
        </w:rPr>
        <w:t>Administrator</w:t>
      </w:r>
    </w:p>
    <w:p w14:paraId="3F09A2C7" w14:textId="77777777" w:rsidR="00952943" w:rsidRPr="00CB0B5C" w:rsidRDefault="00DC7495" w:rsidP="001F7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rPr>
          <w:rFonts w:ascii="Arial" w:hAnsi="Arial" w:cs="Arial"/>
          <w:sz w:val="16"/>
          <w:szCs w:val="18"/>
        </w:rPr>
      </w:pPr>
      <w:r w:rsidRPr="00CB0B5C">
        <w:rPr>
          <w:rFonts w:ascii="Arial" w:hAnsi="Arial" w:cs="Arial"/>
          <w:b/>
          <w:sz w:val="16"/>
          <w:szCs w:val="18"/>
        </w:rPr>
        <w:t>Directorate</w:t>
      </w:r>
      <w:r w:rsidR="00952943" w:rsidRPr="00CB0B5C">
        <w:rPr>
          <w:rFonts w:ascii="Arial" w:hAnsi="Arial" w:cs="Arial"/>
          <w:b/>
          <w:sz w:val="16"/>
          <w:szCs w:val="18"/>
        </w:rPr>
        <w:t>:</w:t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Pr="00CB0B5C">
        <w:rPr>
          <w:rFonts w:ascii="Arial" w:hAnsi="Arial" w:cs="Arial"/>
          <w:sz w:val="16"/>
          <w:szCs w:val="18"/>
        </w:rPr>
        <w:t>Children, Learning &amp; Young People</w:t>
      </w:r>
      <w:r w:rsidRPr="00CB0B5C">
        <w:rPr>
          <w:rFonts w:ascii="Arial" w:hAnsi="Arial" w:cs="Arial"/>
          <w:b/>
          <w:sz w:val="16"/>
          <w:szCs w:val="18"/>
        </w:rPr>
        <w:t xml:space="preserve"> </w:t>
      </w:r>
    </w:p>
    <w:p w14:paraId="4543AB19" w14:textId="688F2477" w:rsidR="0098308F" w:rsidRPr="0098308F" w:rsidRDefault="00DC7495" w:rsidP="001F7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rPr>
          <w:rFonts w:ascii="Arial" w:hAnsi="Arial" w:cs="Arial"/>
          <w:sz w:val="16"/>
          <w:szCs w:val="18"/>
        </w:rPr>
      </w:pPr>
      <w:r w:rsidRPr="00CB0B5C">
        <w:rPr>
          <w:rFonts w:ascii="Arial" w:hAnsi="Arial" w:cs="Arial"/>
          <w:b/>
          <w:sz w:val="16"/>
          <w:szCs w:val="18"/>
        </w:rPr>
        <w:t>Location</w:t>
      </w:r>
      <w:r w:rsidR="00952943" w:rsidRPr="00CB0B5C">
        <w:rPr>
          <w:rFonts w:ascii="Arial" w:hAnsi="Arial" w:cs="Arial"/>
          <w:b/>
          <w:sz w:val="16"/>
          <w:szCs w:val="18"/>
        </w:rPr>
        <w:t>:</w:t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="00CB0B5C">
        <w:rPr>
          <w:rFonts w:ascii="Arial" w:hAnsi="Arial" w:cs="Arial"/>
          <w:b/>
          <w:sz w:val="16"/>
          <w:szCs w:val="18"/>
        </w:rPr>
        <w:tab/>
      </w:r>
      <w:r w:rsidR="00DA33B8" w:rsidRPr="00CB0B5C">
        <w:rPr>
          <w:rFonts w:ascii="Arial" w:hAnsi="Arial" w:cs="Arial"/>
          <w:sz w:val="16"/>
          <w:szCs w:val="18"/>
        </w:rPr>
        <w:t>Finham Park Multi Academy Trust</w:t>
      </w:r>
      <w:r w:rsidR="00E815EC">
        <w:rPr>
          <w:rFonts w:ascii="Arial" w:hAnsi="Arial" w:cs="Arial"/>
          <w:sz w:val="16"/>
          <w:szCs w:val="18"/>
        </w:rPr>
        <w:t xml:space="preserve"> (Based at Meadow Park School)</w:t>
      </w:r>
    </w:p>
    <w:p w14:paraId="49754A51" w14:textId="77777777" w:rsidR="007E3592" w:rsidRPr="00CB0B5C" w:rsidRDefault="00DC7495" w:rsidP="001F7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rPr>
          <w:rFonts w:ascii="Arial" w:hAnsi="Arial" w:cs="Arial"/>
          <w:bCs/>
          <w:sz w:val="16"/>
          <w:szCs w:val="18"/>
        </w:rPr>
      </w:pPr>
      <w:r w:rsidRPr="00CB0B5C">
        <w:rPr>
          <w:rFonts w:ascii="Arial" w:hAnsi="Arial" w:cs="Arial"/>
          <w:b/>
          <w:sz w:val="16"/>
          <w:szCs w:val="18"/>
        </w:rPr>
        <w:t>Grade</w:t>
      </w:r>
      <w:r w:rsidR="00952943" w:rsidRPr="00CB0B5C">
        <w:rPr>
          <w:rFonts w:ascii="Arial" w:hAnsi="Arial" w:cs="Arial"/>
          <w:b/>
          <w:sz w:val="16"/>
          <w:szCs w:val="18"/>
        </w:rPr>
        <w:t>:</w:t>
      </w:r>
      <w:r w:rsidR="00952943" w:rsidRPr="00CB0B5C">
        <w:rPr>
          <w:rFonts w:ascii="Arial" w:hAnsi="Arial" w:cs="Arial"/>
          <w:b/>
          <w:sz w:val="16"/>
          <w:szCs w:val="18"/>
        </w:rPr>
        <w:tab/>
      </w:r>
      <w:r w:rsidRPr="00CB0B5C">
        <w:rPr>
          <w:rFonts w:ascii="Arial" w:hAnsi="Arial" w:cs="Arial"/>
          <w:b/>
          <w:sz w:val="16"/>
          <w:szCs w:val="18"/>
        </w:rPr>
        <w:tab/>
      </w:r>
      <w:r w:rsidR="000706C6" w:rsidRPr="00CB0B5C">
        <w:rPr>
          <w:rFonts w:ascii="Arial" w:hAnsi="Arial" w:cs="Arial"/>
          <w:b/>
          <w:sz w:val="16"/>
          <w:szCs w:val="18"/>
        </w:rPr>
        <w:tab/>
      </w:r>
      <w:r w:rsidRPr="00CB0B5C">
        <w:rPr>
          <w:rFonts w:ascii="Arial" w:hAnsi="Arial" w:cs="Arial"/>
          <w:sz w:val="16"/>
          <w:szCs w:val="18"/>
        </w:rPr>
        <w:t>G</w:t>
      </w:r>
      <w:r w:rsidR="00B42691" w:rsidRPr="00CB0B5C">
        <w:rPr>
          <w:rFonts w:ascii="Arial" w:hAnsi="Arial" w:cs="Arial"/>
          <w:sz w:val="16"/>
          <w:szCs w:val="18"/>
        </w:rPr>
        <w:t>3</w:t>
      </w:r>
      <w:r w:rsidR="00127A65" w:rsidRPr="00CB0B5C">
        <w:rPr>
          <w:rFonts w:ascii="Arial" w:hAnsi="Arial" w:cs="Arial"/>
          <w:sz w:val="16"/>
          <w:szCs w:val="18"/>
        </w:rPr>
        <w:t xml:space="preserve"> </w:t>
      </w:r>
    </w:p>
    <w:p w14:paraId="33B0CFFB" w14:textId="77777777" w:rsidR="00045F37" w:rsidRPr="00CB0B5C" w:rsidRDefault="007E3592" w:rsidP="001F7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rPr>
          <w:rFonts w:ascii="Arial" w:hAnsi="Arial" w:cs="Arial"/>
          <w:bCs/>
          <w:sz w:val="16"/>
          <w:szCs w:val="18"/>
        </w:rPr>
      </w:pPr>
      <w:r w:rsidRPr="00CB0B5C">
        <w:rPr>
          <w:rFonts w:ascii="Arial" w:hAnsi="Arial" w:cs="Arial"/>
          <w:b/>
          <w:bCs/>
          <w:sz w:val="16"/>
          <w:szCs w:val="18"/>
        </w:rPr>
        <w:t>Hours:</w:t>
      </w:r>
      <w:r w:rsidRPr="00CB0B5C">
        <w:rPr>
          <w:rFonts w:ascii="Arial" w:hAnsi="Arial" w:cs="Arial"/>
          <w:b/>
          <w:bCs/>
          <w:sz w:val="16"/>
          <w:szCs w:val="18"/>
        </w:rPr>
        <w:tab/>
      </w:r>
      <w:r w:rsidRPr="00CB0B5C">
        <w:rPr>
          <w:rFonts w:ascii="Arial" w:hAnsi="Arial" w:cs="Arial"/>
          <w:b/>
          <w:bCs/>
          <w:sz w:val="16"/>
          <w:szCs w:val="18"/>
        </w:rPr>
        <w:tab/>
      </w:r>
      <w:r w:rsidR="000706C6" w:rsidRPr="00CB0B5C">
        <w:rPr>
          <w:rFonts w:ascii="Arial" w:hAnsi="Arial" w:cs="Arial"/>
          <w:b/>
          <w:bCs/>
          <w:sz w:val="16"/>
          <w:szCs w:val="18"/>
        </w:rPr>
        <w:tab/>
      </w:r>
      <w:r w:rsidR="00320ACA" w:rsidRPr="00CB0B5C">
        <w:rPr>
          <w:rFonts w:ascii="Arial" w:hAnsi="Arial" w:cs="Arial"/>
          <w:bCs/>
          <w:sz w:val="16"/>
          <w:szCs w:val="18"/>
        </w:rPr>
        <w:t>37 per week all year round</w:t>
      </w:r>
    </w:p>
    <w:p w14:paraId="21279FC2" w14:textId="77777777" w:rsidR="00185BF1" w:rsidRPr="00CB0B5C" w:rsidRDefault="00185BF1" w:rsidP="001F7474">
      <w:pPr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</w:p>
    <w:p w14:paraId="0828AB93" w14:textId="77777777" w:rsidR="00892A13" w:rsidRPr="00CB0B5C" w:rsidRDefault="00FC168A" w:rsidP="001F7474">
      <w:pPr>
        <w:spacing w:line="360" w:lineRule="auto"/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>Job Purpose</w:t>
      </w:r>
      <w:r w:rsidR="00BA43FB" w:rsidRPr="00CB0B5C">
        <w:rPr>
          <w:rFonts w:ascii="Arial" w:hAnsi="Arial" w:cs="Arial"/>
          <w:b/>
          <w:sz w:val="18"/>
          <w:szCs w:val="20"/>
        </w:rPr>
        <w:t>:</w:t>
      </w:r>
    </w:p>
    <w:p w14:paraId="1FE351F1" w14:textId="33FBA95B" w:rsidR="005066AD" w:rsidRDefault="007168AC" w:rsidP="001F7474">
      <w:p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 xml:space="preserve">Under the direction of the </w:t>
      </w:r>
      <w:r w:rsidR="00DA33B8" w:rsidRPr="00CB0B5C">
        <w:rPr>
          <w:rFonts w:ascii="Arial" w:hAnsi="Arial" w:cs="Arial"/>
          <w:sz w:val="18"/>
          <w:szCs w:val="20"/>
        </w:rPr>
        <w:t>Head of</w:t>
      </w:r>
      <w:r w:rsidR="00286406" w:rsidRPr="00CB0B5C">
        <w:rPr>
          <w:rFonts w:ascii="Arial" w:hAnsi="Arial" w:cs="Arial"/>
          <w:sz w:val="18"/>
          <w:szCs w:val="20"/>
        </w:rPr>
        <w:t xml:space="preserve"> </w:t>
      </w:r>
      <w:r w:rsidR="009C3A79" w:rsidRPr="00CB0B5C">
        <w:rPr>
          <w:rFonts w:ascii="Arial" w:hAnsi="Arial" w:cs="Arial"/>
          <w:sz w:val="18"/>
          <w:szCs w:val="20"/>
        </w:rPr>
        <w:t>MAT IT</w:t>
      </w:r>
      <w:r w:rsidRPr="00CB0B5C">
        <w:rPr>
          <w:rFonts w:ascii="Arial" w:hAnsi="Arial" w:cs="Arial"/>
          <w:sz w:val="18"/>
          <w:szCs w:val="20"/>
        </w:rPr>
        <w:t xml:space="preserve"> Services, </w:t>
      </w:r>
      <w:r w:rsidR="00286406" w:rsidRPr="00CB0B5C">
        <w:rPr>
          <w:rFonts w:ascii="Arial" w:hAnsi="Arial" w:cs="Arial"/>
          <w:sz w:val="18"/>
          <w:szCs w:val="20"/>
        </w:rPr>
        <w:t>the</w:t>
      </w:r>
      <w:r w:rsidR="00E8381B" w:rsidRPr="00CB0B5C">
        <w:rPr>
          <w:rFonts w:ascii="Arial" w:hAnsi="Arial" w:cs="Arial"/>
          <w:sz w:val="18"/>
          <w:szCs w:val="20"/>
        </w:rPr>
        <w:t xml:space="preserve"> post involves the basic day-to-day sup</w:t>
      </w:r>
      <w:r w:rsidRPr="00CB0B5C">
        <w:rPr>
          <w:rFonts w:ascii="Arial" w:hAnsi="Arial" w:cs="Arial"/>
          <w:sz w:val="18"/>
          <w:szCs w:val="20"/>
        </w:rPr>
        <w:t xml:space="preserve">port </w:t>
      </w:r>
      <w:r w:rsidR="009F5B58" w:rsidRPr="00CB0B5C">
        <w:rPr>
          <w:rFonts w:ascii="Arial" w:hAnsi="Arial" w:cs="Arial"/>
          <w:sz w:val="18"/>
          <w:szCs w:val="20"/>
        </w:rPr>
        <w:t xml:space="preserve">as well as </w:t>
      </w:r>
      <w:r w:rsidR="00AA0C5B">
        <w:rPr>
          <w:rFonts w:ascii="Arial" w:hAnsi="Arial" w:cs="Arial"/>
          <w:sz w:val="18"/>
          <w:szCs w:val="20"/>
        </w:rPr>
        <w:t xml:space="preserve">basic </w:t>
      </w:r>
      <w:r w:rsidR="009F5B58" w:rsidRPr="00CB0B5C">
        <w:rPr>
          <w:rFonts w:ascii="Arial" w:hAnsi="Arial" w:cs="Arial"/>
          <w:sz w:val="18"/>
          <w:szCs w:val="20"/>
        </w:rPr>
        <w:t xml:space="preserve">administration </w:t>
      </w:r>
      <w:r w:rsidRPr="00CB0B5C">
        <w:rPr>
          <w:rFonts w:ascii="Arial" w:hAnsi="Arial" w:cs="Arial"/>
          <w:sz w:val="18"/>
          <w:szCs w:val="20"/>
        </w:rPr>
        <w:t>of ICT Systems</w:t>
      </w:r>
      <w:r w:rsidR="00286406" w:rsidRPr="00CB0B5C">
        <w:rPr>
          <w:rFonts w:ascii="Arial" w:hAnsi="Arial" w:cs="Arial"/>
          <w:sz w:val="18"/>
          <w:szCs w:val="20"/>
        </w:rPr>
        <w:t xml:space="preserve"> at Finham Park</w:t>
      </w:r>
      <w:r w:rsidR="009C3A79" w:rsidRPr="00CB0B5C">
        <w:rPr>
          <w:rFonts w:ascii="Arial" w:hAnsi="Arial" w:cs="Arial"/>
          <w:sz w:val="18"/>
          <w:szCs w:val="20"/>
        </w:rPr>
        <w:t xml:space="preserve"> Multi Academy Trust</w:t>
      </w:r>
      <w:r w:rsidRPr="00CB0B5C">
        <w:rPr>
          <w:rFonts w:ascii="Arial" w:hAnsi="Arial" w:cs="Arial"/>
          <w:sz w:val="18"/>
          <w:szCs w:val="20"/>
        </w:rPr>
        <w:t xml:space="preserve">. </w:t>
      </w:r>
      <w:r w:rsidR="00286406" w:rsidRPr="00CB0B5C">
        <w:rPr>
          <w:rFonts w:ascii="Arial" w:hAnsi="Arial" w:cs="Arial"/>
          <w:sz w:val="18"/>
          <w:szCs w:val="20"/>
        </w:rPr>
        <w:t>Predominantly working</w:t>
      </w:r>
      <w:r w:rsidRPr="00CB0B5C">
        <w:rPr>
          <w:rFonts w:ascii="Arial" w:hAnsi="Arial" w:cs="Arial"/>
          <w:sz w:val="18"/>
          <w:szCs w:val="20"/>
        </w:rPr>
        <w:t xml:space="preserve"> within the curriculum and administration areas of the</w:t>
      </w:r>
      <w:r w:rsidR="005C654D" w:rsidRPr="00CB0B5C">
        <w:rPr>
          <w:rFonts w:ascii="Arial" w:hAnsi="Arial" w:cs="Arial"/>
          <w:sz w:val="18"/>
          <w:szCs w:val="20"/>
        </w:rPr>
        <w:t xml:space="preserve"> primary and secondary</w:t>
      </w:r>
      <w:r w:rsidRPr="00CB0B5C">
        <w:rPr>
          <w:rFonts w:ascii="Arial" w:hAnsi="Arial" w:cs="Arial"/>
          <w:sz w:val="18"/>
          <w:szCs w:val="20"/>
        </w:rPr>
        <w:t xml:space="preserve"> </w:t>
      </w:r>
      <w:r w:rsidR="00286406" w:rsidRPr="00CB0B5C">
        <w:rPr>
          <w:rFonts w:ascii="Arial" w:hAnsi="Arial" w:cs="Arial"/>
          <w:sz w:val="18"/>
          <w:szCs w:val="20"/>
        </w:rPr>
        <w:t>schools</w:t>
      </w:r>
      <w:r w:rsidR="00487885" w:rsidRPr="00CB0B5C">
        <w:rPr>
          <w:rFonts w:ascii="Arial" w:hAnsi="Arial" w:cs="Arial"/>
          <w:sz w:val="18"/>
          <w:szCs w:val="20"/>
        </w:rPr>
        <w:t xml:space="preserve"> you will be part of</w:t>
      </w:r>
      <w:r w:rsidR="00286406" w:rsidRPr="00CB0B5C">
        <w:rPr>
          <w:rFonts w:ascii="Arial" w:hAnsi="Arial" w:cs="Arial"/>
          <w:sz w:val="18"/>
          <w:szCs w:val="20"/>
        </w:rPr>
        <w:t xml:space="preserve"> a dynamic team </w:t>
      </w:r>
      <w:r w:rsidR="00487885" w:rsidRPr="00CB0B5C">
        <w:rPr>
          <w:rFonts w:ascii="Arial" w:hAnsi="Arial" w:cs="Arial"/>
          <w:sz w:val="18"/>
          <w:szCs w:val="20"/>
        </w:rPr>
        <w:t xml:space="preserve">where </w:t>
      </w:r>
      <w:r w:rsidR="00286406" w:rsidRPr="00CB0B5C">
        <w:rPr>
          <w:rFonts w:ascii="Arial" w:hAnsi="Arial" w:cs="Arial"/>
          <w:sz w:val="18"/>
          <w:szCs w:val="20"/>
        </w:rPr>
        <w:t xml:space="preserve">you will be </w:t>
      </w:r>
      <w:r w:rsidR="00487885" w:rsidRPr="00CB0B5C">
        <w:rPr>
          <w:rFonts w:ascii="Arial" w:hAnsi="Arial" w:cs="Arial"/>
          <w:sz w:val="18"/>
          <w:szCs w:val="20"/>
        </w:rPr>
        <w:t>working together to</w:t>
      </w:r>
      <w:r w:rsidR="00286406" w:rsidRPr="00CB0B5C">
        <w:rPr>
          <w:rFonts w:ascii="Arial" w:hAnsi="Arial" w:cs="Arial"/>
          <w:sz w:val="18"/>
          <w:szCs w:val="20"/>
        </w:rPr>
        <w:t xml:space="preserve"> further develop and promote the use of the latest technologies and software to </w:t>
      </w:r>
      <w:r w:rsidR="00167F67" w:rsidRPr="00CB0B5C">
        <w:rPr>
          <w:rFonts w:ascii="Arial" w:hAnsi="Arial" w:cs="Arial"/>
          <w:sz w:val="18"/>
          <w:szCs w:val="20"/>
        </w:rPr>
        <w:t>facilitate an enhanced teaching and learning experience.</w:t>
      </w:r>
      <w:r w:rsidR="00AE0FA0" w:rsidRPr="00CB0B5C">
        <w:rPr>
          <w:rFonts w:ascii="Arial" w:hAnsi="Arial" w:cs="Arial"/>
          <w:sz w:val="18"/>
          <w:szCs w:val="20"/>
        </w:rPr>
        <w:t xml:space="preserve"> </w:t>
      </w:r>
      <w:r w:rsidR="00AE0FA0" w:rsidRPr="00CB0B5C">
        <w:rPr>
          <w:rFonts w:ascii="Arial" w:hAnsi="Arial" w:cs="Arial"/>
          <w:sz w:val="18"/>
          <w:szCs w:val="20"/>
          <w:lang w:val="en"/>
        </w:rPr>
        <w:t xml:space="preserve">The role will be to provide 1st Line hardware and software support, </w:t>
      </w:r>
      <w:r w:rsidR="00654E48" w:rsidRPr="00CB0B5C">
        <w:rPr>
          <w:rFonts w:ascii="Arial" w:hAnsi="Arial" w:cs="Arial"/>
          <w:sz w:val="18"/>
          <w:szCs w:val="20"/>
          <w:lang w:val="en"/>
        </w:rPr>
        <w:t xml:space="preserve">support ticket </w:t>
      </w:r>
      <w:r w:rsidR="00AE0FA0" w:rsidRPr="00CB0B5C">
        <w:rPr>
          <w:rFonts w:ascii="Arial" w:hAnsi="Arial" w:cs="Arial"/>
          <w:sz w:val="18"/>
          <w:szCs w:val="20"/>
          <w:lang w:val="en"/>
        </w:rPr>
        <w:t xml:space="preserve">logging, asset management, general IT administrative and other IT facility services as a member of a </w:t>
      </w:r>
      <w:r w:rsidR="00544879">
        <w:rPr>
          <w:rFonts w:ascii="Arial" w:hAnsi="Arial" w:cs="Arial"/>
          <w:sz w:val="18"/>
          <w:szCs w:val="20"/>
          <w:lang w:val="en"/>
        </w:rPr>
        <w:t xml:space="preserve">small and friendly IT Services </w:t>
      </w:r>
      <w:r w:rsidR="00AE0FA0" w:rsidRPr="00CB0B5C">
        <w:rPr>
          <w:rFonts w:ascii="Arial" w:hAnsi="Arial" w:cs="Arial"/>
          <w:sz w:val="18"/>
          <w:szCs w:val="20"/>
          <w:lang w:val="en"/>
        </w:rPr>
        <w:t>team</w:t>
      </w:r>
      <w:r w:rsidR="005675EB">
        <w:rPr>
          <w:rFonts w:ascii="Arial" w:hAnsi="Arial" w:cs="Arial"/>
          <w:sz w:val="18"/>
          <w:szCs w:val="20"/>
          <w:lang w:val="en"/>
        </w:rPr>
        <w:t>.</w:t>
      </w:r>
      <w:r w:rsidR="00FD3244">
        <w:rPr>
          <w:rFonts w:ascii="Arial" w:hAnsi="Arial" w:cs="Arial"/>
          <w:sz w:val="18"/>
          <w:szCs w:val="20"/>
          <w:lang w:val="en"/>
        </w:rPr>
        <w:t xml:space="preserve"> </w:t>
      </w:r>
      <w:r w:rsidR="004414AA" w:rsidRPr="004414AA">
        <w:rPr>
          <w:rFonts w:ascii="Arial" w:hAnsi="Arial" w:cs="Arial"/>
          <w:sz w:val="18"/>
          <w:szCs w:val="20"/>
        </w:rPr>
        <w:t>The role is primarily responsible for providing IT support across all aspects of teaching and learning, while also supporting users within the business, administrative, and operational functions of the schools.</w:t>
      </w:r>
    </w:p>
    <w:p w14:paraId="26D263F4" w14:textId="77777777" w:rsidR="004414AA" w:rsidRPr="00CB0B5C" w:rsidRDefault="004414AA" w:rsidP="001F7474">
      <w:pPr>
        <w:rPr>
          <w:rFonts w:ascii="Arial" w:hAnsi="Arial" w:cs="Arial"/>
          <w:sz w:val="18"/>
          <w:szCs w:val="20"/>
        </w:rPr>
      </w:pPr>
    </w:p>
    <w:p w14:paraId="6ECB460B" w14:textId="77777777" w:rsidR="005066AD" w:rsidRPr="00CB0B5C" w:rsidRDefault="005066AD" w:rsidP="001F7474">
      <w:p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  <w:u w:val="single"/>
        </w:rPr>
        <w:t>Main Duties and Responsibilities</w:t>
      </w:r>
    </w:p>
    <w:p w14:paraId="074AF661" w14:textId="77777777" w:rsidR="005066AD" w:rsidRPr="00CB0B5C" w:rsidRDefault="005066AD" w:rsidP="001F7474">
      <w:pPr>
        <w:rPr>
          <w:rFonts w:ascii="Arial" w:hAnsi="Arial" w:cs="Arial"/>
          <w:sz w:val="18"/>
          <w:szCs w:val="20"/>
        </w:rPr>
      </w:pPr>
    </w:p>
    <w:p w14:paraId="61DAADBE" w14:textId="77777777" w:rsidR="00D07F5E" w:rsidRPr="00CB0B5C" w:rsidRDefault="00D07F5E" w:rsidP="001F7474">
      <w:pPr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>Desktop and Application Support</w:t>
      </w:r>
    </w:p>
    <w:p w14:paraId="1D484F4E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7A1731C8" w14:textId="77777777" w:rsidR="009415DB" w:rsidRPr="00CB0B5C" w:rsidRDefault="00332D87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Responding to requests submitted via the online helpdesk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66DDCCAD" w14:textId="77777777" w:rsidR="00D07F5E" w:rsidRPr="00CB0B5C" w:rsidRDefault="00D07F5E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Local and remote installation of software applications and maintenance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6601EEF9" w14:textId="77777777" w:rsidR="00332D87" w:rsidRPr="00CB0B5C" w:rsidRDefault="00332D87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Diagnose and resolve basic PC, printer, peripherals and specialist ICT hardware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7339B666" w14:textId="77777777" w:rsidR="00332D87" w:rsidRPr="00CB0B5C" w:rsidRDefault="00332D87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 xml:space="preserve">Awareness of </w:t>
      </w:r>
      <w:r w:rsidR="009C3A79" w:rsidRPr="00CB0B5C">
        <w:rPr>
          <w:rFonts w:ascii="Arial" w:hAnsi="Arial" w:cs="Arial"/>
          <w:sz w:val="18"/>
          <w:szCs w:val="20"/>
        </w:rPr>
        <w:t>server-based</w:t>
      </w:r>
      <w:r w:rsidRPr="00CB0B5C">
        <w:rPr>
          <w:rFonts w:ascii="Arial" w:hAnsi="Arial" w:cs="Arial"/>
          <w:sz w:val="18"/>
          <w:szCs w:val="20"/>
        </w:rPr>
        <w:t xml:space="preserve"> applications and management information systems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08174F22" w14:textId="77777777" w:rsidR="00332D87" w:rsidRPr="00CB0B5C" w:rsidRDefault="00332D87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Providing appropriate levels of advice on existing systems and compatibility issues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01438A5F" w14:textId="77777777" w:rsidR="00171D88" w:rsidRPr="00CB0B5C" w:rsidRDefault="00171D88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Provide classroom support for pupils and staff for the operation of ICT equipment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172008C6" w14:textId="77777777" w:rsidR="000B1994" w:rsidRDefault="006B12F1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Ensure response times are delivered as part of the managed service level agreement</w:t>
      </w:r>
      <w:r w:rsidR="000B1994">
        <w:rPr>
          <w:rFonts w:ascii="Arial" w:hAnsi="Arial" w:cs="Arial"/>
          <w:sz w:val="18"/>
          <w:szCs w:val="20"/>
        </w:rPr>
        <w:t>,</w:t>
      </w:r>
    </w:p>
    <w:p w14:paraId="42FD587E" w14:textId="77777777" w:rsidR="006B12F1" w:rsidRPr="00CB0B5C" w:rsidRDefault="00AE0FA0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  <w:lang w:val="en"/>
        </w:rPr>
        <w:t>To ensure job tickets are escalated and resolved within agreed SLA’s</w:t>
      </w:r>
      <w:r w:rsidR="009B598E" w:rsidRPr="00CB0B5C">
        <w:rPr>
          <w:rFonts w:ascii="Arial" w:hAnsi="Arial" w:cs="Arial"/>
          <w:sz w:val="18"/>
          <w:szCs w:val="20"/>
          <w:lang w:val="en"/>
        </w:rPr>
        <w:t>.</w:t>
      </w:r>
    </w:p>
    <w:p w14:paraId="0C38A079" w14:textId="77777777" w:rsidR="009415DB" w:rsidRPr="00CB0B5C" w:rsidRDefault="009415DB" w:rsidP="001F7474">
      <w:pPr>
        <w:numPr>
          <w:ilvl w:val="0"/>
          <w:numId w:val="24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 xml:space="preserve">Administration of the parental </w:t>
      </w:r>
      <w:r w:rsidR="00074B0B" w:rsidRPr="00CB0B5C">
        <w:rPr>
          <w:rFonts w:ascii="Arial" w:hAnsi="Arial" w:cs="Arial"/>
          <w:sz w:val="18"/>
          <w:szCs w:val="20"/>
        </w:rPr>
        <w:t xml:space="preserve">engagement </w:t>
      </w:r>
      <w:r w:rsidRPr="00CB0B5C">
        <w:rPr>
          <w:rFonts w:ascii="Arial" w:hAnsi="Arial" w:cs="Arial"/>
          <w:sz w:val="18"/>
          <w:szCs w:val="20"/>
        </w:rPr>
        <w:t>web portal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4ECF5D25" w14:textId="77777777" w:rsidR="00C8061A" w:rsidRPr="00CB0B5C" w:rsidRDefault="000640BD" w:rsidP="001F7474">
      <w:pPr>
        <w:numPr>
          <w:ilvl w:val="0"/>
          <w:numId w:val="24"/>
        </w:numPr>
        <w:ind w:left="714" w:hanging="357"/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  <w:lang w:val="en"/>
        </w:rPr>
        <w:t>To assist the IT Services Manager by carrying out reasonable requests for additional duties as and when required.</w:t>
      </w:r>
    </w:p>
    <w:p w14:paraId="043524FE" w14:textId="77777777" w:rsidR="00332D87" w:rsidRPr="00CB0B5C" w:rsidRDefault="00332D87" w:rsidP="001F7474">
      <w:pPr>
        <w:rPr>
          <w:rFonts w:ascii="Arial" w:hAnsi="Arial" w:cs="Arial"/>
          <w:sz w:val="18"/>
          <w:szCs w:val="20"/>
        </w:rPr>
      </w:pPr>
    </w:p>
    <w:p w14:paraId="05D8E1DE" w14:textId="77777777" w:rsidR="00332D87" w:rsidRPr="00CB0B5C" w:rsidRDefault="00332D87" w:rsidP="001F7474">
      <w:pPr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>Server &amp; Network Support</w:t>
      </w:r>
    </w:p>
    <w:p w14:paraId="6C5DC0F6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7BFC4542" w14:textId="77777777" w:rsidR="00332D87" w:rsidRPr="00CB0B5C" w:rsidRDefault="00332D87" w:rsidP="001F7474">
      <w:pPr>
        <w:pStyle w:val="Default"/>
        <w:numPr>
          <w:ilvl w:val="0"/>
          <w:numId w:val="20"/>
        </w:numPr>
        <w:ind w:left="714" w:hanging="357"/>
        <w:rPr>
          <w:sz w:val="18"/>
          <w:szCs w:val="20"/>
        </w:rPr>
      </w:pPr>
      <w:r w:rsidRPr="00CB0B5C">
        <w:rPr>
          <w:sz w:val="18"/>
          <w:szCs w:val="20"/>
        </w:rPr>
        <w:t xml:space="preserve">Administrating </w:t>
      </w:r>
      <w:r w:rsidR="00C8061A" w:rsidRPr="00CB0B5C">
        <w:rPr>
          <w:sz w:val="18"/>
          <w:szCs w:val="20"/>
        </w:rPr>
        <w:t>user accounts within Active Directory</w:t>
      </w:r>
      <w:r w:rsidRPr="00CB0B5C">
        <w:rPr>
          <w:sz w:val="18"/>
          <w:szCs w:val="20"/>
        </w:rPr>
        <w:t>,</w:t>
      </w:r>
      <w:r w:rsidR="000F2971" w:rsidRPr="00CB0B5C">
        <w:rPr>
          <w:sz w:val="18"/>
          <w:szCs w:val="20"/>
        </w:rPr>
        <w:t xml:space="preserve"> Azure/Entra,</w:t>
      </w:r>
      <w:r w:rsidRPr="00CB0B5C">
        <w:rPr>
          <w:sz w:val="18"/>
          <w:szCs w:val="20"/>
        </w:rPr>
        <w:t xml:space="preserve"> Google Education and local VLE service accounts</w:t>
      </w:r>
      <w:r w:rsidR="009B598E" w:rsidRPr="00CB0B5C">
        <w:rPr>
          <w:sz w:val="18"/>
          <w:szCs w:val="20"/>
        </w:rPr>
        <w:t>.</w:t>
      </w:r>
    </w:p>
    <w:p w14:paraId="17F9FA47" w14:textId="77777777" w:rsidR="00332D87" w:rsidRPr="00CB0B5C" w:rsidRDefault="00332D87" w:rsidP="001F7474">
      <w:pPr>
        <w:pStyle w:val="Default"/>
        <w:numPr>
          <w:ilvl w:val="0"/>
          <w:numId w:val="20"/>
        </w:numPr>
        <w:rPr>
          <w:sz w:val="18"/>
          <w:szCs w:val="20"/>
        </w:rPr>
      </w:pPr>
      <w:r w:rsidRPr="00CB0B5C">
        <w:rPr>
          <w:sz w:val="18"/>
          <w:szCs w:val="20"/>
        </w:rPr>
        <w:t>Awareness of server</w:t>
      </w:r>
      <w:r w:rsidR="006C38D2" w:rsidRPr="00CB0B5C">
        <w:rPr>
          <w:sz w:val="18"/>
          <w:szCs w:val="20"/>
        </w:rPr>
        <w:t xml:space="preserve"> roles</w:t>
      </w:r>
      <w:r w:rsidRPr="00CB0B5C">
        <w:rPr>
          <w:sz w:val="18"/>
          <w:szCs w:val="20"/>
        </w:rPr>
        <w:t xml:space="preserve"> and client management solutions</w:t>
      </w:r>
      <w:r w:rsidR="009B598E" w:rsidRPr="00CB0B5C">
        <w:rPr>
          <w:sz w:val="18"/>
          <w:szCs w:val="20"/>
        </w:rPr>
        <w:t>.</w:t>
      </w:r>
    </w:p>
    <w:p w14:paraId="2110AD54" w14:textId="77777777" w:rsidR="009415DB" w:rsidRPr="00CB0B5C" w:rsidRDefault="009415DB" w:rsidP="001F7474">
      <w:pPr>
        <w:pStyle w:val="Default"/>
        <w:numPr>
          <w:ilvl w:val="0"/>
          <w:numId w:val="20"/>
        </w:numPr>
        <w:rPr>
          <w:sz w:val="18"/>
          <w:szCs w:val="20"/>
        </w:rPr>
      </w:pPr>
      <w:r w:rsidRPr="00CB0B5C">
        <w:rPr>
          <w:sz w:val="18"/>
          <w:szCs w:val="20"/>
        </w:rPr>
        <w:t>Management of computer images</w:t>
      </w:r>
      <w:r w:rsidR="00B94B62" w:rsidRPr="00CB0B5C">
        <w:rPr>
          <w:sz w:val="18"/>
          <w:szCs w:val="20"/>
        </w:rPr>
        <w:t xml:space="preserve"> and</w:t>
      </w:r>
      <w:r w:rsidR="001019F8" w:rsidRPr="00CB0B5C">
        <w:rPr>
          <w:sz w:val="18"/>
          <w:szCs w:val="20"/>
        </w:rPr>
        <w:t xml:space="preserve"> educational</w:t>
      </w:r>
      <w:r w:rsidR="00B94B62" w:rsidRPr="00CB0B5C">
        <w:rPr>
          <w:sz w:val="18"/>
          <w:szCs w:val="20"/>
        </w:rPr>
        <w:t xml:space="preserve"> software</w:t>
      </w:r>
      <w:r w:rsidR="009B598E" w:rsidRPr="00CB0B5C">
        <w:rPr>
          <w:sz w:val="18"/>
          <w:szCs w:val="20"/>
        </w:rPr>
        <w:t>.</w:t>
      </w:r>
    </w:p>
    <w:p w14:paraId="17D6404B" w14:textId="77777777" w:rsidR="00BB125B" w:rsidRPr="00CB0B5C" w:rsidRDefault="00BB125B" w:rsidP="001F7474">
      <w:pPr>
        <w:pStyle w:val="Default"/>
        <w:numPr>
          <w:ilvl w:val="0"/>
          <w:numId w:val="20"/>
        </w:numPr>
        <w:ind w:left="714" w:hanging="357"/>
        <w:rPr>
          <w:sz w:val="18"/>
          <w:szCs w:val="20"/>
        </w:rPr>
      </w:pPr>
      <w:r w:rsidRPr="00CB0B5C">
        <w:rPr>
          <w:sz w:val="18"/>
          <w:szCs w:val="20"/>
        </w:rPr>
        <w:t xml:space="preserve">Liaising with the </w:t>
      </w:r>
      <w:r w:rsidR="00AD1FC0" w:rsidRPr="00CB0B5C">
        <w:rPr>
          <w:sz w:val="18"/>
          <w:szCs w:val="20"/>
        </w:rPr>
        <w:t>Head of MAT IT services</w:t>
      </w:r>
      <w:r w:rsidRPr="00CB0B5C">
        <w:rPr>
          <w:sz w:val="18"/>
          <w:szCs w:val="20"/>
        </w:rPr>
        <w:t xml:space="preserve"> regarding on-going developments and requirements within the classroom environment.</w:t>
      </w:r>
    </w:p>
    <w:p w14:paraId="116D2962" w14:textId="77777777" w:rsidR="002C569B" w:rsidRPr="00CB0B5C" w:rsidRDefault="002C569B" w:rsidP="002C569B">
      <w:pPr>
        <w:pStyle w:val="Default"/>
        <w:rPr>
          <w:sz w:val="18"/>
          <w:szCs w:val="20"/>
        </w:rPr>
      </w:pPr>
    </w:p>
    <w:p w14:paraId="23D9478E" w14:textId="77777777" w:rsidR="006B12F1" w:rsidRPr="00CB0B5C" w:rsidRDefault="006B12F1" w:rsidP="001F7474">
      <w:pPr>
        <w:rPr>
          <w:rFonts w:ascii="Arial" w:hAnsi="Arial" w:cs="Arial"/>
          <w:sz w:val="18"/>
          <w:szCs w:val="20"/>
        </w:rPr>
      </w:pPr>
    </w:p>
    <w:p w14:paraId="619AD9D7" w14:textId="77777777" w:rsidR="0017289B" w:rsidRPr="00CB0B5C" w:rsidRDefault="0017289B" w:rsidP="001F7474">
      <w:pPr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>Technical ICT Support</w:t>
      </w:r>
    </w:p>
    <w:p w14:paraId="0CA40359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0B211293" w14:textId="73DBA4BD" w:rsidR="00D07F5E" w:rsidRPr="00CB0B5C" w:rsidRDefault="00D07F5E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Installation of new hardware and software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0ED24F72" w14:textId="75F68B78" w:rsidR="00E26DD0" w:rsidRPr="00CB0B5C" w:rsidRDefault="00D07F5E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Setup equipment such a</w:t>
      </w:r>
      <w:r w:rsidR="00544879">
        <w:rPr>
          <w:rFonts w:ascii="Arial" w:hAnsi="Arial" w:cs="Arial"/>
          <w:sz w:val="18"/>
          <w:szCs w:val="20"/>
        </w:rPr>
        <w:t>s</w:t>
      </w:r>
      <w:r w:rsidRPr="00CB0B5C">
        <w:rPr>
          <w:rFonts w:ascii="Arial" w:hAnsi="Arial" w:cs="Arial"/>
          <w:sz w:val="18"/>
          <w:szCs w:val="20"/>
        </w:rPr>
        <w:t xml:space="preserve"> PA systems and other specialist ICT equipment.</w:t>
      </w:r>
    </w:p>
    <w:p w14:paraId="353E8B2D" w14:textId="77777777" w:rsidR="00C8061A" w:rsidRPr="00CB0B5C" w:rsidRDefault="00C8061A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Support new and emerging mobile devices on the network.</w:t>
      </w:r>
    </w:p>
    <w:p w14:paraId="3B6E111E" w14:textId="77777777" w:rsidR="00C8061A" w:rsidRPr="00CB0B5C" w:rsidRDefault="00C8061A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Produce user friendly technical documentation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08938897" w14:textId="77777777" w:rsidR="00171D88" w:rsidRPr="00CB0B5C" w:rsidRDefault="00171D88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Provide ad-hoc solutions for short term problems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1EEBB06C" w14:textId="77777777" w:rsidR="00DA4CEE" w:rsidRPr="00CB0B5C" w:rsidRDefault="00DA4CEE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Notifying line manager of persistent faults with PC and network equipment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52DBCF1D" w14:textId="77777777" w:rsidR="006C38D2" w:rsidRPr="00CB0B5C" w:rsidRDefault="006C38D2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Being able to work under own initiative to identify and resolve problems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55A567FF" w14:textId="77777777" w:rsidR="000640BD" w:rsidRPr="00CB0B5C" w:rsidRDefault="000640BD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  <w:lang w:val="en"/>
        </w:rPr>
        <w:t xml:space="preserve">To provide an </w:t>
      </w:r>
      <w:r w:rsidR="00954767" w:rsidRPr="00CB0B5C">
        <w:rPr>
          <w:rFonts w:ascii="Arial" w:hAnsi="Arial" w:cs="Arial"/>
          <w:sz w:val="18"/>
          <w:szCs w:val="20"/>
          <w:lang w:val="en"/>
        </w:rPr>
        <w:t>effective communication</w:t>
      </w:r>
      <w:r w:rsidR="00596ECB" w:rsidRPr="00CB0B5C">
        <w:rPr>
          <w:rFonts w:ascii="Arial" w:hAnsi="Arial" w:cs="Arial"/>
          <w:sz w:val="18"/>
          <w:szCs w:val="20"/>
          <w:lang w:val="en"/>
        </w:rPr>
        <w:t xml:space="preserve"> between the local schools</w:t>
      </w:r>
      <w:r w:rsidR="009B598E" w:rsidRPr="00CB0B5C">
        <w:rPr>
          <w:rFonts w:ascii="Arial" w:hAnsi="Arial" w:cs="Arial"/>
          <w:sz w:val="18"/>
          <w:szCs w:val="20"/>
          <w:lang w:val="en"/>
        </w:rPr>
        <w:t>.</w:t>
      </w:r>
    </w:p>
    <w:p w14:paraId="45938105" w14:textId="77777777" w:rsidR="00FF271E" w:rsidRPr="00CB0B5C" w:rsidRDefault="00654E48" w:rsidP="001F7474">
      <w:pPr>
        <w:numPr>
          <w:ilvl w:val="0"/>
          <w:numId w:val="19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  <w:lang w:val="en"/>
        </w:rPr>
        <w:t>To ensure that all reported technical issues are dealt with professionally and competently</w:t>
      </w:r>
      <w:r w:rsidR="009B598E" w:rsidRPr="00CB0B5C">
        <w:rPr>
          <w:rFonts w:ascii="Arial" w:hAnsi="Arial" w:cs="Arial"/>
          <w:sz w:val="18"/>
          <w:szCs w:val="20"/>
          <w:lang w:val="en"/>
        </w:rPr>
        <w:t>.</w:t>
      </w:r>
    </w:p>
    <w:p w14:paraId="46C97F6C" w14:textId="77777777" w:rsidR="00BC4994" w:rsidRPr="00CB0B5C" w:rsidRDefault="00BC4994" w:rsidP="00BC4994">
      <w:pPr>
        <w:numPr>
          <w:ilvl w:val="0"/>
          <w:numId w:val="27"/>
        </w:numPr>
        <w:rPr>
          <w:rFonts w:ascii="Arial" w:hAnsi="Arial" w:cs="Arial"/>
          <w:sz w:val="18"/>
          <w:szCs w:val="20"/>
          <w:lang w:val="en"/>
        </w:rPr>
      </w:pPr>
      <w:r w:rsidRPr="00CB0B5C">
        <w:rPr>
          <w:rFonts w:ascii="Arial" w:hAnsi="Arial" w:cs="Arial"/>
          <w:sz w:val="18"/>
          <w:szCs w:val="20"/>
          <w:lang w:val="en"/>
        </w:rPr>
        <w:t>A</w:t>
      </w:r>
      <w:r w:rsidR="00FF271E" w:rsidRPr="00CB0B5C">
        <w:rPr>
          <w:rFonts w:ascii="Arial" w:hAnsi="Arial" w:cs="Arial"/>
          <w:sz w:val="18"/>
          <w:szCs w:val="20"/>
          <w:lang w:val="en"/>
        </w:rPr>
        <w:t>dministration of managed hardware/software solutions</w:t>
      </w:r>
    </w:p>
    <w:p w14:paraId="3B2A2D93" w14:textId="77777777" w:rsidR="00FF271E" w:rsidRPr="00CB0B5C" w:rsidRDefault="00BC4994" w:rsidP="00BC4994">
      <w:pPr>
        <w:numPr>
          <w:ilvl w:val="0"/>
          <w:numId w:val="27"/>
        </w:numPr>
        <w:rPr>
          <w:rFonts w:ascii="Arial" w:hAnsi="Arial" w:cs="Arial"/>
          <w:sz w:val="18"/>
          <w:szCs w:val="20"/>
          <w:lang w:val="en"/>
        </w:rPr>
      </w:pPr>
      <w:r w:rsidRPr="00CB0B5C">
        <w:rPr>
          <w:rFonts w:ascii="Arial" w:hAnsi="Arial" w:cs="Arial"/>
          <w:sz w:val="18"/>
          <w:szCs w:val="20"/>
          <w:lang w:val="en"/>
        </w:rPr>
        <w:t>A</w:t>
      </w:r>
      <w:r w:rsidR="00F85680" w:rsidRPr="00CB0B5C">
        <w:rPr>
          <w:rFonts w:ascii="Arial" w:hAnsi="Arial" w:cs="Arial"/>
          <w:sz w:val="18"/>
          <w:szCs w:val="20"/>
          <w:lang w:val="en"/>
        </w:rPr>
        <w:t>ssist with ongoing development</w:t>
      </w:r>
      <w:r w:rsidRPr="00CB0B5C">
        <w:rPr>
          <w:rFonts w:ascii="Arial" w:hAnsi="Arial" w:cs="Arial"/>
          <w:sz w:val="18"/>
          <w:szCs w:val="20"/>
          <w:lang w:val="en"/>
        </w:rPr>
        <w:t>s</w:t>
      </w:r>
      <w:r w:rsidR="000B1994">
        <w:rPr>
          <w:rFonts w:ascii="Arial" w:hAnsi="Arial" w:cs="Arial"/>
          <w:sz w:val="18"/>
          <w:szCs w:val="20"/>
          <w:lang w:val="en"/>
        </w:rPr>
        <w:t xml:space="preserve"> such as the MAT Strategic plan and rolling </w:t>
      </w:r>
      <w:proofErr w:type="spellStart"/>
      <w:r w:rsidR="000B1994">
        <w:rPr>
          <w:rFonts w:ascii="Arial" w:hAnsi="Arial" w:cs="Arial"/>
          <w:sz w:val="18"/>
          <w:szCs w:val="20"/>
          <w:lang w:val="en"/>
        </w:rPr>
        <w:t>programmes</w:t>
      </w:r>
      <w:proofErr w:type="spellEnd"/>
      <w:r w:rsidR="000B1994">
        <w:rPr>
          <w:rFonts w:ascii="Arial" w:hAnsi="Arial" w:cs="Arial"/>
          <w:sz w:val="18"/>
          <w:szCs w:val="20"/>
          <w:lang w:val="en"/>
        </w:rPr>
        <w:t>.</w:t>
      </w:r>
    </w:p>
    <w:p w14:paraId="5C2323FC" w14:textId="77777777" w:rsidR="003A6AF8" w:rsidRPr="00CB0B5C" w:rsidRDefault="003A6AF8" w:rsidP="001F7474">
      <w:pPr>
        <w:rPr>
          <w:rFonts w:ascii="Arial" w:hAnsi="Arial" w:cs="Arial"/>
          <w:sz w:val="18"/>
          <w:szCs w:val="20"/>
          <w:lang w:val="en"/>
        </w:rPr>
      </w:pPr>
    </w:p>
    <w:p w14:paraId="4B28749B" w14:textId="77777777" w:rsidR="00FF271E" w:rsidRPr="00CB0B5C" w:rsidRDefault="00FF271E" w:rsidP="001F7474">
      <w:pPr>
        <w:rPr>
          <w:rFonts w:ascii="Arial" w:hAnsi="Arial" w:cs="Arial"/>
          <w:b/>
          <w:sz w:val="18"/>
          <w:szCs w:val="20"/>
        </w:rPr>
      </w:pPr>
    </w:p>
    <w:p w14:paraId="6A0E3406" w14:textId="77777777" w:rsidR="00D07F5E" w:rsidRPr="00CB0B5C" w:rsidRDefault="00C32B02" w:rsidP="001F7474">
      <w:pPr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 xml:space="preserve">Work and Material </w:t>
      </w:r>
      <w:r w:rsidR="00214CF2" w:rsidRPr="00CB0B5C">
        <w:rPr>
          <w:rFonts w:ascii="Arial" w:hAnsi="Arial" w:cs="Arial"/>
          <w:b/>
          <w:sz w:val="18"/>
          <w:szCs w:val="20"/>
        </w:rPr>
        <w:t>Preparation</w:t>
      </w:r>
    </w:p>
    <w:p w14:paraId="3DEEC297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0BABF0BA" w14:textId="77777777" w:rsidR="00C32B02" w:rsidRPr="00CB0B5C" w:rsidRDefault="00D07F5E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Assist with creating a planned and structured approach with regards to the upgrading of hardware o</w:t>
      </w:r>
      <w:r w:rsidR="00C32B02" w:rsidRPr="00CB0B5C">
        <w:rPr>
          <w:rFonts w:ascii="Arial" w:hAnsi="Arial" w:cs="Arial"/>
          <w:sz w:val="18"/>
          <w:szCs w:val="20"/>
        </w:rPr>
        <w:t>r software and testing before use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5E3EC930" w14:textId="77777777" w:rsidR="00C32B02" w:rsidRPr="00CB0B5C" w:rsidRDefault="00C32B02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Carrying out clerical/printing tasks related to computer generated reports, assessments, attendance and exam data, etc. according to schedules and deadlines as requested by line management.</w:t>
      </w:r>
    </w:p>
    <w:p w14:paraId="29B92A6E" w14:textId="77777777" w:rsidR="000E45A4" w:rsidRPr="00CB0B5C" w:rsidRDefault="000E45A4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Assist with online examinations and surveys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3F9D7855" w14:textId="77777777" w:rsidR="00C32B02" w:rsidRPr="00CB0B5C" w:rsidRDefault="00C32B02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 xml:space="preserve">Maintenance of </w:t>
      </w:r>
      <w:r w:rsidR="0080673E">
        <w:rPr>
          <w:rFonts w:ascii="Arial" w:hAnsi="Arial" w:cs="Arial"/>
          <w:sz w:val="18"/>
          <w:szCs w:val="20"/>
        </w:rPr>
        <w:t xml:space="preserve">inventory </w:t>
      </w:r>
      <w:r w:rsidRPr="00CB0B5C">
        <w:rPr>
          <w:rFonts w:ascii="Arial" w:hAnsi="Arial" w:cs="Arial"/>
          <w:sz w:val="18"/>
          <w:szCs w:val="20"/>
        </w:rPr>
        <w:t xml:space="preserve">records regarding </w:t>
      </w:r>
      <w:r w:rsidR="0080673E">
        <w:rPr>
          <w:rFonts w:ascii="Arial" w:hAnsi="Arial" w:cs="Arial"/>
          <w:sz w:val="18"/>
          <w:szCs w:val="20"/>
        </w:rPr>
        <w:t xml:space="preserve">hardware and </w:t>
      </w:r>
      <w:r w:rsidRPr="00CB0B5C">
        <w:rPr>
          <w:rFonts w:ascii="Arial" w:hAnsi="Arial" w:cs="Arial"/>
          <w:sz w:val="18"/>
          <w:szCs w:val="20"/>
        </w:rPr>
        <w:t>software information</w:t>
      </w:r>
      <w:r w:rsidR="006B12F1" w:rsidRPr="00CB0B5C">
        <w:rPr>
          <w:rFonts w:ascii="Arial" w:hAnsi="Arial" w:cs="Arial"/>
          <w:sz w:val="18"/>
          <w:szCs w:val="20"/>
        </w:rPr>
        <w:t>.</w:t>
      </w:r>
    </w:p>
    <w:p w14:paraId="171E1B77" w14:textId="77777777" w:rsidR="00C32B02" w:rsidRPr="00CB0B5C" w:rsidRDefault="00C32B02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Ensuring new stock is security marked where appropriate and updating of audit records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79105BC0" w14:textId="77777777" w:rsidR="00C32B02" w:rsidRPr="00CB0B5C" w:rsidRDefault="000B1994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</w:t>
      </w:r>
      <w:r w:rsidR="00C32B02" w:rsidRPr="00CB0B5C">
        <w:rPr>
          <w:rFonts w:ascii="Arial" w:hAnsi="Arial" w:cs="Arial"/>
          <w:sz w:val="18"/>
          <w:szCs w:val="20"/>
        </w:rPr>
        <w:t>ttending courses and being part of the continued professional development process.</w:t>
      </w:r>
    </w:p>
    <w:p w14:paraId="039CC572" w14:textId="77777777" w:rsidR="006B12F1" w:rsidRPr="00CB0B5C" w:rsidRDefault="006B12F1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  <w:lang w:val="en"/>
        </w:rPr>
      </w:pPr>
      <w:r w:rsidRPr="00CB0B5C">
        <w:rPr>
          <w:rFonts w:ascii="Arial" w:hAnsi="Arial" w:cs="Arial"/>
          <w:sz w:val="18"/>
          <w:szCs w:val="20"/>
          <w:lang w:val="en"/>
        </w:rPr>
        <w:t>Being able to make recommendations on potential improvements to working practices and performance to improve service levels and customer satisfaction.</w:t>
      </w:r>
    </w:p>
    <w:p w14:paraId="304F6116" w14:textId="77777777" w:rsidR="006B12F1" w:rsidRPr="00CB0B5C" w:rsidRDefault="006B12F1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  <w:lang w:val="en"/>
        </w:rPr>
      </w:pPr>
      <w:r w:rsidRPr="00CB0B5C">
        <w:rPr>
          <w:rFonts w:ascii="Arial" w:hAnsi="Arial" w:cs="Arial"/>
          <w:sz w:val="18"/>
          <w:szCs w:val="20"/>
          <w:lang w:val="en"/>
        </w:rPr>
        <w:t>Maintain accurate reports on work carried out</w:t>
      </w:r>
      <w:r w:rsidR="000B1994">
        <w:rPr>
          <w:rFonts w:ascii="Arial" w:hAnsi="Arial" w:cs="Arial"/>
          <w:sz w:val="18"/>
          <w:szCs w:val="20"/>
          <w:lang w:val="en"/>
        </w:rPr>
        <w:t>.</w:t>
      </w:r>
    </w:p>
    <w:p w14:paraId="704C4515" w14:textId="77777777" w:rsidR="00C476FE" w:rsidRPr="00CB0B5C" w:rsidRDefault="006B12F1" w:rsidP="001F7474">
      <w:pPr>
        <w:numPr>
          <w:ilvl w:val="0"/>
          <w:numId w:val="18"/>
        </w:numPr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  <w:lang w:val="en"/>
        </w:rPr>
        <w:t>Awareness regard</w:t>
      </w:r>
      <w:r w:rsidR="009415DB" w:rsidRPr="00CB0B5C">
        <w:rPr>
          <w:rFonts w:ascii="Arial" w:hAnsi="Arial" w:cs="Arial"/>
          <w:sz w:val="18"/>
          <w:szCs w:val="20"/>
          <w:lang w:val="en"/>
        </w:rPr>
        <w:t>ing the importance</w:t>
      </w:r>
      <w:r w:rsidRPr="00CB0B5C">
        <w:rPr>
          <w:rFonts w:ascii="Arial" w:hAnsi="Arial" w:cs="Arial"/>
          <w:sz w:val="18"/>
          <w:szCs w:val="20"/>
          <w:lang w:val="en"/>
        </w:rPr>
        <w:t xml:space="preserve"> of disaster recovery and contingency planning for the different levels of the </w:t>
      </w:r>
      <w:r w:rsidR="004B52C9" w:rsidRPr="00CB0B5C">
        <w:rPr>
          <w:rFonts w:ascii="Arial" w:hAnsi="Arial" w:cs="Arial"/>
          <w:sz w:val="18"/>
          <w:szCs w:val="20"/>
          <w:lang w:val="en"/>
        </w:rPr>
        <w:t>school’s</w:t>
      </w:r>
      <w:r w:rsidRPr="00CB0B5C">
        <w:rPr>
          <w:rFonts w:ascii="Arial" w:hAnsi="Arial" w:cs="Arial"/>
          <w:sz w:val="18"/>
          <w:szCs w:val="20"/>
          <w:lang w:val="en"/>
        </w:rPr>
        <w:t xml:space="preserve"> business.</w:t>
      </w:r>
    </w:p>
    <w:p w14:paraId="39032A65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497E3098" w14:textId="77777777" w:rsidR="00214CF2" w:rsidRPr="00CB0B5C" w:rsidRDefault="00214CF2" w:rsidP="001F7474">
      <w:pPr>
        <w:rPr>
          <w:rFonts w:ascii="Arial" w:hAnsi="Arial" w:cs="Arial"/>
          <w:b/>
          <w:sz w:val="18"/>
          <w:szCs w:val="20"/>
        </w:rPr>
      </w:pPr>
      <w:r w:rsidRPr="00CB0B5C">
        <w:rPr>
          <w:rFonts w:ascii="Arial" w:hAnsi="Arial" w:cs="Arial"/>
          <w:b/>
          <w:sz w:val="18"/>
          <w:szCs w:val="20"/>
        </w:rPr>
        <w:t>General</w:t>
      </w:r>
    </w:p>
    <w:p w14:paraId="091B1123" w14:textId="77777777" w:rsidR="00C476FE" w:rsidRPr="00CB0B5C" w:rsidRDefault="00C476FE" w:rsidP="001F7474">
      <w:pPr>
        <w:rPr>
          <w:rFonts w:ascii="Arial" w:hAnsi="Arial" w:cs="Arial"/>
          <w:b/>
          <w:sz w:val="18"/>
          <w:szCs w:val="20"/>
        </w:rPr>
      </w:pPr>
    </w:p>
    <w:p w14:paraId="6E6D1DFD" w14:textId="77777777" w:rsidR="00706414" w:rsidRPr="00706414" w:rsidRDefault="00706414" w:rsidP="00706414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 xml:space="preserve">The post holder will be required to drive and use their own vehicle to visit schools. </w:t>
      </w:r>
      <w:r>
        <w:rPr>
          <w:rFonts w:ascii="Arial" w:hAnsi="Arial" w:cs="Arial"/>
          <w:sz w:val="18"/>
          <w:szCs w:val="20"/>
        </w:rPr>
        <w:t>(</w:t>
      </w:r>
      <w:r w:rsidRPr="00CB0B5C">
        <w:rPr>
          <w:rFonts w:ascii="Arial" w:hAnsi="Arial" w:cs="Arial"/>
          <w:sz w:val="18"/>
          <w:szCs w:val="20"/>
        </w:rPr>
        <w:t>Mileage will be refunded</w:t>
      </w:r>
      <w:r>
        <w:rPr>
          <w:rFonts w:ascii="Arial" w:hAnsi="Arial" w:cs="Arial"/>
          <w:sz w:val="18"/>
          <w:szCs w:val="20"/>
        </w:rPr>
        <w:t>)</w:t>
      </w:r>
    </w:p>
    <w:p w14:paraId="6B246E8A" w14:textId="77777777" w:rsidR="000E45A4" w:rsidRPr="00CB0B5C" w:rsidRDefault="000E45A4" w:rsidP="001F7474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Support school events taking place after school hours</w:t>
      </w:r>
      <w:r w:rsidR="009B598E" w:rsidRPr="00CB0B5C">
        <w:rPr>
          <w:rFonts w:ascii="Arial" w:hAnsi="Arial" w:cs="Arial"/>
          <w:sz w:val="18"/>
          <w:szCs w:val="20"/>
        </w:rPr>
        <w:t>.</w:t>
      </w:r>
    </w:p>
    <w:p w14:paraId="6FB1993E" w14:textId="77777777" w:rsidR="00716705" w:rsidRPr="00CB0B5C" w:rsidRDefault="00FB123D" w:rsidP="001F7474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D</w:t>
      </w:r>
      <w:r w:rsidR="00716705" w:rsidRPr="00CB0B5C">
        <w:rPr>
          <w:rFonts w:ascii="Arial" w:hAnsi="Arial" w:cs="Arial"/>
          <w:sz w:val="18"/>
          <w:szCs w:val="20"/>
        </w:rPr>
        <w:t>uties within the scope and the spirit of the job purpose, the title of the post, and its grading.</w:t>
      </w:r>
    </w:p>
    <w:p w14:paraId="0B50DC22" w14:textId="77777777" w:rsidR="00F73062" w:rsidRDefault="00F73062" w:rsidP="00F73062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To attend meeting</w:t>
      </w:r>
      <w:r w:rsidR="000C1859" w:rsidRPr="00CB0B5C">
        <w:rPr>
          <w:rFonts w:ascii="Arial" w:hAnsi="Arial" w:cs="Arial"/>
          <w:sz w:val="18"/>
          <w:szCs w:val="20"/>
        </w:rPr>
        <w:t>s</w:t>
      </w:r>
      <w:r w:rsidRPr="00CB0B5C">
        <w:rPr>
          <w:rFonts w:ascii="Arial" w:hAnsi="Arial" w:cs="Arial"/>
          <w:sz w:val="18"/>
          <w:szCs w:val="20"/>
        </w:rPr>
        <w:t xml:space="preserve"> as and when required.</w:t>
      </w:r>
    </w:p>
    <w:p w14:paraId="3819BA87" w14:textId="77777777" w:rsidR="00CB0B5C" w:rsidRDefault="00CB0B5C" w:rsidP="00CB0B5C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Aware of issues and regulations relating to the disposal of IT equipment.</w:t>
      </w:r>
    </w:p>
    <w:p w14:paraId="4E158D08" w14:textId="77777777" w:rsidR="00CB0B5C" w:rsidRPr="00CB0B5C" w:rsidRDefault="00CB0B5C" w:rsidP="00CB0B5C">
      <w:pPr>
        <w:numPr>
          <w:ilvl w:val="0"/>
          <w:numId w:val="21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Create, review and update all risk assessments relevant to the ICT technical work and environment.</w:t>
      </w:r>
    </w:p>
    <w:p w14:paraId="2BD04A64" w14:textId="77777777" w:rsidR="00CB0B5C" w:rsidRPr="00CB0B5C" w:rsidRDefault="00CB0B5C" w:rsidP="00CB0B5C">
      <w:pPr>
        <w:numPr>
          <w:ilvl w:val="0"/>
          <w:numId w:val="21"/>
        </w:numPr>
        <w:rPr>
          <w:rFonts w:ascii="Arial" w:hAnsi="Arial" w:cs="Arial"/>
          <w:b/>
          <w:sz w:val="18"/>
          <w:szCs w:val="20"/>
          <w:lang w:val="en-GB"/>
        </w:rPr>
      </w:pPr>
      <w:r w:rsidRPr="00CB0B5C">
        <w:rPr>
          <w:rFonts w:ascii="Arial" w:hAnsi="Arial" w:cs="Arial"/>
          <w:sz w:val="18"/>
          <w:szCs w:val="20"/>
          <w:lang w:val="en-GB"/>
        </w:rPr>
        <w:t xml:space="preserve">Post holders will be accountable for carrying out all duties and responsibilities with due regard to the </w:t>
      </w:r>
    </w:p>
    <w:p w14:paraId="70C2BA0A" w14:textId="77777777" w:rsidR="00CB0B5C" w:rsidRPr="00CB0B5C" w:rsidRDefault="00CB0B5C" w:rsidP="00706414">
      <w:pPr>
        <w:ind w:left="720"/>
        <w:rPr>
          <w:rFonts w:ascii="Arial" w:hAnsi="Arial" w:cs="Arial"/>
          <w:sz w:val="18"/>
          <w:szCs w:val="20"/>
          <w:lang w:val="en-GB"/>
        </w:rPr>
      </w:pPr>
      <w:r w:rsidRPr="00CB0B5C">
        <w:rPr>
          <w:rFonts w:ascii="Arial" w:hAnsi="Arial" w:cs="Arial"/>
          <w:sz w:val="18"/>
          <w:szCs w:val="20"/>
          <w:lang w:val="en-GB"/>
        </w:rPr>
        <w:t>School’s Equal Opportunities Policy.</w:t>
      </w:r>
    </w:p>
    <w:p w14:paraId="7967F80E" w14:textId="77777777" w:rsidR="00CB0B5C" w:rsidRPr="00CB0B5C" w:rsidRDefault="00CB0B5C" w:rsidP="00CB0B5C">
      <w:pPr>
        <w:numPr>
          <w:ilvl w:val="0"/>
          <w:numId w:val="21"/>
        </w:numPr>
        <w:rPr>
          <w:rFonts w:ascii="Arial" w:hAnsi="Arial" w:cs="Arial"/>
          <w:sz w:val="18"/>
          <w:szCs w:val="20"/>
          <w:lang w:val="en-GB"/>
        </w:rPr>
      </w:pPr>
      <w:r w:rsidRPr="00CB0B5C">
        <w:rPr>
          <w:rFonts w:ascii="Arial" w:hAnsi="Arial" w:cs="Arial"/>
          <w:sz w:val="18"/>
          <w:szCs w:val="20"/>
          <w:lang w:val="en-GB"/>
        </w:rPr>
        <w:t>Duties which include processing of any personal data must be undertaken within the corporate data protection guidelines.</w:t>
      </w:r>
    </w:p>
    <w:p w14:paraId="24A43CFB" w14:textId="77777777" w:rsidR="00CB0B5C" w:rsidRPr="00CB0B5C" w:rsidRDefault="00CB0B5C" w:rsidP="00CB0B5C">
      <w:pPr>
        <w:tabs>
          <w:tab w:val="left" w:pos="360"/>
        </w:tabs>
        <w:ind w:left="720"/>
        <w:rPr>
          <w:rFonts w:ascii="Arial" w:hAnsi="Arial" w:cs="Arial"/>
          <w:sz w:val="18"/>
          <w:szCs w:val="20"/>
        </w:rPr>
      </w:pPr>
    </w:p>
    <w:p w14:paraId="4BC42174" w14:textId="77777777" w:rsidR="009415DB" w:rsidRPr="00CB0B5C" w:rsidRDefault="009415DB" w:rsidP="001F7474">
      <w:pPr>
        <w:tabs>
          <w:tab w:val="left" w:pos="2010"/>
        </w:tabs>
        <w:rPr>
          <w:rFonts w:ascii="Arial" w:hAnsi="Arial" w:cs="Arial"/>
          <w:b/>
          <w:bCs/>
          <w:sz w:val="18"/>
          <w:szCs w:val="20"/>
        </w:rPr>
      </w:pPr>
    </w:p>
    <w:p w14:paraId="3E4448CA" w14:textId="77777777" w:rsidR="009415DB" w:rsidRPr="00CB0B5C" w:rsidRDefault="009415DB" w:rsidP="001F7474">
      <w:pPr>
        <w:tabs>
          <w:tab w:val="left" w:pos="2010"/>
        </w:tabs>
        <w:rPr>
          <w:rFonts w:ascii="Arial" w:hAnsi="Arial" w:cs="Arial"/>
          <w:b/>
          <w:bCs/>
          <w:sz w:val="18"/>
          <w:szCs w:val="20"/>
        </w:rPr>
      </w:pPr>
      <w:r w:rsidRPr="00CB0B5C">
        <w:rPr>
          <w:rFonts w:ascii="Arial" w:hAnsi="Arial" w:cs="Arial"/>
          <w:b/>
          <w:bCs/>
          <w:sz w:val="18"/>
          <w:szCs w:val="20"/>
        </w:rPr>
        <w:t xml:space="preserve">Health &amp; Safety </w:t>
      </w:r>
    </w:p>
    <w:p w14:paraId="5CA94B91" w14:textId="77777777" w:rsidR="009415DB" w:rsidRPr="00CB0B5C" w:rsidRDefault="009415DB" w:rsidP="001F7474">
      <w:pPr>
        <w:tabs>
          <w:tab w:val="left" w:pos="2010"/>
        </w:tabs>
        <w:rPr>
          <w:rFonts w:ascii="Arial" w:hAnsi="Arial" w:cs="Arial"/>
          <w:sz w:val="18"/>
          <w:szCs w:val="20"/>
        </w:rPr>
      </w:pPr>
    </w:p>
    <w:p w14:paraId="65C4DFE0" w14:textId="77777777" w:rsidR="009415DB" w:rsidRPr="00CB0B5C" w:rsidRDefault="009415DB" w:rsidP="001F7474">
      <w:pPr>
        <w:numPr>
          <w:ilvl w:val="0"/>
          <w:numId w:val="26"/>
        </w:numPr>
        <w:tabs>
          <w:tab w:val="left" w:pos="360"/>
        </w:tabs>
        <w:rPr>
          <w:rFonts w:ascii="Arial" w:hAnsi="Arial" w:cs="Arial"/>
          <w:sz w:val="18"/>
          <w:szCs w:val="20"/>
        </w:rPr>
      </w:pPr>
      <w:r w:rsidRPr="00CB0B5C">
        <w:rPr>
          <w:rFonts w:ascii="Arial" w:hAnsi="Arial" w:cs="Arial"/>
          <w:sz w:val="18"/>
          <w:szCs w:val="20"/>
        </w:rPr>
        <w:t>Ensure compliance with all relevant health and safety standards in the working areas and ensure that all equipment/materials are safe before issued to staff and pupils or used by staff and pupils.</w:t>
      </w:r>
    </w:p>
    <w:p w14:paraId="4CCD8B49" w14:textId="77777777" w:rsidR="00214CF2" w:rsidRPr="00CB0B5C" w:rsidRDefault="00214CF2" w:rsidP="00CB0B5C">
      <w:pPr>
        <w:numPr>
          <w:ilvl w:val="0"/>
          <w:numId w:val="26"/>
        </w:numPr>
        <w:rPr>
          <w:rFonts w:ascii="Arial" w:hAnsi="Arial" w:cs="Arial"/>
          <w:sz w:val="18"/>
          <w:szCs w:val="20"/>
          <w:lang w:val="en-GB"/>
        </w:rPr>
      </w:pPr>
      <w:r w:rsidRPr="00CB0B5C">
        <w:rPr>
          <w:rFonts w:ascii="Arial" w:hAnsi="Arial" w:cs="Arial"/>
          <w:sz w:val="18"/>
          <w:szCs w:val="20"/>
          <w:lang w:val="en-GB"/>
        </w:rPr>
        <w:t>All duties and responsibilities must be carried out with due regard to the School’s Health and Safety Policy.</w:t>
      </w:r>
    </w:p>
    <w:p w14:paraId="0465537A" w14:textId="77777777" w:rsidR="00373795" w:rsidRPr="00CB0B5C" w:rsidRDefault="00373795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p w14:paraId="3E402EA3" w14:textId="77777777" w:rsidR="00373795" w:rsidRPr="00CB0B5C" w:rsidRDefault="00373795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p w14:paraId="3F49E959" w14:textId="77777777" w:rsidR="00373795" w:rsidRPr="00CB0B5C" w:rsidRDefault="00373795" w:rsidP="00373795">
      <w:pPr>
        <w:rPr>
          <w:rFonts w:ascii="Arial" w:hAnsi="Arial" w:cs="Arial"/>
          <w:b/>
          <w:sz w:val="18"/>
          <w:szCs w:val="19"/>
          <w:lang w:val="en-GB"/>
        </w:rPr>
      </w:pPr>
      <w:r w:rsidRPr="00CB0B5C">
        <w:rPr>
          <w:rFonts w:ascii="Arial" w:hAnsi="Arial" w:cs="Arial"/>
          <w:b/>
          <w:sz w:val="18"/>
          <w:szCs w:val="19"/>
          <w:lang w:val="en-GB"/>
        </w:rPr>
        <w:t xml:space="preserve">Responsible to: </w:t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  <w:t>Head of MAT IT Services</w:t>
      </w:r>
    </w:p>
    <w:p w14:paraId="1189D5C6" w14:textId="77777777" w:rsidR="00373795" w:rsidRPr="00CB0B5C" w:rsidRDefault="00373795" w:rsidP="00373795">
      <w:pPr>
        <w:rPr>
          <w:rFonts w:ascii="Arial" w:hAnsi="Arial" w:cs="Arial"/>
          <w:b/>
          <w:sz w:val="18"/>
          <w:szCs w:val="19"/>
          <w:lang w:val="en-GB"/>
        </w:rPr>
      </w:pPr>
      <w:r w:rsidRPr="00CB0B5C">
        <w:rPr>
          <w:rFonts w:ascii="Arial" w:hAnsi="Arial" w:cs="Arial"/>
          <w:b/>
          <w:sz w:val="18"/>
          <w:szCs w:val="19"/>
          <w:lang w:val="en-GB"/>
        </w:rPr>
        <w:t xml:space="preserve">Contract type: </w:t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  <w:t>Full Time</w:t>
      </w:r>
    </w:p>
    <w:p w14:paraId="6FDAC99E" w14:textId="77777777" w:rsidR="00373795" w:rsidRPr="00CB0B5C" w:rsidRDefault="00373795" w:rsidP="00373795">
      <w:pPr>
        <w:rPr>
          <w:rFonts w:ascii="Arial" w:hAnsi="Arial" w:cs="Arial"/>
          <w:b/>
          <w:sz w:val="18"/>
          <w:szCs w:val="19"/>
          <w:lang w:val="en-GB"/>
        </w:rPr>
      </w:pPr>
      <w:r w:rsidRPr="00CB0B5C">
        <w:rPr>
          <w:rFonts w:ascii="Arial" w:hAnsi="Arial" w:cs="Arial"/>
          <w:b/>
          <w:sz w:val="18"/>
          <w:szCs w:val="19"/>
          <w:lang w:val="en-GB"/>
        </w:rPr>
        <w:t xml:space="preserve">Date Reviewed: </w:t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</w:r>
      <w:r w:rsidRPr="00CB0B5C">
        <w:rPr>
          <w:rFonts w:ascii="Arial" w:hAnsi="Arial" w:cs="Arial"/>
          <w:b/>
          <w:sz w:val="18"/>
          <w:szCs w:val="19"/>
          <w:lang w:val="en-GB"/>
        </w:rPr>
        <w:tab/>
      </w:r>
      <w:r w:rsidR="0080673E">
        <w:rPr>
          <w:rFonts w:ascii="Arial" w:hAnsi="Arial" w:cs="Arial"/>
          <w:b/>
          <w:sz w:val="18"/>
          <w:szCs w:val="19"/>
          <w:lang w:val="en-GB"/>
        </w:rPr>
        <w:t>July 2026</w:t>
      </w:r>
    </w:p>
    <w:p w14:paraId="3775B78C" w14:textId="77777777" w:rsidR="00471992" w:rsidRPr="00CB0B5C" w:rsidRDefault="00471992" w:rsidP="001F7474">
      <w:pPr>
        <w:rPr>
          <w:rFonts w:ascii="Arial" w:hAnsi="Arial" w:cs="Arial"/>
          <w:b/>
          <w:sz w:val="18"/>
          <w:szCs w:val="20"/>
          <w:lang w:val="en-GB"/>
        </w:rPr>
      </w:pPr>
    </w:p>
    <w:sectPr w:rsidR="00471992" w:rsidRPr="00CB0B5C" w:rsidSect="00336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DA7D" w14:textId="77777777" w:rsidR="00C22C7C" w:rsidRDefault="00C22C7C" w:rsidP="00BC1D67">
      <w:r>
        <w:separator/>
      </w:r>
    </w:p>
  </w:endnote>
  <w:endnote w:type="continuationSeparator" w:id="0">
    <w:p w14:paraId="5CE7DE57" w14:textId="77777777" w:rsidR="00C22C7C" w:rsidRDefault="00C22C7C" w:rsidP="00BC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19BC" w14:textId="77777777" w:rsidR="00BC1D67" w:rsidRDefault="00BC1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99F4" w14:textId="77777777" w:rsidR="00BC1D67" w:rsidRDefault="00BC1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8238" w14:textId="77777777" w:rsidR="00BC1D67" w:rsidRDefault="00BC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BCD4" w14:textId="77777777" w:rsidR="00C22C7C" w:rsidRDefault="00C22C7C" w:rsidP="00BC1D67">
      <w:r>
        <w:separator/>
      </w:r>
    </w:p>
  </w:footnote>
  <w:footnote w:type="continuationSeparator" w:id="0">
    <w:p w14:paraId="3D5144D8" w14:textId="77777777" w:rsidR="00C22C7C" w:rsidRDefault="00C22C7C" w:rsidP="00BC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AE38" w14:textId="77777777" w:rsidR="00BC1D67" w:rsidRDefault="00BC1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3FF9" w14:textId="77777777" w:rsidR="00BC1D67" w:rsidRDefault="00BC1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43CD" w14:textId="77777777" w:rsidR="00BC1D67" w:rsidRDefault="00BC1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AE6"/>
    <w:multiLevelType w:val="hybridMultilevel"/>
    <w:tmpl w:val="542C82BA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1" w15:restartNumberingAfterBreak="0">
    <w:nsid w:val="084735E5"/>
    <w:multiLevelType w:val="hybridMultilevel"/>
    <w:tmpl w:val="BF58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7B6"/>
    <w:multiLevelType w:val="hybridMultilevel"/>
    <w:tmpl w:val="14F4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6B6B"/>
    <w:multiLevelType w:val="hybridMultilevel"/>
    <w:tmpl w:val="7E76F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95E6C"/>
    <w:multiLevelType w:val="hybridMultilevel"/>
    <w:tmpl w:val="2FC4E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7B8D"/>
    <w:multiLevelType w:val="hybridMultilevel"/>
    <w:tmpl w:val="2AF41752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1A891E3C"/>
    <w:multiLevelType w:val="hybridMultilevel"/>
    <w:tmpl w:val="4D5C52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4043C3"/>
    <w:multiLevelType w:val="hybridMultilevel"/>
    <w:tmpl w:val="0B1CB6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A3B25"/>
    <w:multiLevelType w:val="hybridMultilevel"/>
    <w:tmpl w:val="62B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22C52"/>
    <w:multiLevelType w:val="hybridMultilevel"/>
    <w:tmpl w:val="1DE2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716F2"/>
    <w:multiLevelType w:val="hybridMultilevel"/>
    <w:tmpl w:val="0520037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E761AB"/>
    <w:multiLevelType w:val="hybridMultilevel"/>
    <w:tmpl w:val="527E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E5083"/>
    <w:multiLevelType w:val="multilevel"/>
    <w:tmpl w:val="F4F03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863ED2"/>
    <w:multiLevelType w:val="hybridMultilevel"/>
    <w:tmpl w:val="781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85FED"/>
    <w:multiLevelType w:val="hybridMultilevel"/>
    <w:tmpl w:val="8CE26218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502029D0"/>
    <w:multiLevelType w:val="hybridMultilevel"/>
    <w:tmpl w:val="B43A85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E326E3"/>
    <w:multiLevelType w:val="hybridMultilevel"/>
    <w:tmpl w:val="F510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46380"/>
    <w:multiLevelType w:val="hybridMultilevel"/>
    <w:tmpl w:val="01D83CB2"/>
    <w:lvl w:ilvl="0" w:tplc="08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9B130D8"/>
    <w:multiLevelType w:val="hybridMultilevel"/>
    <w:tmpl w:val="07CA23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06575"/>
    <w:multiLevelType w:val="hybridMultilevel"/>
    <w:tmpl w:val="EFF0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2A3"/>
    <w:multiLevelType w:val="multilevel"/>
    <w:tmpl w:val="9D9E1F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A2332D"/>
    <w:multiLevelType w:val="hybridMultilevel"/>
    <w:tmpl w:val="68CCE5B8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28B179B"/>
    <w:multiLevelType w:val="hybridMultilevel"/>
    <w:tmpl w:val="F31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1390F"/>
    <w:multiLevelType w:val="hybridMultilevel"/>
    <w:tmpl w:val="44EC6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E4B3E"/>
    <w:multiLevelType w:val="hybridMultilevel"/>
    <w:tmpl w:val="A240F0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728A"/>
    <w:multiLevelType w:val="hybridMultilevel"/>
    <w:tmpl w:val="DEE6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468A3"/>
    <w:multiLevelType w:val="hybridMultilevel"/>
    <w:tmpl w:val="13F86388"/>
    <w:lvl w:ilvl="0" w:tplc="04090001">
      <w:start w:val="1"/>
      <w:numFmt w:val="bullet"/>
      <w:lvlText w:val=""/>
      <w:lvlJc w:val="left"/>
      <w:pPr>
        <w:tabs>
          <w:tab w:val="num" w:pos="2165"/>
        </w:tabs>
        <w:ind w:left="21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0883969">
    <w:abstractNumId w:val="6"/>
  </w:num>
  <w:num w:numId="2" w16cid:durableId="1270507357">
    <w:abstractNumId w:val="21"/>
  </w:num>
  <w:num w:numId="3" w16cid:durableId="491528661">
    <w:abstractNumId w:val="5"/>
  </w:num>
  <w:num w:numId="4" w16cid:durableId="254216546">
    <w:abstractNumId w:val="3"/>
  </w:num>
  <w:num w:numId="5" w16cid:durableId="869924875">
    <w:abstractNumId w:val="14"/>
  </w:num>
  <w:num w:numId="6" w16cid:durableId="1672878532">
    <w:abstractNumId w:val="0"/>
  </w:num>
  <w:num w:numId="7" w16cid:durableId="451633475">
    <w:abstractNumId w:val="26"/>
  </w:num>
  <w:num w:numId="8" w16cid:durableId="544608786">
    <w:abstractNumId w:val="20"/>
  </w:num>
  <w:num w:numId="9" w16cid:durableId="1865746270">
    <w:abstractNumId w:val="12"/>
  </w:num>
  <w:num w:numId="10" w16cid:durableId="1053508600">
    <w:abstractNumId w:val="17"/>
  </w:num>
  <w:num w:numId="11" w16cid:durableId="1321425392">
    <w:abstractNumId w:val="18"/>
  </w:num>
  <w:num w:numId="12" w16cid:durableId="230582872">
    <w:abstractNumId w:val="24"/>
  </w:num>
  <w:num w:numId="13" w16cid:durableId="1877814529">
    <w:abstractNumId w:val="10"/>
  </w:num>
  <w:num w:numId="14" w16cid:durableId="1067807031">
    <w:abstractNumId w:val="7"/>
  </w:num>
  <w:num w:numId="15" w16cid:durableId="579171105">
    <w:abstractNumId w:val="23"/>
  </w:num>
  <w:num w:numId="16" w16cid:durableId="302736693">
    <w:abstractNumId w:val="15"/>
  </w:num>
  <w:num w:numId="17" w16cid:durableId="2049841664">
    <w:abstractNumId w:val="9"/>
  </w:num>
  <w:num w:numId="18" w16cid:durableId="911888277">
    <w:abstractNumId w:val="4"/>
  </w:num>
  <w:num w:numId="19" w16cid:durableId="1057322435">
    <w:abstractNumId w:val="22"/>
  </w:num>
  <w:num w:numId="20" w16cid:durableId="2115780107">
    <w:abstractNumId w:val="16"/>
  </w:num>
  <w:num w:numId="21" w16cid:durableId="1664312827">
    <w:abstractNumId w:val="2"/>
  </w:num>
  <w:num w:numId="22" w16cid:durableId="249968039">
    <w:abstractNumId w:val="11"/>
  </w:num>
  <w:num w:numId="23" w16cid:durableId="1964455961">
    <w:abstractNumId w:val="19"/>
  </w:num>
  <w:num w:numId="24" w16cid:durableId="1247225673">
    <w:abstractNumId w:val="8"/>
  </w:num>
  <w:num w:numId="25" w16cid:durableId="1656758679">
    <w:abstractNumId w:val="13"/>
  </w:num>
  <w:num w:numId="26" w16cid:durableId="1347706949">
    <w:abstractNumId w:val="25"/>
  </w:num>
  <w:num w:numId="27" w16cid:durableId="30076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8A"/>
    <w:rsid w:val="00030161"/>
    <w:rsid w:val="00045F37"/>
    <w:rsid w:val="000640BD"/>
    <w:rsid w:val="0006531E"/>
    <w:rsid w:val="000706C6"/>
    <w:rsid w:val="00074B0B"/>
    <w:rsid w:val="00087899"/>
    <w:rsid w:val="000B1994"/>
    <w:rsid w:val="000C1859"/>
    <w:rsid w:val="000E45A4"/>
    <w:rsid w:val="000F015C"/>
    <w:rsid w:val="000F2971"/>
    <w:rsid w:val="00100CC3"/>
    <w:rsid w:val="001019F8"/>
    <w:rsid w:val="00103C2E"/>
    <w:rsid w:val="00127A65"/>
    <w:rsid w:val="00167F67"/>
    <w:rsid w:val="00171D88"/>
    <w:rsid w:val="0017289B"/>
    <w:rsid w:val="001841AD"/>
    <w:rsid w:val="00185BF1"/>
    <w:rsid w:val="00196E03"/>
    <w:rsid w:val="001A7E5E"/>
    <w:rsid w:val="001C5666"/>
    <w:rsid w:val="001F7474"/>
    <w:rsid w:val="00212AC5"/>
    <w:rsid w:val="00214CF2"/>
    <w:rsid w:val="00217B49"/>
    <w:rsid w:val="002301E3"/>
    <w:rsid w:val="0023163F"/>
    <w:rsid w:val="00232518"/>
    <w:rsid w:val="0024304B"/>
    <w:rsid w:val="00243E1A"/>
    <w:rsid w:val="00245E62"/>
    <w:rsid w:val="00246DBE"/>
    <w:rsid w:val="0026509D"/>
    <w:rsid w:val="0026786D"/>
    <w:rsid w:val="002715DB"/>
    <w:rsid w:val="00286406"/>
    <w:rsid w:val="0029141F"/>
    <w:rsid w:val="00294263"/>
    <w:rsid w:val="002B5482"/>
    <w:rsid w:val="002C569B"/>
    <w:rsid w:val="002D01EE"/>
    <w:rsid w:val="00302B0C"/>
    <w:rsid w:val="00320ACA"/>
    <w:rsid w:val="0032379B"/>
    <w:rsid w:val="00332D87"/>
    <w:rsid w:val="00336B4D"/>
    <w:rsid w:val="003444E7"/>
    <w:rsid w:val="00373795"/>
    <w:rsid w:val="003841C4"/>
    <w:rsid w:val="003A6AF8"/>
    <w:rsid w:val="003E1E24"/>
    <w:rsid w:val="0043068F"/>
    <w:rsid w:val="00435E79"/>
    <w:rsid w:val="004414AA"/>
    <w:rsid w:val="00444B60"/>
    <w:rsid w:val="00465597"/>
    <w:rsid w:val="00471992"/>
    <w:rsid w:val="0048005F"/>
    <w:rsid w:val="00487885"/>
    <w:rsid w:val="004A1AE0"/>
    <w:rsid w:val="004B52C9"/>
    <w:rsid w:val="005066AD"/>
    <w:rsid w:val="005165C2"/>
    <w:rsid w:val="00544879"/>
    <w:rsid w:val="005675EB"/>
    <w:rsid w:val="00587B3F"/>
    <w:rsid w:val="00596ECB"/>
    <w:rsid w:val="005C654D"/>
    <w:rsid w:val="005E33A6"/>
    <w:rsid w:val="00651068"/>
    <w:rsid w:val="00654E48"/>
    <w:rsid w:val="0065663E"/>
    <w:rsid w:val="006826B1"/>
    <w:rsid w:val="006B00A9"/>
    <w:rsid w:val="006B12F1"/>
    <w:rsid w:val="006B346A"/>
    <w:rsid w:val="006C38D2"/>
    <w:rsid w:val="006F4A2F"/>
    <w:rsid w:val="00706414"/>
    <w:rsid w:val="00716705"/>
    <w:rsid w:val="007168AC"/>
    <w:rsid w:val="00744D4C"/>
    <w:rsid w:val="0075450E"/>
    <w:rsid w:val="00757F2F"/>
    <w:rsid w:val="0076763D"/>
    <w:rsid w:val="00783818"/>
    <w:rsid w:val="00787AF9"/>
    <w:rsid w:val="007E3592"/>
    <w:rsid w:val="0080673E"/>
    <w:rsid w:val="00806777"/>
    <w:rsid w:val="00857DC8"/>
    <w:rsid w:val="00876835"/>
    <w:rsid w:val="00892A13"/>
    <w:rsid w:val="008A6BAA"/>
    <w:rsid w:val="008F1CDB"/>
    <w:rsid w:val="009415DB"/>
    <w:rsid w:val="00952943"/>
    <w:rsid w:val="00954767"/>
    <w:rsid w:val="0098308F"/>
    <w:rsid w:val="00985161"/>
    <w:rsid w:val="009A18D5"/>
    <w:rsid w:val="009B4DD3"/>
    <w:rsid w:val="009B598E"/>
    <w:rsid w:val="009C3A79"/>
    <w:rsid w:val="009F5B58"/>
    <w:rsid w:val="00A15590"/>
    <w:rsid w:val="00A162CC"/>
    <w:rsid w:val="00A4517A"/>
    <w:rsid w:val="00A47AF5"/>
    <w:rsid w:val="00A64C1C"/>
    <w:rsid w:val="00A6745B"/>
    <w:rsid w:val="00A82392"/>
    <w:rsid w:val="00A9715F"/>
    <w:rsid w:val="00AA0C5B"/>
    <w:rsid w:val="00AA203F"/>
    <w:rsid w:val="00AD1304"/>
    <w:rsid w:val="00AD1FC0"/>
    <w:rsid w:val="00AE0FA0"/>
    <w:rsid w:val="00B101E6"/>
    <w:rsid w:val="00B1468F"/>
    <w:rsid w:val="00B33792"/>
    <w:rsid w:val="00B33C05"/>
    <w:rsid w:val="00B42691"/>
    <w:rsid w:val="00B51A59"/>
    <w:rsid w:val="00B626F7"/>
    <w:rsid w:val="00B7182C"/>
    <w:rsid w:val="00B81769"/>
    <w:rsid w:val="00B94B62"/>
    <w:rsid w:val="00BA43FB"/>
    <w:rsid w:val="00BB125B"/>
    <w:rsid w:val="00BC1D67"/>
    <w:rsid w:val="00BC4994"/>
    <w:rsid w:val="00BE5AF8"/>
    <w:rsid w:val="00C076AF"/>
    <w:rsid w:val="00C22C7C"/>
    <w:rsid w:val="00C278EB"/>
    <w:rsid w:val="00C32B02"/>
    <w:rsid w:val="00C40F8A"/>
    <w:rsid w:val="00C476FE"/>
    <w:rsid w:val="00C64279"/>
    <w:rsid w:val="00C8061A"/>
    <w:rsid w:val="00CA634F"/>
    <w:rsid w:val="00CB0B5C"/>
    <w:rsid w:val="00CC6888"/>
    <w:rsid w:val="00D0423F"/>
    <w:rsid w:val="00D07F5E"/>
    <w:rsid w:val="00D11072"/>
    <w:rsid w:val="00D13E24"/>
    <w:rsid w:val="00D2603A"/>
    <w:rsid w:val="00D363F1"/>
    <w:rsid w:val="00D94BF0"/>
    <w:rsid w:val="00DA33B8"/>
    <w:rsid w:val="00DA4CEE"/>
    <w:rsid w:val="00DC7495"/>
    <w:rsid w:val="00DD72A3"/>
    <w:rsid w:val="00E26DD0"/>
    <w:rsid w:val="00E276B6"/>
    <w:rsid w:val="00E815EC"/>
    <w:rsid w:val="00E8381B"/>
    <w:rsid w:val="00E96D68"/>
    <w:rsid w:val="00EC3CC6"/>
    <w:rsid w:val="00ED691B"/>
    <w:rsid w:val="00F07D02"/>
    <w:rsid w:val="00F40B50"/>
    <w:rsid w:val="00F66AE0"/>
    <w:rsid w:val="00F73062"/>
    <w:rsid w:val="00F85680"/>
    <w:rsid w:val="00F9231C"/>
    <w:rsid w:val="00FB0864"/>
    <w:rsid w:val="00FB123D"/>
    <w:rsid w:val="00FC168A"/>
    <w:rsid w:val="00FC7109"/>
    <w:rsid w:val="00FC75E8"/>
    <w:rsid w:val="00FD0D3E"/>
    <w:rsid w:val="00FD3244"/>
    <w:rsid w:val="00FD718C"/>
    <w:rsid w:val="00FE6852"/>
    <w:rsid w:val="00FF271E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16E8D"/>
  <w15:chartTrackingRefBased/>
  <w15:docId w15:val="{81DBCE6C-91DA-4828-979F-C372C4C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7F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061A"/>
    <w:pPr>
      <w:ind w:left="720"/>
      <w:contextualSpacing/>
    </w:pPr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rsid w:val="00E26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6DD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BC1D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C1D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C1D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C1D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773FEDEE-0C16-4ADC-B448-C6A43DE1A4C6}"/>
</file>

<file path=customXml/itemProps2.xml><?xml version="1.0" encoding="utf-8"?>
<ds:datastoreItem xmlns:ds="http://schemas.openxmlformats.org/officeDocument/2006/customXml" ds:itemID="{D4C643CA-3139-41D2-BCC9-2D250C3417EB}"/>
</file>

<file path=customXml/itemProps3.xml><?xml version="1.0" encoding="utf-8"?>
<ds:datastoreItem xmlns:ds="http://schemas.openxmlformats.org/officeDocument/2006/customXml" ds:itemID="{2D96302A-B4AB-42F2-914B-C666A982C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subject/>
  <dc:creator>admin3</dc:creator>
  <cp:keywords/>
  <dc:description/>
  <cp:lastModifiedBy>Jason Hart</cp:lastModifiedBy>
  <cp:revision>20</cp:revision>
  <cp:lastPrinted>2014-11-05T13:04:00Z</cp:lastPrinted>
  <dcterms:created xsi:type="dcterms:W3CDTF">2026-07-03T11:23:00Z</dcterms:created>
  <dcterms:modified xsi:type="dcterms:W3CDTF">2026-07-17T07:35:00Z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