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E3CC" w14:textId="22F0DF6D" w:rsidR="00C045DE" w:rsidRDefault="00C045DE" w:rsidP="005F5899">
      <w:pPr>
        <w:spacing w:after="0" w:line="240" w:lineRule="auto"/>
        <w:contextualSpacing/>
        <w:rPr>
          <w:rFonts w:ascii="Segoe UI" w:hAnsi="Segoe UI" w:cs="Segoe UI"/>
          <w:b/>
          <w:bCs/>
          <w:noProof/>
          <w:sz w:val="28"/>
          <w:szCs w:val="28"/>
        </w:rPr>
      </w:pPr>
    </w:p>
    <w:p w14:paraId="78997570" w14:textId="7BDD9F42" w:rsidR="00213839" w:rsidRDefault="00C045DE" w:rsidP="005F589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6C3EF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78EDADD" wp14:editId="4B0A9B64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1143000" cy="1138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ED56E" w14:textId="152E06E9" w:rsidR="00C045DE" w:rsidRDefault="00C045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5F4A3F77" w14:textId="0033A10A" w:rsidR="00C045DE" w:rsidRDefault="00C045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08C3C" wp14:editId="73958B36">
            <wp:simplePos x="0" y="0"/>
            <wp:positionH relativeFrom="margin">
              <wp:posOffset>4944989</wp:posOffset>
            </wp:positionH>
            <wp:positionV relativeFrom="paragraph">
              <wp:posOffset>7180</wp:posOffset>
            </wp:positionV>
            <wp:extent cx="1788795" cy="742950"/>
            <wp:effectExtent l="0" t="0" r="1905" b="0"/>
            <wp:wrapNone/>
            <wp:docPr id="2141401420" name="Picture 1" descr="A blue and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1420" name="Picture 1" descr="A blue and purple letter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38E45" w14:textId="77777777" w:rsidR="00C045DE" w:rsidRDefault="00C045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33FA8809" w14:textId="6D69F886" w:rsidR="00C045DE" w:rsidRDefault="00C045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2D13723E" w14:textId="77777777" w:rsidR="00724D16" w:rsidRDefault="00724D16" w:rsidP="005D2A0E">
      <w:pPr>
        <w:spacing w:after="0" w:line="240" w:lineRule="auto"/>
        <w:contextualSpacing/>
        <w:rPr>
          <w:rFonts w:ascii="Segoe UI" w:hAnsi="Segoe UI" w:cs="Segoe UI"/>
          <w:b/>
          <w:sz w:val="28"/>
          <w:szCs w:val="28"/>
        </w:rPr>
      </w:pPr>
    </w:p>
    <w:p w14:paraId="6C7AA833" w14:textId="77777777" w:rsidR="007D2ADE" w:rsidRPr="00FB35A7" w:rsidRDefault="007D2A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8"/>
          <w:szCs w:val="8"/>
        </w:rPr>
      </w:pPr>
    </w:p>
    <w:p w14:paraId="184E1334" w14:textId="77777777" w:rsidR="00C045DE" w:rsidRDefault="00C045DE" w:rsidP="00EF7F2C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14:paraId="02B7A144" w14:textId="3915E710" w:rsidR="00EF7F2C" w:rsidRPr="004D1C66" w:rsidRDefault="00C045DE" w:rsidP="00EF7F2C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Overleigh St Mary’s</w:t>
      </w:r>
      <w:r w:rsidR="00EF7F2C" w:rsidRPr="004D1C66">
        <w:rPr>
          <w:rFonts w:ascii="Segoe UI" w:hAnsi="Segoe UI" w:cs="Segoe UI"/>
          <w:b/>
          <w:sz w:val="32"/>
          <w:szCs w:val="32"/>
        </w:rPr>
        <w:t xml:space="preserve"> </w:t>
      </w:r>
      <w:r w:rsidR="00EF7F2C">
        <w:rPr>
          <w:rFonts w:ascii="Segoe UI" w:hAnsi="Segoe UI" w:cs="Segoe UI"/>
          <w:b/>
          <w:sz w:val="32"/>
          <w:szCs w:val="32"/>
        </w:rPr>
        <w:t xml:space="preserve">Church of England </w:t>
      </w:r>
      <w:r w:rsidR="00EF7F2C" w:rsidRPr="004D1C66">
        <w:rPr>
          <w:rFonts w:ascii="Segoe UI" w:hAnsi="Segoe UI" w:cs="Segoe UI"/>
          <w:b/>
          <w:sz w:val="32"/>
          <w:szCs w:val="32"/>
        </w:rPr>
        <w:t>Primary School</w:t>
      </w:r>
    </w:p>
    <w:p w14:paraId="59B26B71" w14:textId="77777777" w:rsidR="00EF7F2C" w:rsidRPr="004D1C66" w:rsidRDefault="00EF7F2C" w:rsidP="00EF7F2C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>Headteacher Person Specification</w:t>
      </w:r>
    </w:p>
    <w:p w14:paraId="2CD0C1AB" w14:textId="77777777" w:rsidR="00EF7F2C" w:rsidRDefault="00EF7F2C" w:rsidP="00EF7F2C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93A23EC" w14:textId="0B1C9BFF" w:rsidR="004923F7" w:rsidRDefault="00EF7F2C" w:rsidP="00EF7F2C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4"/>
          <w:szCs w:val="24"/>
        </w:rPr>
      </w:pPr>
      <w:r w:rsidRPr="00A6274B">
        <w:rPr>
          <w:rFonts w:ascii="Segoe UI" w:hAnsi="Segoe UI" w:cs="Segoe UI"/>
          <w:i/>
          <w:iCs/>
          <w:sz w:val="24"/>
          <w:szCs w:val="24"/>
        </w:rPr>
        <w:t xml:space="preserve">The vision for </w:t>
      </w:r>
      <w:r w:rsidR="00C045DE">
        <w:rPr>
          <w:rFonts w:ascii="Segoe UI" w:hAnsi="Segoe UI" w:cs="Segoe UI"/>
          <w:i/>
          <w:iCs/>
          <w:sz w:val="24"/>
          <w:szCs w:val="24"/>
        </w:rPr>
        <w:t>Overleigh St Mary’s</w:t>
      </w:r>
      <w:r w:rsidRPr="00A6274B">
        <w:rPr>
          <w:rFonts w:ascii="Segoe UI" w:hAnsi="Segoe UI" w:cs="Segoe UI"/>
          <w:i/>
          <w:iCs/>
          <w:sz w:val="24"/>
          <w:szCs w:val="24"/>
        </w:rPr>
        <w:t xml:space="preserve"> is encapsulated in our school motto:</w:t>
      </w:r>
    </w:p>
    <w:p w14:paraId="5FA29203" w14:textId="08F6F0EF" w:rsidR="00EF7F2C" w:rsidRPr="004923F7" w:rsidRDefault="00EF7F2C" w:rsidP="00EF7F2C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8"/>
          <w:szCs w:val="28"/>
        </w:rPr>
      </w:pPr>
      <w:r w:rsidRPr="00A6274B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923F7">
        <w:rPr>
          <w:rFonts w:ascii="Segoe UI" w:hAnsi="Segoe UI" w:cs="Segoe UI"/>
          <w:b/>
          <w:bCs/>
          <w:i/>
          <w:iCs/>
          <w:sz w:val="28"/>
          <w:szCs w:val="28"/>
        </w:rPr>
        <w:t>‘</w:t>
      </w:r>
      <w:r w:rsidR="00C045DE">
        <w:rPr>
          <w:rFonts w:ascii="Segoe UI" w:hAnsi="Segoe UI" w:cs="Segoe UI"/>
          <w:b/>
          <w:bCs/>
          <w:i/>
          <w:iCs/>
          <w:sz w:val="28"/>
          <w:szCs w:val="28"/>
        </w:rPr>
        <w:t>Love God, Love Ourselves. Love People</w:t>
      </w:r>
      <w:r w:rsidRPr="004923F7">
        <w:rPr>
          <w:rFonts w:ascii="Segoe UI" w:hAnsi="Segoe UI" w:cs="Segoe UI"/>
          <w:i/>
          <w:iCs/>
          <w:sz w:val="28"/>
          <w:szCs w:val="28"/>
        </w:rPr>
        <w:t>.</w:t>
      </w:r>
    </w:p>
    <w:p w14:paraId="2CB0EE4D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10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531"/>
        <w:gridCol w:w="1500"/>
      </w:tblGrid>
      <w:tr w:rsidR="00213839" w:rsidRPr="00CA1CD0" w14:paraId="4C73472B" w14:textId="77777777" w:rsidTr="000E0D94">
        <w:trPr>
          <w:trHeight w:val="853"/>
        </w:trPr>
        <w:tc>
          <w:tcPr>
            <w:tcW w:w="854" w:type="dxa"/>
            <w:shd w:val="clear" w:color="auto" w:fill="C5E0B3" w:themeFill="accent6" w:themeFillTint="66"/>
          </w:tcPr>
          <w:p w14:paraId="1AB2D64B" w14:textId="77777777" w:rsidR="00213839" w:rsidRPr="00CA1CD0" w:rsidRDefault="00213839" w:rsidP="00E93D23">
            <w:pPr>
              <w:pStyle w:val="Heading1"/>
              <w:spacing w:before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C5E0B3" w:themeFill="accent6" w:themeFillTint="66"/>
            <w:vAlign w:val="center"/>
          </w:tcPr>
          <w:p w14:paraId="59D3B850" w14:textId="77777777" w:rsidR="00213839" w:rsidRPr="004B18FE" w:rsidRDefault="00213839" w:rsidP="00F76590">
            <w:pPr>
              <w:pStyle w:val="Heading1"/>
              <w:spacing w:before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18FE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1500" w:type="dxa"/>
            <w:shd w:val="clear" w:color="auto" w:fill="C5E0B3" w:themeFill="accent6" w:themeFillTint="66"/>
            <w:vAlign w:val="center"/>
          </w:tcPr>
          <w:p w14:paraId="2A52B054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4143432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Desirable</w:t>
            </w:r>
          </w:p>
        </w:tc>
      </w:tr>
      <w:tr w:rsidR="00213839" w:rsidRPr="00CA1CD0" w14:paraId="1094CF7C" w14:textId="77777777" w:rsidTr="00E93D23">
        <w:trPr>
          <w:trHeight w:val="1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11F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064C" w14:textId="77777777" w:rsidR="00213839" w:rsidRPr="00CA1CD0" w:rsidRDefault="00213839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7C3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6B6F8F3" w14:textId="77777777" w:rsidTr="00A031ED">
        <w:trPr>
          <w:trHeight w:val="6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8AD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A43" w14:textId="77777777" w:rsidR="00213839" w:rsidRPr="00B26693" w:rsidRDefault="00213839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 xml:space="preserve">Fully supportive of, and able to articulate the </w:t>
            </w:r>
          </w:p>
          <w:p w14:paraId="4715BF3D" w14:textId="77777777" w:rsidR="00213839" w:rsidRPr="00B26693" w:rsidRDefault="00213839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Church of England’s Vision for Education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97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6118C9" w:rsidRPr="00CA1CD0" w14:paraId="15ABAA4A" w14:textId="77777777" w:rsidTr="00914C51">
        <w:trPr>
          <w:trHeight w:val="6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82" w14:textId="77777777" w:rsidR="006118C9" w:rsidRPr="00BB3D78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86B" w14:textId="77777777" w:rsidR="006118C9" w:rsidRPr="00A31E4E" w:rsidRDefault="006118C9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practising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Christian who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can show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that he or she</w:t>
            </w:r>
          </w:p>
          <w:p w14:paraId="390EAB6E" w14:textId="77777777" w:rsidR="006118C9" w:rsidRPr="00A31E4E" w:rsidRDefault="006118C9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will ensure that the school promotes and fosters the spiritual, moral</w:t>
            </w:r>
          </w:p>
          <w:p w14:paraId="38B9C2AA" w14:textId="02D37B66" w:rsidR="006118C9" w:rsidRPr="00B26693" w:rsidRDefault="006118C9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welfare and educational needs of the pupils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B0" w14:textId="393E0136" w:rsidR="006118C9" w:rsidRPr="00B26693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1D21E18C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1" w14:textId="77777777" w:rsidR="006118C9" w:rsidRPr="00BB3D78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D7E" w14:textId="6DA91EE9" w:rsidR="006118C9" w:rsidRPr="001E38F8" w:rsidRDefault="00A225F9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225F9">
              <w:rPr>
                <w:rFonts w:ascii="Segoe UI" w:hAnsi="Segoe UI" w:cs="Segoe UI"/>
                <w:b/>
                <w:bCs/>
                <w:sz w:val="24"/>
                <w:szCs w:val="24"/>
              </w:rPr>
              <w:t>Demonstrates a genuine commitment to staff wellbeing, built on positive relationships and enabling all colleagues to flourish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75" w14:textId="1FF4F6F1" w:rsidR="006118C9" w:rsidRPr="00A31E4E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065C81AF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00F" w14:textId="5F2933A3" w:rsidR="006118C9" w:rsidRPr="00BB3D78" w:rsidRDefault="00FB2E3A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52C" w14:textId="30D618FE" w:rsidR="006118C9" w:rsidRPr="00A31E4E" w:rsidRDefault="006118C9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A calm and resilient figure who can manage their time well and lead by example, but who is also willing to seek and take advice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BE4" w14:textId="0B719886" w:rsidR="006118C9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74DBD3B9" w14:textId="77777777" w:rsidTr="00E93D23">
        <w:trPr>
          <w:trHeight w:val="274"/>
        </w:trPr>
        <w:tc>
          <w:tcPr>
            <w:tcW w:w="854" w:type="dxa"/>
            <w:shd w:val="clear" w:color="auto" w:fill="E2EFD9" w:themeFill="accent6" w:themeFillTint="33"/>
          </w:tcPr>
          <w:p w14:paraId="37D67CDF" w14:textId="77777777" w:rsidR="006118C9" w:rsidRPr="00CA1CD0" w:rsidRDefault="006118C9" w:rsidP="006118C9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3A8135A7" w14:textId="3EA46D7F" w:rsidR="006118C9" w:rsidRPr="001048AE" w:rsidRDefault="006118C9" w:rsidP="00F76590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048AE">
              <w:rPr>
                <w:rFonts w:ascii="Segoe UI" w:hAnsi="Segoe UI" w:cs="Segoe U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09F41BD1" w14:textId="77777777" w:rsidR="006118C9" w:rsidRPr="00CA1CD0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1540FF5C" w14:textId="77777777" w:rsidTr="00E93D23">
        <w:trPr>
          <w:trHeight w:val="378"/>
        </w:trPr>
        <w:tc>
          <w:tcPr>
            <w:tcW w:w="854" w:type="dxa"/>
          </w:tcPr>
          <w:p w14:paraId="30566641" w14:textId="6C11CF06" w:rsidR="00FB2E3A" w:rsidRPr="00BB3D78" w:rsidRDefault="00FB2E3A" w:rsidP="00FB2E3A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7D9DA3CD" w14:textId="77777777" w:rsidR="00FB2E3A" w:rsidRPr="007B3C74" w:rsidRDefault="00FB2E3A" w:rsidP="00F76590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500" w:type="dxa"/>
          </w:tcPr>
          <w:p w14:paraId="23A1E7A9" w14:textId="77777777" w:rsidR="00FB2E3A" w:rsidRPr="007B3C74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824CD0C" w14:textId="77777777" w:rsidTr="00E93D23">
        <w:trPr>
          <w:trHeight w:val="421"/>
        </w:trPr>
        <w:tc>
          <w:tcPr>
            <w:tcW w:w="854" w:type="dxa"/>
          </w:tcPr>
          <w:p w14:paraId="79913267" w14:textId="023FF9EB" w:rsidR="00FB2E3A" w:rsidRPr="00FB2E3A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B2E3A"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52478C48" w14:textId="77777777" w:rsidR="00FB2E3A" w:rsidRPr="007B3C74" w:rsidRDefault="00FB2E3A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500" w:type="dxa"/>
          </w:tcPr>
          <w:p w14:paraId="1DDD9188" w14:textId="77777777" w:rsidR="00FB2E3A" w:rsidRPr="007B3C74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1935E043" w14:textId="77777777" w:rsidTr="00E93D23">
        <w:trPr>
          <w:trHeight w:val="407"/>
        </w:trPr>
        <w:tc>
          <w:tcPr>
            <w:tcW w:w="854" w:type="dxa"/>
          </w:tcPr>
          <w:p w14:paraId="16DB1982" w14:textId="4A1B1C0D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6E6E4307" w14:textId="77777777" w:rsidR="00FB2E3A" w:rsidRPr="00CA1CD0" w:rsidRDefault="00FB2E3A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Achieved or working toward NPQH or other further professional qualification</w:t>
            </w:r>
          </w:p>
        </w:tc>
        <w:tc>
          <w:tcPr>
            <w:tcW w:w="1500" w:type="dxa"/>
          </w:tcPr>
          <w:p w14:paraId="170E433B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5B03FAC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42E93C29" w14:textId="77777777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08B5D839" w14:textId="77777777" w:rsidR="00FB2E3A" w:rsidRPr="00CA1CD0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334C8B1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4784EA6D" w14:textId="77777777" w:rsidTr="00E93D23">
        <w:trPr>
          <w:trHeight w:val="446"/>
        </w:trPr>
        <w:tc>
          <w:tcPr>
            <w:tcW w:w="854" w:type="dxa"/>
          </w:tcPr>
          <w:p w14:paraId="471EBCE3" w14:textId="7B3D078F" w:rsidR="00FB2E3A" w:rsidRPr="002B0E2C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0141249D" w14:textId="1B2B9F93" w:rsidR="00FB2E3A" w:rsidRPr="002B0E2C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Successful experience of school leadership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(at headteacher/deputy headteacher level or equivalent) </w:t>
            </w: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within the primary age range</w:t>
            </w:r>
          </w:p>
        </w:tc>
        <w:tc>
          <w:tcPr>
            <w:tcW w:w="1500" w:type="dxa"/>
          </w:tcPr>
          <w:p w14:paraId="3B264DD6" w14:textId="6461D809" w:rsidR="00FB2E3A" w:rsidRPr="002B0E2C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688FB068" w14:textId="77777777" w:rsidTr="00914C51">
        <w:trPr>
          <w:trHeight w:val="1003"/>
        </w:trPr>
        <w:tc>
          <w:tcPr>
            <w:tcW w:w="854" w:type="dxa"/>
          </w:tcPr>
          <w:p w14:paraId="42B975C5" w14:textId="6F580596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5FE7E49A" w14:textId="5C545CED" w:rsidR="00FB2E3A" w:rsidRPr="001D58EA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developing and implementing strategies for school improvement, including data analysis, target setting and strategies for improving the quality of teaching and learning</w:t>
            </w:r>
          </w:p>
        </w:tc>
        <w:tc>
          <w:tcPr>
            <w:tcW w:w="1500" w:type="dxa"/>
          </w:tcPr>
          <w:p w14:paraId="5E39C036" w14:textId="77777777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2615AEC" w14:textId="77777777" w:rsidTr="000E0D94">
        <w:trPr>
          <w:trHeight w:val="748"/>
        </w:trPr>
        <w:tc>
          <w:tcPr>
            <w:tcW w:w="854" w:type="dxa"/>
          </w:tcPr>
          <w:p w14:paraId="6B6F68FC" w14:textId="1EDB4973" w:rsidR="00FB2E3A" w:rsidRP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B2E3A">
              <w:rPr>
                <w:rFonts w:ascii="Segoe UI" w:hAnsi="Segoe UI" w:cs="Segoe U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31" w:type="dxa"/>
          </w:tcPr>
          <w:p w14:paraId="2C1B7845" w14:textId="3EE51607" w:rsidR="00FB2E3A" w:rsidRPr="001D58EA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Proven ability in raising achievement for all pupils including disadvantaged pupils and those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with SEND</w:t>
            </w:r>
          </w:p>
        </w:tc>
        <w:tc>
          <w:tcPr>
            <w:tcW w:w="1500" w:type="dxa"/>
          </w:tcPr>
          <w:p w14:paraId="34E1B81F" w14:textId="77777777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3E22C8BE" w14:textId="77777777" w:rsidTr="000E0D94">
        <w:trPr>
          <w:trHeight w:val="671"/>
        </w:trPr>
        <w:tc>
          <w:tcPr>
            <w:tcW w:w="854" w:type="dxa"/>
          </w:tcPr>
          <w:p w14:paraId="7BE9EB85" w14:textId="5D9D814A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8531" w:type="dxa"/>
          </w:tcPr>
          <w:p w14:paraId="57FD3AB6" w14:textId="77777777" w:rsidR="00FB2E3A" w:rsidRPr="00CA1CD0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supporting the development of colleagues through CPD and/or performance management</w:t>
            </w:r>
          </w:p>
        </w:tc>
        <w:tc>
          <w:tcPr>
            <w:tcW w:w="1500" w:type="dxa"/>
          </w:tcPr>
          <w:p w14:paraId="28C23973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063C1C18" w14:textId="77777777" w:rsidTr="000E0D94">
        <w:trPr>
          <w:trHeight w:val="695"/>
        </w:trPr>
        <w:tc>
          <w:tcPr>
            <w:tcW w:w="854" w:type="dxa"/>
          </w:tcPr>
          <w:p w14:paraId="33C5089E" w14:textId="7E75DCC7" w:rsidR="00FB2E3A" w:rsidRPr="00CA1CD0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8531" w:type="dxa"/>
          </w:tcPr>
          <w:p w14:paraId="77C9AB49" w14:textId="34BFA5B1" w:rsidR="00FB2E3A" w:rsidRPr="00CA1CD0" w:rsidRDefault="00FB2E3A" w:rsidP="00F76590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Shows good understanding of working in a Church of England school or a school with a distinctly Christian ethos</w:t>
            </w:r>
          </w:p>
        </w:tc>
        <w:tc>
          <w:tcPr>
            <w:tcW w:w="1500" w:type="dxa"/>
          </w:tcPr>
          <w:p w14:paraId="0EBD10D9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4552F478" w14:textId="77777777" w:rsidTr="000E0D94">
        <w:trPr>
          <w:trHeight w:val="695"/>
        </w:trPr>
        <w:tc>
          <w:tcPr>
            <w:tcW w:w="854" w:type="dxa"/>
          </w:tcPr>
          <w:p w14:paraId="515B5C0D" w14:textId="2A2BCCB9" w:rsidR="00FB2E3A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31" w:type="dxa"/>
          </w:tcPr>
          <w:p w14:paraId="33F2F218" w14:textId="77777777" w:rsidR="00FB2E3A" w:rsidRPr="00A31E4E" w:rsidRDefault="00FB2E3A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sz w:val="24"/>
                <w:szCs w:val="24"/>
              </w:rPr>
              <w:t>Experience of working in more than one Key Stage within Foundation and</w:t>
            </w:r>
          </w:p>
          <w:p w14:paraId="38E73C4F" w14:textId="6A0C412A" w:rsidR="00FB2E3A" w:rsidRDefault="00FB2E3A" w:rsidP="00F76590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Primary range</w:t>
            </w:r>
          </w:p>
        </w:tc>
        <w:tc>
          <w:tcPr>
            <w:tcW w:w="1500" w:type="dxa"/>
          </w:tcPr>
          <w:p w14:paraId="1A017785" w14:textId="732CE1DD" w:rsid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5D5D0147" w14:textId="77777777" w:rsidTr="000E0D94">
        <w:trPr>
          <w:trHeight w:val="695"/>
        </w:trPr>
        <w:tc>
          <w:tcPr>
            <w:tcW w:w="854" w:type="dxa"/>
          </w:tcPr>
          <w:p w14:paraId="05675FC6" w14:textId="229B38C9" w:rsidR="00FB2E3A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="00393BB6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178A5B14" w14:textId="77777777" w:rsidR="00FB2E3A" w:rsidRPr="00BB3D78" w:rsidRDefault="00FB2E3A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Segoe UI" w:hAnsi="Segoe UI" w:cs="Segoe UI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z w:val="24"/>
                <w:szCs w:val="24"/>
              </w:rPr>
              <w:t>Experience of leading safeguarding as DSL or Deputy DSL or willing to</w:t>
            </w:r>
          </w:p>
          <w:p w14:paraId="69D1DC69" w14:textId="4176ECC2" w:rsidR="00FB2E3A" w:rsidRPr="004D1C66" w:rsidRDefault="00FB2E3A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6"/>
              <w:jc w:val="center"/>
              <w:rPr>
                <w:rFonts w:ascii="Segoe UI" w:hAnsi="Segoe UI" w:cs="Segoe UI"/>
                <w:spacing w:val="-9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pacing w:val="-9"/>
                <w:sz w:val="24"/>
                <w:szCs w:val="24"/>
              </w:rPr>
              <w:t xml:space="preserve"> </w:t>
            </w:r>
            <w:r w:rsidRPr="00BB3D78">
              <w:rPr>
                <w:rFonts w:ascii="Segoe UI" w:hAnsi="Segoe UI" w:cs="Segoe UI"/>
                <w:sz w:val="24"/>
                <w:szCs w:val="24"/>
              </w:rPr>
              <w:t>complete an appropriate safeguarding qualification.</w:t>
            </w:r>
          </w:p>
        </w:tc>
        <w:tc>
          <w:tcPr>
            <w:tcW w:w="1500" w:type="dxa"/>
          </w:tcPr>
          <w:p w14:paraId="33018BCD" w14:textId="7EAB222A" w:rsid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1512A0B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1730A972" w14:textId="77777777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40E130BD" w14:textId="77777777" w:rsidR="00FB2E3A" w:rsidRPr="00CA1CD0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Leadership and Collaboration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1A179097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43A24961" w14:textId="77777777" w:rsidTr="00E93D23">
        <w:trPr>
          <w:trHeight w:val="556"/>
        </w:trPr>
        <w:tc>
          <w:tcPr>
            <w:tcW w:w="854" w:type="dxa"/>
          </w:tcPr>
          <w:p w14:paraId="06AD28C3" w14:textId="64D1309D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393BB6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3C0179DC" w14:textId="059ADAF0" w:rsidR="00FB2E3A" w:rsidRPr="007D2ADE" w:rsidRDefault="00515C25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15C25">
              <w:rPr>
                <w:rFonts w:ascii="Segoe UI" w:hAnsi="Segoe UI" w:cs="Segoe UI"/>
                <w:b/>
                <w:bCs/>
                <w:sz w:val="24"/>
                <w:szCs w:val="24"/>
              </w:rPr>
              <w:t>Able to articulate and lead a clear, ambitious vision for the school, rooted in strong outcomes for all pupils</w:t>
            </w:r>
          </w:p>
        </w:tc>
        <w:tc>
          <w:tcPr>
            <w:tcW w:w="1500" w:type="dxa"/>
          </w:tcPr>
          <w:p w14:paraId="1FACCF88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4D59790D" w14:textId="77777777" w:rsidTr="00E93D23">
        <w:trPr>
          <w:trHeight w:val="563"/>
        </w:trPr>
        <w:tc>
          <w:tcPr>
            <w:tcW w:w="854" w:type="dxa"/>
          </w:tcPr>
          <w:p w14:paraId="378882DC" w14:textId="46F4EBCE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393BB6"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0B10FBF4" w14:textId="5A6F35EB" w:rsidR="00FB2E3A" w:rsidRPr="007D2ADE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Committed to working in partnership </w:t>
            </w:r>
            <w:r w:rsidR="00587F0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with </w:t>
            </w:r>
            <w:r w:rsidR="00EF7021">
              <w:rPr>
                <w:rFonts w:ascii="Segoe UI" w:hAnsi="Segoe UI" w:cs="Segoe UI"/>
                <w:b/>
                <w:bCs/>
                <w:sz w:val="24"/>
                <w:szCs w:val="24"/>
              </w:rPr>
              <w:t>the school, church and local communities</w:t>
            </w:r>
            <w:r w:rsidR="00587F0C">
              <w:rPr>
                <w:rFonts w:ascii="Segoe UI" w:hAnsi="Segoe UI" w:cs="Segoe UI"/>
                <w:b/>
                <w:bCs/>
                <w:sz w:val="24"/>
                <w:szCs w:val="24"/>
              </w:rPr>
              <w:t>,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building effective relationships based on mutual respect and a shared vision for the success of the school</w:t>
            </w:r>
          </w:p>
        </w:tc>
        <w:tc>
          <w:tcPr>
            <w:tcW w:w="1500" w:type="dxa"/>
          </w:tcPr>
          <w:p w14:paraId="259E84CD" w14:textId="18562E3D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8B6F5BB" w14:textId="77777777" w:rsidTr="004D1C66">
        <w:trPr>
          <w:trHeight w:val="606"/>
        </w:trPr>
        <w:tc>
          <w:tcPr>
            <w:tcW w:w="854" w:type="dxa"/>
          </w:tcPr>
          <w:p w14:paraId="2E6B979D" w14:textId="6E82D979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70A42086" w14:textId="0B91F9F0" w:rsidR="00FB2E3A" w:rsidRPr="007D2ADE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An excellent communicator, able to quickly build trust and gain the confidence of all stakeholders</w:t>
            </w:r>
          </w:p>
        </w:tc>
        <w:tc>
          <w:tcPr>
            <w:tcW w:w="1500" w:type="dxa"/>
          </w:tcPr>
          <w:p w14:paraId="6380A140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41F09FFC" w14:textId="77777777" w:rsidTr="00AE078E">
        <w:trPr>
          <w:trHeight w:val="658"/>
        </w:trPr>
        <w:tc>
          <w:tcPr>
            <w:tcW w:w="854" w:type="dxa"/>
          </w:tcPr>
          <w:p w14:paraId="7DFDECD5" w14:textId="5699DD18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1173A8C9" w14:textId="1AE3BDAD" w:rsidR="00FB2E3A" w:rsidRPr="007D2ADE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Committed to collaborating with other schools within the academy trust, learning from and sharing best practice</w:t>
            </w:r>
          </w:p>
        </w:tc>
        <w:tc>
          <w:tcPr>
            <w:tcW w:w="1500" w:type="dxa"/>
          </w:tcPr>
          <w:p w14:paraId="1D1ECECF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67AED285" w14:textId="77777777" w:rsidTr="00E93D23">
        <w:trPr>
          <w:trHeight w:val="193"/>
        </w:trPr>
        <w:tc>
          <w:tcPr>
            <w:tcW w:w="854" w:type="dxa"/>
            <w:shd w:val="clear" w:color="auto" w:fill="E2EFD9" w:themeFill="accent6" w:themeFillTint="33"/>
          </w:tcPr>
          <w:p w14:paraId="4CB3768D" w14:textId="77777777" w:rsidR="00FB2E3A" w:rsidRPr="00CA1CD0" w:rsidRDefault="00FB2E3A" w:rsidP="00FB2E3A">
            <w:pPr>
              <w:spacing w:after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1BD7EAD2" w14:textId="56B4783B" w:rsidR="00FB2E3A" w:rsidRPr="00CA1CD0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5584DD6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3BCA1F6B" w14:textId="77777777" w:rsidTr="00316DC6">
        <w:trPr>
          <w:trHeight w:val="702"/>
        </w:trPr>
        <w:tc>
          <w:tcPr>
            <w:tcW w:w="854" w:type="dxa"/>
          </w:tcPr>
          <w:p w14:paraId="38CF38F8" w14:textId="5C833D29" w:rsidR="00FB2E3A" w:rsidRPr="000714F2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00C95737" w14:textId="45440C0A" w:rsidR="00FB2E3A" w:rsidRPr="000714F2" w:rsidRDefault="00FB2E3A" w:rsidP="00F76590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good practical understanding of safeguarding policy and practice and a commitment to safeguarding children and promoting 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school-wide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culture of vigilance</w:t>
            </w:r>
          </w:p>
        </w:tc>
        <w:tc>
          <w:tcPr>
            <w:tcW w:w="1500" w:type="dxa"/>
          </w:tcPr>
          <w:p w14:paraId="472399A5" w14:textId="77777777" w:rsidR="00FB2E3A" w:rsidRPr="000714F2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77214EB5" w14:textId="77777777" w:rsidTr="00E93D23">
        <w:trPr>
          <w:trHeight w:val="407"/>
        </w:trPr>
        <w:tc>
          <w:tcPr>
            <w:tcW w:w="854" w:type="dxa"/>
          </w:tcPr>
          <w:p w14:paraId="4998A250" w14:textId="541C8580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31" w:type="dxa"/>
          </w:tcPr>
          <w:p w14:paraId="7F97AD27" w14:textId="08D0B384" w:rsidR="00B57FDC" w:rsidRPr="004D1C66" w:rsidRDefault="00B57FDC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Has awareness of key features of effective financial management </w:t>
            </w:r>
            <w:r w:rsidR="00C90601">
              <w:rPr>
                <w:rFonts w:ascii="Segoe UI" w:hAnsi="Segoe UI" w:cs="Segoe UI"/>
                <w:b/>
                <w:bCs/>
                <w:sz w:val="24"/>
                <w:szCs w:val="24"/>
              </w:rPr>
              <w:t>and budget plan</w:t>
            </w:r>
            <w:r w:rsidR="00360D91">
              <w:rPr>
                <w:rFonts w:ascii="Segoe UI" w:hAnsi="Segoe UI" w:cs="Segoe UI"/>
                <w:b/>
                <w:bCs/>
                <w:sz w:val="24"/>
                <w:szCs w:val="24"/>
              </w:rPr>
              <w:t>ning</w:t>
            </w:r>
          </w:p>
        </w:tc>
        <w:tc>
          <w:tcPr>
            <w:tcW w:w="1500" w:type="dxa"/>
          </w:tcPr>
          <w:p w14:paraId="78DAA60E" w14:textId="5032C8D9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28F1C9B4" w14:textId="77777777" w:rsidTr="00E93D23">
        <w:trPr>
          <w:trHeight w:val="407"/>
        </w:trPr>
        <w:tc>
          <w:tcPr>
            <w:tcW w:w="854" w:type="dxa"/>
          </w:tcPr>
          <w:p w14:paraId="77D36716" w14:textId="653A5F68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31" w:type="dxa"/>
          </w:tcPr>
          <w:p w14:paraId="0426A4FE" w14:textId="5B90D4F6" w:rsidR="00B57FDC" w:rsidRPr="000714F2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access, analyse, interpret and use appropriate data to monitor pupils’ progress; set and achieve ambitious, challenging goals and identify areas for improvement</w:t>
            </w:r>
          </w:p>
        </w:tc>
        <w:tc>
          <w:tcPr>
            <w:tcW w:w="1500" w:type="dxa"/>
          </w:tcPr>
          <w:p w14:paraId="59944A43" w14:textId="56DFCC26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4B6CF2B3" w14:textId="77777777" w:rsidTr="00E93D23">
        <w:trPr>
          <w:trHeight w:val="407"/>
        </w:trPr>
        <w:tc>
          <w:tcPr>
            <w:tcW w:w="854" w:type="dxa"/>
          </w:tcPr>
          <w:p w14:paraId="7084B47C" w14:textId="0B6B05CE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</w:tcPr>
          <w:p w14:paraId="2E0CDEBA" w14:textId="5DED9F41" w:rsidR="00B57FDC" w:rsidRPr="000714F2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Strong understanding of what constitutes an effective and broad-based primary-school curriculum, and experience in curriculum monitoring and review to secure ongoing improvements</w:t>
            </w:r>
          </w:p>
        </w:tc>
        <w:tc>
          <w:tcPr>
            <w:tcW w:w="1500" w:type="dxa"/>
          </w:tcPr>
          <w:p w14:paraId="3EC94BC7" w14:textId="77777777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35FE83F3" w14:textId="77777777" w:rsidTr="00EF3792">
        <w:trPr>
          <w:trHeight w:val="739"/>
        </w:trPr>
        <w:tc>
          <w:tcPr>
            <w:tcW w:w="854" w:type="dxa"/>
          </w:tcPr>
          <w:p w14:paraId="6B8247CD" w14:textId="23CA6E54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702B6">
              <w:rPr>
                <w:rFonts w:ascii="Segoe UI" w:hAnsi="Segoe UI" w:cs="Segoe U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31" w:type="dxa"/>
          </w:tcPr>
          <w:p w14:paraId="00097BE3" w14:textId="5BDE3114" w:rsidR="00B57FDC" w:rsidRPr="000714F2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</w:t>
            </w:r>
            <w:r w:rsidRPr="00DF14B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trong understanding of developments in educational technology (including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AI</w:t>
            </w:r>
            <w:r w:rsidRPr="00DF14B2">
              <w:rPr>
                <w:rFonts w:ascii="Segoe UI" w:hAnsi="Segoe UI" w:cs="Segoe UI"/>
                <w:b/>
                <w:bCs/>
                <w:sz w:val="24"/>
                <w:szCs w:val="24"/>
              </w:rPr>
              <w:t>), with a clear vision for how these can enhance curriculum design, teaching, learning and assessment, while ensuring safe use across the school</w:t>
            </w:r>
          </w:p>
        </w:tc>
        <w:tc>
          <w:tcPr>
            <w:tcW w:w="1500" w:type="dxa"/>
          </w:tcPr>
          <w:p w14:paraId="06E2630C" w14:textId="18BFB643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498FEBB9" w14:textId="77777777" w:rsidTr="00EF3792">
        <w:trPr>
          <w:trHeight w:val="739"/>
        </w:trPr>
        <w:tc>
          <w:tcPr>
            <w:tcW w:w="854" w:type="dxa"/>
          </w:tcPr>
          <w:p w14:paraId="2DA79BF7" w14:textId="27F752BA" w:rsidR="00B57FDC" w:rsidRPr="00E702B6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702B6">
              <w:rPr>
                <w:rFonts w:ascii="Segoe UI" w:hAnsi="Segoe UI" w:cs="Segoe U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31" w:type="dxa"/>
          </w:tcPr>
          <w:p w14:paraId="12170B87" w14:textId="1D1513D9" w:rsidR="00B57FDC" w:rsidRPr="000714F2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recognise and acknowledge best practice and challenge any underperformance across the school to improve the quality of learning</w:t>
            </w:r>
          </w:p>
        </w:tc>
        <w:tc>
          <w:tcPr>
            <w:tcW w:w="1500" w:type="dxa"/>
          </w:tcPr>
          <w:p w14:paraId="192207BF" w14:textId="4CA71B7C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3D67FE63" w14:textId="77777777" w:rsidTr="00E93D23">
        <w:trPr>
          <w:trHeight w:val="556"/>
        </w:trPr>
        <w:tc>
          <w:tcPr>
            <w:tcW w:w="854" w:type="dxa"/>
          </w:tcPr>
          <w:p w14:paraId="31530108" w14:textId="562D649D" w:rsidR="00B57FDC" w:rsidRPr="00B57FDC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31" w:type="dxa"/>
          </w:tcPr>
          <w:p w14:paraId="585B6E2A" w14:textId="6A03333C" w:rsidR="00B57FDC" w:rsidRPr="00855C2B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classroom practitioner who is able to lead by example, model good practice and inspire staff to improve and develop</w:t>
            </w:r>
          </w:p>
        </w:tc>
        <w:tc>
          <w:tcPr>
            <w:tcW w:w="1500" w:type="dxa"/>
          </w:tcPr>
          <w:p w14:paraId="469E2E6E" w14:textId="24580686" w:rsidR="00B57FDC" w:rsidRPr="00855C2B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14AED504" w14:textId="77777777" w:rsidTr="00EF3792">
        <w:trPr>
          <w:trHeight w:val="729"/>
        </w:trPr>
        <w:tc>
          <w:tcPr>
            <w:tcW w:w="854" w:type="dxa"/>
          </w:tcPr>
          <w:p w14:paraId="5997004B" w14:textId="2679B9F9" w:rsidR="00B57FDC" w:rsidRPr="00CA1CD0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26</w:t>
            </w:r>
          </w:p>
        </w:tc>
        <w:tc>
          <w:tcPr>
            <w:tcW w:w="8531" w:type="dxa"/>
          </w:tcPr>
          <w:p w14:paraId="47C04244" w14:textId="77777777" w:rsidR="00B57FDC" w:rsidRPr="00855C2B" w:rsidRDefault="00B57FDC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Understanding the factors which create barriers to learning and ability to</w:t>
            </w:r>
          </w:p>
          <w:p w14:paraId="35BB0584" w14:textId="77777777" w:rsidR="00B57FDC" w:rsidRPr="00855C2B" w:rsidRDefault="00B57FDC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implement appropriate strategies for reducing inequalities and promoting</w:t>
            </w:r>
          </w:p>
          <w:p w14:paraId="10F31F68" w14:textId="615AB201" w:rsidR="00B57FDC" w:rsidRPr="00855C2B" w:rsidRDefault="00B57FDC" w:rsidP="00F7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social inclusion </w:t>
            </w:r>
          </w:p>
        </w:tc>
        <w:tc>
          <w:tcPr>
            <w:tcW w:w="1500" w:type="dxa"/>
          </w:tcPr>
          <w:p w14:paraId="5A088A4F" w14:textId="48E825A3" w:rsidR="00B57FDC" w:rsidRPr="00CA1CD0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B57FDC" w:rsidRPr="00CA1CD0" w14:paraId="7F01ABB4" w14:textId="77777777" w:rsidTr="00EF3792">
        <w:trPr>
          <w:trHeight w:val="729"/>
        </w:trPr>
        <w:tc>
          <w:tcPr>
            <w:tcW w:w="854" w:type="dxa"/>
          </w:tcPr>
          <w:p w14:paraId="353C16D6" w14:textId="56E0D810" w:rsidR="00B57FDC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27</w:t>
            </w:r>
          </w:p>
        </w:tc>
        <w:tc>
          <w:tcPr>
            <w:tcW w:w="8531" w:type="dxa"/>
          </w:tcPr>
          <w:p w14:paraId="39DDE455" w14:textId="71364AE7" w:rsidR="00B57FDC" w:rsidRPr="0087698E" w:rsidRDefault="00B57FDC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Ability to effectively plan</w:t>
            </w:r>
            <w:r>
              <w:rPr>
                <w:rFonts w:ascii="Segoe UI" w:hAnsi="Segoe UI" w:cs="Segoe UI"/>
                <w:sz w:val="24"/>
                <w:szCs w:val="24"/>
              </w:rPr>
              <w:t>,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 xml:space="preserve"> allocate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>delegate</w:t>
            </w:r>
            <w:r>
              <w:rPr>
                <w:rFonts w:ascii="Segoe UI" w:hAnsi="Segoe UI" w:cs="Segoe UI"/>
                <w:sz w:val="24"/>
                <w:szCs w:val="24"/>
              </w:rPr>
              <w:t>,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 xml:space="preserve"> support and evaluate work</w:t>
            </w:r>
          </w:p>
          <w:p w14:paraId="5D44EC6D" w14:textId="361B14F6" w:rsidR="00B57FDC" w:rsidRPr="00855C2B" w:rsidRDefault="00B57FDC" w:rsidP="00F765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undertaken by groups teams and individuals</w:t>
            </w:r>
          </w:p>
        </w:tc>
        <w:tc>
          <w:tcPr>
            <w:tcW w:w="1500" w:type="dxa"/>
          </w:tcPr>
          <w:p w14:paraId="382F05E3" w14:textId="5BD71D40" w:rsidR="00B57FDC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</w:tbl>
    <w:p w14:paraId="6929C5B1" w14:textId="77777777" w:rsidR="006353C6" w:rsidRPr="004E036A" w:rsidRDefault="006353C6" w:rsidP="00F378CB">
      <w:pPr>
        <w:pStyle w:val="Tablecopybulleted"/>
        <w:numPr>
          <w:ilvl w:val="0"/>
          <w:numId w:val="0"/>
        </w:numPr>
        <w:spacing w:after="0"/>
        <w:rPr>
          <w:rFonts w:asciiTheme="minorHAnsi" w:hAnsiTheme="minorHAnsi" w:cstheme="minorHAnsi"/>
          <w:i/>
          <w:iCs/>
          <w:sz w:val="24"/>
        </w:rPr>
      </w:pPr>
    </w:p>
    <w:p w14:paraId="02920154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b/>
          <w:bCs/>
          <w:i/>
          <w:iCs/>
          <w:sz w:val="24"/>
        </w:rPr>
      </w:pP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Headteachers are expected to uphold the 7 principles of public life (</w:t>
      </w:r>
      <w:hyperlink r:id="rId8" w:history="1">
        <w:r w:rsidRPr="004E036A">
          <w:rPr>
            <w:rStyle w:val="Hyperlink"/>
            <w:rFonts w:asciiTheme="minorHAnsi" w:hAnsiTheme="minorHAnsi" w:cstheme="minorHAnsi"/>
            <w:i/>
            <w:iCs/>
          </w:rPr>
          <w:t>Nolan principles</w:t>
        </w:r>
      </w:hyperlink>
      <w:r w:rsidRPr="004E036A">
        <w:rPr>
          <w:rFonts w:asciiTheme="minorHAnsi" w:hAnsiTheme="minorHAnsi" w:cstheme="minorHAnsi"/>
          <w:b/>
          <w:bCs/>
          <w:i/>
          <w:iCs/>
          <w:sz w:val="24"/>
        </w:rPr>
        <w:t>) at all times</w:t>
      </w:r>
    </w:p>
    <w:p w14:paraId="3649A7D1" w14:textId="77777777" w:rsidR="006353C6" w:rsidRPr="004E036A" w:rsidRDefault="006353C6" w:rsidP="006353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E036A">
        <w:rPr>
          <w:rFonts w:cstheme="minorHAnsi"/>
          <w:i/>
          <w:iCs/>
          <w:sz w:val="24"/>
          <w:szCs w:val="24"/>
        </w:rPr>
        <w:t>CDAT is committed to safeguarding and promoting the welfare of children and young people and expects all employees and volunteers to share this commitment</w:t>
      </w:r>
    </w:p>
    <w:p w14:paraId="2DABF482" w14:textId="77777777" w:rsidR="005F5899" w:rsidRDefault="005F5899" w:rsidP="005F5899"/>
    <w:sectPr w:rsidR="005F5899" w:rsidSect="005F5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5436">
    <w:abstractNumId w:val="0"/>
  </w:num>
  <w:num w:numId="2" w16cid:durableId="841120939">
    <w:abstractNumId w:val="1"/>
  </w:num>
  <w:num w:numId="3" w16cid:durableId="805466058">
    <w:abstractNumId w:val="3"/>
  </w:num>
  <w:num w:numId="4" w16cid:durableId="1194614105">
    <w:abstractNumId w:val="4"/>
  </w:num>
  <w:num w:numId="5" w16cid:durableId="1656641744">
    <w:abstractNumId w:val="6"/>
  </w:num>
  <w:num w:numId="6" w16cid:durableId="1150709267">
    <w:abstractNumId w:val="5"/>
  </w:num>
  <w:num w:numId="7" w16cid:durableId="130982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99"/>
    <w:rsid w:val="00033447"/>
    <w:rsid w:val="000714F2"/>
    <w:rsid w:val="000A52A8"/>
    <w:rsid w:val="000E0D94"/>
    <w:rsid w:val="000E39F6"/>
    <w:rsid w:val="000F6144"/>
    <w:rsid w:val="001048AE"/>
    <w:rsid w:val="0013297F"/>
    <w:rsid w:val="001737AD"/>
    <w:rsid w:val="001B1271"/>
    <w:rsid w:val="001B187F"/>
    <w:rsid w:val="001D58EA"/>
    <w:rsid w:val="001E38F8"/>
    <w:rsid w:val="001E5B93"/>
    <w:rsid w:val="001E70B8"/>
    <w:rsid w:val="001F37FE"/>
    <w:rsid w:val="00201714"/>
    <w:rsid w:val="00213839"/>
    <w:rsid w:val="0023638B"/>
    <w:rsid w:val="00293C8B"/>
    <w:rsid w:val="002B0B1D"/>
    <w:rsid w:val="002B0E2C"/>
    <w:rsid w:val="002D3E94"/>
    <w:rsid w:val="00301A0F"/>
    <w:rsid w:val="0030287A"/>
    <w:rsid w:val="00316DC6"/>
    <w:rsid w:val="003332D7"/>
    <w:rsid w:val="003339E7"/>
    <w:rsid w:val="00350FD1"/>
    <w:rsid w:val="00354A54"/>
    <w:rsid w:val="00360D91"/>
    <w:rsid w:val="00367ED1"/>
    <w:rsid w:val="003815CE"/>
    <w:rsid w:val="00385887"/>
    <w:rsid w:val="00393BB6"/>
    <w:rsid w:val="00480702"/>
    <w:rsid w:val="004923F7"/>
    <w:rsid w:val="004976B3"/>
    <w:rsid w:val="004B18FE"/>
    <w:rsid w:val="004D1C66"/>
    <w:rsid w:val="00515C25"/>
    <w:rsid w:val="00527365"/>
    <w:rsid w:val="0056244D"/>
    <w:rsid w:val="00587F0C"/>
    <w:rsid w:val="005950BD"/>
    <w:rsid w:val="005D2A0E"/>
    <w:rsid w:val="005F5899"/>
    <w:rsid w:val="006050FA"/>
    <w:rsid w:val="006118C9"/>
    <w:rsid w:val="00630DC7"/>
    <w:rsid w:val="006353C6"/>
    <w:rsid w:val="00643177"/>
    <w:rsid w:val="006818EC"/>
    <w:rsid w:val="00685B9B"/>
    <w:rsid w:val="00690D44"/>
    <w:rsid w:val="00694817"/>
    <w:rsid w:val="00697448"/>
    <w:rsid w:val="006A4601"/>
    <w:rsid w:val="006D4396"/>
    <w:rsid w:val="006F335E"/>
    <w:rsid w:val="00704F6B"/>
    <w:rsid w:val="00724D16"/>
    <w:rsid w:val="007344B7"/>
    <w:rsid w:val="00761C37"/>
    <w:rsid w:val="007B3C74"/>
    <w:rsid w:val="007C1C11"/>
    <w:rsid w:val="007C6435"/>
    <w:rsid w:val="007D220A"/>
    <w:rsid w:val="007D2ADE"/>
    <w:rsid w:val="007D344E"/>
    <w:rsid w:val="007D54A6"/>
    <w:rsid w:val="008156A4"/>
    <w:rsid w:val="00815F0D"/>
    <w:rsid w:val="00855C2B"/>
    <w:rsid w:val="00867A95"/>
    <w:rsid w:val="0087698E"/>
    <w:rsid w:val="008F467F"/>
    <w:rsid w:val="008F6403"/>
    <w:rsid w:val="00914C51"/>
    <w:rsid w:val="009431FF"/>
    <w:rsid w:val="009B400E"/>
    <w:rsid w:val="009E203F"/>
    <w:rsid w:val="00A00DCE"/>
    <w:rsid w:val="00A031ED"/>
    <w:rsid w:val="00A225F9"/>
    <w:rsid w:val="00A306DF"/>
    <w:rsid w:val="00A31E4E"/>
    <w:rsid w:val="00A40BC2"/>
    <w:rsid w:val="00A6274B"/>
    <w:rsid w:val="00A73A5C"/>
    <w:rsid w:val="00AA488A"/>
    <w:rsid w:val="00AA4A8B"/>
    <w:rsid w:val="00AD3318"/>
    <w:rsid w:val="00AE078E"/>
    <w:rsid w:val="00B000E0"/>
    <w:rsid w:val="00B26693"/>
    <w:rsid w:val="00B408A6"/>
    <w:rsid w:val="00B443F6"/>
    <w:rsid w:val="00B537A1"/>
    <w:rsid w:val="00B57FDC"/>
    <w:rsid w:val="00BB3D78"/>
    <w:rsid w:val="00BD6397"/>
    <w:rsid w:val="00BF5C29"/>
    <w:rsid w:val="00C045DE"/>
    <w:rsid w:val="00C90601"/>
    <w:rsid w:val="00CA29C8"/>
    <w:rsid w:val="00CA6375"/>
    <w:rsid w:val="00CC1602"/>
    <w:rsid w:val="00CC3DEE"/>
    <w:rsid w:val="00CD0AC8"/>
    <w:rsid w:val="00CE5D6D"/>
    <w:rsid w:val="00CF1D9F"/>
    <w:rsid w:val="00D27201"/>
    <w:rsid w:val="00D40A1F"/>
    <w:rsid w:val="00D43530"/>
    <w:rsid w:val="00D57A7E"/>
    <w:rsid w:val="00DC3A68"/>
    <w:rsid w:val="00DD4EC8"/>
    <w:rsid w:val="00DD7A9E"/>
    <w:rsid w:val="00DF14B2"/>
    <w:rsid w:val="00DF4606"/>
    <w:rsid w:val="00E3493E"/>
    <w:rsid w:val="00E702B6"/>
    <w:rsid w:val="00E717AD"/>
    <w:rsid w:val="00E74CC3"/>
    <w:rsid w:val="00E9123C"/>
    <w:rsid w:val="00EC36B7"/>
    <w:rsid w:val="00EF3792"/>
    <w:rsid w:val="00EF7021"/>
    <w:rsid w:val="00EF7F2C"/>
    <w:rsid w:val="00F178B2"/>
    <w:rsid w:val="00F213E0"/>
    <w:rsid w:val="00F378CB"/>
    <w:rsid w:val="00F45B1F"/>
    <w:rsid w:val="00F53C99"/>
    <w:rsid w:val="00F76590"/>
    <w:rsid w:val="00F82148"/>
    <w:rsid w:val="00F82D4F"/>
    <w:rsid w:val="00F877CB"/>
    <w:rsid w:val="00F92EF5"/>
    <w:rsid w:val="00FB2E3A"/>
    <w:rsid w:val="00FB35A7"/>
    <w:rsid w:val="00FB6B84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7A28"/>
  <w15:chartTrackingRefBased/>
  <w15:docId w15:val="{8FDCEFCA-5FA4-4CF8-9A6E-C400852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99"/>
  </w:style>
  <w:style w:type="paragraph" w:styleId="Heading1">
    <w:name w:val="heading 1"/>
    <w:basedOn w:val="Normal"/>
    <w:next w:val="Normal"/>
    <w:link w:val="Heading1Char"/>
    <w:uiPriority w:val="9"/>
    <w:qFormat/>
    <w:rsid w:val="00213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5F5899"/>
    <w:pPr>
      <w:keepNext/>
      <w:keepLines/>
      <w:spacing w:before="120" w:after="120" w:line="240" w:lineRule="auto"/>
      <w:outlineLvl w:val="2"/>
    </w:pPr>
    <w:rPr>
      <w:rFonts w:ascii="Arial" w:eastAsia="MS Gothic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899"/>
    <w:rPr>
      <w:rFonts w:ascii="Arial" w:eastAsia="MS Gothic" w:hAnsi="Arial" w:cs="Times New Roman"/>
      <w:b/>
      <w:bCs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F58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F589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5F58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3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qFormat/>
    <w:rsid w:val="00213839"/>
    <w:rPr>
      <w:color w:val="0072CC"/>
      <w:u w:val="single"/>
    </w:rPr>
  </w:style>
  <w:style w:type="paragraph" w:customStyle="1" w:styleId="2Subheadpink">
    <w:name w:val="2 Subhead pink"/>
    <w:next w:val="1bodycopy"/>
    <w:qFormat/>
    <w:rsid w:val="00213839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21383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1383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13839"/>
    <w:rPr>
      <w:i/>
      <w:iCs/>
    </w:rPr>
  </w:style>
  <w:style w:type="character" w:styleId="Strong">
    <w:name w:val="Strong"/>
    <w:basedOn w:val="DefaultParagraphFont"/>
    <w:uiPriority w:val="22"/>
    <w:qFormat/>
    <w:rsid w:val="00213839"/>
    <w:rPr>
      <w:b/>
      <w:bCs/>
    </w:rPr>
  </w:style>
  <w:style w:type="paragraph" w:customStyle="1" w:styleId="Tablecopybulleted">
    <w:name w:val="Table copy bulleted"/>
    <w:basedOn w:val="Normal"/>
    <w:qFormat/>
    <w:rsid w:val="00213839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4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7-principles-of-public-lif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D456-E113-4EAF-B495-EBE74F4B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Donelan</dc:creator>
  <cp:keywords/>
  <dc:description/>
  <cp:lastModifiedBy>Rebecca Shimmin</cp:lastModifiedBy>
  <cp:revision>13</cp:revision>
  <cp:lastPrinted>2025-01-31T09:37:00Z</cp:lastPrinted>
  <dcterms:created xsi:type="dcterms:W3CDTF">2026-04-16T11:31:00Z</dcterms:created>
  <dcterms:modified xsi:type="dcterms:W3CDTF">2026-04-29T14:01:00Z</dcterms:modified>
</cp:coreProperties>
</file>