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A161A3" w14:textId="77777777" w:rsidR="003337A8" w:rsidRDefault="003337A8" w:rsidP="003337A8">
      <w:pPr>
        <w:jc w:val="center"/>
        <w:rPr>
          <w:noProof/>
        </w:rPr>
      </w:pPr>
    </w:p>
    <w:p w14:paraId="62CA29ED" w14:textId="00A45D71" w:rsidR="00282EC1" w:rsidRPr="003337A8" w:rsidRDefault="003337A8" w:rsidP="003337A8">
      <w:pPr>
        <w:jc w:val="center"/>
        <w:rPr>
          <w:rFonts w:ascii="Aptos" w:hAnsi="Aptos"/>
          <w:sz w:val="32"/>
          <w:szCs w:val="32"/>
        </w:rPr>
      </w:pPr>
      <w:r w:rsidRPr="003337A8">
        <w:rPr>
          <w:rFonts w:ascii="Aptos" w:hAnsi="Aptos"/>
          <w:sz w:val="32"/>
          <w:szCs w:val="32"/>
        </w:rPr>
        <w:t>Person Specification</w:t>
      </w:r>
    </w:p>
    <w:p w14:paraId="7A250700" w14:textId="1756367B" w:rsidR="003337A8" w:rsidRPr="003337A8" w:rsidRDefault="000D4381" w:rsidP="003337A8">
      <w:pPr>
        <w:jc w:val="center"/>
        <w:rPr>
          <w:rFonts w:ascii="Aptos" w:hAnsi="Aptos"/>
          <w:sz w:val="32"/>
          <w:szCs w:val="32"/>
        </w:rPr>
      </w:pPr>
      <w:r>
        <w:rPr>
          <w:rFonts w:ascii="Aptos" w:hAnsi="Aptos"/>
          <w:sz w:val="32"/>
          <w:szCs w:val="32"/>
        </w:rPr>
        <w:t xml:space="preserve">Pastoral Assistant </w:t>
      </w:r>
    </w:p>
    <w:p w14:paraId="456BABBA" w14:textId="77777777" w:rsidR="003337A8" w:rsidRDefault="003337A8" w:rsidP="003337A8">
      <w:pPr>
        <w:jc w:val="center"/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13"/>
        <w:gridCol w:w="4081"/>
        <w:gridCol w:w="3222"/>
      </w:tblGrid>
      <w:tr w:rsidR="003337A8" w:rsidRPr="004459D3" w14:paraId="0F215992" w14:textId="77777777" w:rsidTr="00237C1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FAAF920" w14:textId="77777777" w:rsidR="003337A8" w:rsidRPr="004459D3" w:rsidRDefault="003337A8" w:rsidP="00237C1B">
            <w:pPr>
              <w:rPr>
                <w:b/>
                <w:bCs/>
              </w:rPr>
            </w:pPr>
            <w:r w:rsidRPr="004459D3">
              <w:rPr>
                <w:b/>
                <w:bCs/>
              </w:rPr>
              <w:t>Criteria</w:t>
            </w:r>
          </w:p>
        </w:tc>
        <w:tc>
          <w:tcPr>
            <w:tcW w:w="0" w:type="auto"/>
            <w:vAlign w:val="center"/>
            <w:hideMark/>
          </w:tcPr>
          <w:p w14:paraId="0D24343E" w14:textId="77777777" w:rsidR="003337A8" w:rsidRPr="004459D3" w:rsidRDefault="003337A8" w:rsidP="00237C1B">
            <w:pPr>
              <w:rPr>
                <w:b/>
                <w:bCs/>
              </w:rPr>
            </w:pPr>
            <w:r w:rsidRPr="004459D3">
              <w:rPr>
                <w:b/>
                <w:bCs/>
              </w:rPr>
              <w:t>Essential</w:t>
            </w:r>
          </w:p>
        </w:tc>
        <w:tc>
          <w:tcPr>
            <w:tcW w:w="0" w:type="auto"/>
            <w:vAlign w:val="center"/>
            <w:hideMark/>
          </w:tcPr>
          <w:p w14:paraId="40F4EC7D" w14:textId="77777777" w:rsidR="003337A8" w:rsidRPr="004459D3" w:rsidRDefault="003337A8" w:rsidP="00237C1B">
            <w:pPr>
              <w:rPr>
                <w:b/>
                <w:bCs/>
              </w:rPr>
            </w:pPr>
            <w:r w:rsidRPr="004459D3">
              <w:rPr>
                <w:b/>
                <w:bCs/>
              </w:rPr>
              <w:t>Desirable</w:t>
            </w:r>
          </w:p>
        </w:tc>
      </w:tr>
      <w:tr w:rsidR="003337A8" w:rsidRPr="004459D3" w14:paraId="09F5C5FC" w14:textId="77777777" w:rsidTr="00237C1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75E792" w14:textId="77777777" w:rsidR="003337A8" w:rsidRPr="004459D3" w:rsidRDefault="003337A8" w:rsidP="00237C1B">
            <w:r w:rsidRPr="004459D3">
              <w:rPr>
                <w:b/>
                <w:bCs/>
              </w:rPr>
              <w:t>Qualifications &amp; Training</w:t>
            </w:r>
          </w:p>
        </w:tc>
        <w:tc>
          <w:tcPr>
            <w:tcW w:w="0" w:type="auto"/>
            <w:vAlign w:val="center"/>
            <w:hideMark/>
          </w:tcPr>
          <w:p w14:paraId="7F4181FC" w14:textId="77777777" w:rsidR="003337A8" w:rsidRPr="004459D3" w:rsidRDefault="003337A8" w:rsidP="00237C1B">
            <w:r w:rsidRPr="004459D3">
              <w:t>Good standard of education including GCSE English and Maths (or equivalent).</w:t>
            </w:r>
          </w:p>
        </w:tc>
        <w:tc>
          <w:tcPr>
            <w:tcW w:w="0" w:type="auto"/>
            <w:vAlign w:val="center"/>
            <w:hideMark/>
          </w:tcPr>
          <w:p w14:paraId="0F24985C" w14:textId="1A70DC0A" w:rsidR="003337A8" w:rsidRPr="004459D3" w:rsidRDefault="00087A62" w:rsidP="00237C1B">
            <w:r w:rsidRPr="00087A62">
              <w:t>Qualification in SEMH, behaviour, youth work or education</w:t>
            </w:r>
          </w:p>
        </w:tc>
      </w:tr>
      <w:tr w:rsidR="003337A8" w:rsidRPr="004459D3" w14:paraId="24B5589B" w14:textId="77777777" w:rsidTr="00237C1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4B90FBE" w14:textId="77777777" w:rsidR="003337A8" w:rsidRPr="004459D3" w:rsidRDefault="003337A8" w:rsidP="00237C1B"/>
        </w:tc>
        <w:tc>
          <w:tcPr>
            <w:tcW w:w="0" w:type="auto"/>
            <w:vAlign w:val="center"/>
            <w:hideMark/>
          </w:tcPr>
          <w:p w14:paraId="3A9DB288" w14:textId="5B970CB2" w:rsidR="003337A8" w:rsidRPr="004459D3" w:rsidRDefault="003337A8" w:rsidP="00237C1B">
            <w:r>
              <w:t xml:space="preserve">Training in </w:t>
            </w:r>
            <w:r w:rsidRPr="004459D3">
              <w:t>safeguarding, trauma-informed and therapeutic training.</w:t>
            </w:r>
            <w:r>
              <w:t xml:space="preserve"> Or willingness to train and update. </w:t>
            </w:r>
          </w:p>
        </w:tc>
        <w:tc>
          <w:tcPr>
            <w:tcW w:w="0" w:type="auto"/>
            <w:vAlign w:val="center"/>
            <w:hideMark/>
          </w:tcPr>
          <w:p w14:paraId="4ED6E253" w14:textId="672F92AA" w:rsidR="003337A8" w:rsidRPr="004459D3" w:rsidRDefault="007D1B62" w:rsidP="00237C1B">
            <w:r w:rsidRPr="00087A62">
              <w:t>Training in trauma-informed or therapeutic approaches</w:t>
            </w:r>
          </w:p>
        </w:tc>
      </w:tr>
      <w:tr w:rsidR="00F4030D" w:rsidRPr="004459D3" w14:paraId="7BE29CB7" w14:textId="77777777" w:rsidTr="00237C1B">
        <w:trPr>
          <w:tblCellSpacing w:w="15" w:type="dxa"/>
        </w:trPr>
        <w:tc>
          <w:tcPr>
            <w:tcW w:w="0" w:type="auto"/>
            <w:vAlign w:val="center"/>
          </w:tcPr>
          <w:p w14:paraId="0D1D1184" w14:textId="77777777" w:rsidR="00F4030D" w:rsidRPr="004459D3" w:rsidRDefault="00F4030D" w:rsidP="00237C1B"/>
        </w:tc>
        <w:tc>
          <w:tcPr>
            <w:tcW w:w="0" w:type="auto"/>
            <w:vAlign w:val="center"/>
          </w:tcPr>
          <w:p w14:paraId="2F35AAFB" w14:textId="25A4B8E2" w:rsidR="00F4030D" w:rsidRDefault="00F4030D" w:rsidP="00237C1B">
            <w:r w:rsidRPr="00087A62">
              <w:t>Willingness to complete Team Teach / Norfolk Steps training</w:t>
            </w:r>
          </w:p>
        </w:tc>
        <w:tc>
          <w:tcPr>
            <w:tcW w:w="0" w:type="auto"/>
            <w:vAlign w:val="center"/>
          </w:tcPr>
          <w:p w14:paraId="38ED1F9D" w14:textId="4BC831C0" w:rsidR="00F4030D" w:rsidRPr="00087A62" w:rsidRDefault="00070504" w:rsidP="00237C1B">
            <w:r w:rsidRPr="00087A62">
              <w:t>Qualified Team Teach / Norfolk Steps tutor</w:t>
            </w:r>
          </w:p>
        </w:tc>
      </w:tr>
      <w:tr w:rsidR="003337A8" w:rsidRPr="004459D3" w14:paraId="72E642FA" w14:textId="77777777" w:rsidTr="00237C1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C14EC9A" w14:textId="77777777" w:rsidR="003337A8" w:rsidRPr="004459D3" w:rsidRDefault="003337A8" w:rsidP="00237C1B"/>
        </w:tc>
        <w:tc>
          <w:tcPr>
            <w:tcW w:w="0" w:type="auto"/>
            <w:vAlign w:val="center"/>
            <w:hideMark/>
          </w:tcPr>
          <w:p w14:paraId="29C5B5ED" w14:textId="77777777" w:rsidR="003337A8" w:rsidRPr="004459D3" w:rsidRDefault="003337A8" w:rsidP="00237C1B">
            <w:r w:rsidRPr="004459D3">
              <w:t>Full UK driving licence and ability to travel to support families.</w:t>
            </w:r>
          </w:p>
        </w:tc>
        <w:tc>
          <w:tcPr>
            <w:tcW w:w="0" w:type="auto"/>
            <w:vAlign w:val="center"/>
            <w:hideMark/>
          </w:tcPr>
          <w:p w14:paraId="20E100BE" w14:textId="77777777" w:rsidR="003337A8" w:rsidRPr="004459D3" w:rsidRDefault="003337A8" w:rsidP="00237C1B">
            <w:r w:rsidRPr="004459D3">
              <w:t>MIDAS training or willingness to complete.</w:t>
            </w:r>
          </w:p>
        </w:tc>
      </w:tr>
      <w:tr w:rsidR="003337A8" w:rsidRPr="004459D3" w14:paraId="7B2F59AD" w14:textId="77777777" w:rsidTr="00237C1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A45561" w14:textId="77777777" w:rsidR="003337A8" w:rsidRPr="004459D3" w:rsidRDefault="003337A8" w:rsidP="00237C1B">
            <w:r w:rsidRPr="004459D3">
              <w:rPr>
                <w:b/>
                <w:bCs/>
              </w:rPr>
              <w:t>Experience</w:t>
            </w:r>
          </w:p>
        </w:tc>
        <w:tc>
          <w:tcPr>
            <w:tcW w:w="0" w:type="auto"/>
            <w:vAlign w:val="center"/>
            <w:hideMark/>
          </w:tcPr>
          <w:p w14:paraId="696C14B8" w14:textId="77777777" w:rsidR="003337A8" w:rsidRPr="004459D3" w:rsidRDefault="003337A8" w:rsidP="00237C1B">
            <w:r w:rsidRPr="004459D3">
              <w:t>Experience working with children, young people or families facing social, emotional or behavioural challenges.</w:t>
            </w:r>
          </w:p>
        </w:tc>
        <w:tc>
          <w:tcPr>
            <w:tcW w:w="0" w:type="auto"/>
            <w:vAlign w:val="center"/>
            <w:hideMark/>
          </w:tcPr>
          <w:p w14:paraId="7263D6AB" w14:textId="77777777" w:rsidR="003337A8" w:rsidRPr="004459D3" w:rsidRDefault="003337A8" w:rsidP="00237C1B">
            <w:r w:rsidRPr="004459D3">
              <w:t>Experience working within a SEMH, SEND or alternative provision setting.</w:t>
            </w:r>
          </w:p>
        </w:tc>
      </w:tr>
      <w:tr w:rsidR="003337A8" w:rsidRPr="004459D3" w14:paraId="537246AD" w14:textId="77777777" w:rsidTr="00237C1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2902FEA" w14:textId="77777777" w:rsidR="003337A8" w:rsidRPr="004459D3" w:rsidRDefault="003337A8" w:rsidP="00237C1B"/>
        </w:tc>
        <w:tc>
          <w:tcPr>
            <w:tcW w:w="0" w:type="auto"/>
            <w:vAlign w:val="center"/>
            <w:hideMark/>
          </w:tcPr>
          <w:p w14:paraId="508B1DC4" w14:textId="23566DC7" w:rsidR="003337A8" w:rsidRPr="004459D3" w:rsidRDefault="00D7015B" w:rsidP="00237C1B">
            <w:r w:rsidRPr="00D7015B">
              <w:t>Experience supporting behaviour, regulation and de-escalation</w:t>
            </w:r>
          </w:p>
        </w:tc>
        <w:tc>
          <w:tcPr>
            <w:tcW w:w="0" w:type="auto"/>
            <w:vAlign w:val="center"/>
            <w:hideMark/>
          </w:tcPr>
          <w:p w14:paraId="0401C86A" w14:textId="22ABA94B" w:rsidR="003337A8" w:rsidRPr="004459D3" w:rsidRDefault="00D7015B" w:rsidP="00237C1B">
            <w:r w:rsidRPr="00D7015B">
              <w:t>Experience leading behaviour systems or reward systems</w:t>
            </w:r>
          </w:p>
        </w:tc>
      </w:tr>
      <w:tr w:rsidR="003337A8" w:rsidRPr="004459D3" w14:paraId="15EAE43D" w14:textId="77777777" w:rsidTr="00237C1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20E2F37" w14:textId="77777777" w:rsidR="003337A8" w:rsidRPr="004459D3" w:rsidRDefault="003337A8" w:rsidP="00237C1B"/>
        </w:tc>
        <w:tc>
          <w:tcPr>
            <w:tcW w:w="0" w:type="auto"/>
            <w:vAlign w:val="center"/>
            <w:hideMark/>
          </w:tcPr>
          <w:p w14:paraId="55363F0D" w14:textId="3256A201" w:rsidR="003337A8" w:rsidRPr="004459D3" w:rsidRDefault="003337A8" w:rsidP="00237C1B">
            <w:r w:rsidRPr="004459D3">
              <w:t xml:space="preserve">Experience building positive, trusting relationships with </w:t>
            </w:r>
            <w:r w:rsidR="005B59C9">
              <w:t xml:space="preserve">pupils </w:t>
            </w:r>
            <w:r w:rsidRPr="004459D3">
              <w:t>who may have previously disengaged from services or education.</w:t>
            </w:r>
          </w:p>
        </w:tc>
        <w:tc>
          <w:tcPr>
            <w:tcW w:w="0" w:type="auto"/>
            <w:vAlign w:val="center"/>
            <w:hideMark/>
          </w:tcPr>
          <w:p w14:paraId="1D1DA90C" w14:textId="7391ADC6" w:rsidR="003337A8" w:rsidRPr="005B59C9" w:rsidRDefault="005B59C9" w:rsidP="00237C1B">
            <w:r w:rsidRPr="00D7015B">
              <w:t>Experience delivering 1:1 or small group interventions</w:t>
            </w:r>
            <w:r w:rsidRPr="00D7015B">
              <w:t xml:space="preserve"> </w:t>
            </w:r>
            <w:r w:rsidRPr="00D7015B">
              <w:t>delivering Protective Behaviours or similar programmes</w:t>
            </w:r>
          </w:p>
        </w:tc>
      </w:tr>
      <w:tr w:rsidR="003337A8" w:rsidRPr="004459D3" w14:paraId="67E76066" w14:textId="77777777" w:rsidTr="00237C1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F42B872" w14:textId="77777777" w:rsidR="003337A8" w:rsidRPr="004459D3" w:rsidRDefault="003337A8" w:rsidP="00237C1B"/>
        </w:tc>
        <w:tc>
          <w:tcPr>
            <w:tcW w:w="0" w:type="auto"/>
            <w:vAlign w:val="center"/>
            <w:hideMark/>
          </w:tcPr>
          <w:p w14:paraId="6DAAE7C5" w14:textId="025F7355" w:rsidR="003337A8" w:rsidRPr="004459D3" w:rsidRDefault="003337A8" w:rsidP="00237C1B">
            <w:r w:rsidRPr="004459D3">
              <w:t xml:space="preserve">Experience working alongside external agencies to support vulnerable </w:t>
            </w:r>
            <w:r w:rsidR="00EB4C0F">
              <w:t>pupils including e</w:t>
            </w:r>
            <w:r w:rsidR="00EB4C0F" w:rsidRPr="00D7015B">
              <w:t>xperience coordinating alternative provision</w:t>
            </w:r>
            <w:r w:rsidR="00EB4C0F">
              <w:t>.</w:t>
            </w:r>
          </w:p>
        </w:tc>
        <w:tc>
          <w:tcPr>
            <w:tcW w:w="0" w:type="auto"/>
            <w:vAlign w:val="center"/>
            <w:hideMark/>
          </w:tcPr>
          <w:p w14:paraId="508A623B" w14:textId="77777777" w:rsidR="003337A8" w:rsidRPr="004459D3" w:rsidRDefault="003337A8" w:rsidP="00237C1B">
            <w:r w:rsidRPr="004459D3">
              <w:t>Experience contributing to safeguarding meetings, strategy discussions or multi-agency reviews.</w:t>
            </w:r>
          </w:p>
        </w:tc>
      </w:tr>
      <w:tr w:rsidR="00EB4C0F" w:rsidRPr="004459D3" w14:paraId="5D70004D" w14:textId="77777777" w:rsidTr="00237C1B">
        <w:trPr>
          <w:tblCellSpacing w:w="15" w:type="dxa"/>
        </w:trPr>
        <w:tc>
          <w:tcPr>
            <w:tcW w:w="0" w:type="auto"/>
            <w:vAlign w:val="center"/>
          </w:tcPr>
          <w:p w14:paraId="1C047F92" w14:textId="77777777" w:rsidR="00EB4C0F" w:rsidRPr="004459D3" w:rsidRDefault="00EB4C0F" w:rsidP="00237C1B"/>
        </w:tc>
        <w:tc>
          <w:tcPr>
            <w:tcW w:w="0" w:type="auto"/>
            <w:vAlign w:val="center"/>
          </w:tcPr>
          <w:p w14:paraId="739ED27C" w14:textId="1FA1ACDF" w:rsidR="00EB4C0F" w:rsidRPr="004459D3" w:rsidRDefault="00EB4C0F" w:rsidP="00237C1B">
            <w:r w:rsidRPr="00D7015B">
              <w:t>Experience supporting reintegration following suspension</w:t>
            </w:r>
            <w:r>
              <w:t xml:space="preserve"> including behaviour support plans</w:t>
            </w:r>
          </w:p>
        </w:tc>
        <w:tc>
          <w:tcPr>
            <w:tcW w:w="0" w:type="auto"/>
            <w:vAlign w:val="center"/>
          </w:tcPr>
          <w:p w14:paraId="2EFDE612" w14:textId="6F7D8A34" w:rsidR="00EB4C0F" w:rsidRPr="004459D3" w:rsidRDefault="002A2BC4" w:rsidP="00237C1B">
            <w:r w:rsidRPr="00D7015B">
              <w:t>Experience in a multi-disciplinary pastoral team</w:t>
            </w:r>
          </w:p>
        </w:tc>
      </w:tr>
      <w:tr w:rsidR="003337A8" w:rsidRPr="004459D3" w14:paraId="6C5F2AE7" w14:textId="77777777" w:rsidTr="00237C1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26A29A2" w14:textId="77777777" w:rsidR="003337A8" w:rsidRPr="004459D3" w:rsidRDefault="003337A8" w:rsidP="00237C1B">
            <w:r w:rsidRPr="004459D3">
              <w:rPr>
                <w:b/>
                <w:bCs/>
              </w:rPr>
              <w:t>Knowledge &amp; Understanding</w:t>
            </w:r>
          </w:p>
        </w:tc>
        <w:tc>
          <w:tcPr>
            <w:tcW w:w="0" w:type="auto"/>
            <w:vAlign w:val="center"/>
            <w:hideMark/>
          </w:tcPr>
          <w:p w14:paraId="2DCBFA01" w14:textId="77777777" w:rsidR="003337A8" w:rsidRPr="004459D3" w:rsidRDefault="003337A8" w:rsidP="00237C1B">
            <w:r w:rsidRPr="004459D3">
              <w:t>Strong understanding of safeguarding responsibilities and child protection procedures when working with vulnerable children and families.</w:t>
            </w:r>
          </w:p>
        </w:tc>
        <w:tc>
          <w:tcPr>
            <w:tcW w:w="0" w:type="auto"/>
            <w:vAlign w:val="center"/>
            <w:hideMark/>
          </w:tcPr>
          <w:p w14:paraId="0542BD27" w14:textId="77777777" w:rsidR="003337A8" w:rsidRPr="004459D3" w:rsidRDefault="003337A8" w:rsidP="00237C1B">
            <w:r w:rsidRPr="004459D3">
              <w:t>Knowledge of Early Help processes, Child Protection, Child in Need and multi-agency safeguarding systems.</w:t>
            </w:r>
          </w:p>
        </w:tc>
      </w:tr>
      <w:tr w:rsidR="003337A8" w:rsidRPr="004459D3" w14:paraId="69AF4E6F" w14:textId="77777777" w:rsidTr="00237C1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9FDC06E" w14:textId="77777777" w:rsidR="003337A8" w:rsidRPr="004459D3" w:rsidRDefault="003337A8" w:rsidP="00237C1B"/>
        </w:tc>
        <w:tc>
          <w:tcPr>
            <w:tcW w:w="0" w:type="auto"/>
            <w:vAlign w:val="center"/>
            <w:hideMark/>
          </w:tcPr>
          <w:p w14:paraId="36CBEDA4" w14:textId="77777777" w:rsidR="003337A8" w:rsidRPr="004459D3" w:rsidRDefault="003337A8" w:rsidP="00237C1B">
            <w:r w:rsidRPr="004459D3">
              <w:t>Understanding of the impact of trauma, poverty, adverse childhood experiences and family stress on children’s behaviour and engagement with school.</w:t>
            </w:r>
          </w:p>
        </w:tc>
        <w:tc>
          <w:tcPr>
            <w:tcW w:w="0" w:type="auto"/>
            <w:vAlign w:val="center"/>
            <w:hideMark/>
          </w:tcPr>
          <w:p w14:paraId="48687077" w14:textId="52C348D9" w:rsidR="003337A8" w:rsidRPr="004459D3" w:rsidRDefault="003337A8" w:rsidP="00237C1B">
            <w:r w:rsidRPr="004459D3">
              <w:t xml:space="preserve">Knowledge of trauma-informed and therapeutic approaches to supporting </w:t>
            </w:r>
            <w:r w:rsidR="00AD0085">
              <w:t>pupils</w:t>
            </w:r>
            <w:r w:rsidRPr="004459D3">
              <w:t>.</w:t>
            </w:r>
          </w:p>
        </w:tc>
      </w:tr>
      <w:tr w:rsidR="00AD0085" w:rsidRPr="004459D3" w14:paraId="5648108E" w14:textId="77777777" w:rsidTr="00237C1B">
        <w:trPr>
          <w:tblCellSpacing w:w="15" w:type="dxa"/>
        </w:trPr>
        <w:tc>
          <w:tcPr>
            <w:tcW w:w="0" w:type="auto"/>
            <w:vAlign w:val="center"/>
          </w:tcPr>
          <w:p w14:paraId="5393E8C2" w14:textId="77777777" w:rsidR="00AD0085" w:rsidRPr="004459D3" w:rsidRDefault="00AD0085" w:rsidP="00237C1B"/>
        </w:tc>
        <w:tc>
          <w:tcPr>
            <w:tcW w:w="0" w:type="auto"/>
            <w:vAlign w:val="center"/>
          </w:tcPr>
          <w:p w14:paraId="6C552CD2" w14:textId="0CE982E7" w:rsidR="00AD0085" w:rsidRPr="004459D3" w:rsidRDefault="00AD0085" w:rsidP="00237C1B">
            <w:r w:rsidRPr="00967DD6">
              <w:t>Strong understanding of behaviour as communication</w:t>
            </w:r>
            <w:r>
              <w:t xml:space="preserve"> and support pupils to thrive</w:t>
            </w:r>
          </w:p>
        </w:tc>
        <w:tc>
          <w:tcPr>
            <w:tcW w:w="0" w:type="auto"/>
            <w:vAlign w:val="center"/>
          </w:tcPr>
          <w:p w14:paraId="1AA56608" w14:textId="4ECB9661" w:rsidR="00AD0085" w:rsidRPr="004459D3" w:rsidRDefault="00AD0085" w:rsidP="00237C1B">
            <w:r w:rsidRPr="00967DD6">
              <w:t>Understanding of relational and restorative approaches</w:t>
            </w:r>
          </w:p>
        </w:tc>
      </w:tr>
      <w:tr w:rsidR="00997FAF" w:rsidRPr="004459D3" w14:paraId="30704C84" w14:textId="77777777" w:rsidTr="00237C1B">
        <w:trPr>
          <w:tblCellSpacing w:w="15" w:type="dxa"/>
        </w:trPr>
        <w:tc>
          <w:tcPr>
            <w:tcW w:w="0" w:type="auto"/>
            <w:vAlign w:val="center"/>
          </w:tcPr>
          <w:p w14:paraId="5D7FDEA0" w14:textId="77777777" w:rsidR="00997FAF" w:rsidRPr="004459D3" w:rsidRDefault="00997FAF" w:rsidP="00237C1B"/>
        </w:tc>
        <w:tc>
          <w:tcPr>
            <w:tcW w:w="0" w:type="auto"/>
            <w:vAlign w:val="center"/>
          </w:tcPr>
          <w:p w14:paraId="0D8C8522" w14:textId="5F3443A3" w:rsidR="00997FAF" w:rsidRPr="00967DD6" w:rsidRDefault="00997FAF" w:rsidP="00237C1B">
            <w:r w:rsidRPr="00967DD6">
              <w:t>Understanding of safe handling and physical intervention principles</w:t>
            </w:r>
          </w:p>
        </w:tc>
        <w:tc>
          <w:tcPr>
            <w:tcW w:w="0" w:type="auto"/>
            <w:vAlign w:val="center"/>
          </w:tcPr>
          <w:p w14:paraId="62DC1722" w14:textId="6BEB7AD8" w:rsidR="00997FAF" w:rsidRPr="00967DD6" w:rsidRDefault="006A03D8" w:rsidP="00237C1B">
            <w:r w:rsidRPr="00967DD6">
              <w:t>Knowledge of behaviour data systems</w:t>
            </w:r>
          </w:p>
        </w:tc>
      </w:tr>
      <w:tr w:rsidR="003337A8" w:rsidRPr="004459D3" w14:paraId="538666A0" w14:textId="77777777" w:rsidTr="00237C1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60E3ED" w14:textId="77777777" w:rsidR="003337A8" w:rsidRPr="004459D3" w:rsidRDefault="003337A8" w:rsidP="00237C1B"/>
        </w:tc>
        <w:tc>
          <w:tcPr>
            <w:tcW w:w="0" w:type="auto"/>
            <w:vAlign w:val="center"/>
            <w:hideMark/>
          </w:tcPr>
          <w:p w14:paraId="7114A847" w14:textId="2C629272" w:rsidR="003337A8" w:rsidRPr="004459D3" w:rsidRDefault="003337A8" w:rsidP="00237C1B">
            <w:r w:rsidRPr="004459D3">
              <w:t xml:space="preserve">Understanding of barriers to school attendance, engagement and inclusion, particularly for disadvantaged </w:t>
            </w:r>
            <w:r w:rsidR="00997FAF">
              <w:t>pupils</w:t>
            </w:r>
            <w:r w:rsidRPr="004459D3">
              <w:t>.</w:t>
            </w:r>
          </w:p>
        </w:tc>
        <w:tc>
          <w:tcPr>
            <w:tcW w:w="0" w:type="auto"/>
            <w:vAlign w:val="center"/>
            <w:hideMark/>
          </w:tcPr>
          <w:p w14:paraId="408899F0" w14:textId="77777777" w:rsidR="003337A8" w:rsidRPr="004459D3" w:rsidRDefault="003337A8" w:rsidP="00237C1B">
            <w:r w:rsidRPr="004459D3">
              <w:t>Knowledge of local authority services, community support networks and voluntary organisations.</w:t>
            </w:r>
          </w:p>
        </w:tc>
      </w:tr>
      <w:tr w:rsidR="00C80C5C" w:rsidRPr="004459D3" w14:paraId="462F473A" w14:textId="77777777" w:rsidTr="00237C1B">
        <w:trPr>
          <w:tblCellSpacing w:w="15" w:type="dxa"/>
        </w:trPr>
        <w:tc>
          <w:tcPr>
            <w:tcW w:w="0" w:type="auto"/>
            <w:vAlign w:val="center"/>
          </w:tcPr>
          <w:p w14:paraId="783131CA" w14:textId="77777777" w:rsidR="00C80C5C" w:rsidRPr="004459D3" w:rsidRDefault="00C80C5C" w:rsidP="00237C1B"/>
        </w:tc>
        <w:tc>
          <w:tcPr>
            <w:tcW w:w="0" w:type="auto"/>
            <w:vAlign w:val="center"/>
          </w:tcPr>
          <w:p w14:paraId="125001A8" w14:textId="1ECC6499" w:rsidR="00C80C5C" w:rsidRPr="004459D3" w:rsidRDefault="00C80C5C" w:rsidP="00237C1B">
            <w:r w:rsidRPr="00967DD6">
              <w:t>Understanding of preparation for responsible citizenship</w:t>
            </w:r>
          </w:p>
        </w:tc>
        <w:tc>
          <w:tcPr>
            <w:tcW w:w="0" w:type="auto"/>
            <w:vAlign w:val="center"/>
          </w:tcPr>
          <w:p w14:paraId="225C3378" w14:textId="38E4D521" w:rsidR="00C80C5C" w:rsidRPr="004459D3" w:rsidRDefault="002B30AD" w:rsidP="00237C1B">
            <w:r>
              <w:t>Knowledge and understanding of PSHE and PFA curriculum</w:t>
            </w:r>
          </w:p>
        </w:tc>
      </w:tr>
      <w:tr w:rsidR="002B30AD" w:rsidRPr="004459D3" w14:paraId="23556A82" w14:textId="77777777" w:rsidTr="00237C1B">
        <w:trPr>
          <w:tblCellSpacing w:w="15" w:type="dxa"/>
        </w:trPr>
        <w:tc>
          <w:tcPr>
            <w:tcW w:w="0" w:type="auto"/>
            <w:vAlign w:val="center"/>
          </w:tcPr>
          <w:p w14:paraId="304FCE6E" w14:textId="77777777" w:rsidR="002B30AD" w:rsidRPr="004459D3" w:rsidRDefault="002B30AD" w:rsidP="00237C1B"/>
        </w:tc>
        <w:tc>
          <w:tcPr>
            <w:tcW w:w="0" w:type="auto"/>
            <w:vAlign w:val="center"/>
          </w:tcPr>
          <w:p w14:paraId="00AF0FEE" w14:textId="30B8B225" w:rsidR="002B30AD" w:rsidRPr="00967DD6" w:rsidRDefault="002B30AD" w:rsidP="00237C1B">
            <w:r w:rsidRPr="00967DD6">
              <w:t>Knowledge of medical</w:t>
            </w:r>
            <w:r>
              <w:t xml:space="preserve"> care</w:t>
            </w:r>
            <w:r w:rsidRPr="00967DD6">
              <w:t xml:space="preserve"> needs</w:t>
            </w:r>
            <w:r w:rsidR="00662F88">
              <w:t xml:space="preserve"> and implementation of health and medical plans</w:t>
            </w:r>
            <w:r w:rsidRPr="00967DD6">
              <w:t xml:space="preserve"> in schools</w:t>
            </w:r>
          </w:p>
        </w:tc>
        <w:tc>
          <w:tcPr>
            <w:tcW w:w="0" w:type="auto"/>
            <w:vAlign w:val="center"/>
          </w:tcPr>
          <w:p w14:paraId="5702D941" w14:textId="24730E5D" w:rsidR="002B30AD" w:rsidRDefault="00662F88" w:rsidP="00237C1B">
            <w:r>
              <w:t xml:space="preserve">Knowledge of </w:t>
            </w:r>
            <w:r w:rsidR="00932A61">
              <w:t>working with professional health services and nursing teams to contribute to plans</w:t>
            </w:r>
          </w:p>
        </w:tc>
      </w:tr>
      <w:tr w:rsidR="003337A8" w:rsidRPr="004459D3" w14:paraId="0581265E" w14:textId="77777777" w:rsidTr="00237C1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61BEB2E" w14:textId="77777777" w:rsidR="003337A8" w:rsidRPr="004459D3" w:rsidRDefault="003337A8" w:rsidP="00237C1B">
            <w:r w:rsidRPr="004459D3">
              <w:rPr>
                <w:b/>
                <w:bCs/>
              </w:rPr>
              <w:t>Skills &amp; Abilities</w:t>
            </w:r>
          </w:p>
        </w:tc>
        <w:tc>
          <w:tcPr>
            <w:tcW w:w="0" w:type="auto"/>
            <w:vAlign w:val="center"/>
            <w:hideMark/>
          </w:tcPr>
          <w:p w14:paraId="581A227E" w14:textId="77777777" w:rsidR="003337A8" w:rsidRPr="004459D3" w:rsidRDefault="003337A8" w:rsidP="00237C1B">
            <w:r w:rsidRPr="004459D3">
              <w:t>Ability to build trusting, respectful and non-judgemental relationships with children, parents and carers.</w:t>
            </w:r>
          </w:p>
        </w:tc>
        <w:tc>
          <w:tcPr>
            <w:tcW w:w="0" w:type="auto"/>
            <w:vAlign w:val="center"/>
            <w:hideMark/>
          </w:tcPr>
          <w:p w14:paraId="7DAA335B" w14:textId="30F74BC7" w:rsidR="003337A8" w:rsidRPr="004459D3" w:rsidRDefault="00CE72ED" w:rsidP="00237C1B">
            <w:r w:rsidRPr="00967DD6">
              <w:t>Ability to build strong, trusting relationships with pupils</w:t>
            </w:r>
          </w:p>
        </w:tc>
      </w:tr>
      <w:tr w:rsidR="003337A8" w:rsidRPr="004459D3" w14:paraId="0D0BB75F" w14:textId="77777777" w:rsidTr="00237C1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616923" w14:textId="77777777" w:rsidR="003337A8" w:rsidRPr="004459D3" w:rsidRDefault="003337A8" w:rsidP="00237C1B"/>
        </w:tc>
        <w:tc>
          <w:tcPr>
            <w:tcW w:w="0" w:type="auto"/>
            <w:vAlign w:val="center"/>
            <w:hideMark/>
          </w:tcPr>
          <w:p w14:paraId="370B3D8E" w14:textId="77777777" w:rsidR="003337A8" w:rsidRPr="004459D3" w:rsidRDefault="003337A8" w:rsidP="00237C1B">
            <w:r w:rsidRPr="004459D3">
              <w:t>Strong communication and interpersonal skills with the ability to manage challenging or sensitive conversations.</w:t>
            </w:r>
          </w:p>
        </w:tc>
        <w:tc>
          <w:tcPr>
            <w:tcW w:w="0" w:type="auto"/>
            <w:vAlign w:val="center"/>
            <w:hideMark/>
          </w:tcPr>
          <w:p w14:paraId="45454242" w14:textId="43A7976E" w:rsidR="003337A8" w:rsidRPr="004459D3" w:rsidRDefault="00733D9F" w:rsidP="00237C1B">
            <w:r w:rsidRPr="00967DD6">
              <w:t>Ability to remain calm in high-pressure situations</w:t>
            </w:r>
          </w:p>
        </w:tc>
      </w:tr>
      <w:tr w:rsidR="003337A8" w:rsidRPr="004459D3" w14:paraId="50B56B1D" w14:textId="77777777" w:rsidTr="00237C1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865F60" w14:textId="77777777" w:rsidR="003337A8" w:rsidRPr="004459D3" w:rsidRDefault="003337A8" w:rsidP="00237C1B"/>
        </w:tc>
        <w:tc>
          <w:tcPr>
            <w:tcW w:w="0" w:type="auto"/>
            <w:vAlign w:val="center"/>
            <w:hideMark/>
          </w:tcPr>
          <w:p w14:paraId="5F05B1A0" w14:textId="77777777" w:rsidR="003337A8" w:rsidRPr="004459D3" w:rsidRDefault="003337A8" w:rsidP="00237C1B">
            <w:r w:rsidRPr="004459D3">
              <w:t>Ability to work effectively with school leaders, safeguarding leads and external professionals.</w:t>
            </w:r>
          </w:p>
        </w:tc>
        <w:tc>
          <w:tcPr>
            <w:tcW w:w="0" w:type="auto"/>
            <w:vAlign w:val="center"/>
            <w:hideMark/>
          </w:tcPr>
          <w:p w14:paraId="787C3976" w14:textId="77777777" w:rsidR="003337A8" w:rsidRPr="004459D3" w:rsidRDefault="003337A8" w:rsidP="00237C1B"/>
        </w:tc>
      </w:tr>
      <w:tr w:rsidR="003337A8" w:rsidRPr="004459D3" w14:paraId="2D49A448" w14:textId="77777777" w:rsidTr="00237C1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DB0C21" w14:textId="77777777" w:rsidR="003337A8" w:rsidRPr="004459D3" w:rsidRDefault="003337A8" w:rsidP="00237C1B"/>
        </w:tc>
        <w:tc>
          <w:tcPr>
            <w:tcW w:w="0" w:type="auto"/>
            <w:vAlign w:val="center"/>
            <w:hideMark/>
          </w:tcPr>
          <w:p w14:paraId="206D2A9A" w14:textId="77777777" w:rsidR="003337A8" w:rsidRPr="004459D3" w:rsidRDefault="003337A8" w:rsidP="00237C1B">
            <w:r w:rsidRPr="004459D3">
              <w:t>Ability to maintain accurate records and documentation relating to safeguarding, attendance and family support interventions.</w:t>
            </w:r>
          </w:p>
        </w:tc>
        <w:tc>
          <w:tcPr>
            <w:tcW w:w="0" w:type="auto"/>
            <w:vAlign w:val="center"/>
            <w:hideMark/>
          </w:tcPr>
          <w:p w14:paraId="17081CE8" w14:textId="77777777" w:rsidR="003337A8" w:rsidRPr="004459D3" w:rsidRDefault="003337A8" w:rsidP="00237C1B"/>
        </w:tc>
      </w:tr>
      <w:tr w:rsidR="00733D9F" w:rsidRPr="004459D3" w14:paraId="42016F94" w14:textId="77777777" w:rsidTr="00237C1B">
        <w:trPr>
          <w:tblCellSpacing w:w="15" w:type="dxa"/>
        </w:trPr>
        <w:tc>
          <w:tcPr>
            <w:tcW w:w="0" w:type="auto"/>
            <w:vAlign w:val="center"/>
          </w:tcPr>
          <w:p w14:paraId="2FBBB9C5" w14:textId="77777777" w:rsidR="00733D9F" w:rsidRPr="004459D3" w:rsidRDefault="00733D9F" w:rsidP="00237C1B"/>
        </w:tc>
        <w:tc>
          <w:tcPr>
            <w:tcW w:w="0" w:type="auto"/>
            <w:vAlign w:val="center"/>
          </w:tcPr>
          <w:p w14:paraId="4FD27589" w14:textId="4C224E17" w:rsidR="00733D9F" w:rsidRPr="004459D3" w:rsidRDefault="00733D9F" w:rsidP="00237C1B">
            <w:r w:rsidRPr="00967DD6">
              <w:t>Ability to organise and manage systems (AP, behaviour tracking, records)</w:t>
            </w:r>
          </w:p>
        </w:tc>
        <w:tc>
          <w:tcPr>
            <w:tcW w:w="0" w:type="auto"/>
            <w:vAlign w:val="center"/>
          </w:tcPr>
          <w:p w14:paraId="57F3E0BC" w14:textId="77777777" w:rsidR="00733D9F" w:rsidRPr="004459D3" w:rsidRDefault="00733D9F" w:rsidP="00237C1B"/>
        </w:tc>
      </w:tr>
      <w:tr w:rsidR="003B148B" w:rsidRPr="004459D3" w14:paraId="3D6E53C0" w14:textId="77777777" w:rsidTr="00237C1B">
        <w:trPr>
          <w:tblCellSpacing w:w="15" w:type="dxa"/>
        </w:trPr>
        <w:tc>
          <w:tcPr>
            <w:tcW w:w="0" w:type="auto"/>
            <w:vAlign w:val="center"/>
          </w:tcPr>
          <w:p w14:paraId="6F6544C5" w14:textId="77777777" w:rsidR="003B148B" w:rsidRPr="004459D3" w:rsidRDefault="003B148B" w:rsidP="00237C1B"/>
        </w:tc>
        <w:tc>
          <w:tcPr>
            <w:tcW w:w="0" w:type="auto"/>
            <w:vAlign w:val="center"/>
          </w:tcPr>
          <w:p w14:paraId="1B0C3427" w14:textId="4C8FC53D" w:rsidR="003B148B" w:rsidRPr="00967DD6" w:rsidRDefault="003B148B" w:rsidP="00237C1B">
            <w:r w:rsidRPr="00967DD6">
              <w:t>Ability to work collaboratively within a pastoral team</w:t>
            </w:r>
          </w:p>
        </w:tc>
        <w:tc>
          <w:tcPr>
            <w:tcW w:w="0" w:type="auto"/>
            <w:vAlign w:val="center"/>
          </w:tcPr>
          <w:p w14:paraId="3E3975F0" w14:textId="25DDE08B" w:rsidR="003B148B" w:rsidRPr="004459D3" w:rsidRDefault="003B148B" w:rsidP="00237C1B">
            <w:r w:rsidRPr="00967DD6">
              <w:t>Ability to train or coach staff</w:t>
            </w:r>
          </w:p>
        </w:tc>
      </w:tr>
      <w:tr w:rsidR="003B148B" w:rsidRPr="004459D3" w14:paraId="0E3E97C5" w14:textId="77777777" w:rsidTr="00237C1B">
        <w:trPr>
          <w:tblCellSpacing w:w="15" w:type="dxa"/>
        </w:trPr>
        <w:tc>
          <w:tcPr>
            <w:tcW w:w="0" w:type="auto"/>
            <w:vAlign w:val="center"/>
          </w:tcPr>
          <w:p w14:paraId="0EC4BE3A" w14:textId="77777777" w:rsidR="003B148B" w:rsidRPr="004459D3" w:rsidRDefault="003B148B" w:rsidP="00237C1B"/>
        </w:tc>
        <w:tc>
          <w:tcPr>
            <w:tcW w:w="0" w:type="auto"/>
            <w:vAlign w:val="center"/>
          </w:tcPr>
          <w:p w14:paraId="2CC26DFF" w14:textId="0D1F6E50" w:rsidR="003B148B" w:rsidRPr="00967DD6" w:rsidRDefault="003B148B" w:rsidP="00237C1B">
            <w:r w:rsidRPr="00967DD6">
              <w:t>Strong attention to detail in recording and reporting</w:t>
            </w:r>
          </w:p>
        </w:tc>
        <w:tc>
          <w:tcPr>
            <w:tcW w:w="0" w:type="auto"/>
            <w:vAlign w:val="center"/>
          </w:tcPr>
          <w:p w14:paraId="3A028895" w14:textId="77777777" w:rsidR="003B148B" w:rsidRPr="004459D3" w:rsidRDefault="003B148B" w:rsidP="00237C1B"/>
        </w:tc>
      </w:tr>
      <w:tr w:rsidR="003337A8" w:rsidRPr="004459D3" w14:paraId="71FBF1A9" w14:textId="77777777" w:rsidTr="00237C1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D303A3D" w14:textId="77777777" w:rsidR="003337A8" w:rsidRPr="004459D3" w:rsidRDefault="003337A8" w:rsidP="00237C1B">
            <w:r w:rsidRPr="004459D3">
              <w:rPr>
                <w:b/>
                <w:bCs/>
              </w:rPr>
              <w:t>Personal Qualities</w:t>
            </w:r>
          </w:p>
        </w:tc>
        <w:tc>
          <w:tcPr>
            <w:tcW w:w="0" w:type="auto"/>
            <w:vAlign w:val="center"/>
            <w:hideMark/>
          </w:tcPr>
          <w:p w14:paraId="3E373F6E" w14:textId="77777777" w:rsidR="003337A8" w:rsidRPr="004459D3" w:rsidRDefault="003337A8" w:rsidP="00237C1B">
            <w:r w:rsidRPr="004459D3">
              <w:t>A strong commitment to safeguarding and protecting vulnerable children.</w:t>
            </w:r>
          </w:p>
        </w:tc>
        <w:tc>
          <w:tcPr>
            <w:tcW w:w="0" w:type="auto"/>
            <w:vAlign w:val="center"/>
            <w:hideMark/>
          </w:tcPr>
          <w:p w14:paraId="68892FCE" w14:textId="77777777" w:rsidR="003337A8" w:rsidRPr="004459D3" w:rsidRDefault="003337A8" w:rsidP="00237C1B"/>
        </w:tc>
      </w:tr>
      <w:tr w:rsidR="003337A8" w:rsidRPr="004459D3" w14:paraId="10C923E9" w14:textId="77777777" w:rsidTr="00237C1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72DBF3" w14:textId="77777777" w:rsidR="003337A8" w:rsidRPr="004459D3" w:rsidRDefault="003337A8" w:rsidP="00237C1B"/>
        </w:tc>
        <w:tc>
          <w:tcPr>
            <w:tcW w:w="0" w:type="auto"/>
            <w:vAlign w:val="center"/>
            <w:hideMark/>
          </w:tcPr>
          <w:p w14:paraId="766CE758" w14:textId="58437F02" w:rsidR="003337A8" w:rsidRPr="004459D3" w:rsidRDefault="003337A8" w:rsidP="00237C1B">
            <w:r w:rsidRPr="004459D3">
              <w:t xml:space="preserve">Compassionate, resilient and able to remain calm when working with </w:t>
            </w:r>
            <w:r w:rsidR="00733D9F">
              <w:t>pupils and families</w:t>
            </w:r>
            <w:r w:rsidRPr="004459D3">
              <w:t xml:space="preserve"> experiencing crisis or adversity.</w:t>
            </w:r>
          </w:p>
        </w:tc>
        <w:tc>
          <w:tcPr>
            <w:tcW w:w="0" w:type="auto"/>
            <w:vAlign w:val="center"/>
            <w:hideMark/>
          </w:tcPr>
          <w:p w14:paraId="4AF414A7" w14:textId="77777777" w:rsidR="003337A8" w:rsidRPr="004459D3" w:rsidRDefault="003337A8" w:rsidP="00237C1B"/>
        </w:tc>
      </w:tr>
      <w:tr w:rsidR="003337A8" w:rsidRPr="004459D3" w14:paraId="0E74AFE2" w14:textId="77777777" w:rsidTr="00237C1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7361F0" w14:textId="77777777" w:rsidR="003337A8" w:rsidRPr="004459D3" w:rsidRDefault="003337A8" w:rsidP="00237C1B"/>
        </w:tc>
        <w:tc>
          <w:tcPr>
            <w:tcW w:w="0" w:type="auto"/>
            <w:vAlign w:val="center"/>
            <w:hideMark/>
          </w:tcPr>
          <w:p w14:paraId="5880E1D1" w14:textId="77777777" w:rsidR="003337A8" w:rsidRPr="004459D3" w:rsidRDefault="003337A8" w:rsidP="00237C1B">
            <w:r w:rsidRPr="004459D3">
              <w:t>High levels of integrity, professionalism and confidentiality.</w:t>
            </w:r>
          </w:p>
        </w:tc>
        <w:tc>
          <w:tcPr>
            <w:tcW w:w="0" w:type="auto"/>
            <w:vAlign w:val="center"/>
            <w:hideMark/>
          </w:tcPr>
          <w:p w14:paraId="63640084" w14:textId="77777777" w:rsidR="003337A8" w:rsidRPr="004459D3" w:rsidRDefault="003337A8" w:rsidP="00237C1B"/>
        </w:tc>
      </w:tr>
      <w:tr w:rsidR="003337A8" w:rsidRPr="004459D3" w14:paraId="5FA33BCC" w14:textId="77777777" w:rsidTr="00237C1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D8C221B" w14:textId="77777777" w:rsidR="003337A8" w:rsidRPr="004459D3" w:rsidRDefault="003337A8" w:rsidP="00237C1B"/>
        </w:tc>
        <w:tc>
          <w:tcPr>
            <w:tcW w:w="0" w:type="auto"/>
            <w:vAlign w:val="center"/>
            <w:hideMark/>
          </w:tcPr>
          <w:p w14:paraId="740537B4" w14:textId="77777777" w:rsidR="003337A8" w:rsidRPr="004459D3" w:rsidRDefault="003337A8" w:rsidP="00237C1B">
            <w:r w:rsidRPr="004459D3">
              <w:t>A belief that every child and family can succeed with the right support.</w:t>
            </w:r>
          </w:p>
        </w:tc>
        <w:tc>
          <w:tcPr>
            <w:tcW w:w="0" w:type="auto"/>
            <w:vAlign w:val="center"/>
            <w:hideMark/>
          </w:tcPr>
          <w:p w14:paraId="0736E2B0" w14:textId="77777777" w:rsidR="003337A8" w:rsidRPr="004459D3" w:rsidRDefault="003337A8" w:rsidP="00237C1B"/>
        </w:tc>
      </w:tr>
      <w:tr w:rsidR="003337A8" w:rsidRPr="004459D3" w14:paraId="26B38F16" w14:textId="77777777" w:rsidTr="00237C1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439F45A" w14:textId="77777777" w:rsidR="003337A8" w:rsidRPr="004459D3" w:rsidRDefault="003337A8" w:rsidP="00237C1B"/>
        </w:tc>
        <w:tc>
          <w:tcPr>
            <w:tcW w:w="0" w:type="auto"/>
            <w:vAlign w:val="center"/>
            <w:hideMark/>
          </w:tcPr>
          <w:p w14:paraId="0E5FE21C" w14:textId="77777777" w:rsidR="003337A8" w:rsidRPr="004459D3" w:rsidRDefault="003337A8" w:rsidP="00237C1B">
            <w:r w:rsidRPr="004459D3">
              <w:t>Commitment to equality, inclusion and improving outcomes for disadvantaged pupils.</w:t>
            </w:r>
          </w:p>
        </w:tc>
        <w:tc>
          <w:tcPr>
            <w:tcW w:w="0" w:type="auto"/>
            <w:vAlign w:val="center"/>
            <w:hideMark/>
          </w:tcPr>
          <w:p w14:paraId="0F72159B" w14:textId="77777777" w:rsidR="003337A8" w:rsidRPr="004459D3" w:rsidRDefault="003337A8" w:rsidP="00237C1B"/>
        </w:tc>
      </w:tr>
    </w:tbl>
    <w:p w14:paraId="2C1C8807" w14:textId="77777777" w:rsidR="003337A8" w:rsidRDefault="003337A8" w:rsidP="003337A8"/>
    <w:p w14:paraId="5DB7D737" w14:textId="77777777" w:rsidR="00967DD6" w:rsidRDefault="00967DD6" w:rsidP="003337A8"/>
    <w:sectPr w:rsidR="00967DD6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BF4A91" w14:textId="77777777" w:rsidR="00854AD8" w:rsidRDefault="00854AD8" w:rsidP="003337A8">
      <w:pPr>
        <w:spacing w:after="0" w:line="240" w:lineRule="auto"/>
      </w:pPr>
      <w:r>
        <w:separator/>
      </w:r>
    </w:p>
  </w:endnote>
  <w:endnote w:type="continuationSeparator" w:id="0">
    <w:p w14:paraId="4A24B8F9" w14:textId="77777777" w:rsidR="00854AD8" w:rsidRDefault="00854AD8" w:rsidP="003337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9B2F6A" w14:textId="77777777" w:rsidR="00854AD8" w:rsidRDefault="00854AD8" w:rsidP="003337A8">
      <w:pPr>
        <w:spacing w:after="0" w:line="240" w:lineRule="auto"/>
      </w:pPr>
      <w:r>
        <w:separator/>
      </w:r>
    </w:p>
  </w:footnote>
  <w:footnote w:type="continuationSeparator" w:id="0">
    <w:p w14:paraId="3C3D71B6" w14:textId="77777777" w:rsidR="00854AD8" w:rsidRDefault="00854AD8" w:rsidP="003337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76682" w14:textId="7D2A1579" w:rsidR="003337A8" w:rsidRDefault="003337A8">
    <w:pPr>
      <w:pStyle w:val="Head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5286B48C" wp14:editId="0F5CDB3A">
          <wp:simplePos x="0" y="0"/>
          <wp:positionH relativeFrom="column">
            <wp:posOffset>5417820</wp:posOffset>
          </wp:positionH>
          <wp:positionV relativeFrom="paragraph">
            <wp:posOffset>-281940</wp:posOffset>
          </wp:positionV>
          <wp:extent cx="809625" cy="733425"/>
          <wp:effectExtent l="0" t="0" r="9525" b="9525"/>
          <wp:wrapThrough wrapText="bothSides">
            <wp:wrapPolygon edited="0">
              <wp:start x="6607" y="0"/>
              <wp:lineTo x="0" y="3366"/>
              <wp:lineTo x="0" y="9538"/>
              <wp:lineTo x="508" y="21319"/>
              <wp:lineTo x="20838" y="21319"/>
              <wp:lineTo x="21346" y="10099"/>
              <wp:lineTo x="21346" y="3366"/>
              <wp:lineTo x="14739" y="0"/>
              <wp:lineTo x="6607" y="0"/>
            </wp:wrapPolygon>
          </wp:wrapThrough>
          <wp:docPr id="1" name="Picture 1" descr="V:\HR\Logos\Creating Tomorrow Primary-0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V:\HR\Logos\Creating Tomorrow Primary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7B00315B" wp14:editId="2D69B06A">
          <wp:simplePos x="0" y="0"/>
          <wp:positionH relativeFrom="margin">
            <wp:posOffset>-495300</wp:posOffset>
          </wp:positionH>
          <wp:positionV relativeFrom="paragraph">
            <wp:posOffset>-160655</wp:posOffset>
          </wp:positionV>
          <wp:extent cx="1424940" cy="661670"/>
          <wp:effectExtent l="0" t="0" r="3810" b="5080"/>
          <wp:wrapThrough wrapText="bothSides">
            <wp:wrapPolygon edited="0">
              <wp:start x="2310" y="0"/>
              <wp:lineTo x="0" y="2488"/>
              <wp:lineTo x="0" y="11194"/>
              <wp:lineTo x="2599" y="19900"/>
              <wp:lineTo x="3754" y="21144"/>
              <wp:lineTo x="11840" y="21144"/>
              <wp:lineTo x="19925" y="20522"/>
              <wp:lineTo x="19636" y="19900"/>
              <wp:lineTo x="21369" y="12438"/>
              <wp:lineTo x="21369" y="5597"/>
              <wp:lineTo x="17615" y="1866"/>
              <wp:lineTo x="11840" y="0"/>
              <wp:lineTo x="2310" y="0"/>
            </wp:wrapPolygon>
          </wp:wrapThrough>
          <wp:docPr id="1499336038" name="Picture 2" descr="Kings Meadow School">
            <a:extLst xmlns:a="http://schemas.openxmlformats.org/drawingml/2006/main">
              <a:ext uri="{FF2B5EF4-FFF2-40B4-BE49-F238E27FC236}">
                <a16:creationId xmlns:a16="http://schemas.microsoft.com/office/drawing/2014/main" id="{7025A5FC-435A-8675-720E-C8361F744561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" name="Picture 2" descr="Kings Meadow School">
                    <a:extLst>
                      <a:ext uri="{FF2B5EF4-FFF2-40B4-BE49-F238E27FC236}">
                        <a16:creationId xmlns:a16="http://schemas.microsoft.com/office/drawing/2014/main" id="{7025A5FC-435A-8675-720E-C8361F744561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4940" cy="6616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7A8"/>
    <w:rsid w:val="00070504"/>
    <w:rsid w:val="00087A62"/>
    <w:rsid w:val="000D4381"/>
    <w:rsid w:val="00282EC1"/>
    <w:rsid w:val="002A2BC4"/>
    <w:rsid w:val="002B30AD"/>
    <w:rsid w:val="003337A8"/>
    <w:rsid w:val="003B148B"/>
    <w:rsid w:val="005B59C9"/>
    <w:rsid w:val="00662F88"/>
    <w:rsid w:val="006A03D8"/>
    <w:rsid w:val="00733D9F"/>
    <w:rsid w:val="007D1B62"/>
    <w:rsid w:val="00854AD8"/>
    <w:rsid w:val="00932A61"/>
    <w:rsid w:val="00967DD6"/>
    <w:rsid w:val="00997FAF"/>
    <w:rsid w:val="00AD0085"/>
    <w:rsid w:val="00BC2BD3"/>
    <w:rsid w:val="00C80C5C"/>
    <w:rsid w:val="00CE72ED"/>
    <w:rsid w:val="00D7015B"/>
    <w:rsid w:val="00EB4C0F"/>
    <w:rsid w:val="00EC59E9"/>
    <w:rsid w:val="00F40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123A4E"/>
  <w15:chartTrackingRefBased/>
  <w15:docId w15:val="{F775DAE9-94FB-4173-AD8A-F6BC80CDD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337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37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37A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37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37A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37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37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37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37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37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37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37A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37A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37A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37A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37A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37A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37A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337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37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37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337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337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337A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337A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337A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37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37A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337A8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337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37A8"/>
  </w:style>
  <w:style w:type="paragraph" w:styleId="Footer">
    <w:name w:val="footer"/>
    <w:basedOn w:val="Normal"/>
    <w:link w:val="FooterChar"/>
    <w:uiPriority w:val="99"/>
    <w:unhideWhenUsed/>
    <w:rsid w:val="003337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37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510</Words>
  <Characters>3535</Characters>
  <Application>Microsoft Office Word</Application>
  <DocSecurity>0</DocSecurity>
  <Lines>168</Lines>
  <Paragraphs>59</Paragraphs>
  <ScaleCrop>false</ScaleCrop>
  <Company/>
  <LinksUpToDate>false</LinksUpToDate>
  <CharactersWithSpaces>3986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Reeves</dc:creator>
  <cp:keywords/>
  <dc:description/>
  <cp:lastModifiedBy>Jennifer Reeves</cp:lastModifiedBy>
  <cp:revision>21</cp:revision>
  <dcterms:created xsi:type="dcterms:W3CDTF">2026-03-11T13:49:00Z</dcterms:created>
  <dcterms:modified xsi:type="dcterms:W3CDTF">2026-03-23T20:52:00Z</dcterms:modified>
</cp:coreProperties>
</file>