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1F686" w14:textId="77777777" w:rsidR="001B2020" w:rsidRPr="00472AE1" w:rsidRDefault="001B2020" w:rsidP="008308BA">
      <w:pPr>
        <w:spacing w:before="120" w:after="120" w:line="240" w:lineRule="auto"/>
        <w:contextualSpacing/>
        <w:rPr>
          <w:rFonts w:ascii="Century Gothic" w:hAnsi="Century Gothic"/>
          <w:b/>
          <w:sz w:val="20"/>
          <w:szCs w:val="20"/>
        </w:rPr>
      </w:pPr>
    </w:p>
    <w:p w14:paraId="665B28ED" w14:textId="77777777" w:rsidR="00E10223" w:rsidRPr="00472AE1" w:rsidRDefault="00E10223" w:rsidP="008308BA">
      <w:pPr>
        <w:spacing w:before="120" w:after="120" w:line="240" w:lineRule="auto"/>
        <w:ind w:left="2880" w:hanging="2880"/>
        <w:contextualSpacing/>
        <w:jc w:val="center"/>
        <w:rPr>
          <w:rFonts w:ascii="Century Gothic" w:hAnsi="Century Gothic"/>
          <w:b/>
        </w:rPr>
      </w:pPr>
      <w:r w:rsidRPr="00472AE1">
        <w:rPr>
          <w:rFonts w:ascii="Century Gothic" w:hAnsi="Century Gothic"/>
          <w:b/>
        </w:rPr>
        <w:t xml:space="preserve">Djanogly Learning Trust </w:t>
      </w:r>
    </w:p>
    <w:p w14:paraId="523DF96B" w14:textId="77777777" w:rsidR="00E10223" w:rsidRPr="00472AE1" w:rsidRDefault="00E10223" w:rsidP="008308BA">
      <w:pPr>
        <w:spacing w:before="120" w:after="120" w:line="240" w:lineRule="auto"/>
        <w:ind w:left="2880" w:hanging="2880"/>
        <w:contextualSpacing/>
        <w:jc w:val="center"/>
        <w:rPr>
          <w:rFonts w:ascii="Century Gothic" w:hAnsi="Century Gothic"/>
          <w:b/>
        </w:rPr>
      </w:pPr>
      <w:r w:rsidRPr="00472AE1">
        <w:rPr>
          <w:rFonts w:ascii="Century Gothic" w:hAnsi="Century Gothic"/>
          <w:b/>
        </w:rPr>
        <w:t>Job Description</w:t>
      </w:r>
    </w:p>
    <w:p w14:paraId="4D1F796B" w14:textId="77777777" w:rsidR="00584761" w:rsidRPr="00472AE1" w:rsidRDefault="00584761" w:rsidP="008308BA">
      <w:pPr>
        <w:spacing w:before="120" w:after="120" w:line="240" w:lineRule="auto"/>
        <w:ind w:left="2880" w:hanging="2880"/>
        <w:contextualSpacing/>
        <w:jc w:val="center"/>
        <w:rPr>
          <w:rFonts w:ascii="Century Gothic" w:hAnsi="Century Gothic"/>
          <w:b/>
        </w:rPr>
      </w:pPr>
    </w:p>
    <w:p w14:paraId="51A4571D" w14:textId="77777777" w:rsidR="00584761" w:rsidRPr="006C0F04" w:rsidRDefault="00584761" w:rsidP="00584761">
      <w:pPr>
        <w:jc w:val="both"/>
        <w:rPr>
          <w:rFonts w:ascii="Century Gothic" w:hAnsi="Century Gothic"/>
          <w:b/>
        </w:rPr>
      </w:pPr>
      <w:r w:rsidRPr="006C0F04">
        <w:rPr>
          <w:rFonts w:ascii="Century Gothic" w:hAnsi="Century Gothic"/>
          <w:b/>
        </w:rPr>
        <w:t>Djanogly Learning Trust Vision</w:t>
      </w:r>
    </w:p>
    <w:p w14:paraId="2E966619" w14:textId="6F53AD3F" w:rsidR="00E10223" w:rsidRPr="006C0F04" w:rsidRDefault="00584761" w:rsidP="00584761">
      <w:pPr>
        <w:jc w:val="both"/>
        <w:rPr>
          <w:rFonts w:ascii="Century Gothic" w:hAnsi="Century Gothic"/>
        </w:rPr>
      </w:pPr>
      <w:r w:rsidRPr="006C0F04">
        <w:rPr>
          <w:rFonts w:ascii="Century Gothic" w:hAnsi="Century Gothic"/>
        </w:rPr>
        <w:t>We believe that every child has the right to an education that gives them the best opportunity to succeed and prosper.  We know that this takes great people, hard work and attention to detail. This is a considerable responsibility and we take it very seriously. Everyone within our trust is fully committed to learning.  Our ethos is to be innovative in order to improve, to develop resilience in order to face challenges, and to strive for excellence in everything we do.</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4"/>
        <w:gridCol w:w="6578"/>
      </w:tblGrid>
      <w:tr w:rsidR="00E10223" w:rsidRPr="006C0F04" w14:paraId="00BDAB23" w14:textId="77777777" w:rsidTr="006C0F04">
        <w:trPr>
          <w:trHeight w:val="278"/>
        </w:trPr>
        <w:tc>
          <w:tcPr>
            <w:tcW w:w="3119" w:type="dxa"/>
          </w:tcPr>
          <w:p w14:paraId="5AD799F5" w14:textId="77777777" w:rsidR="00E10223" w:rsidRPr="006C0F04" w:rsidRDefault="00A17ABB" w:rsidP="00783794">
            <w:pPr>
              <w:spacing w:before="120" w:after="120"/>
              <w:rPr>
                <w:rFonts w:ascii="Century Gothic" w:hAnsi="Century Gothic"/>
                <w:b/>
              </w:rPr>
            </w:pPr>
            <w:r w:rsidRPr="006C0F04">
              <w:rPr>
                <w:rFonts w:ascii="Century Gothic" w:hAnsi="Century Gothic"/>
                <w:b/>
              </w:rPr>
              <w:t>Job title</w:t>
            </w:r>
          </w:p>
        </w:tc>
        <w:tc>
          <w:tcPr>
            <w:tcW w:w="6662" w:type="dxa"/>
            <w:vAlign w:val="center"/>
          </w:tcPr>
          <w:p w14:paraId="7FE14915" w14:textId="15A2E481" w:rsidR="00E577D5" w:rsidRPr="006C0F04" w:rsidRDefault="003A3DA4" w:rsidP="006C0F04">
            <w:pPr>
              <w:spacing w:after="0"/>
              <w:rPr>
                <w:rFonts w:ascii="Century Gothic" w:hAnsi="Century Gothic"/>
              </w:rPr>
            </w:pPr>
            <w:r w:rsidRPr="006C0F04">
              <w:rPr>
                <w:rFonts w:ascii="Century Gothic" w:hAnsi="Century Gothic"/>
              </w:rPr>
              <w:t>Mid-day Supervisor</w:t>
            </w:r>
          </w:p>
        </w:tc>
      </w:tr>
      <w:tr w:rsidR="001B33DC" w:rsidRPr="006C0F04" w14:paraId="4C5EAFF7" w14:textId="77777777" w:rsidTr="006C0F04">
        <w:trPr>
          <w:trHeight w:val="278"/>
        </w:trPr>
        <w:tc>
          <w:tcPr>
            <w:tcW w:w="3119" w:type="dxa"/>
          </w:tcPr>
          <w:p w14:paraId="075AFE9D" w14:textId="77777777" w:rsidR="00E577D5" w:rsidRPr="006C0F04" w:rsidRDefault="00A17ABB" w:rsidP="00783794">
            <w:pPr>
              <w:spacing w:before="120" w:after="120"/>
              <w:rPr>
                <w:rFonts w:ascii="Century Gothic" w:hAnsi="Century Gothic"/>
                <w:b/>
              </w:rPr>
            </w:pPr>
            <w:r w:rsidRPr="006C0F04">
              <w:rPr>
                <w:rFonts w:ascii="Century Gothic" w:hAnsi="Century Gothic"/>
                <w:b/>
              </w:rPr>
              <w:t>Hours and weeks</w:t>
            </w:r>
          </w:p>
        </w:tc>
        <w:tc>
          <w:tcPr>
            <w:tcW w:w="6662" w:type="dxa"/>
            <w:vAlign w:val="center"/>
          </w:tcPr>
          <w:p w14:paraId="0E23FF6F" w14:textId="54137E4E" w:rsidR="003A3DA4" w:rsidRPr="006C0F04" w:rsidRDefault="003A3DA4" w:rsidP="006C0F04">
            <w:pPr>
              <w:spacing w:after="0"/>
              <w:rPr>
                <w:rFonts w:ascii="Century Gothic" w:hAnsi="Century Gothic"/>
              </w:rPr>
            </w:pPr>
            <w:r w:rsidRPr="006C0F04">
              <w:rPr>
                <w:rFonts w:ascii="Century Gothic" w:hAnsi="Century Gothic"/>
              </w:rPr>
              <w:t>Part-time, term time only</w:t>
            </w:r>
          </w:p>
          <w:p w14:paraId="48E6768C" w14:textId="5E9F65DC" w:rsidR="003A3DA4" w:rsidRPr="006C0F04" w:rsidRDefault="003A3DA4" w:rsidP="006C0F04">
            <w:pPr>
              <w:spacing w:after="0"/>
              <w:rPr>
                <w:rFonts w:ascii="Century Gothic" w:hAnsi="Century Gothic"/>
              </w:rPr>
            </w:pPr>
            <w:r w:rsidRPr="006C0F04">
              <w:rPr>
                <w:rFonts w:ascii="Century Gothic" w:hAnsi="Century Gothic"/>
              </w:rPr>
              <w:t>Hours based on the needs of the academy lunch schedule</w:t>
            </w:r>
          </w:p>
        </w:tc>
      </w:tr>
    </w:tbl>
    <w:p w14:paraId="543DCF5D" w14:textId="624906AA" w:rsidR="00907CDA" w:rsidRPr="00472AE1" w:rsidRDefault="00907CDA" w:rsidP="008308BA">
      <w:pPr>
        <w:spacing w:before="120" w:after="120" w:line="240" w:lineRule="auto"/>
        <w:contextualSpacing/>
        <w:rPr>
          <w:rFonts w:ascii="Century Gothic" w:hAnsi="Century Gothic"/>
          <w:b/>
          <w:sz w:val="20"/>
          <w:szCs w:val="20"/>
        </w:rPr>
      </w:pPr>
    </w:p>
    <w:p w14:paraId="5AA81D89" w14:textId="17872A38" w:rsidR="00907CDA" w:rsidRPr="00472AE1" w:rsidRDefault="00907CDA" w:rsidP="00907CDA">
      <w:pPr>
        <w:spacing w:before="120" w:after="120" w:line="240" w:lineRule="auto"/>
        <w:contextualSpacing/>
        <w:rPr>
          <w:rFonts w:ascii="Century Gothic" w:hAnsi="Century Gothic"/>
          <w:b/>
          <w:sz w:val="20"/>
          <w:szCs w:val="20"/>
        </w:rPr>
      </w:pPr>
      <w:r w:rsidRPr="00472AE1">
        <w:rPr>
          <w:rFonts w:ascii="Century Gothic" w:hAnsi="Century Gothic"/>
          <w:b/>
          <w:sz w:val="20"/>
          <w:szCs w:val="20"/>
        </w:rPr>
        <w:t xml:space="preserve">Djanogly Values </w:t>
      </w:r>
    </w:p>
    <w:p w14:paraId="376B540D" w14:textId="77777777" w:rsidR="00907CDA" w:rsidRPr="00472AE1" w:rsidRDefault="00907CDA" w:rsidP="00907CDA">
      <w:pPr>
        <w:spacing w:before="120" w:after="120" w:line="240" w:lineRule="auto"/>
        <w:contextualSpacing/>
        <w:rPr>
          <w:rFonts w:ascii="Century Gothic" w:hAnsi="Century Gothic"/>
          <w:sz w:val="20"/>
          <w:szCs w:val="20"/>
        </w:rPr>
      </w:pPr>
    </w:p>
    <w:p w14:paraId="03A4FDE0" w14:textId="6100C114" w:rsidR="00907CDA" w:rsidRPr="006C0F04" w:rsidRDefault="00907CDA" w:rsidP="006C0F04">
      <w:pPr>
        <w:spacing w:after="0" w:line="240" w:lineRule="auto"/>
        <w:rPr>
          <w:rFonts w:ascii="Century Gothic" w:hAnsi="Century Gothic"/>
        </w:rPr>
      </w:pPr>
      <w:r w:rsidRPr="006C0F04">
        <w:rPr>
          <w:rFonts w:ascii="Century Gothic" w:hAnsi="Century Gothic"/>
        </w:rPr>
        <w:t xml:space="preserve">Employees who demonstrate a commitment to our core values of Excellence, Resilience and Innovation will: </w:t>
      </w:r>
    </w:p>
    <w:p w14:paraId="74FC0589" w14:textId="77777777" w:rsidR="00907CDA" w:rsidRPr="006C0F04" w:rsidRDefault="00907CDA" w:rsidP="006C0F04">
      <w:pPr>
        <w:spacing w:after="0" w:line="240" w:lineRule="auto"/>
        <w:rPr>
          <w:rFonts w:ascii="Century Gothic" w:hAnsi="Century Gothic"/>
        </w:rPr>
      </w:pPr>
    </w:p>
    <w:p w14:paraId="49170278" w14:textId="44F37B64" w:rsidR="00907CDA" w:rsidRPr="006C0F04" w:rsidRDefault="00907CDA" w:rsidP="006C0F04">
      <w:pPr>
        <w:numPr>
          <w:ilvl w:val="0"/>
          <w:numId w:val="3"/>
        </w:numPr>
        <w:spacing w:after="0" w:line="240" w:lineRule="auto"/>
        <w:contextualSpacing/>
        <w:rPr>
          <w:rFonts w:ascii="Century Gothic" w:hAnsi="Century Gothic"/>
        </w:rPr>
      </w:pPr>
      <w:r w:rsidRPr="006C0F04">
        <w:rPr>
          <w:rFonts w:ascii="Century Gothic" w:eastAsia="Times New Roman" w:hAnsi="Century Gothic"/>
        </w:rPr>
        <w:t xml:space="preserve">Embody the belief that every child has the right to an excellent education and constantly strive to give every child the best opportunity to succeed and prosper through their contribution to the Trust  </w:t>
      </w:r>
    </w:p>
    <w:p w14:paraId="4BD189E3" w14:textId="77777777" w:rsidR="00907CDA" w:rsidRPr="006C0F04" w:rsidRDefault="00907CDA" w:rsidP="006C0F04">
      <w:pPr>
        <w:spacing w:after="0" w:line="240" w:lineRule="auto"/>
        <w:ind w:left="360"/>
        <w:contextualSpacing/>
        <w:rPr>
          <w:rFonts w:ascii="Century Gothic" w:hAnsi="Century Gothic"/>
        </w:rPr>
      </w:pPr>
    </w:p>
    <w:p w14:paraId="12C68AA4" w14:textId="77777777" w:rsidR="00907CDA" w:rsidRPr="006C0F04" w:rsidRDefault="00907CDA" w:rsidP="006C0F04">
      <w:pPr>
        <w:numPr>
          <w:ilvl w:val="0"/>
          <w:numId w:val="3"/>
        </w:numPr>
        <w:spacing w:after="0" w:line="240" w:lineRule="auto"/>
        <w:contextualSpacing/>
        <w:rPr>
          <w:rFonts w:ascii="Century Gothic" w:hAnsi="Century Gothic"/>
        </w:rPr>
      </w:pPr>
      <w:r w:rsidRPr="006C0F04">
        <w:rPr>
          <w:rFonts w:ascii="Century Gothic" w:eastAsia="Times New Roman" w:hAnsi="Century Gothic"/>
        </w:rPr>
        <w:t>Recognise and demonstrate the importance of working hard, showing resilience and paying close attention to detail to ensure every child achieves their best.</w:t>
      </w:r>
    </w:p>
    <w:p w14:paraId="65C16F45" w14:textId="77777777" w:rsidR="00907CDA" w:rsidRPr="006C0F04" w:rsidRDefault="00907CDA" w:rsidP="006C0F04">
      <w:pPr>
        <w:spacing w:after="0" w:line="240" w:lineRule="auto"/>
        <w:contextualSpacing/>
        <w:rPr>
          <w:rFonts w:ascii="Century Gothic" w:hAnsi="Century Gothic"/>
        </w:rPr>
      </w:pPr>
    </w:p>
    <w:p w14:paraId="48D6A506" w14:textId="77777777" w:rsidR="00907CDA" w:rsidRPr="006C0F04" w:rsidRDefault="00907CDA" w:rsidP="006C0F04">
      <w:pPr>
        <w:numPr>
          <w:ilvl w:val="0"/>
          <w:numId w:val="3"/>
        </w:numPr>
        <w:spacing w:after="0" w:line="240" w:lineRule="auto"/>
        <w:contextualSpacing/>
        <w:rPr>
          <w:rFonts w:ascii="Century Gothic" w:eastAsia="Times New Roman" w:hAnsi="Century Gothic"/>
        </w:rPr>
      </w:pPr>
      <w:r w:rsidRPr="006C0F04">
        <w:rPr>
          <w:rFonts w:ascii="Century Gothic" w:eastAsia="Times New Roman" w:hAnsi="Century Gothic"/>
        </w:rPr>
        <w:t>Strive for excellence by demonstrating a commitment to innovation, engaging in CPD and constantly striving to improve provision and outcomes for pupils.</w:t>
      </w:r>
    </w:p>
    <w:p w14:paraId="3D2C2531" w14:textId="77777777" w:rsidR="00907CDA" w:rsidRPr="006C0F04" w:rsidRDefault="00907CDA" w:rsidP="00907CDA">
      <w:pPr>
        <w:spacing w:after="0" w:line="240" w:lineRule="auto"/>
        <w:rPr>
          <w:rFonts w:ascii="Century Gothic" w:hAnsi="Century Gothic"/>
          <w:b/>
          <w:bCs/>
        </w:rPr>
      </w:pPr>
    </w:p>
    <w:p w14:paraId="1E366D23" w14:textId="036D60D8" w:rsidR="00907CDA" w:rsidRPr="006C0F04" w:rsidRDefault="00907CDA" w:rsidP="00907CDA">
      <w:pPr>
        <w:spacing w:after="0" w:line="240" w:lineRule="auto"/>
        <w:rPr>
          <w:rFonts w:ascii="Century Gothic" w:hAnsi="Century Gothic"/>
          <w:b/>
          <w:bCs/>
        </w:rPr>
      </w:pPr>
      <w:r w:rsidRPr="006C0F04">
        <w:rPr>
          <w:rFonts w:ascii="Century Gothic" w:hAnsi="Century Gothic"/>
          <w:b/>
          <w:bCs/>
        </w:rPr>
        <w:t>Djanogly Behaviours</w:t>
      </w:r>
    </w:p>
    <w:p w14:paraId="1628EC8D" w14:textId="77777777" w:rsidR="00907CDA" w:rsidRPr="00472AE1" w:rsidRDefault="00907CDA" w:rsidP="00907CDA">
      <w:pPr>
        <w:spacing w:after="0" w:line="240" w:lineRule="auto"/>
        <w:rPr>
          <w:rFonts w:ascii="Century Gothic" w:hAnsi="Century Gothic"/>
          <w:b/>
          <w:bCs/>
          <w:sz w:val="20"/>
          <w:szCs w:val="20"/>
        </w:rPr>
      </w:pPr>
    </w:p>
    <w:p w14:paraId="5668D513" w14:textId="3B07ABE6" w:rsidR="00907CDA" w:rsidRPr="006C0F04" w:rsidRDefault="00907CDA" w:rsidP="006C0F04">
      <w:pPr>
        <w:spacing w:after="0" w:line="240" w:lineRule="auto"/>
        <w:rPr>
          <w:rFonts w:ascii="Century Gothic" w:hAnsi="Century Gothic"/>
        </w:rPr>
      </w:pPr>
      <w:r w:rsidRPr="006C0F04">
        <w:rPr>
          <w:rFonts w:ascii="Century Gothic" w:hAnsi="Century Gothic"/>
        </w:rPr>
        <w:t>Employees will demonstrate their professionalism and promote a positive culture by:</w:t>
      </w:r>
    </w:p>
    <w:p w14:paraId="305A65C1" w14:textId="77777777" w:rsidR="00907CDA" w:rsidRPr="006C0F04" w:rsidRDefault="00907CDA" w:rsidP="006C0F04">
      <w:pPr>
        <w:spacing w:after="0" w:line="240" w:lineRule="auto"/>
        <w:rPr>
          <w:rFonts w:ascii="Century Gothic" w:hAnsi="Century Gothic"/>
        </w:rPr>
      </w:pPr>
    </w:p>
    <w:p w14:paraId="6C2139F8" w14:textId="77777777" w:rsidR="00907CDA" w:rsidRPr="006C0F04" w:rsidRDefault="00907CDA" w:rsidP="006C0F04">
      <w:pPr>
        <w:numPr>
          <w:ilvl w:val="0"/>
          <w:numId w:val="4"/>
        </w:numPr>
        <w:spacing w:after="0" w:line="240" w:lineRule="auto"/>
        <w:contextualSpacing/>
        <w:rPr>
          <w:rFonts w:ascii="Century Gothic" w:eastAsia="Times New Roman" w:hAnsi="Century Gothic"/>
        </w:rPr>
      </w:pPr>
      <w:r w:rsidRPr="006C0F04">
        <w:rPr>
          <w:rFonts w:ascii="Century Gothic" w:eastAsia="Times New Roman" w:hAnsi="Century Gothic"/>
        </w:rPr>
        <w:t>Behaving in a professional manner at all times</w:t>
      </w:r>
    </w:p>
    <w:p w14:paraId="51B9DA0D" w14:textId="77777777" w:rsidR="00907CDA" w:rsidRPr="006C0F04" w:rsidRDefault="00907CDA" w:rsidP="006C0F04">
      <w:pPr>
        <w:spacing w:after="0" w:line="240" w:lineRule="auto"/>
        <w:ind w:left="360"/>
        <w:contextualSpacing/>
        <w:rPr>
          <w:rFonts w:ascii="Century Gothic" w:eastAsia="Times New Roman" w:hAnsi="Century Gothic"/>
        </w:rPr>
      </w:pPr>
    </w:p>
    <w:p w14:paraId="61EF0168" w14:textId="77777777" w:rsidR="00907CDA" w:rsidRPr="006C0F04" w:rsidRDefault="00907CDA" w:rsidP="006C0F04">
      <w:pPr>
        <w:numPr>
          <w:ilvl w:val="0"/>
          <w:numId w:val="4"/>
        </w:numPr>
        <w:spacing w:after="0" w:line="240" w:lineRule="auto"/>
        <w:contextualSpacing/>
        <w:rPr>
          <w:rFonts w:ascii="Century Gothic" w:eastAsia="Times New Roman" w:hAnsi="Century Gothic"/>
        </w:rPr>
      </w:pPr>
      <w:r w:rsidRPr="006C0F04">
        <w:rPr>
          <w:rFonts w:ascii="Century Gothic" w:eastAsia="Times New Roman" w:hAnsi="Century Gothic"/>
        </w:rPr>
        <w:t>Developing professional working relationships with all colleagues and stakeholders, showing understanding and mutual respect in all aspects of their role</w:t>
      </w:r>
    </w:p>
    <w:p w14:paraId="2915E712" w14:textId="77777777" w:rsidR="00907CDA" w:rsidRPr="006C0F04" w:rsidRDefault="00907CDA" w:rsidP="006C0F04">
      <w:pPr>
        <w:spacing w:after="0" w:line="240" w:lineRule="auto"/>
        <w:contextualSpacing/>
        <w:rPr>
          <w:rFonts w:ascii="Century Gothic" w:eastAsia="Times New Roman" w:hAnsi="Century Gothic"/>
        </w:rPr>
      </w:pPr>
    </w:p>
    <w:p w14:paraId="484E73C8" w14:textId="77777777" w:rsidR="00907CDA" w:rsidRPr="006C0F04" w:rsidRDefault="00907CDA" w:rsidP="006C0F04">
      <w:pPr>
        <w:numPr>
          <w:ilvl w:val="0"/>
          <w:numId w:val="4"/>
        </w:numPr>
        <w:spacing w:after="0" w:line="240" w:lineRule="auto"/>
        <w:contextualSpacing/>
        <w:rPr>
          <w:rFonts w:ascii="Century Gothic" w:eastAsia="Times New Roman" w:hAnsi="Century Gothic"/>
        </w:rPr>
      </w:pPr>
      <w:r w:rsidRPr="006C0F04">
        <w:rPr>
          <w:rFonts w:ascii="Century Gothic" w:eastAsia="Times New Roman" w:hAnsi="Century Gothic"/>
        </w:rPr>
        <w:t>Taking personal responsibility by paying attention to the small things to intercept issues before they become a larger problem</w:t>
      </w:r>
    </w:p>
    <w:p w14:paraId="04BC9C1F" w14:textId="77777777" w:rsidR="00907CDA" w:rsidRPr="006C0F04" w:rsidRDefault="00907CDA" w:rsidP="006C0F04">
      <w:pPr>
        <w:spacing w:after="0" w:line="240" w:lineRule="auto"/>
        <w:contextualSpacing/>
        <w:rPr>
          <w:rFonts w:ascii="Century Gothic" w:eastAsia="Times New Roman" w:hAnsi="Century Gothic"/>
        </w:rPr>
      </w:pPr>
    </w:p>
    <w:p w14:paraId="52BE0A48" w14:textId="77777777" w:rsidR="00907CDA" w:rsidRPr="006C0F04" w:rsidRDefault="00907CDA" w:rsidP="006C0F04">
      <w:pPr>
        <w:numPr>
          <w:ilvl w:val="0"/>
          <w:numId w:val="4"/>
        </w:numPr>
        <w:spacing w:after="0" w:line="240" w:lineRule="auto"/>
        <w:contextualSpacing/>
        <w:rPr>
          <w:rFonts w:ascii="Century Gothic" w:eastAsia="Times New Roman" w:hAnsi="Century Gothic"/>
        </w:rPr>
      </w:pPr>
      <w:r w:rsidRPr="006C0F04">
        <w:rPr>
          <w:rFonts w:ascii="Century Gothic" w:eastAsia="Times New Roman" w:hAnsi="Century Gothic"/>
        </w:rPr>
        <w:t>Resolving any issues in a professional, calm manner, seeking support where necessary and always demonstrating kindness and respect for others</w:t>
      </w:r>
    </w:p>
    <w:p w14:paraId="5F9D4EC3" w14:textId="77777777" w:rsidR="00907CDA" w:rsidRPr="006C0F04" w:rsidRDefault="00907CDA" w:rsidP="006C0F04">
      <w:pPr>
        <w:spacing w:after="0" w:line="240" w:lineRule="auto"/>
        <w:contextualSpacing/>
        <w:rPr>
          <w:rFonts w:ascii="Century Gothic" w:eastAsia="Times New Roman" w:hAnsi="Century Gothic"/>
        </w:rPr>
      </w:pPr>
    </w:p>
    <w:p w14:paraId="30E36A2E" w14:textId="77777777" w:rsidR="00907CDA" w:rsidRPr="006C0F04" w:rsidRDefault="00907CDA" w:rsidP="006C0F04">
      <w:pPr>
        <w:numPr>
          <w:ilvl w:val="0"/>
          <w:numId w:val="4"/>
        </w:numPr>
        <w:spacing w:after="0" w:line="240" w:lineRule="auto"/>
        <w:contextualSpacing/>
        <w:rPr>
          <w:rFonts w:ascii="Century Gothic" w:eastAsia="Times New Roman" w:hAnsi="Century Gothic"/>
        </w:rPr>
      </w:pPr>
      <w:r w:rsidRPr="006C0F04">
        <w:rPr>
          <w:rFonts w:ascii="Century Gothic" w:eastAsia="Times New Roman" w:hAnsi="Century Gothic"/>
        </w:rPr>
        <w:t>Starting and ending the day with the same emotional constancy with every interaction.</w:t>
      </w:r>
    </w:p>
    <w:p w14:paraId="1F6D2A4C" w14:textId="77777777" w:rsidR="00907CDA" w:rsidRPr="00472AE1" w:rsidRDefault="00907CDA" w:rsidP="00907CDA">
      <w:pPr>
        <w:spacing w:after="0" w:line="240" w:lineRule="auto"/>
        <w:rPr>
          <w:rFonts w:ascii="Century Gothic" w:hAnsi="Century Gothic"/>
          <w:sz w:val="20"/>
          <w:szCs w:val="20"/>
        </w:rPr>
      </w:pPr>
    </w:p>
    <w:p w14:paraId="713834D2" w14:textId="144F6111" w:rsidR="00907CDA" w:rsidRPr="00472AE1" w:rsidRDefault="00907CDA" w:rsidP="00907CDA">
      <w:pPr>
        <w:rPr>
          <w:rFonts w:ascii="Century Gothic" w:hAnsi="Century Gothic"/>
          <w:sz w:val="20"/>
          <w:szCs w:val="20"/>
        </w:rPr>
      </w:pPr>
    </w:p>
    <w:p w14:paraId="4FA15958" w14:textId="4EC59DE2" w:rsidR="00E10223" w:rsidRPr="006C0F04" w:rsidRDefault="00396BE3" w:rsidP="006C0F04">
      <w:pPr>
        <w:spacing w:after="0" w:line="240" w:lineRule="auto"/>
        <w:rPr>
          <w:rFonts w:ascii="Century Gothic" w:hAnsi="Century Gothic"/>
          <w:b/>
        </w:rPr>
      </w:pPr>
      <w:r w:rsidRPr="006C0F04">
        <w:rPr>
          <w:rFonts w:ascii="Century Gothic" w:hAnsi="Century Gothic"/>
          <w:b/>
        </w:rPr>
        <w:lastRenderedPageBreak/>
        <w:t>Job Purpose</w:t>
      </w:r>
      <w:r w:rsidR="00C16BB2" w:rsidRPr="006C0F04">
        <w:rPr>
          <w:rFonts w:ascii="Century Gothic" w:hAnsi="Century Gothic"/>
          <w:b/>
        </w:rPr>
        <w:t>:</w:t>
      </w:r>
    </w:p>
    <w:tbl>
      <w:tblPr>
        <w:tblStyle w:val="TableGrid"/>
        <w:tblW w:w="0" w:type="auto"/>
        <w:tblLook w:val="04A0" w:firstRow="1" w:lastRow="0" w:firstColumn="1" w:lastColumn="0" w:noHBand="0" w:noVBand="1"/>
      </w:tblPr>
      <w:tblGrid>
        <w:gridCol w:w="9628"/>
      </w:tblGrid>
      <w:tr w:rsidR="008B4996" w:rsidRPr="006C0F04" w14:paraId="2503876A" w14:textId="77777777" w:rsidTr="008B4996">
        <w:tc>
          <w:tcPr>
            <w:tcW w:w="9854" w:type="dxa"/>
          </w:tcPr>
          <w:p w14:paraId="4DC9CF34" w14:textId="53EDFE6C" w:rsidR="003A3DA4" w:rsidRPr="006C0F04" w:rsidRDefault="003A3DA4" w:rsidP="00774115">
            <w:pPr>
              <w:spacing w:before="120" w:after="120" w:line="240" w:lineRule="auto"/>
              <w:contextualSpacing/>
              <w:rPr>
                <w:rFonts w:ascii="Century Gothic" w:hAnsi="Century Gothic"/>
              </w:rPr>
            </w:pPr>
            <w:r w:rsidRPr="006C0F04">
              <w:rPr>
                <w:rFonts w:ascii="Century Gothic" w:hAnsi="Century Gothic"/>
              </w:rPr>
              <w:t xml:space="preserve">Supervise pupils during the lunch break as part of a team under the direction of the </w:t>
            </w:r>
            <w:r w:rsidR="00774115">
              <w:rPr>
                <w:rFonts w:ascii="Century Gothic" w:hAnsi="Century Gothic"/>
              </w:rPr>
              <w:t>Senior Midday Supervisor and/or the Senior Leadership Team</w:t>
            </w:r>
          </w:p>
          <w:p w14:paraId="30A28ACC" w14:textId="77777777" w:rsidR="003A3DA4" w:rsidRPr="006C0F04" w:rsidRDefault="003A3DA4" w:rsidP="00774115">
            <w:pPr>
              <w:numPr>
                <w:ilvl w:val="0"/>
                <w:numId w:val="23"/>
              </w:numPr>
              <w:spacing w:before="120" w:after="120" w:line="240" w:lineRule="auto"/>
              <w:contextualSpacing/>
              <w:rPr>
                <w:rFonts w:ascii="Century Gothic" w:hAnsi="Century Gothic"/>
              </w:rPr>
            </w:pPr>
            <w:r w:rsidRPr="006C0F04">
              <w:rPr>
                <w:rFonts w:ascii="Century Gothic" w:hAnsi="Century Gothic"/>
              </w:rPr>
              <w:t xml:space="preserve">Ensure the safety and wellbeing of all pupils, both in the dining areas and on the playground </w:t>
            </w:r>
          </w:p>
          <w:p w14:paraId="66B37BD0" w14:textId="77777777" w:rsidR="003A3DA4" w:rsidRPr="006C0F04" w:rsidRDefault="003A3DA4" w:rsidP="00774115">
            <w:pPr>
              <w:numPr>
                <w:ilvl w:val="0"/>
                <w:numId w:val="23"/>
              </w:numPr>
              <w:spacing w:before="120" w:after="120" w:line="240" w:lineRule="auto"/>
              <w:contextualSpacing/>
              <w:rPr>
                <w:rFonts w:ascii="Century Gothic" w:hAnsi="Century Gothic"/>
              </w:rPr>
            </w:pPr>
            <w:r w:rsidRPr="006C0F04">
              <w:rPr>
                <w:rFonts w:ascii="Century Gothic" w:hAnsi="Century Gothic"/>
              </w:rPr>
              <w:t>Ensure that all pupils eat a healthy, well balanced lunch</w:t>
            </w:r>
          </w:p>
          <w:p w14:paraId="35A8BA65" w14:textId="2F13026D" w:rsidR="00907CDA" w:rsidRPr="00774115" w:rsidRDefault="003A3DA4" w:rsidP="00774115">
            <w:pPr>
              <w:numPr>
                <w:ilvl w:val="0"/>
                <w:numId w:val="23"/>
              </w:numPr>
              <w:spacing w:before="120" w:after="120" w:line="240" w:lineRule="auto"/>
              <w:contextualSpacing/>
              <w:rPr>
                <w:rFonts w:ascii="Century Gothic" w:hAnsi="Century Gothic"/>
              </w:rPr>
            </w:pPr>
            <w:r w:rsidRPr="006C0F04">
              <w:rPr>
                <w:rFonts w:ascii="Century Gothic" w:hAnsi="Century Gothic"/>
              </w:rPr>
              <w:t xml:space="preserve">Support pupils  to become more independent </w:t>
            </w:r>
          </w:p>
        </w:tc>
      </w:tr>
    </w:tbl>
    <w:p w14:paraId="136EB55E" w14:textId="77777777" w:rsidR="00157560" w:rsidRPr="006C0F04" w:rsidRDefault="00157560" w:rsidP="008308BA">
      <w:pPr>
        <w:spacing w:before="120" w:after="120" w:line="240" w:lineRule="auto"/>
        <w:contextualSpacing/>
        <w:jc w:val="both"/>
        <w:rPr>
          <w:rFonts w:ascii="Century Gothic" w:hAnsi="Century Gothic"/>
        </w:rPr>
      </w:pPr>
    </w:p>
    <w:p w14:paraId="1930920B" w14:textId="77777777" w:rsidR="00E026D2" w:rsidRPr="006C0F04" w:rsidRDefault="008B4996" w:rsidP="008308BA">
      <w:pPr>
        <w:spacing w:before="120" w:after="120" w:line="240" w:lineRule="auto"/>
        <w:contextualSpacing/>
        <w:rPr>
          <w:rFonts w:ascii="Century Gothic" w:hAnsi="Century Gothic"/>
          <w:b/>
        </w:rPr>
      </w:pPr>
      <w:r w:rsidRPr="006C0F04">
        <w:rPr>
          <w:rFonts w:ascii="Century Gothic" w:hAnsi="Century Gothic"/>
          <w:b/>
        </w:rPr>
        <w:t xml:space="preserve">Job </w:t>
      </w:r>
      <w:r w:rsidR="00AD3C73" w:rsidRPr="006C0F04">
        <w:rPr>
          <w:rFonts w:ascii="Century Gothic" w:hAnsi="Century Gothic"/>
          <w:b/>
        </w:rPr>
        <w:t>Responsibilities:</w:t>
      </w:r>
    </w:p>
    <w:tbl>
      <w:tblPr>
        <w:tblStyle w:val="TableGrid"/>
        <w:tblW w:w="0" w:type="auto"/>
        <w:tblLook w:val="04A0" w:firstRow="1" w:lastRow="0" w:firstColumn="1" w:lastColumn="0" w:noHBand="0" w:noVBand="1"/>
      </w:tblPr>
      <w:tblGrid>
        <w:gridCol w:w="9628"/>
      </w:tblGrid>
      <w:tr w:rsidR="008B4996" w:rsidRPr="006C0F04" w14:paraId="365CBF6A" w14:textId="77777777" w:rsidTr="008B4996">
        <w:tc>
          <w:tcPr>
            <w:tcW w:w="9854" w:type="dxa"/>
          </w:tcPr>
          <w:p w14:paraId="775F80FE" w14:textId="77777777" w:rsidR="00842EE9" w:rsidRPr="006C0F04" w:rsidRDefault="00842EE9" w:rsidP="003A3DA4">
            <w:pPr>
              <w:pStyle w:val="NoSpacing"/>
              <w:ind w:left="0" w:firstLine="0"/>
              <w:rPr>
                <w:rFonts w:ascii="Century Gothic" w:hAnsi="Century Gothic"/>
                <w:b/>
              </w:rPr>
            </w:pPr>
          </w:p>
          <w:p w14:paraId="20F940CF" w14:textId="77777777" w:rsidR="003A3DA4" w:rsidRPr="006C0F04" w:rsidRDefault="003A3DA4" w:rsidP="003A3DA4">
            <w:pPr>
              <w:pStyle w:val="Heading4"/>
              <w:spacing w:line="240" w:lineRule="auto"/>
              <w:contextualSpacing/>
              <w:rPr>
                <w:rFonts w:ascii="Century Gothic" w:hAnsi="Century Gothic"/>
                <w:i w:val="0"/>
                <w:iCs w:val="0"/>
                <w:color w:val="auto"/>
              </w:rPr>
            </w:pPr>
            <w:r w:rsidRPr="006C0F04">
              <w:rPr>
                <w:rFonts w:ascii="Century Gothic" w:hAnsi="Century Gothic"/>
                <w:i w:val="0"/>
                <w:iCs w:val="0"/>
                <w:color w:val="auto"/>
              </w:rPr>
              <w:t>GENERAL</w:t>
            </w:r>
          </w:p>
          <w:p w14:paraId="15380E68" w14:textId="77777777" w:rsidR="003A3DA4" w:rsidRPr="006C0F04" w:rsidRDefault="003A3DA4" w:rsidP="001B5A58">
            <w:pPr>
              <w:pStyle w:val="ListParagraph"/>
              <w:numPr>
                <w:ilvl w:val="0"/>
                <w:numId w:val="32"/>
              </w:numPr>
              <w:spacing w:after="0" w:line="240" w:lineRule="auto"/>
              <w:jc w:val="both"/>
              <w:rPr>
                <w:rFonts w:ascii="Century Gothic" w:hAnsi="Century Gothic"/>
                <w:snapToGrid w:val="0"/>
                <w:color w:val="000000"/>
              </w:rPr>
            </w:pPr>
            <w:r w:rsidRPr="006C0F04">
              <w:rPr>
                <w:rFonts w:ascii="Century Gothic" w:hAnsi="Century Gothic"/>
                <w:snapToGrid w:val="0"/>
                <w:color w:val="000000"/>
              </w:rPr>
              <w:t>Ensure that you arrive at work in plenty of time to start at your allotted time</w:t>
            </w:r>
          </w:p>
          <w:p w14:paraId="228D7104" w14:textId="5320EF68" w:rsidR="003A3DA4" w:rsidRPr="006C0F04" w:rsidRDefault="003A3DA4" w:rsidP="001B5A58">
            <w:pPr>
              <w:pStyle w:val="ListParagraph"/>
              <w:numPr>
                <w:ilvl w:val="0"/>
                <w:numId w:val="32"/>
              </w:numPr>
              <w:spacing w:after="0" w:line="240" w:lineRule="auto"/>
              <w:jc w:val="both"/>
              <w:rPr>
                <w:rFonts w:ascii="Century Gothic" w:hAnsi="Century Gothic"/>
                <w:snapToGrid w:val="0"/>
                <w:color w:val="000000"/>
              </w:rPr>
            </w:pPr>
            <w:r w:rsidRPr="006C0F04">
              <w:rPr>
                <w:rFonts w:ascii="Century Gothic" w:hAnsi="Century Gothic"/>
                <w:snapToGrid w:val="0"/>
                <w:color w:val="000000"/>
              </w:rPr>
              <w:t xml:space="preserve">Report any absence as soon as possible by telephoning the main academy number.  </w:t>
            </w:r>
            <w:r w:rsidRPr="006C0F04">
              <w:rPr>
                <w:rFonts w:ascii="Century Gothic" w:hAnsi="Century Gothic"/>
                <w:noProof/>
                <w:lang w:eastAsia="en-GB"/>
              </w:rPr>
              <w:t xml:space="preserve">Only genuine absences for sickness will be paid unless specifically agreed with the </w:t>
            </w:r>
            <w:r w:rsidR="00774115">
              <w:rPr>
                <w:rFonts w:ascii="Century Gothic" w:hAnsi="Century Gothic"/>
                <w:noProof/>
                <w:lang w:eastAsia="en-GB"/>
              </w:rPr>
              <w:t>Academy Leader.</w:t>
            </w:r>
          </w:p>
          <w:p w14:paraId="27357A00" w14:textId="77777777" w:rsidR="003A3DA4" w:rsidRPr="006C0F04" w:rsidRDefault="003A3DA4" w:rsidP="001B5A58">
            <w:pPr>
              <w:pStyle w:val="ListParagraph"/>
              <w:numPr>
                <w:ilvl w:val="0"/>
                <w:numId w:val="32"/>
              </w:numPr>
              <w:spacing w:after="0" w:line="240" w:lineRule="auto"/>
              <w:jc w:val="both"/>
              <w:rPr>
                <w:rFonts w:ascii="Century Gothic" w:hAnsi="Century Gothic"/>
                <w:snapToGrid w:val="0"/>
                <w:color w:val="000000"/>
              </w:rPr>
            </w:pPr>
            <w:r w:rsidRPr="006C0F04">
              <w:rPr>
                <w:rFonts w:ascii="Century Gothic" w:hAnsi="Century Gothic"/>
                <w:noProof/>
                <w:lang w:eastAsia="en-GB"/>
              </w:rPr>
              <w:t>Holidays will not be authorised during term time</w:t>
            </w:r>
          </w:p>
          <w:p w14:paraId="499619C8" w14:textId="77777777" w:rsidR="003A3DA4" w:rsidRPr="006C0F04" w:rsidRDefault="003A3DA4" w:rsidP="001B5A58">
            <w:pPr>
              <w:pStyle w:val="Heading4"/>
              <w:spacing w:line="240" w:lineRule="auto"/>
              <w:contextualSpacing/>
              <w:jc w:val="both"/>
              <w:rPr>
                <w:rFonts w:ascii="Century Gothic" w:hAnsi="Century Gothic"/>
                <w:i w:val="0"/>
                <w:iCs w:val="0"/>
                <w:color w:val="auto"/>
              </w:rPr>
            </w:pPr>
            <w:r w:rsidRPr="006C0F04">
              <w:rPr>
                <w:rFonts w:ascii="Century Gothic" w:hAnsi="Century Gothic"/>
                <w:i w:val="0"/>
                <w:iCs w:val="0"/>
                <w:color w:val="auto"/>
              </w:rPr>
              <w:t>IN THE DINING AREAS</w:t>
            </w:r>
          </w:p>
          <w:p w14:paraId="1E67E7F2" w14:textId="77777777" w:rsidR="003A3DA4" w:rsidRPr="006C0F04" w:rsidRDefault="003A3DA4" w:rsidP="001B5A58">
            <w:pPr>
              <w:pStyle w:val="ListParagraph"/>
              <w:numPr>
                <w:ilvl w:val="0"/>
                <w:numId w:val="33"/>
              </w:numPr>
              <w:spacing w:after="0" w:line="240" w:lineRule="auto"/>
              <w:jc w:val="both"/>
              <w:rPr>
                <w:rFonts w:ascii="Century Gothic" w:hAnsi="Century Gothic"/>
                <w:snapToGrid w:val="0"/>
                <w:color w:val="000000"/>
              </w:rPr>
            </w:pPr>
            <w:r w:rsidRPr="006C0F04">
              <w:rPr>
                <w:rFonts w:ascii="Century Gothic" w:hAnsi="Century Gothic"/>
                <w:snapToGrid w:val="0"/>
                <w:color w:val="000000"/>
              </w:rPr>
              <w:t xml:space="preserve">Support pupils’ to be independent in fetching their own food and clearing up after themselves </w:t>
            </w:r>
          </w:p>
          <w:p w14:paraId="133A0409" w14:textId="77777777" w:rsidR="003A3DA4" w:rsidRPr="006C0F04" w:rsidRDefault="003A3DA4" w:rsidP="001B5A58">
            <w:pPr>
              <w:pStyle w:val="ListParagraph"/>
              <w:numPr>
                <w:ilvl w:val="0"/>
                <w:numId w:val="33"/>
              </w:numPr>
              <w:spacing w:after="0" w:line="240" w:lineRule="auto"/>
              <w:jc w:val="both"/>
              <w:rPr>
                <w:rFonts w:ascii="Century Gothic" w:hAnsi="Century Gothic"/>
                <w:snapToGrid w:val="0"/>
                <w:color w:val="000000"/>
              </w:rPr>
            </w:pPr>
            <w:r w:rsidRPr="006C0F04">
              <w:rPr>
                <w:rFonts w:ascii="Century Gothic" w:hAnsi="Century Gothic"/>
                <w:snapToGrid w:val="0"/>
                <w:color w:val="000000"/>
              </w:rPr>
              <w:t>Encourage children to eat their lunch and try new foods</w:t>
            </w:r>
          </w:p>
          <w:p w14:paraId="33B98DEF" w14:textId="77777777" w:rsidR="003A3DA4" w:rsidRPr="006C0F04" w:rsidRDefault="003A3DA4" w:rsidP="001B5A58">
            <w:pPr>
              <w:pStyle w:val="ListParagraph"/>
              <w:numPr>
                <w:ilvl w:val="0"/>
                <w:numId w:val="33"/>
              </w:numPr>
              <w:spacing w:after="0" w:line="240" w:lineRule="auto"/>
              <w:jc w:val="both"/>
              <w:rPr>
                <w:rFonts w:ascii="Century Gothic" w:hAnsi="Century Gothic"/>
                <w:snapToGrid w:val="0"/>
                <w:color w:val="000000"/>
              </w:rPr>
            </w:pPr>
            <w:r w:rsidRPr="006C0F04">
              <w:rPr>
                <w:rFonts w:ascii="Century Gothic" w:hAnsi="Century Gothic"/>
                <w:snapToGrid w:val="0"/>
                <w:color w:val="000000"/>
              </w:rPr>
              <w:t>Support pupils to use cutlery correctly, particularly supporting them to use a knife to cut food as appropriate</w:t>
            </w:r>
          </w:p>
          <w:p w14:paraId="7086DA4B" w14:textId="77777777" w:rsidR="003A3DA4" w:rsidRPr="006C0F04" w:rsidRDefault="003A3DA4" w:rsidP="001B5A58">
            <w:pPr>
              <w:pStyle w:val="ListParagraph"/>
              <w:numPr>
                <w:ilvl w:val="0"/>
                <w:numId w:val="33"/>
              </w:numPr>
              <w:spacing w:after="0" w:line="240" w:lineRule="auto"/>
              <w:jc w:val="both"/>
              <w:rPr>
                <w:rFonts w:ascii="Century Gothic" w:hAnsi="Century Gothic"/>
                <w:snapToGrid w:val="0"/>
                <w:color w:val="000000"/>
              </w:rPr>
            </w:pPr>
            <w:r w:rsidRPr="006C0F04">
              <w:rPr>
                <w:rFonts w:ascii="Century Gothic" w:hAnsi="Century Gothic"/>
                <w:snapToGrid w:val="0"/>
                <w:color w:val="000000"/>
              </w:rPr>
              <w:t>Supervise pupils scraping waste food and stacking plates/trays</w:t>
            </w:r>
          </w:p>
          <w:p w14:paraId="00717299" w14:textId="77777777" w:rsidR="003A3DA4" w:rsidRPr="006C0F04" w:rsidRDefault="003A3DA4" w:rsidP="001B5A58">
            <w:pPr>
              <w:pStyle w:val="ListParagraph"/>
              <w:numPr>
                <w:ilvl w:val="0"/>
                <w:numId w:val="33"/>
              </w:numPr>
              <w:spacing w:after="0" w:line="240" w:lineRule="auto"/>
              <w:jc w:val="both"/>
              <w:rPr>
                <w:rFonts w:ascii="Century Gothic" w:hAnsi="Century Gothic"/>
                <w:snapToGrid w:val="0"/>
                <w:color w:val="000000"/>
              </w:rPr>
            </w:pPr>
            <w:r w:rsidRPr="006C0F04">
              <w:rPr>
                <w:rFonts w:ascii="Century Gothic" w:hAnsi="Century Gothic"/>
                <w:snapToGrid w:val="0"/>
                <w:color w:val="000000"/>
              </w:rPr>
              <w:t>Wipe down tables and benches between use</w:t>
            </w:r>
          </w:p>
          <w:p w14:paraId="1B461B18" w14:textId="77777777" w:rsidR="003A3DA4" w:rsidRPr="006C0F04" w:rsidRDefault="003A3DA4" w:rsidP="001B5A58">
            <w:pPr>
              <w:pStyle w:val="ListParagraph"/>
              <w:numPr>
                <w:ilvl w:val="0"/>
                <w:numId w:val="33"/>
              </w:numPr>
              <w:spacing w:after="0" w:line="240" w:lineRule="auto"/>
              <w:jc w:val="both"/>
              <w:rPr>
                <w:rFonts w:ascii="Century Gothic" w:hAnsi="Century Gothic"/>
                <w:snapToGrid w:val="0"/>
                <w:color w:val="000000"/>
              </w:rPr>
            </w:pPr>
            <w:r w:rsidRPr="006C0F04">
              <w:rPr>
                <w:rFonts w:ascii="Century Gothic" w:hAnsi="Century Gothic"/>
                <w:snapToGrid w:val="0"/>
                <w:color w:val="000000"/>
              </w:rPr>
              <w:t>Clear up any spills quickly to avoid accidents</w:t>
            </w:r>
          </w:p>
          <w:p w14:paraId="6B8A3472" w14:textId="77777777" w:rsidR="003A3DA4" w:rsidRPr="006C0F04" w:rsidRDefault="003A3DA4" w:rsidP="001B5A58">
            <w:pPr>
              <w:pStyle w:val="ListParagraph"/>
              <w:numPr>
                <w:ilvl w:val="0"/>
                <w:numId w:val="33"/>
              </w:numPr>
              <w:spacing w:after="0" w:line="240" w:lineRule="auto"/>
              <w:jc w:val="both"/>
              <w:rPr>
                <w:rFonts w:ascii="Century Gothic" w:hAnsi="Century Gothic"/>
                <w:snapToGrid w:val="0"/>
                <w:color w:val="000000"/>
              </w:rPr>
            </w:pPr>
            <w:r w:rsidRPr="006C0F04">
              <w:rPr>
                <w:rFonts w:ascii="Century Gothic" w:hAnsi="Century Gothic"/>
                <w:snapToGrid w:val="0"/>
                <w:color w:val="000000"/>
              </w:rPr>
              <w:t xml:space="preserve">Establish and maintain relationships with individual pupils and groups </w:t>
            </w:r>
          </w:p>
          <w:p w14:paraId="300ADEC2" w14:textId="77777777" w:rsidR="003A3DA4" w:rsidRPr="006C0F04" w:rsidRDefault="003A3DA4" w:rsidP="001B5A58">
            <w:pPr>
              <w:spacing w:after="0" w:line="240" w:lineRule="auto"/>
              <w:contextualSpacing/>
              <w:jc w:val="both"/>
              <w:rPr>
                <w:rFonts w:ascii="Century Gothic" w:hAnsi="Century Gothic"/>
                <w:b/>
              </w:rPr>
            </w:pPr>
          </w:p>
          <w:p w14:paraId="2C10728C" w14:textId="77777777" w:rsidR="003A3DA4" w:rsidRPr="006C0F04" w:rsidRDefault="003A3DA4" w:rsidP="001B5A58">
            <w:pPr>
              <w:spacing w:line="240" w:lineRule="auto"/>
              <w:ind w:left="709" w:hanging="709"/>
              <w:contextualSpacing/>
              <w:jc w:val="both"/>
              <w:rPr>
                <w:rFonts w:ascii="Century Gothic" w:hAnsi="Century Gothic"/>
                <w:b/>
              </w:rPr>
            </w:pPr>
            <w:r w:rsidRPr="006C0F04">
              <w:rPr>
                <w:rFonts w:ascii="Century Gothic" w:hAnsi="Century Gothic"/>
                <w:b/>
              </w:rPr>
              <w:t>ON THE PLAYGROUND</w:t>
            </w:r>
          </w:p>
          <w:p w14:paraId="0E0735EF" w14:textId="77777777" w:rsidR="003A3DA4" w:rsidRPr="006C0F04" w:rsidRDefault="003A3DA4" w:rsidP="001B5A58">
            <w:pPr>
              <w:numPr>
                <w:ilvl w:val="0"/>
                <w:numId w:val="29"/>
              </w:numPr>
              <w:spacing w:after="0" w:line="240" w:lineRule="auto"/>
              <w:contextualSpacing/>
              <w:jc w:val="both"/>
              <w:rPr>
                <w:rFonts w:ascii="Century Gothic" w:hAnsi="Century Gothic"/>
                <w:snapToGrid w:val="0"/>
                <w:color w:val="000000"/>
              </w:rPr>
            </w:pPr>
            <w:r w:rsidRPr="006C0F04">
              <w:rPr>
                <w:rFonts w:ascii="Century Gothic" w:hAnsi="Century Gothic"/>
                <w:snapToGrid w:val="0"/>
                <w:color w:val="000000"/>
              </w:rPr>
              <w:t>Ensure that children are playing safely</w:t>
            </w:r>
          </w:p>
          <w:p w14:paraId="45ACD9D5" w14:textId="5DE9BC0C" w:rsidR="003A3DA4" w:rsidRPr="006C0F04" w:rsidRDefault="003A3DA4" w:rsidP="001B5A58">
            <w:pPr>
              <w:numPr>
                <w:ilvl w:val="0"/>
                <w:numId w:val="29"/>
              </w:numPr>
              <w:spacing w:after="0" w:line="240" w:lineRule="auto"/>
              <w:contextualSpacing/>
              <w:jc w:val="both"/>
              <w:rPr>
                <w:rFonts w:ascii="Century Gothic" w:hAnsi="Century Gothic"/>
                <w:snapToGrid w:val="0"/>
                <w:color w:val="000000"/>
              </w:rPr>
            </w:pPr>
            <w:r w:rsidRPr="006C0F04">
              <w:rPr>
                <w:rFonts w:ascii="Century Gothic" w:hAnsi="Century Gothic"/>
                <w:snapToGrid w:val="0"/>
                <w:color w:val="000000"/>
              </w:rPr>
              <w:t>Line children up as directed by the responsible person when it is their turn to go inside to eat</w:t>
            </w:r>
          </w:p>
          <w:p w14:paraId="132D8936" w14:textId="04E6E6FA" w:rsidR="003A3DA4" w:rsidRPr="006C0F04" w:rsidRDefault="003A3DA4" w:rsidP="001B5A58">
            <w:pPr>
              <w:numPr>
                <w:ilvl w:val="0"/>
                <w:numId w:val="29"/>
              </w:numPr>
              <w:spacing w:after="0" w:line="240" w:lineRule="auto"/>
              <w:contextualSpacing/>
              <w:jc w:val="both"/>
              <w:rPr>
                <w:rFonts w:ascii="Century Gothic" w:hAnsi="Century Gothic"/>
                <w:snapToGrid w:val="0"/>
                <w:color w:val="000000"/>
              </w:rPr>
            </w:pPr>
            <w:r w:rsidRPr="006C0F04">
              <w:rPr>
                <w:rFonts w:ascii="Century Gothic" w:hAnsi="Century Gothic"/>
                <w:snapToGrid w:val="0"/>
                <w:color w:val="000000"/>
              </w:rPr>
              <w:t>Engage positively with pupils</w:t>
            </w:r>
            <w:r w:rsidR="00774115">
              <w:rPr>
                <w:rFonts w:ascii="Century Gothic" w:hAnsi="Century Gothic"/>
                <w:snapToGrid w:val="0"/>
                <w:color w:val="000000"/>
              </w:rPr>
              <w:t>, playing games, talking and encouraging them to play well together</w:t>
            </w:r>
          </w:p>
          <w:p w14:paraId="63FCC5BA" w14:textId="77777777" w:rsidR="003A3DA4" w:rsidRPr="006C0F04" w:rsidRDefault="003A3DA4" w:rsidP="001B5A58">
            <w:pPr>
              <w:numPr>
                <w:ilvl w:val="0"/>
                <w:numId w:val="29"/>
              </w:numPr>
              <w:spacing w:after="0" w:line="240" w:lineRule="auto"/>
              <w:contextualSpacing/>
              <w:jc w:val="both"/>
              <w:rPr>
                <w:rFonts w:ascii="Century Gothic" w:hAnsi="Century Gothic"/>
                <w:snapToGrid w:val="0"/>
                <w:color w:val="000000"/>
              </w:rPr>
            </w:pPr>
            <w:r w:rsidRPr="006C0F04">
              <w:rPr>
                <w:rFonts w:ascii="Century Gothic" w:hAnsi="Century Gothic"/>
                <w:snapToGrid w:val="0"/>
                <w:color w:val="000000"/>
              </w:rPr>
              <w:t>Support and actively involve pupils who may be on their own for some reason</w:t>
            </w:r>
          </w:p>
          <w:p w14:paraId="733A66F4" w14:textId="0E458B5B" w:rsidR="003A3DA4" w:rsidRPr="006C0F04" w:rsidRDefault="003A3DA4" w:rsidP="001B5A58">
            <w:pPr>
              <w:numPr>
                <w:ilvl w:val="0"/>
                <w:numId w:val="29"/>
              </w:numPr>
              <w:spacing w:after="0" w:line="240" w:lineRule="auto"/>
              <w:contextualSpacing/>
              <w:jc w:val="both"/>
              <w:rPr>
                <w:rFonts w:ascii="Century Gothic" w:hAnsi="Century Gothic"/>
                <w:snapToGrid w:val="0"/>
                <w:color w:val="000000"/>
              </w:rPr>
            </w:pPr>
            <w:r w:rsidRPr="006C0F04">
              <w:rPr>
                <w:rFonts w:ascii="Century Gothic" w:hAnsi="Century Gothic"/>
                <w:snapToGrid w:val="0"/>
                <w:color w:val="000000"/>
              </w:rPr>
              <w:t>Follow the directions of the responsible person if there are changes due to weather</w:t>
            </w:r>
          </w:p>
          <w:p w14:paraId="228C9E8C" w14:textId="77777777" w:rsidR="003A3DA4" w:rsidRPr="006C0F04" w:rsidRDefault="003A3DA4" w:rsidP="001B5A58">
            <w:pPr>
              <w:numPr>
                <w:ilvl w:val="0"/>
                <w:numId w:val="29"/>
              </w:numPr>
              <w:spacing w:after="0" w:line="240" w:lineRule="auto"/>
              <w:contextualSpacing/>
              <w:jc w:val="both"/>
              <w:rPr>
                <w:rFonts w:ascii="Century Gothic" w:hAnsi="Century Gothic"/>
                <w:snapToGrid w:val="0"/>
                <w:color w:val="000000"/>
              </w:rPr>
            </w:pPr>
            <w:r w:rsidRPr="006C0F04">
              <w:rPr>
                <w:rFonts w:ascii="Century Gothic" w:hAnsi="Century Gothic"/>
                <w:snapToGrid w:val="0"/>
                <w:color w:val="000000"/>
              </w:rPr>
              <w:t>Refer accidents to colleagues nominated to cover first aid that day</w:t>
            </w:r>
          </w:p>
          <w:p w14:paraId="07AB16BD" w14:textId="77777777" w:rsidR="003A3DA4" w:rsidRPr="006C0F04" w:rsidRDefault="003A3DA4" w:rsidP="001B5A58">
            <w:pPr>
              <w:numPr>
                <w:ilvl w:val="0"/>
                <w:numId w:val="29"/>
              </w:numPr>
              <w:spacing w:after="0" w:line="240" w:lineRule="auto"/>
              <w:contextualSpacing/>
              <w:jc w:val="both"/>
              <w:rPr>
                <w:rFonts w:ascii="Century Gothic" w:hAnsi="Century Gothic"/>
                <w:snapToGrid w:val="0"/>
                <w:color w:val="000000"/>
              </w:rPr>
            </w:pPr>
            <w:r w:rsidRPr="006C0F04">
              <w:rPr>
                <w:rFonts w:ascii="Century Gothic" w:hAnsi="Century Gothic"/>
                <w:snapToGrid w:val="0"/>
                <w:color w:val="000000"/>
              </w:rPr>
              <w:t>At the end of lunchtime w</w:t>
            </w:r>
            <w:r w:rsidRPr="006C0F04">
              <w:rPr>
                <w:rFonts w:ascii="Century Gothic" w:hAnsi="Century Gothic"/>
                <w:noProof/>
                <w:lang w:eastAsia="en-GB"/>
              </w:rPr>
              <w:t xml:space="preserve">hen the first whistle has blown ensure children are waiting sensibly. Encourage children to walk to their lines, stand with them praising children that are doing the right thing  </w:t>
            </w:r>
          </w:p>
          <w:p w14:paraId="4993F4C6" w14:textId="77777777" w:rsidR="003A3DA4" w:rsidRPr="006C0F04" w:rsidRDefault="003A3DA4" w:rsidP="001B5A58">
            <w:pPr>
              <w:numPr>
                <w:ilvl w:val="0"/>
                <w:numId w:val="29"/>
              </w:numPr>
              <w:spacing w:after="0" w:line="240" w:lineRule="auto"/>
              <w:contextualSpacing/>
              <w:jc w:val="both"/>
              <w:rPr>
                <w:rFonts w:ascii="Century Gothic" w:hAnsi="Century Gothic"/>
                <w:snapToGrid w:val="0"/>
                <w:color w:val="000000"/>
              </w:rPr>
            </w:pPr>
            <w:r w:rsidRPr="006C0F04">
              <w:rPr>
                <w:rFonts w:ascii="Century Gothic" w:hAnsi="Century Gothic"/>
                <w:noProof/>
                <w:lang w:eastAsia="en-GB"/>
              </w:rPr>
              <w:t>Stay with the line until the class teacher arrives and feedback the names of children that are doing the right thing</w:t>
            </w:r>
          </w:p>
          <w:p w14:paraId="4C223EE6" w14:textId="77777777" w:rsidR="003A3DA4" w:rsidRPr="006C0F04" w:rsidRDefault="003A3DA4" w:rsidP="001B5A58">
            <w:pPr>
              <w:spacing w:after="0" w:line="240" w:lineRule="auto"/>
              <w:ind w:left="227"/>
              <w:contextualSpacing/>
              <w:jc w:val="both"/>
              <w:rPr>
                <w:rFonts w:ascii="Century Gothic" w:hAnsi="Century Gothic"/>
                <w:snapToGrid w:val="0"/>
                <w:color w:val="000000"/>
              </w:rPr>
            </w:pPr>
          </w:p>
          <w:p w14:paraId="58D3D7C4" w14:textId="77777777" w:rsidR="003A3DA4" w:rsidRPr="006C0F04" w:rsidRDefault="003A3DA4" w:rsidP="001B5A58">
            <w:pPr>
              <w:spacing w:after="0" w:line="240" w:lineRule="auto"/>
              <w:ind w:left="227"/>
              <w:contextualSpacing/>
              <w:jc w:val="both"/>
              <w:rPr>
                <w:rFonts w:ascii="Century Gothic" w:hAnsi="Century Gothic"/>
                <w:b/>
                <w:snapToGrid w:val="0"/>
                <w:color w:val="000000"/>
              </w:rPr>
            </w:pPr>
            <w:r w:rsidRPr="006C0F04">
              <w:rPr>
                <w:rFonts w:ascii="Century Gothic" w:hAnsi="Century Gothic"/>
                <w:b/>
                <w:snapToGrid w:val="0"/>
                <w:color w:val="000000"/>
              </w:rPr>
              <w:t>WET LUNCH</w:t>
            </w:r>
          </w:p>
          <w:p w14:paraId="52096EB7" w14:textId="77777777" w:rsidR="003A3DA4" w:rsidRPr="006C0F04" w:rsidRDefault="003A3DA4" w:rsidP="001B5A58">
            <w:pPr>
              <w:numPr>
                <w:ilvl w:val="0"/>
                <w:numId w:val="30"/>
              </w:numPr>
              <w:spacing w:after="0" w:line="240" w:lineRule="auto"/>
              <w:contextualSpacing/>
              <w:jc w:val="both"/>
              <w:rPr>
                <w:rFonts w:ascii="Century Gothic" w:hAnsi="Century Gothic"/>
                <w:snapToGrid w:val="0"/>
                <w:color w:val="000000"/>
              </w:rPr>
            </w:pPr>
            <w:r w:rsidRPr="006C0F04">
              <w:rPr>
                <w:rFonts w:ascii="Century Gothic" w:hAnsi="Century Gothic"/>
                <w:snapToGrid w:val="0"/>
                <w:color w:val="000000"/>
              </w:rPr>
              <w:t>Supervise the pupils in their classrooms when the weather means they can’t go outside</w:t>
            </w:r>
          </w:p>
          <w:p w14:paraId="6753E996" w14:textId="4AD5BF20" w:rsidR="003A3DA4" w:rsidRPr="006C0F04" w:rsidRDefault="003A3DA4" w:rsidP="001B5A58">
            <w:pPr>
              <w:numPr>
                <w:ilvl w:val="0"/>
                <w:numId w:val="30"/>
              </w:numPr>
              <w:spacing w:after="0" w:line="240" w:lineRule="auto"/>
              <w:contextualSpacing/>
              <w:jc w:val="both"/>
              <w:rPr>
                <w:rFonts w:ascii="Century Gothic" w:hAnsi="Century Gothic"/>
                <w:snapToGrid w:val="0"/>
                <w:color w:val="000000"/>
              </w:rPr>
            </w:pPr>
            <w:r w:rsidRPr="006C0F04">
              <w:rPr>
                <w:rFonts w:ascii="Century Gothic" w:hAnsi="Century Gothic"/>
                <w:snapToGrid w:val="0"/>
                <w:color w:val="000000"/>
              </w:rPr>
              <w:t>Pupils should be sat down and not moving about the classroom</w:t>
            </w:r>
          </w:p>
          <w:p w14:paraId="05120625" w14:textId="7F2A71E2" w:rsidR="003A3DA4" w:rsidRPr="00D802CA" w:rsidRDefault="003A3DA4" w:rsidP="001B5A58">
            <w:pPr>
              <w:numPr>
                <w:ilvl w:val="0"/>
                <w:numId w:val="30"/>
              </w:numPr>
              <w:spacing w:after="0" w:line="240" w:lineRule="auto"/>
              <w:contextualSpacing/>
              <w:jc w:val="both"/>
              <w:rPr>
                <w:rFonts w:ascii="Century Gothic" w:hAnsi="Century Gothic"/>
                <w:snapToGrid w:val="0"/>
              </w:rPr>
            </w:pPr>
            <w:r w:rsidRPr="00D802CA">
              <w:rPr>
                <w:rFonts w:ascii="Century Gothic" w:hAnsi="Century Gothic"/>
                <w:snapToGrid w:val="0"/>
              </w:rPr>
              <w:t>Proactively deal with any behaviour issues</w:t>
            </w:r>
          </w:p>
          <w:p w14:paraId="0CCC601F" w14:textId="435CDE75" w:rsidR="003A3DA4" w:rsidRPr="00D802CA" w:rsidRDefault="003A3DA4" w:rsidP="001B5A58">
            <w:pPr>
              <w:numPr>
                <w:ilvl w:val="0"/>
                <w:numId w:val="30"/>
              </w:numPr>
              <w:spacing w:after="0" w:line="240" w:lineRule="auto"/>
              <w:contextualSpacing/>
              <w:jc w:val="both"/>
              <w:rPr>
                <w:rFonts w:ascii="Century Gothic" w:hAnsi="Century Gothic"/>
                <w:snapToGrid w:val="0"/>
              </w:rPr>
            </w:pPr>
            <w:r w:rsidRPr="00D802CA">
              <w:rPr>
                <w:rFonts w:ascii="Century Gothic" w:hAnsi="Century Gothic"/>
                <w:snapToGrid w:val="0"/>
              </w:rPr>
              <w:t>Generate ideas for engagement of children and discuss with the teacher</w:t>
            </w:r>
          </w:p>
          <w:p w14:paraId="19350001" w14:textId="77777777" w:rsidR="003A3DA4" w:rsidRPr="006C0F04" w:rsidRDefault="003A3DA4" w:rsidP="001B5A58">
            <w:pPr>
              <w:numPr>
                <w:ilvl w:val="0"/>
                <w:numId w:val="30"/>
              </w:numPr>
              <w:spacing w:after="0" w:line="240" w:lineRule="auto"/>
              <w:contextualSpacing/>
              <w:jc w:val="both"/>
              <w:rPr>
                <w:rFonts w:ascii="Century Gothic" w:hAnsi="Century Gothic"/>
                <w:snapToGrid w:val="0"/>
                <w:color w:val="000000"/>
              </w:rPr>
            </w:pPr>
            <w:r w:rsidRPr="006C0F04">
              <w:rPr>
                <w:rFonts w:ascii="Century Gothic" w:hAnsi="Century Gothic"/>
                <w:snapToGrid w:val="0"/>
                <w:color w:val="000000"/>
              </w:rPr>
              <w:t>The class teacher will tell you what activities are available to the pupils inside</w:t>
            </w:r>
          </w:p>
          <w:p w14:paraId="214DD80B" w14:textId="77777777" w:rsidR="003A3DA4" w:rsidRPr="006C0F04" w:rsidRDefault="003A3DA4" w:rsidP="001B5A58">
            <w:pPr>
              <w:spacing w:after="0" w:line="240" w:lineRule="auto"/>
              <w:ind w:left="227"/>
              <w:contextualSpacing/>
              <w:jc w:val="both"/>
              <w:rPr>
                <w:rFonts w:ascii="Century Gothic" w:hAnsi="Century Gothic"/>
                <w:b/>
                <w:snapToGrid w:val="0"/>
                <w:color w:val="000000"/>
              </w:rPr>
            </w:pPr>
          </w:p>
          <w:p w14:paraId="3E41393E" w14:textId="77777777" w:rsidR="007717E8" w:rsidRDefault="007717E8" w:rsidP="001B5A58">
            <w:pPr>
              <w:spacing w:after="0" w:line="240" w:lineRule="auto"/>
              <w:ind w:left="227"/>
              <w:contextualSpacing/>
              <w:jc w:val="both"/>
              <w:rPr>
                <w:rFonts w:ascii="Century Gothic" w:hAnsi="Century Gothic"/>
                <w:b/>
                <w:snapToGrid w:val="0"/>
                <w:color w:val="000000"/>
              </w:rPr>
            </w:pPr>
          </w:p>
          <w:p w14:paraId="66213318" w14:textId="77777777" w:rsidR="007717E8" w:rsidRDefault="007717E8" w:rsidP="001B5A58">
            <w:pPr>
              <w:spacing w:after="0" w:line="240" w:lineRule="auto"/>
              <w:ind w:left="227"/>
              <w:contextualSpacing/>
              <w:jc w:val="both"/>
              <w:rPr>
                <w:rFonts w:ascii="Century Gothic" w:hAnsi="Century Gothic"/>
                <w:b/>
                <w:snapToGrid w:val="0"/>
                <w:color w:val="000000"/>
              </w:rPr>
            </w:pPr>
          </w:p>
          <w:p w14:paraId="4265E1E2" w14:textId="25E53B50" w:rsidR="003A3DA4" w:rsidRPr="006C0F04" w:rsidRDefault="003A3DA4" w:rsidP="001B5A58">
            <w:pPr>
              <w:spacing w:after="0" w:line="240" w:lineRule="auto"/>
              <w:ind w:left="227"/>
              <w:contextualSpacing/>
              <w:jc w:val="both"/>
              <w:rPr>
                <w:rFonts w:ascii="Century Gothic" w:hAnsi="Century Gothic"/>
                <w:b/>
                <w:snapToGrid w:val="0"/>
                <w:color w:val="000000"/>
              </w:rPr>
            </w:pPr>
            <w:r w:rsidRPr="006C0F04">
              <w:rPr>
                <w:rFonts w:ascii="Century Gothic" w:hAnsi="Century Gothic"/>
                <w:b/>
                <w:snapToGrid w:val="0"/>
                <w:color w:val="000000"/>
              </w:rPr>
              <w:lastRenderedPageBreak/>
              <w:t>BEHAVIOUR</w:t>
            </w:r>
          </w:p>
          <w:p w14:paraId="5997644E" w14:textId="77777777" w:rsidR="003A3DA4" w:rsidRPr="006C0F04" w:rsidRDefault="003A3DA4" w:rsidP="001B5A58">
            <w:pPr>
              <w:numPr>
                <w:ilvl w:val="0"/>
                <w:numId w:val="31"/>
              </w:numPr>
              <w:spacing w:after="0" w:line="240" w:lineRule="auto"/>
              <w:contextualSpacing/>
              <w:jc w:val="both"/>
              <w:rPr>
                <w:rFonts w:ascii="Century Gothic" w:hAnsi="Century Gothic"/>
                <w:snapToGrid w:val="0"/>
                <w:color w:val="000000"/>
              </w:rPr>
            </w:pPr>
            <w:r w:rsidRPr="006C0F04">
              <w:rPr>
                <w:rFonts w:ascii="Century Gothic" w:hAnsi="Century Gothic"/>
                <w:snapToGrid w:val="0"/>
                <w:color w:val="000000"/>
              </w:rPr>
              <w:t>Contribute to the management of pupil behaviour.  Children respond better to positive than negative approaches.  Always try to use 3 positive comments to every 1 negative</w:t>
            </w:r>
          </w:p>
          <w:p w14:paraId="1FEFEFEF" w14:textId="77777777" w:rsidR="003A3DA4" w:rsidRPr="006C0F04" w:rsidRDefault="003A3DA4" w:rsidP="001B5A58">
            <w:pPr>
              <w:numPr>
                <w:ilvl w:val="0"/>
                <w:numId w:val="31"/>
              </w:numPr>
              <w:spacing w:after="0" w:line="240" w:lineRule="auto"/>
              <w:contextualSpacing/>
              <w:jc w:val="both"/>
              <w:rPr>
                <w:rFonts w:ascii="Century Gothic" w:hAnsi="Century Gothic"/>
                <w:noProof/>
                <w:lang w:eastAsia="en-GB"/>
              </w:rPr>
            </w:pPr>
            <w:r w:rsidRPr="006C0F04">
              <w:rPr>
                <w:rFonts w:ascii="Century Gothic" w:hAnsi="Century Gothic"/>
                <w:noProof/>
                <w:lang w:eastAsia="en-GB"/>
              </w:rPr>
              <w:t xml:space="preserve">Use non verbal reprimands first, such as a look or a shake of the head.. </w:t>
            </w:r>
          </w:p>
          <w:p w14:paraId="52D4775E" w14:textId="77777777" w:rsidR="003A3DA4" w:rsidRPr="006C0F04" w:rsidRDefault="003A3DA4" w:rsidP="001B5A58">
            <w:pPr>
              <w:pStyle w:val="ListParagraph"/>
              <w:numPr>
                <w:ilvl w:val="0"/>
                <w:numId w:val="31"/>
              </w:numPr>
              <w:spacing w:after="0" w:line="240" w:lineRule="auto"/>
              <w:jc w:val="both"/>
              <w:rPr>
                <w:rFonts w:ascii="Century Gothic" w:hAnsi="Century Gothic"/>
                <w:noProof/>
                <w:lang w:eastAsia="en-GB"/>
              </w:rPr>
            </w:pPr>
            <w:r w:rsidRPr="006C0F04">
              <w:rPr>
                <w:rFonts w:ascii="Century Gothic" w:hAnsi="Century Gothic"/>
                <w:noProof/>
                <w:lang w:eastAsia="en-GB"/>
              </w:rPr>
              <w:t>If these fail;</w:t>
            </w:r>
            <w:r w:rsidRPr="006C0F04">
              <w:rPr>
                <w:rFonts w:ascii="Century Gothic" w:hAnsi="Century Gothic"/>
                <w:noProof/>
                <w:lang w:val="en-US" w:eastAsia="en-GB"/>
              </w:rPr>
              <w:t xml:space="preserve"> </w:t>
            </w:r>
          </w:p>
          <w:p w14:paraId="3BF43F4B" w14:textId="77777777" w:rsidR="003A3DA4" w:rsidRPr="006C0F04" w:rsidRDefault="003A3DA4" w:rsidP="007717E8">
            <w:pPr>
              <w:numPr>
                <w:ilvl w:val="0"/>
                <w:numId w:val="34"/>
              </w:numPr>
              <w:spacing w:after="0" w:line="240" w:lineRule="auto"/>
              <w:ind w:left="924" w:hanging="357"/>
              <w:contextualSpacing/>
              <w:jc w:val="both"/>
              <w:rPr>
                <w:rFonts w:ascii="Century Gothic" w:hAnsi="Century Gothic"/>
                <w:noProof/>
                <w:lang w:eastAsia="en-GB"/>
              </w:rPr>
            </w:pPr>
            <w:r w:rsidRPr="006C0F04">
              <w:rPr>
                <w:rFonts w:ascii="Century Gothic" w:hAnsi="Century Gothic"/>
                <w:noProof/>
                <w:lang w:eastAsia="en-GB"/>
              </w:rPr>
              <w:t>Administer a verbal warning.</w:t>
            </w:r>
            <w:r w:rsidRPr="006C0F04">
              <w:rPr>
                <w:rFonts w:ascii="Century Gothic" w:hAnsi="Century Gothic"/>
                <w:noProof/>
                <w:lang w:val="en-US" w:eastAsia="en-GB"/>
              </w:rPr>
              <w:t xml:space="preserve"> Use the words ‘This is a verbal warning because you have…’</w:t>
            </w:r>
          </w:p>
          <w:p w14:paraId="242CFA89" w14:textId="77777777" w:rsidR="003A3DA4" w:rsidRPr="006C0F04" w:rsidRDefault="003A3DA4" w:rsidP="007717E8">
            <w:pPr>
              <w:numPr>
                <w:ilvl w:val="0"/>
                <w:numId w:val="34"/>
              </w:numPr>
              <w:spacing w:after="0" w:line="240" w:lineRule="auto"/>
              <w:ind w:left="924" w:hanging="357"/>
              <w:contextualSpacing/>
              <w:jc w:val="both"/>
              <w:rPr>
                <w:rFonts w:ascii="Century Gothic" w:hAnsi="Century Gothic"/>
                <w:noProof/>
                <w:lang w:eastAsia="en-GB"/>
              </w:rPr>
            </w:pPr>
            <w:r w:rsidRPr="006C0F04">
              <w:rPr>
                <w:rFonts w:ascii="Century Gothic" w:hAnsi="Century Gothic"/>
                <w:noProof/>
                <w:lang w:eastAsia="en-GB"/>
              </w:rPr>
              <w:t xml:space="preserve">If the behaviour continues then a second warning is given and the child is sent to the wall for a period of time out. (5 mins timed by you) </w:t>
            </w:r>
          </w:p>
          <w:p w14:paraId="6C942EE3" w14:textId="43967BD3" w:rsidR="003A3DA4" w:rsidRPr="006C0F04" w:rsidRDefault="003A3DA4" w:rsidP="007717E8">
            <w:pPr>
              <w:numPr>
                <w:ilvl w:val="0"/>
                <w:numId w:val="34"/>
              </w:numPr>
              <w:spacing w:after="0" w:line="240" w:lineRule="auto"/>
              <w:ind w:left="924" w:hanging="357"/>
              <w:contextualSpacing/>
              <w:jc w:val="both"/>
              <w:rPr>
                <w:rFonts w:ascii="Century Gothic" w:hAnsi="Century Gothic"/>
                <w:noProof/>
                <w:lang w:eastAsia="en-GB"/>
              </w:rPr>
            </w:pPr>
            <w:r w:rsidRPr="006C0F04">
              <w:rPr>
                <w:rFonts w:ascii="Century Gothic" w:hAnsi="Century Gothic"/>
                <w:noProof/>
                <w:lang w:eastAsia="en-GB"/>
              </w:rPr>
              <w:t xml:space="preserve">If the child continues after this they will be sent to the member of </w:t>
            </w:r>
            <w:r w:rsidR="007717E8">
              <w:rPr>
                <w:rFonts w:ascii="Century Gothic" w:hAnsi="Century Gothic"/>
                <w:noProof/>
                <w:lang w:eastAsia="en-GB"/>
              </w:rPr>
              <w:t>SLT</w:t>
            </w:r>
            <w:r w:rsidRPr="006C0F04">
              <w:rPr>
                <w:rFonts w:ascii="Century Gothic" w:hAnsi="Century Gothic"/>
                <w:noProof/>
                <w:lang w:eastAsia="en-GB"/>
              </w:rPr>
              <w:t xml:space="preserve"> that is on duty that day.</w:t>
            </w:r>
          </w:p>
          <w:p w14:paraId="71949156" w14:textId="77777777" w:rsidR="00907CDA" w:rsidRPr="006C0F04" w:rsidRDefault="00907CDA" w:rsidP="0060387A">
            <w:pPr>
              <w:pStyle w:val="ListParagraph"/>
              <w:tabs>
                <w:tab w:val="left" w:pos="313"/>
              </w:tabs>
              <w:spacing w:after="0" w:line="240" w:lineRule="auto"/>
              <w:ind w:left="313"/>
              <w:rPr>
                <w:rFonts w:ascii="Century Gothic" w:hAnsi="Century Gothic"/>
                <w:highlight w:val="yellow"/>
              </w:rPr>
            </w:pPr>
          </w:p>
          <w:p w14:paraId="5BD931EA" w14:textId="633DDCCB" w:rsidR="00907CDA" w:rsidRPr="006C0F04" w:rsidRDefault="00907CDA" w:rsidP="0060387A">
            <w:pPr>
              <w:pStyle w:val="ListParagraph"/>
              <w:tabs>
                <w:tab w:val="left" w:pos="313"/>
              </w:tabs>
              <w:spacing w:after="0" w:line="240" w:lineRule="auto"/>
              <w:ind w:left="313"/>
              <w:rPr>
                <w:rFonts w:ascii="Century Gothic" w:hAnsi="Century Gothic"/>
                <w:highlight w:val="yellow"/>
              </w:rPr>
            </w:pPr>
          </w:p>
        </w:tc>
      </w:tr>
    </w:tbl>
    <w:p w14:paraId="1F282472" w14:textId="77777777" w:rsidR="00A17ABB" w:rsidRPr="00472AE1" w:rsidRDefault="00A17ABB" w:rsidP="008308BA">
      <w:pPr>
        <w:spacing w:before="120" w:after="120" w:line="240" w:lineRule="auto"/>
        <w:contextualSpacing/>
        <w:rPr>
          <w:rFonts w:ascii="Century Gothic" w:hAnsi="Century Gothic"/>
          <w:sz w:val="20"/>
          <w:szCs w:val="20"/>
          <w:u w:val="single"/>
        </w:rPr>
      </w:pPr>
    </w:p>
    <w:p w14:paraId="620AE235" w14:textId="6D0D2CA8" w:rsidR="00AB235C" w:rsidRPr="006C0F04" w:rsidRDefault="00A14AD5" w:rsidP="00472AE1">
      <w:pPr>
        <w:spacing w:after="0" w:line="240" w:lineRule="auto"/>
        <w:rPr>
          <w:rFonts w:ascii="Century Gothic" w:eastAsia="Times New Roman" w:hAnsi="Century Gothic"/>
          <w:b/>
          <w:bCs/>
          <w:color w:val="000000"/>
        </w:rPr>
      </w:pPr>
      <w:r w:rsidRPr="006C0F04">
        <w:rPr>
          <w:rFonts w:ascii="Century Gothic" w:eastAsia="Times New Roman" w:hAnsi="Century Gothic"/>
          <w:b/>
          <w:bCs/>
          <w:color w:val="000000"/>
        </w:rPr>
        <w:t xml:space="preserve">Djanogly Learning Trust </w:t>
      </w:r>
      <w:r w:rsidR="00EF3819" w:rsidRPr="006C0F04">
        <w:rPr>
          <w:rFonts w:ascii="Century Gothic" w:eastAsia="Times New Roman" w:hAnsi="Century Gothic"/>
          <w:b/>
          <w:bCs/>
          <w:color w:val="000000"/>
        </w:rPr>
        <w:t>G</w:t>
      </w:r>
      <w:r w:rsidR="008B4996" w:rsidRPr="006C0F04">
        <w:rPr>
          <w:rFonts w:ascii="Century Gothic" w:eastAsia="Times New Roman" w:hAnsi="Century Gothic"/>
          <w:b/>
          <w:bCs/>
          <w:color w:val="000000"/>
        </w:rPr>
        <w:t xml:space="preserve">eneral </w:t>
      </w:r>
      <w:r w:rsidR="00EF3819" w:rsidRPr="006C0F04">
        <w:rPr>
          <w:rFonts w:ascii="Century Gothic" w:eastAsia="Times New Roman" w:hAnsi="Century Gothic"/>
          <w:b/>
          <w:bCs/>
          <w:color w:val="000000"/>
        </w:rPr>
        <w:t>R</w:t>
      </w:r>
      <w:r w:rsidR="00E577D5" w:rsidRPr="006C0F04">
        <w:rPr>
          <w:rFonts w:ascii="Century Gothic" w:eastAsia="Times New Roman" w:hAnsi="Century Gothic"/>
          <w:b/>
          <w:bCs/>
          <w:color w:val="000000"/>
        </w:rPr>
        <w:t>equirements</w:t>
      </w:r>
      <w:r w:rsidR="00396BE3" w:rsidRPr="006C0F04">
        <w:rPr>
          <w:rFonts w:ascii="Century Gothic" w:eastAsia="Times New Roman" w:hAnsi="Century Gothic"/>
          <w:b/>
          <w:bCs/>
          <w:color w:val="000000"/>
        </w:rPr>
        <w:t>:</w:t>
      </w:r>
    </w:p>
    <w:p w14:paraId="2D770F9C" w14:textId="77777777" w:rsidR="00472AE1" w:rsidRPr="006C0F04" w:rsidRDefault="00472AE1" w:rsidP="00472AE1">
      <w:pPr>
        <w:spacing w:after="0" w:line="240" w:lineRule="auto"/>
        <w:rPr>
          <w:rFonts w:ascii="Century Gothic" w:eastAsia="Times New Roman" w:hAnsi="Century Gothic"/>
          <w:b/>
          <w:bCs/>
          <w:color w:val="000000"/>
        </w:rPr>
      </w:pPr>
    </w:p>
    <w:tbl>
      <w:tblPr>
        <w:tblStyle w:val="TableGrid"/>
        <w:tblW w:w="0" w:type="auto"/>
        <w:tblLook w:val="04A0" w:firstRow="1" w:lastRow="0" w:firstColumn="1" w:lastColumn="0" w:noHBand="0" w:noVBand="1"/>
      </w:tblPr>
      <w:tblGrid>
        <w:gridCol w:w="9628"/>
      </w:tblGrid>
      <w:tr w:rsidR="00E577D5" w:rsidRPr="006C0F04" w14:paraId="2DFBA308" w14:textId="77777777" w:rsidTr="00907CDA">
        <w:tc>
          <w:tcPr>
            <w:tcW w:w="9628" w:type="dxa"/>
          </w:tcPr>
          <w:p w14:paraId="43ECED40" w14:textId="77777777" w:rsidR="00E577D5" w:rsidRPr="006C0F04" w:rsidRDefault="00E577D5" w:rsidP="008308BA">
            <w:pPr>
              <w:spacing w:before="120" w:after="120" w:line="240" w:lineRule="auto"/>
              <w:rPr>
                <w:rFonts w:ascii="Century Gothic" w:eastAsia="Times New Roman" w:hAnsi="Century Gothic"/>
                <w:b/>
                <w:bCs/>
                <w:color w:val="000000"/>
              </w:rPr>
            </w:pPr>
            <w:r w:rsidRPr="006C0F04">
              <w:rPr>
                <w:rFonts w:ascii="Century Gothic" w:eastAsia="Times New Roman" w:hAnsi="Century Gothic"/>
                <w:b/>
                <w:bCs/>
                <w:color w:val="000000"/>
              </w:rPr>
              <w:t>Policies and procedures</w:t>
            </w:r>
          </w:p>
          <w:p w14:paraId="73569181" w14:textId="77777777" w:rsidR="00E577D5" w:rsidRPr="006C0F04" w:rsidRDefault="00E577D5" w:rsidP="001B5A58">
            <w:pPr>
              <w:spacing w:before="120" w:after="120" w:line="240" w:lineRule="auto"/>
              <w:jc w:val="both"/>
              <w:rPr>
                <w:rFonts w:ascii="Century Gothic" w:eastAsia="Times New Roman" w:hAnsi="Century Gothic"/>
                <w:color w:val="000000"/>
              </w:rPr>
            </w:pPr>
            <w:r w:rsidRPr="006C0F04">
              <w:rPr>
                <w:rFonts w:ascii="Century Gothic" w:eastAsia="Times New Roman" w:hAnsi="Century Gothic"/>
                <w:color w:val="000000"/>
              </w:rPr>
              <w:t>You will comply with all policies and procedures at all times which include:</w:t>
            </w:r>
          </w:p>
          <w:p w14:paraId="5B18F939" w14:textId="77777777" w:rsidR="00E577D5" w:rsidRPr="006C0F04" w:rsidRDefault="00E577D5" w:rsidP="001B5A58">
            <w:pPr>
              <w:pStyle w:val="ListParagraph"/>
              <w:numPr>
                <w:ilvl w:val="0"/>
                <w:numId w:val="22"/>
              </w:numPr>
              <w:spacing w:after="0" w:line="240" w:lineRule="auto"/>
              <w:jc w:val="both"/>
              <w:rPr>
                <w:rFonts w:ascii="Century Gothic" w:eastAsia="Times New Roman" w:hAnsi="Century Gothic"/>
                <w:color w:val="000000"/>
              </w:rPr>
            </w:pPr>
            <w:proofErr w:type="gramStart"/>
            <w:r w:rsidRPr="006C0F04">
              <w:rPr>
                <w:rFonts w:ascii="Century Gothic" w:eastAsia="Times New Roman" w:hAnsi="Century Gothic"/>
                <w:color w:val="000000"/>
              </w:rPr>
              <w:t>ensuring</w:t>
            </w:r>
            <w:proofErr w:type="gramEnd"/>
            <w:r w:rsidRPr="006C0F04">
              <w:rPr>
                <w:rFonts w:ascii="Century Gothic" w:eastAsia="Times New Roman" w:hAnsi="Century Gothic"/>
                <w:color w:val="000000"/>
              </w:rPr>
              <w:t xml:space="preserve"> the safeguarding of young people by adherence to the </w:t>
            </w:r>
            <w:r w:rsidR="00A17ABB" w:rsidRPr="006C0F04">
              <w:rPr>
                <w:rFonts w:ascii="Century Gothic" w:eastAsia="Times New Roman" w:hAnsi="Century Gothic"/>
                <w:color w:val="000000"/>
              </w:rPr>
              <w:t>c</w:t>
            </w:r>
            <w:r w:rsidRPr="006C0F04">
              <w:rPr>
                <w:rFonts w:ascii="Century Gothic" w:eastAsia="Times New Roman" w:hAnsi="Century Gothic"/>
                <w:color w:val="000000"/>
              </w:rPr>
              <w:t>hild protection and safeguarding policies.</w:t>
            </w:r>
          </w:p>
          <w:p w14:paraId="681DE72E" w14:textId="77777777" w:rsidR="00E577D5" w:rsidRPr="006C0F04" w:rsidRDefault="00E577D5" w:rsidP="001B5A58">
            <w:pPr>
              <w:pStyle w:val="ListParagraph"/>
              <w:numPr>
                <w:ilvl w:val="0"/>
                <w:numId w:val="22"/>
              </w:numPr>
              <w:spacing w:after="0" w:line="240" w:lineRule="auto"/>
              <w:jc w:val="both"/>
              <w:rPr>
                <w:rFonts w:ascii="Century Gothic" w:eastAsia="Times New Roman" w:hAnsi="Century Gothic"/>
                <w:color w:val="000000"/>
              </w:rPr>
            </w:pPr>
            <w:proofErr w:type="gramStart"/>
            <w:r w:rsidRPr="006C0F04">
              <w:rPr>
                <w:rFonts w:ascii="Century Gothic" w:eastAsia="Times New Roman" w:hAnsi="Century Gothic"/>
                <w:color w:val="000000"/>
              </w:rPr>
              <w:t>ensuring</w:t>
            </w:r>
            <w:proofErr w:type="gramEnd"/>
            <w:r w:rsidRPr="006C0F04">
              <w:rPr>
                <w:rFonts w:ascii="Century Gothic" w:eastAsia="Times New Roman" w:hAnsi="Century Gothic"/>
                <w:color w:val="000000"/>
              </w:rPr>
              <w:t xml:space="preserve"> all equality, diversity and health and safety requirements are upheld in the performance of your duties.</w:t>
            </w:r>
          </w:p>
          <w:p w14:paraId="5E3AC9FE" w14:textId="64E17F67" w:rsidR="00E577D5" w:rsidRPr="006C0F04" w:rsidRDefault="00A17ABB" w:rsidP="001B5A58">
            <w:pPr>
              <w:pStyle w:val="ListParagraph"/>
              <w:numPr>
                <w:ilvl w:val="0"/>
                <w:numId w:val="22"/>
              </w:numPr>
              <w:spacing w:after="0" w:line="240" w:lineRule="auto"/>
              <w:jc w:val="both"/>
              <w:rPr>
                <w:rFonts w:ascii="Century Gothic" w:eastAsia="Times New Roman" w:hAnsi="Century Gothic"/>
                <w:color w:val="000000"/>
              </w:rPr>
            </w:pPr>
            <w:proofErr w:type="gramStart"/>
            <w:r w:rsidRPr="006C0F04">
              <w:rPr>
                <w:rFonts w:ascii="Century Gothic" w:eastAsia="Times New Roman" w:hAnsi="Century Gothic"/>
                <w:color w:val="000000"/>
              </w:rPr>
              <w:t>e</w:t>
            </w:r>
            <w:r w:rsidR="00E577D5" w:rsidRPr="006C0F04">
              <w:rPr>
                <w:rFonts w:ascii="Century Gothic" w:eastAsia="Times New Roman" w:hAnsi="Century Gothic"/>
                <w:color w:val="000000"/>
              </w:rPr>
              <w:t>nsuring</w:t>
            </w:r>
            <w:proofErr w:type="gramEnd"/>
            <w:r w:rsidR="00E577D5" w:rsidRPr="006C0F04">
              <w:rPr>
                <w:rFonts w:ascii="Century Gothic" w:eastAsia="Times New Roman" w:hAnsi="Century Gothic"/>
                <w:color w:val="000000"/>
              </w:rPr>
              <w:t xml:space="preserve"> you comply with the Trust’s Staff </w:t>
            </w:r>
            <w:r w:rsidRPr="006C0F04">
              <w:rPr>
                <w:rFonts w:ascii="Century Gothic" w:eastAsia="Times New Roman" w:hAnsi="Century Gothic"/>
                <w:color w:val="000000"/>
              </w:rPr>
              <w:t>B</w:t>
            </w:r>
            <w:r w:rsidR="00E577D5" w:rsidRPr="006C0F04">
              <w:rPr>
                <w:rFonts w:ascii="Century Gothic" w:eastAsia="Times New Roman" w:hAnsi="Century Gothic"/>
                <w:color w:val="000000"/>
              </w:rPr>
              <w:t>ehaviour policy</w:t>
            </w:r>
            <w:r w:rsidRPr="006C0F04">
              <w:rPr>
                <w:rFonts w:ascii="Century Gothic" w:eastAsia="Times New Roman" w:hAnsi="Century Gothic"/>
                <w:color w:val="000000"/>
              </w:rPr>
              <w:t xml:space="preserve">, </w:t>
            </w:r>
            <w:r w:rsidR="00E577D5" w:rsidRPr="006C0F04">
              <w:rPr>
                <w:rFonts w:ascii="Century Gothic" w:eastAsia="Times New Roman" w:hAnsi="Century Gothic"/>
                <w:color w:val="000000"/>
              </w:rPr>
              <w:t>including outside of work where applicable.</w:t>
            </w:r>
          </w:p>
          <w:p w14:paraId="1063FFE6" w14:textId="177C9C67" w:rsidR="00E577D5" w:rsidRPr="006C0F04" w:rsidRDefault="00E577D5" w:rsidP="001B5A58">
            <w:pPr>
              <w:spacing w:before="120" w:after="120" w:line="240" w:lineRule="auto"/>
              <w:jc w:val="both"/>
              <w:rPr>
                <w:rFonts w:ascii="Century Gothic" w:eastAsia="Times New Roman" w:hAnsi="Century Gothic"/>
                <w:b/>
                <w:bCs/>
                <w:color w:val="000000"/>
              </w:rPr>
            </w:pPr>
            <w:r w:rsidRPr="006C0F04">
              <w:rPr>
                <w:rFonts w:ascii="Century Gothic" w:eastAsia="Times New Roman" w:hAnsi="Century Gothic"/>
                <w:b/>
                <w:bCs/>
                <w:color w:val="000000"/>
              </w:rPr>
              <w:t>Professional Development</w:t>
            </w:r>
          </w:p>
          <w:p w14:paraId="007F1C24" w14:textId="65A07335" w:rsidR="007F4D73" w:rsidRPr="006C0F04" w:rsidRDefault="00E577D5" w:rsidP="001B5A58">
            <w:pPr>
              <w:pStyle w:val="ListParagraph"/>
              <w:numPr>
                <w:ilvl w:val="0"/>
                <w:numId w:val="21"/>
              </w:numPr>
              <w:spacing w:after="0" w:line="240" w:lineRule="auto"/>
              <w:ind w:left="884" w:hanging="357"/>
              <w:jc w:val="both"/>
              <w:rPr>
                <w:rFonts w:ascii="Century Gothic" w:hAnsi="Century Gothic"/>
              </w:rPr>
            </w:pPr>
            <w:r w:rsidRPr="006C0F04">
              <w:rPr>
                <w:rFonts w:ascii="Century Gothic" w:hAnsi="Century Gothic"/>
              </w:rPr>
              <w:t>You are required to undertake professional development as part of your</w:t>
            </w:r>
            <w:r w:rsidR="00A17ABB" w:rsidRPr="006C0F04">
              <w:rPr>
                <w:rFonts w:ascii="Century Gothic" w:hAnsi="Century Gothic"/>
              </w:rPr>
              <w:t xml:space="preserve"> </w:t>
            </w:r>
            <w:r w:rsidR="00EF3819" w:rsidRPr="006C0F04">
              <w:rPr>
                <w:rFonts w:ascii="Century Gothic" w:hAnsi="Century Gothic"/>
              </w:rPr>
              <w:t>j</w:t>
            </w:r>
            <w:r w:rsidR="00A17ABB" w:rsidRPr="006C0F04">
              <w:rPr>
                <w:rFonts w:ascii="Century Gothic" w:hAnsi="Century Gothic"/>
              </w:rPr>
              <w:t>ob description</w:t>
            </w:r>
            <w:r w:rsidRPr="006C0F04">
              <w:rPr>
                <w:rFonts w:ascii="Century Gothic" w:hAnsi="Century Gothic"/>
              </w:rPr>
              <w:t xml:space="preserve">.    This includes contributing to regular </w:t>
            </w:r>
            <w:r w:rsidR="000718D1" w:rsidRPr="006C0F04">
              <w:rPr>
                <w:rFonts w:ascii="Century Gothic" w:hAnsi="Century Gothic"/>
              </w:rPr>
              <w:t>‘</w:t>
            </w:r>
            <w:r w:rsidRPr="006C0F04">
              <w:rPr>
                <w:rFonts w:ascii="Century Gothic" w:hAnsi="Century Gothic"/>
              </w:rPr>
              <w:t xml:space="preserve">check </w:t>
            </w:r>
            <w:proofErr w:type="gramStart"/>
            <w:r w:rsidRPr="006C0F04">
              <w:rPr>
                <w:rFonts w:ascii="Century Gothic" w:hAnsi="Century Gothic"/>
              </w:rPr>
              <w:t>ins</w:t>
            </w:r>
            <w:r w:rsidR="000718D1" w:rsidRPr="006C0F04">
              <w:rPr>
                <w:rFonts w:ascii="Century Gothic" w:hAnsi="Century Gothic"/>
              </w:rPr>
              <w:t>’</w:t>
            </w:r>
            <w:proofErr w:type="gramEnd"/>
            <w:r w:rsidRPr="006C0F04">
              <w:rPr>
                <w:rFonts w:ascii="Century Gothic" w:hAnsi="Century Gothic"/>
              </w:rPr>
              <w:t xml:space="preserve"> and </w:t>
            </w:r>
            <w:r w:rsidR="00EF3819" w:rsidRPr="006C0F04">
              <w:rPr>
                <w:rFonts w:ascii="Century Gothic" w:hAnsi="Century Gothic"/>
              </w:rPr>
              <w:t>J</w:t>
            </w:r>
            <w:r w:rsidR="00A17ABB" w:rsidRPr="006C0F04">
              <w:rPr>
                <w:rFonts w:ascii="Century Gothic" w:hAnsi="Century Gothic"/>
              </w:rPr>
              <w:t xml:space="preserve">ourney to </w:t>
            </w:r>
            <w:r w:rsidR="00EF3819" w:rsidRPr="006C0F04">
              <w:rPr>
                <w:rFonts w:ascii="Century Gothic" w:hAnsi="Century Gothic"/>
              </w:rPr>
              <w:t>E</w:t>
            </w:r>
            <w:r w:rsidR="00A17ABB" w:rsidRPr="006C0F04">
              <w:rPr>
                <w:rFonts w:ascii="Century Gothic" w:hAnsi="Century Gothic"/>
              </w:rPr>
              <w:t xml:space="preserve">xcellence </w:t>
            </w:r>
            <w:r w:rsidRPr="006C0F04">
              <w:rPr>
                <w:rFonts w:ascii="Century Gothic" w:hAnsi="Century Gothic"/>
              </w:rPr>
              <w:t>reviews with your</w:t>
            </w:r>
            <w:r w:rsidR="000718D1" w:rsidRPr="006C0F04">
              <w:rPr>
                <w:rFonts w:ascii="Century Gothic" w:hAnsi="Century Gothic"/>
              </w:rPr>
              <w:t xml:space="preserve"> J2E</w:t>
            </w:r>
            <w:r w:rsidRPr="006C0F04">
              <w:rPr>
                <w:rFonts w:ascii="Century Gothic" w:hAnsi="Century Gothic"/>
              </w:rPr>
              <w:t xml:space="preserve"> reviewer</w:t>
            </w:r>
            <w:r w:rsidR="000718D1" w:rsidRPr="006C0F04">
              <w:rPr>
                <w:rFonts w:ascii="Century Gothic" w:hAnsi="Century Gothic"/>
              </w:rPr>
              <w:t xml:space="preserve">, </w:t>
            </w:r>
            <w:r w:rsidRPr="006C0F04">
              <w:rPr>
                <w:rFonts w:ascii="Century Gothic" w:hAnsi="Century Gothic"/>
              </w:rPr>
              <w:t xml:space="preserve">proactively </w:t>
            </w:r>
            <w:r w:rsidR="000718D1" w:rsidRPr="006C0F04">
              <w:rPr>
                <w:rFonts w:ascii="Century Gothic" w:hAnsi="Century Gothic"/>
              </w:rPr>
              <w:t xml:space="preserve">seeking professional </w:t>
            </w:r>
            <w:r w:rsidRPr="006C0F04">
              <w:rPr>
                <w:rFonts w:ascii="Century Gothic" w:hAnsi="Century Gothic"/>
              </w:rPr>
              <w:t>develop</w:t>
            </w:r>
            <w:r w:rsidR="000718D1" w:rsidRPr="006C0F04">
              <w:rPr>
                <w:rFonts w:ascii="Century Gothic" w:hAnsi="Century Gothic"/>
              </w:rPr>
              <w:t xml:space="preserve">ment </w:t>
            </w:r>
            <w:r w:rsidRPr="006C0F04">
              <w:rPr>
                <w:rFonts w:ascii="Century Gothic" w:hAnsi="Century Gothic"/>
              </w:rPr>
              <w:t>to improve your performance.</w:t>
            </w:r>
          </w:p>
          <w:p w14:paraId="5770A712" w14:textId="77777777" w:rsidR="000718D1" w:rsidRPr="006C0F04" w:rsidRDefault="000718D1" w:rsidP="001B5A58">
            <w:pPr>
              <w:pStyle w:val="ListParagraph"/>
              <w:spacing w:after="0" w:line="240" w:lineRule="auto"/>
              <w:ind w:left="884"/>
              <w:jc w:val="both"/>
              <w:rPr>
                <w:rFonts w:ascii="Century Gothic" w:hAnsi="Century Gothic"/>
              </w:rPr>
            </w:pPr>
          </w:p>
          <w:p w14:paraId="0E9CBC97" w14:textId="4FB81752" w:rsidR="00907CDA" w:rsidRPr="006C0F04" w:rsidRDefault="00907CDA" w:rsidP="001B5A58">
            <w:pPr>
              <w:spacing w:after="120" w:line="240" w:lineRule="auto"/>
              <w:jc w:val="both"/>
              <w:rPr>
                <w:rFonts w:ascii="Century Gothic" w:eastAsia="Times New Roman" w:hAnsi="Century Gothic"/>
                <w:color w:val="000000"/>
              </w:rPr>
            </w:pPr>
            <w:r w:rsidRPr="006C0F04">
              <w:rPr>
                <w:rFonts w:ascii="Century Gothic" w:hAnsi="Century Gothic"/>
              </w:rPr>
              <w:t>This job description is not a complete description of the role, as you are required to undertake any other reasonable duties as directed by the academy leader and the leadership team.</w:t>
            </w:r>
          </w:p>
        </w:tc>
      </w:tr>
    </w:tbl>
    <w:p w14:paraId="74C9EE91" w14:textId="77777777" w:rsidR="008B4996" w:rsidRPr="006C0F04" w:rsidRDefault="008B4996" w:rsidP="008308BA">
      <w:pPr>
        <w:spacing w:before="120" w:after="120" w:line="240" w:lineRule="auto"/>
        <w:ind w:left="720"/>
        <w:contextualSpacing/>
        <w:rPr>
          <w:rFonts w:ascii="Century Gothic" w:hAnsi="Century Gothic"/>
        </w:rPr>
      </w:pPr>
    </w:p>
    <w:p w14:paraId="465B6C11" w14:textId="77777777" w:rsidR="00320916" w:rsidRPr="006C0F04" w:rsidRDefault="00320916" w:rsidP="00320916">
      <w:pPr>
        <w:rPr>
          <w:rFonts w:ascii="Century Gothic" w:hAnsi="Century Gothic"/>
        </w:rPr>
      </w:pPr>
    </w:p>
    <w:p w14:paraId="0B165091" w14:textId="77777777" w:rsidR="00320916" w:rsidRPr="006C0F04" w:rsidRDefault="00320916" w:rsidP="00320916">
      <w:pPr>
        <w:rPr>
          <w:rFonts w:ascii="Century Gothic" w:hAnsi="Century Gothic"/>
        </w:rPr>
      </w:pPr>
    </w:p>
    <w:p w14:paraId="14409E3D" w14:textId="721D7AA1" w:rsidR="00320916" w:rsidRPr="006C0F04" w:rsidRDefault="00320916" w:rsidP="00320916">
      <w:pPr>
        <w:rPr>
          <w:rFonts w:ascii="Century Gothic" w:hAnsi="Century Gothic"/>
        </w:rPr>
      </w:pPr>
    </w:p>
    <w:p w14:paraId="6FF655EA" w14:textId="5BCD90A2" w:rsidR="00610996" w:rsidRPr="006C0F04" w:rsidRDefault="00320916" w:rsidP="00320916">
      <w:pPr>
        <w:tabs>
          <w:tab w:val="left" w:pos="960"/>
        </w:tabs>
        <w:rPr>
          <w:rFonts w:ascii="Century Gothic" w:hAnsi="Century Gothic"/>
        </w:rPr>
        <w:sectPr w:rsidR="00610996" w:rsidRPr="006C0F04" w:rsidSect="00CB3EFF">
          <w:headerReference w:type="default" r:id="rId8"/>
          <w:footerReference w:type="default" r:id="rId9"/>
          <w:pgSz w:w="11906" w:h="16838"/>
          <w:pgMar w:top="851" w:right="1134" w:bottom="567" w:left="1134" w:header="567" w:footer="340" w:gutter="0"/>
          <w:cols w:space="708"/>
          <w:docGrid w:linePitch="360"/>
        </w:sectPr>
      </w:pPr>
      <w:r w:rsidRPr="006C0F04">
        <w:rPr>
          <w:rFonts w:ascii="Century Gothic" w:hAnsi="Century Gothic"/>
        </w:rPr>
        <w:tab/>
      </w:r>
    </w:p>
    <w:p w14:paraId="76738773" w14:textId="78328FC8" w:rsidR="00E577D5" w:rsidRPr="006C0F04" w:rsidRDefault="00E577D5" w:rsidP="00320916">
      <w:pPr>
        <w:spacing w:before="120" w:after="120" w:line="240" w:lineRule="auto"/>
        <w:contextualSpacing/>
        <w:jc w:val="center"/>
        <w:rPr>
          <w:rFonts w:ascii="Century Gothic" w:hAnsi="Century Gothic"/>
          <w:b/>
        </w:rPr>
      </w:pPr>
      <w:r w:rsidRPr="006C0F04">
        <w:rPr>
          <w:rFonts w:ascii="Century Gothic" w:hAnsi="Century Gothic"/>
          <w:b/>
        </w:rPr>
        <w:lastRenderedPageBreak/>
        <w:t>Djanogly Learning Trust</w:t>
      </w:r>
    </w:p>
    <w:p w14:paraId="49203E37" w14:textId="77777777" w:rsidR="00E577D5" w:rsidRPr="006C0F04" w:rsidRDefault="00E577D5" w:rsidP="00320916">
      <w:pPr>
        <w:spacing w:before="120" w:after="120" w:line="240" w:lineRule="auto"/>
        <w:ind w:left="2880" w:hanging="2880"/>
        <w:contextualSpacing/>
        <w:jc w:val="center"/>
        <w:rPr>
          <w:rFonts w:ascii="Century Gothic" w:hAnsi="Century Gothic"/>
          <w:b/>
        </w:rPr>
      </w:pPr>
      <w:r w:rsidRPr="006C0F04">
        <w:rPr>
          <w:rFonts w:ascii="Century Gothic" w:hAnsi="Century Gothic"/>
          <w:b/>
        </w:rPr>
        <w:t>Person Specification</w:t>
      </w:r>
    </w:p>
    <w:p w14:paraId="74FFA310" w14:textId="77777777" w:rsidR="00783794" w:rsidRPr="006C0F04" w:rsidRDefault="00783794" w:rsidP="008308BA">
      <w:pPr>
        <w:spacing w:before="120" w:after="120" w:line="240" w:lineRule="auto"/>
        <w:ind w:left="2880" w:hanging="2880"/>
        <w:contextualSpacing/>
        <w:jc w:val="center"/>
        <w:rPr>
          <w:rFonts w:ascii="Century Gothic" w:hAnsi="Century Gothic"/>
          <w:b/>
        </w:rPr>
      </w:pPr>
    </w:p>
    <w:p w14:paraId="0E1F89E9" w14:textId="77777777" w:rsidR="00842EE9" w:rsidRPr="006C0F04" w:rsidRDefault="00842EE9" w:rsidP="00783794">
      <w:pPr>
        <w:spacing w:before="120" w:after="120" w:line="240" w:lineRule="auto"/>
        <w:contextualSpacing/>
        <w:jc w:val="center"/>
        <w:rPr>
          <w:rFonts w:ascii="Century Gothic" w:hAnsi="Century Gothic"/>
          <w:b/>
        </w:rPr>
      </w:pPr>
      <w:r w:rsidRPr="006C0F04">
        <w:rPr>
          <w:rFonts w:ascii="Century Gothic" w:hAnsi="Century Gothic"/>
        </w:rPr>
        <w:t>In order to be considered for interview all essential criteria must be met.</w:t>
      </w:r>
    </w:p>
    <w:p w14:paraId="6AFA751A" w14:textId="77777777" w:rsidR="00610996" w:rsidRPr="006C0F04" w:rsidRDefault="00610996" w:rsidP="008308BA">
      <w:pPr>
        <w:spacing w:before="120" w:after="120" w:line="240" w:lineRule="auto"/>
        <w:contextualSpacing/>
        <w:jc w:val="center"/>
        <w:rPr>
          <w:rFonts w:ascii="Century Gothic" w:hAnsi="Century Gothic"/>
          <w:b/>
          <w:u w:val="singl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3048"/>
        <w:gridCol w:w="2872"/>
        <w:gridCol w:w="1134"/>
        <w:gridCol w:w="1276"/>
        <w:gridCol w:w="1276"/>
        <w:gridCol w:w="22"/>
      </w:tblGrid>
      <w:tr w:rsidR="00E577D5" w:rsidRPr="006C0F04" w14:paraId="23577059" w14:textId="77777777" w:rsidTr="007717E8">
        <w:trPr>
          <w:trHeight w:val="278"/>
        </w:trPr>
        <w:tc>
          <w:tcPr>
            <w:tcW w:w="3082" w:type="dxa"/>
            <w:gridSpan w:val="2"/>
            <w:vAlign w:val="center"/>
          </w:tcPr>
          <w:p w14:paraId="256B4EE6" w14:textId="77777777" w:rsidR="00E577D5" w:rsidRPr="006C0F04" w:rsidRDefault="00E577D5" w:rsidP="00783794">
            <w:pPr>
              <w:spacing w:before="120" w:after="120"/>
              <w:rPr>
                <w:rFonts w:ascii="Century Gothic" w:hAnsi="Century Gothic"/>
                <w:b/>
              </w:rPr>
            </w:pPr>
            <w:r w:rsidRPr="006C0F04">
              <w:rPr>
                <w:rFonts w:ascii="Century Gothic" w:hAnsi="Century Gothic"/>
                <w:b/>
              </w:rPr>
              <w:t>JOB TITLE</w:t>
            </w:r>
          </w:p>
        </w:tc>
        <w:tc>
          <w:tcPr>
            <w:tcW w:w="6580" w:type="dxa"/>
            <w:gridSpan w:val="5"/>
            <w:vAlign w:val="center"/>
          </w:tcPr>
          <w:p w14:paraId="489F539C" w14:textId="3F7B98FF" w:rsidR="00E577D5" w:rsidRPr="006C0F04" w:rsidRDefault="003A3DA4" w:rsidP="00783794">
            <w:pPr>
              <w:spacing w:after="0"/>
              <w:rPr>
                <w:rFonts w:ascii="Century Gothic" w:hAnsi="Century Gothic"/>
              </w:rPr>
            </w:pPr>
            <w:r w:rsidRPr="006C0F04">
              <w:rPr>
                <w:rFonts w:ascii="Century Gothic" w:hAnsi="Century Gothic"/>
              </w:rPr>
              <w:t>Mid-day Supervisor</w:t>
            </w:r>
          </w:p>
        </w:tc>
      </w:tr>
      <w:tr w:rsidR="0038523E" w:rsidRPr="006C0F04" w14:paraId="0D9A5F49" w14:textId="77777777" w:rsidTr="007717E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655"/>
          <w:jc w:val="center"/>
        </w:trPr>
        <w:tc>
          <w:tcPr>
            <w:tcW w:w="5920" w:type="dxa"/>
            <w:gridSpan w:val="2"/>
          </w:tcPr>
          <w:p w14:paraId="68CD44EB" w14:textId="77777777" w:rsidR="0038523E" w:rsidRPr="006C0F04" w:rsidRDefault="0038523E" w:rsidP="000408C1">
            <w:pPr>
              <w:spacing w:before="120" w:after="120" w:line="240" w:lineRule="auto"/>
              <w:contextualSpacing/>
              <w:jc w:val="center"/>
              <w:rPr>
                <w:rFonts w:ascii="Century Gothic" w:hAnsi="Century Gothic"/>
                <w:b/>
              </w:rPr>
            </w:pPr>
            <w:bookmarkStart w:id="0" w:name="_GoBack"/>
            <w:bookmarkEnd w:id="0"/>
          </w:p>
          <w:p w14:paraId="25D9C85C" w14:textId="3FD65D8C" w:rsidR="0038523E" w:rsidRPr="006C0F04" w:rsidRDefault="00320916" w:rsidP="000408C1">
            <w:pPr>
              <w:spacing w:before="120" w:after="120" w:line="240" w:lineRule="auto"/>
              <w:contextualSpacing/>
              <w:rPr>
                <w:rFonts w:ascii="Century Gothic" w:hAnsi="Century Gothic"/>
                <w:b/>
              </w:rPr>
            </w:pPr>
            <w:r w:rsidRPr="006C0F04">
              <w:rPr>
                <w:rFonts w:ascii="Century Gothic" w:hAnsi="Century Gothic"/>
                <w:b/>
              </w:rPr>
              <w:t>Requirements</w:t>
            </w:r>
          </w:p>
        </w:tc>
        <w:tc>
          <w:tcPr>
            <w:tcW w:w="1134" w:type="dxa"/>
            <w:vAlign w:val="center"/>
          </w:tcPr>
          <w:p w14:paraId="2EE834DC" w14:textId="77777777" w:rsidR="0038523E" w:rsidRPr="006C0F04" w:rsidRDefault="0038523E" w:rsidP="000408C1">
            <w:pPr>
              <w:spacing w:before="120" w:after="120" w:line="240" w:lineRule="auto"/>
              <w:contextualSpacing/>
              <w:jc w:val="center"/>
              <w:rPr>
                <w:rFonts w:ascii="Century Gothic" w:hAnsi="Century Gothic"/>
                <w:b/>
              </w:rPr>
            </w:pPr>
            <w:r w:rsidRPr="006C0F04">
              <w:rPr>
                <w:rFonts w:ascii="Century Gothic" w:hAnsi="Century Gothic"/>
                <w:b/>
              </w:rPr>
              <w:t>Essential</w:t>
            </w:r>
          </w:p>
        </w:tc>
        <w:tc>
          <w:tcPr>
            <w:tcW w:w="1276" w:type="dxa"/>
            <w:vAlign w:val="center"/>
          </w:tcPr>
          <w:p w14:paraId="1D40A1AF" w14:textId="77777777" w:rsidR="0038523E" w:rsidRPr="006C0F04" w:rsidRDefault="0038523E" w:rsidP="000408C1">
            <w:pPr>
              <w:spacing w:before="120" w:after="120" w:line="240" w:lineRule="auto"/>
              <w:contextualSpacing/>
              <w:jc w:val="center"/>
              <w:rPr>
                <w:rFonts w:ascii="Century Gothic" w:hAnsi="Century Gothic"/>
                <w:b/>
              </w:rPr>
            </w:pPr>
            <w:r w:rsidRPr="006C0F04">
              <w:rPr>
                <w:rFonts w:ascii="Century Gothic" w:hAnsi="Century Gothic"/>
                <w:b/>
              </w:rPr>
              <w:t>Desirable</w:t>
            </w:r>
          </w:p>
        </w:tc>
        <w:tc>
          <w:tcPr>
            <w:tcW w:w="1276" w:type="dxa"/>
          </w:tcPr>
          <w:p w14:paraId="53876E2C" w14:textId="77777777" w:rsidR="0038523E" w:rsidRPr="006C0F04" w:rsidRDefault="0038523E" w:rsidP="000408C1">
            <w:pPr>
              <w:spacing w:before="120" w:after="120" w:line="240" w:lineRule="auto"/>
              <w:contextualSpacing/>
              <w:jc w:val="center"/>
              <w:rPr>
                <w:rFonts w:ascii="Century Gothic" w:hAnsi="Century Gothic"/>
                <w:b/>
              </w:rPr>
            </w:pPr>
            <w:r w:rsidRPr="006C0F04">
              <w:rPr>
                <w:rFonts w:ascii="Century Gothic" w:hAnsi="Century Gothic"/>
                <w:b/>
              </w:rPr>
              <w:t>Short listing criteria</w:t>
            </w:r>
          </w:p>
        </w:tc>
      </w:tr>
      <w:tr w:rsidR="0038523E" w:rsidRPr="006C0F04" w14:paraId="7CC8B101" w14:textId="77777777" w:rsidTr="007717E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47"/>
          <w:jc w:val="center"/>
        </w:trPr>
        <w:tc>
          <w:tcPr>
            <w:tcW w:w="9606" w:type="dxa"/>
            <w:gridSpan w:val="5"/>
            <w:vAlign w:val="center"/>
          </w:tcPr>
          <w:p w14:paraId="76462A10" w14:textId="77777777" w:rsidR="0038523E" w:rsidRPr="006C0F04" w:rsidRDefault="0038523E" w:rsidP="000408C1">
            <w:pPr>
              <w:pStyle w:val="ListParagraph"/>
              <w:spacing w:before="120" w:after="120" w:line="240" w:lineRule="auto"/>
              <w:ind w:left="0"/>
              <w:rPr>
                <w:rFonts w:ascii="Century Gothic" w:hAnsi="Century Gothic"/>
                <w:b/>
              </w:rPr>
            </w:pPr>
            <w:r w:rsidRPr="006C0F04">
              <w:rPr>
                <w:rFonts w:ascii="Century Gothic" w:hAnsi="Century Gothic"/>
                <w:b/>
              </w:rPr>
              <w:t xml:space="preserve">Qualifications </w:t>
            </w:r>
          </w:p>
        </w:tc>
      </w:tr>
      <w:tr w:rsidR="0038523E" w:rsidRPr="006C0F04" w14:paraId="6F16F50D" w14:textId="77777777" w:rsidTr="007717E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1"/>
          <w:jc w:val="center"/>
        </w:trPr>
        <w:tc>
          <w:tcPr>
            <w:tcW w:w="5920" w:type="dxa"/>
            <w:gridSpan w:val="2"/>
          </w:tcPr>
          <w:p w14:paraId="3A3B63AE" w14:textId="242ACF23" w:rsidR="0038523E" w:rsidRPr="006C0F04" w:rsidRDefault="003A3DA4" w:rsidP="000408C1">
            <w:pPr>
              <w:pStyle w:val="ListParagraph"/>
              <w:spacing w:before="120" w:after="120" w:line="240" w:lineRule="auto"/>
              <w:ind w:left="0"/>
              <w:jc w:val="both"/>
              <w:rPr>
                <w:rFonts w:ascii="Century Gothic" w:hAnsi="Century Gothic"/>
              </w:rPr>
            </w:pPr>
            <w:r w:rsidRPr="006C0F04">
              <w:rPr>
                <w:rFonts w:ascii="Century Gothic" w:hAnsi="Century Gothic"/>
              </w:rPr>
              <w:t>Good level of English language</w:t>
            </w:r>
          </w:p>
        </w:tc>
        <w:tc>
          <w:tcPr>
            <w:tcW w:w="1134" w:type="dxa"/>
          </w:tcPr>
          <w:p w14:paraId="136BEED8" w14:textId="6970A2B3" w:rsidR="0038523E" w:rsidRPr="006C0F04" w:rsidRDefault="003A3DA4" w:rsidP="000408C1">
            <w:pPr>
              <w:pStyle w:val="ListParagraph"/>
              <w:spacing w:before="120" w:after="120" w:line="240" w:lineRule="auto"/>
              <w:ind w:left="0"/>
              <w:jc w:val="center"/>
              <w:rPr>
                <w:rFonts w:ascii="Century Gothic" w:hAnsi="Century Gothic"/>
              </w:rPr>
            </w:pPr>
            <w:r w:rsidRPr="006C0F04">
              <w:rPr>
                <w:rFonts w:ascii="Century Gothic" w:hAnsi="Century Gothic"/>
              </w:rPr>
              <w:t>X</w:t>
            </w:r>
          </w:p>
        </w:tc>
        <w:tc>
          <w:tcPr>
            <w:tcW w:w="1276" w:type="dxa"/>
          </w:tcPr>
          <w:p w14:paraId="2EB685C6" w14:textId="5D0A416D" w:rsidR="0038523E" w:rsidRPr="006C0F04" w:rsidRDefault="0038523E" w:rsidP="003A3DA4">
            <w:pPr>
              <w:pStyle w:val="ListParagraph"/>
              <w:spacing w:before="120" w:after="120" w:line="240" w:lineRule="auto"/>
              <w:ind w:left="0"/>
              <w:rPr>
                <w:rFonts w:ascii="Century Gothic" w:hAnsi="Century Gothic"/>
              </w:rPr>
            </w:pPr>
          </w:p>
        </w:tc>
        <w:tc>
          <w:tcPr>
            <w:tcW w:w="1276" w:type="dxa"/>
          </w:tcPr>
          <w:p w14:paraId="2B36C457" w14:textId="211EA058" w:rsidR="0038523E" w:rsidRPr="006C0F04" w:rsidRDefault="003A3DA4" w:rsidP="000408C1">
            <w:pPr>
              <w:pStyle w:val="ListParagraph"/>
              <w:spacing w:before="120" w:after="120" w:line="240" w:lineRule="auto"/>
              <w:ind w:left="0"/>
              <w:jc w:val="center"/>
              <w:rPr>
                <w:rFonts w:ascii="Century Gothic" w:hAnsi="Century Gothic"/>
              </w:rPr>
            </w:pPr>
            <w:r w:rsidRPr="006C0F04">
              <w:rPr>
                <w:rFonts w:ascii="Century Gothic" w:hAnsi="Century Gothic"/>
              </w:rPr>
              <w:t>X</w:t>
            </w:r>
          </w:p>
        </w:tc>
      </w:tr>
      <w:tr w:rsidR="0038523E" w:rsidRPr="006C0F04" w14:paraId="59FFE96E" w14:textId="77777777" w:rsidTr="007717E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1"/>
          <w:jc w:val="center"/>
        </w:trPr>
        <w:tc>
          <w:tcPr>
            <w:tcW w:w="9606" w:type="dxa"/>
            <w:gridSpan w:val="5"/>
            <w:vAlign w:val="center"/>
          </w:tcPr>
          <w:p w14:paraId="2EF3CCAE" w14:textId="77777777" w:rsidR="0038523E" w:rsidRPr="006C0F04" w:rsidRDefault="0038523E" w:rsidP="000408C1">
            <w:pPr>
              <w:pStyle w:val="ListParagraph"/>
              <w:spacing w:before="120" w:after="120" w:line="240" w:lineRule="auto"/>
              <w:ind w:left="0"/>
              <w:rPr>
                <w:rFonts w:ascii="Century Gothic" w:hAnsi="Century Gothic"/>
              </w:rPr>
            </w:pPr>
            <w:r w:rsidRPr="006C0F04">
              <w:rPr>
                <w:rFonts w:ascii="Century Gothic" w:hAnsi="Century Gothic"/>
                <w:b/>
                <w:bCs/>
              </w:rPr>
              <w:t>Experience</w:t>
            </w:r>
          </w:p>
        </w:tc>
      </w:tr>
      <w:tr w:rsidR="0038523E" w:rsidRPr="006C0F04" w14:paraId="514D9785" w14:textId="77777777" w:rsidTr="007717E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00"/>
          <w:jc w:val="center"/>
        </w:trPr>
        <w:tc>
          <w:tcPr>
            <w:tcW w:w="5920" w:type="dxa"/>
            <w:gridSpan w:val="2"/>
          </w:tcPr>
          <w:p w14:paraId="49AAFFF8" w14:textId="6698E3CB" w:rsidR="0038523E" w:rsidRPr="006C0F04" w:rsidRDefault="003A3DA4" w:rsidP="0038523E">
            <w:pPr>
              <w:pStyle w:val="ListParagraph"/>
              <w:spacing w:before="120" w:after="120" w:line="240" w:lineRule="auto"/>
              <w:ind w:left="0"/>
              <w:jc w:val="both"/>
              <w:rPr>
                <w:rFonts w:ascii="Century Gothic" w:hAnsi="Century Gothic"/>
              </w:rPr>
            </w:pPr>
            <w:r w:rsidRPr="006C0F04">
              <w:rPr>
                <w:rFonts w:ascii="Century Gothic" w:hAnsi="Century Gothic"/>
              </w:rPr>
              <w:t>Experience of working with children</w:t>
            </w:r>
          </w:p>
        </w:tc>
        <w:tc>
          <w:tcPr>
            <w:tcW w:w="1134" w:type="dxa"/>
          </w:tcPr>
          <w:p w14:paraId="402AB339" w14:textId="77777777" w:rsidR="0038523E" w:rsidRPr="006C0F04" w:rsidRDefault="0038523E" w:rsidP="000408C1">
            <w:pPr>
              <w:pStyle w:val="ListParagraph"/>
              <w:spacing w:before="120" w:after="120" w:line="240" w:lineRule="auto"/>
              <w:ind w:left="0"/>
              <w:jc w:val="center"/>
              <w:rPr>
                <w:rFonts w:ascii="Century Gothic" w:hAnsi="Century Gothic"/>
              </w:rPr>
            </w:pPr>
          </w:p>
        </w:tc>
        <w:tc>
          <w:tcPr>
            <w:tcW w:w="1276" w:type="dxa"/>
          </w:tcPr>
          <w:p w14:paraId="412A5B49" w14:textId="77777777" w:rsidR="0038523E" w:rsidRPr="006C0F04" w:rsidRDefault="0038523E" w:rsidP="000408C1">
            <w:pPr>
              <w:pStyle w:val="ListParagraph"/>
              <w:spacing w:before="120" w:after="120" w:line="240" w:lineRule="auto"/>
              <w:ind w:left="0"/>
              <w:jc w:val="center"/>
              <w:rPr>
                <w:rFonts w:ascii="Century Gothic" w:hAnsi="Century Gothic"/>
              </w:rPr>
            </w:pPr>
          </w:p>
        </w:tc>
        <w:tc>
          <w:tcPr>
            <w:tcW w:w="1276" w:type="dxa"/>
          </w:tcPr>
          <w:p w14:paraId="10FCE799" w14:textId="2EFA185A" w:rsidR="0038523E" w:rsidRPr="006C0F04" w:rsidRDefault="003A3DA4" w:rsidP="000408C1">
            <w:pPr>
              <w:pStyle w:val="ListParagraph"/>
              <w:spacing w:before="120" w:after="120" w:line="240" w:lineRule="auto"/>
              <w:ind w:left="0"/>
              <w:jc w:val="center"/>
              <w:rPr>
                <w:rFonts w:ascii="Century Gothic" w:hAnsi="Century Gothic"/>
              </w:rPr>
            </w:pPr>
            <w:r w:rsidRPr="006C0F04">
              <w:rPr>
                <w:rFonts w:ascii="Century Gothic" w:hAnsi="Century Gothic"/>
              </w:rPr>
              <w:t>X</w:t>
            </w:r>
          </w:p>
        </w:tc>
      </w:tr>
      <w:tr w:rsidR="0038523E" w:rsidRPr="006C0F04" w14:paraId="3E63A4DF" w14:textId="77777777" w:rsidTr="007717E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335"/>
          <w:jc w:val="center"/>
        </w:trPr>
        <w:tc>
          <w:tcPr>
            <w:tcW w:w="9606" w:type="dxa"/>
            <w:gridSpan w:val="5"/>
            <w:vAlign w:val="center"/>
          </w:tcPr>
          <w:p w14:paraId="6563BD57" w14:textId="77777777" w:rsidR="0038523E" w:rsidRPr="006C0F04" w:rsidRDefault="0038523E" w:rsidP="000408C1">
            <w:pPr>
              <w:spacing w:before="120" w:after="120" w:line="240" w:lineRule="auto"/>
              <w:contextualSpacing/>
              <w:rPr>
                <w:rFonts w:ascii="Century Gothic" w:hAnsi="Century Gothic" w:cs="Arial"/>
                <w:b/>
              </w:rPr>
            </w:pPr>
            <w:r w:rsidRPr="006C0F04">
              <w:rPr>
                <w:rFonts w:ascii="Century Gothic" w:hAnsi="Century Gothic" w:cs="Arial"/>
                <w:b/>
              </w:rPr>
              <w:t xml:space="preserve">Skills </w:t>
            </w:r>
          </w:p>
        </w:tc>
      </w:tr>
      <w:tr w:rsidR="0038523E" w:rsidRPr="006C0F04" w14:paraId="545DE60B" w14:textId="77777777" w:rsidTr="007717E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346"/>
          <w:jc w:val="center"/>
        </w:trPr>
        <w:tc>
          <w:tcPr>
            <w:tcW w:w="5920" w:type="dxa"/>
            <w:gridSpan w:val="2"/>
          </w:tcPr>
          <w:p w14:paraId="0FB8D8EE" w14:textId="7329618E" w:rsidR="0038523E" w:rsidRPr="006C0F04" w:rsidRDefault="003A3DA4" w:rsidP="000408C1">
            <w:pPr>
              <w:spacing w:before="120" w:after="120" w:line="240" w:lineRule="auto"/>
              <w:contextualSpacing/>
              <w:rPr>
                <w:rFonts w:ascii="Century Gothic" w:hAnsi="Century Gothic" w:cs="Arial"/>
              </w:rPr>
            </w:pPr>
            <w:r w:rsidRPr="006C0F04">
              <w:rPr>
                <w:rFonts w:ascii="Century Gothic" w:hAnsi="Century Gothic" w:cs="Arial"/>
              </w:rPr>
              <w:t xml:space="preserve">Ability to engage with children </w:t>
            </w:r>
          </w:p>
        </w:tc>
        <w:tc>
          <w:tcPr>
            <w:tcW w:w="1134" w:type="dxa"/>
          </w:tcPr>
          <w:p w14:paraId="4166D4BD" w14:textId="4B84FA01" w:rsidR="0038523E" w:rsidRPr="006C0F04" w:rsidRDefault="003A3DA4" w:rsidP="000408C1">
            <w:pPr>
              <w:spacing w:before="120" w:after="120" w:line="240" w:lineRule="auto"/>
              <w:contextualSpacing/>
              <w:jc w:val="center"/>
              <w:rPr>
                <w:rFonts w:ascii="Century Gothic" w:hAnsi="Century Gothic" w:cs="Arial"/>
              </w:rPr>
            </w:pPr>
            <w:r w:rsidRPr="006C0F04">
              <w:rPr>
                <w:rFonts w:ascii="Century Gothic" w:hAnsi="Century Gothic" w:cs="Arial"/>
              </w:rPr>
              <w:t>X</w:t>
            </w:r>
          </w:p>
        </w:tc>
        <w:tc>
          <w:tcPr>
            <w:tcW w:w="1276" w:type="dxa"/>
          </w:tcPr>
          <w:p w14:paraId="20FC2BEE" w14:textId="77777777" w:rsidR="0038523E" w:rsidRPr="006C0F04" w:rsidRDefault="0038523E" w:rsidP="000408C1">
            <w:pPr>
              <w:spacing w:before="120" w:after="120" w:line="240" w:lineRule="auto"/>
              <w:contextualSpacing/>
              <w:jc w:val="center"/>
              <w:rPr>
                <w:rFonts w:ascii="Century Gothic" w:hAnsi="Century Gothic" w:cs="Arial"/>
              </w:rPr>
            </w:pPr>
          </w:p>
        </w:tc>
        <w:tc>
          <w:tcPr>
            <w:tcW w:w="1276" w:type="dxa"/>
          </w:tcPr>
          <w:p w14:paraId="052E1811" w14:textId="77777777" w:rsidR="0038523E" w:rsidRPr="006C0F04" w:rsidRDefault="0038523E" w:rsidP="000408C1">
            <w:pPr>
              <w:spacing w:before="120" w:after="120" w:line="240" w:lineRule="auto"/>
              <w:contextualSpacing/>
              <w:jc w:val="center"/>
              <w:rPr>
                <w:rFonts w:ascii="Century Gothic" w:hAnsi="Century Gothic" w:cs="Arial"/>
              </w:rPr>
            </w:pPr>
          </w:p>
        </w:tc>
      </w:tr>
      <w:tr w:rsidR="0038523E" w:rsidRPr="006C0F04" w14:paraId="3EDB7399" w14:textId="77777777" w:rsidTr="007717E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8"/>
          <w:jc w:val="center"/>
        </w:trPr>
        <w:tc>
          <w:tcPr>
            <w:tcW w:w="5920" w:type="dxa"/>
            <w:gridSpan w:val="2"/>
          </w:tcPr>
          <w:p w14:paraId="314F11BC" w14:textId="4649E2A7" w:rsidR="0038523E" w:rsidRPr="006C0F04" w:rsidRDefault="003A3DA4" w:rsidP="000408C1">
            <w:pPr>
              <w:spacing w:before="120" w:after="120" w:line="240" w:lineRule="auto"/>
              <w:contextualSpacing/>
              <w:rPr>
                <w:rFonts w:ascii="Century Gothic" w:hAnsi="Century Gothic" w:cs="Arial"/>
              </w:rPr>
            </w:pPr>
            <w:r w:rsidRPr="006C0F04">
              <w:rPr>
                <w:rFonts w:ascii="Century Gothic" w:hAnsi="Century Gothic" w:cs="Arial"/>
              </w:rPr>
              <w:t>Ability to apply the behaviour rules with children</w:t>
            </w:r>
          </w:p>
        </w:tc>
        <w:tc>
          <w:tcPr>
            <w:tcW w:w="1134" w:type="dxa"/>
          </w:tcPr>
          <w:p w14:paraId="416815B0" w14:textId="4777D2E0" w:rsidR="0038523E" w:rsidRPr="006C0F04" w:rsidRDefault="003A3DA4" w:rsidP="000408C1">
            <w:pPr>
              <w:spacing w:before="120" w:after="120" w:line="240" w:lineRule="auto"/>
              <w:contextualSpacing/>
              <w:jc w:val="center"/>
              <w:rPr>
                <w:rFonts w:ascii="Century Gothic" w:hAnsi="Century Gothic" w:cs="Arial"/>
              </w:rPr>
            </w:pPr>
            <w:r w:rsidRPr="006C0F04">
              <w:rPr>
                <w:rFonts w:ascii="Century Gothic" w:hAnsi="Century Gothic" w:cs="Arial"/>
              </w:rPr>
              <w:t>X</w:t>
            </w:r>
          </w:p>
        </w:tc>
        <w:tc>
          <w:tcPr>
            <w:tcW w:w="1276" w:type="dxa"/>
          </w:tcPr>
          <w:p w14:paraId="5114EA36" w14:textId="77777777" w:rsidR="0038523E" w:rsidRPr="006C0F04" w:rsidRDefault="0038523E" w:rsidP="000408C1">
            <w:pPr>
              <w:spacing w:before="120" w:after="120" w:line="240" w:lineRule="auto"/>
              <w:contextualSpacing/>
              <w:jc w:val="center"/>
              <w:rPr>
                <w:rFonts w:ascii="Century Gothic" w:hAnsi="Century Gothic" w:cs="Arial"/>
              </w:rPr>
            </w:pPr>
          </w:p>
        </w:tc>
        <w:tc>
          <w:tcPr>
            <w:tcW w:w="1276" w:type="dxa"/>
          </w:tcPr>
          <w:p w14:paraId="2A69FB53" w14:textId="77777777" w:rsidR="0038523E" w:rsidRPr="006C0F04" w:rsidRDefault="0038523E" w:rsidP="000408C1">
            <w:pPr>
              <w:spacing w:before="120" w:after="120" w:line="240" w:lineRule="auto"/>
              <w:contextualSpacing/>
              <w:jc w:val="center"/>
              <w:rPr>
                <w:rFonts w:ascii="Century Gothic" w:hAnsi="Century Gothic" w:cs="Arial"/>
              </w:rPr>
            </w:pPr>
          </w:p>
        </w:tc>
      </w:tr>
      <w:tr w:rsidR="0038523E" w:rsidRPr="006C0F04" w14:paraId="1946AEE4" w14:textId="77777777" w:rsidTr="007717E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8"/>
          <w:jc w:val="center"/>
        </w:trPr>
        <w:tc>
          <w:tcPr>
            <w:tcW w:w="5920" w:type="dxa"/>
            <w:gridSpan w:val="2"/>
          </w:tcPr>
          <w:p w14:paraId="03EE8343" w14:textId="4F8521B6" w:rsidR="0038523E" w:rsidRPr="006C0F04" w:rsidRDefault="00472AE1" w:rsidP="000408C1">
            <w:pPr>
              <w:spacing w:before="120" w:after="120" w:line="240" w:lineRule="auto"/>
              <w:contextualSpacing/>
              <w:rPr>
                <w:rFonts w:ascii="Century Gothic" w:hAnsi="Century Gothic"/>
              </w:rPr>
            </w:pPr>
            <w:r w:rsidRPr="006C0F04">
              <w:rPr>
                <w:rFonts w:ascii="Century Gothic" w:hAnsi="Century Gothic"/>
              </w:rPr>
              <w:t>Ability to use a computer</w:t>
            </w:r>
          </w:p>
        </w:tc>
        <w:tc>
          <w:tcPr>
            <w:tcW w:w="1134" w:type="dxa"/>
          </w:tcPr>
          <w:p w14:paraId="702E4A2C" w14:textId="77777777" w:rsidR="0038523E" w:rsidRPr="006C0F04" w:rsidRDefault="0038523E" w:rsidP="000408C1">
            <w:pPr>
              <w:spacing w:before="120" w:after="120" w:line="240" w:lineRule="auto"/>
              <w:contextualSpacing/>
              <w:jc w:val="center"/>
              <w:rPr>
                <w:rFonts w:ascii="Century Gothic" w:hAnsi="Century Gothic" w:cs="Arial"/>
              </w:rPr>
            </w:pPr>
          </w:p>
        </w:tc>
        <w:tc>
          <w:tcPr>
            <w:tcW w:w="1276" w:type="dxa"/>
          </w:tcPr>
          <w:p w14:paraId="3AE079F6" w14:textId="416B2D37" w:rsidR="0038523E" w:rsidRPr="006C0F04" w:rsidRDefault="00472AE1" w:rsidP="000408C1">
            <w:pPr>
              <w:spacing w:before="120" w:after="120" w:line="240" w:lineRule="auto"/>
              <w:contextualSpacing/>
              <w:jc w:val="center"/>
              <w:rPr>
                <w:rFonts w:ascii="Century Gothic" w:hAnsi="Century Gothic" w:cs="Arial"/>
              </w:rPr>
            </w:pPr>
            <w:r w:rsidRPr="006C0F04">
              <w:rPr>
                <w:rFonts w:ascii="Century Gothic" w:hAnsi="Century Gothic" w:cs="Arial"/>
              </w:rPr>
              <w:t>X</w:t>
            </w:r>
          </w:p>
        </w:tc>
        <w:tc>
          <w:tcPr>
            <w:tcW w:w="1276" w:type="dxa"/>
          </w:tcPr>
          <w:p w14:paraId="50B3B57F" w14:textId="77777777" w:rsidR="0038523E" w:rsidRPr="006C0F04" w:rsidRDefault="0038523E" w:rsidP="000408C1">
            <w:pPr>
              <w:spacing w:before="120" w:after="120" w:line="240" w:lineRule="auto"/>
              <w:contextualSpacing/>
              <w:jc w:val="center"/>
              <w:rPr>
                <w:rFonts w:ascii="Century Gothic" w:hAnsi="Century Gothic" w:cs="Arial"/>
              </w:rPr>
            </w:pPr>
          </w:p>
        </w:tc>
      </w:tr>
      <w:tr w:rsidR="0038523E" w:rsidRPr="006C0F04" w14:paraId="1CAD3906" w14:textId="77777777" w:rsidTr="007717E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jc w:val="center"/>
        </w:trPr>
        <w:tc>
          <w:tcPr>
            <w:tcW w:w="9606" w:type="dxa"/>
            <w:gridSpan w:val="5"/>
          </w:tcPr>
          <w:p w14:paraId="160D70CD" w14:textId="77777777" w:rsidR="0038523E" w:rsidRPr="006C0F04" w:rsidRDefault="0038523E" w:rsidP="000408C1">
            <w:pPr>
              <w:pStyle w:val="ListParagraph"/>
              <w:spacing w:before="120" w:after="120" w:line="240" w:lineRule="auto"/>
              <w:ind w:left="0"/>
              <w:rPr>
                <w:rFonts w:ascii="Century Gothic" w:hAnsi="Century Gothic" w:cs="Verdana"/>
              </w:rPr>
            </w:pPr>
            <w:r w:rsidRPr="006C0F04">
              <w:rPr>
                <w:rFonts w:ascii="Century Gothic" w:hAnsi="Century Gothic" w:cs="Verdana"/>
                <w:b/>
              </w:rPr>
              <w:t xml:space="preserve">Personal Qualities </w:t>
            </w:r>
          </w:p>
        </w:tc>
      </w:tr>
      <w:tr w:rsidR="0038523E" w:rsidRPr="006C0F04" w14:paraId="774CB0AA" w14:textId="77777777" w:rsidTr="007717E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jc w:val="center"/>
        </w:trPr>
        <w:tc>
          <w:tcPr>
            <w:tcW w:w="5920" w:type="dxa"/>
            <w:gridSpan w:val="2"/>
          </w:tcPr>
          <w:p w14:paraId="3C7158C5" w14:textId="77777777" w:rsidR="0038523E" w:rsidRPr="006C0F04" w:rsidRDefault="0038523E" w:rsidP="00415EA5">
            <w:pPr>
              <w:spacing w:before="120" w:after="0"/>
              <w:rPr>
                <w:rFonts w:ascii="Century Gothic" w:hAnsi="Century Gothic"/>
              </w:rPr>
            </w:pPr>
            <w:r w:rsidRPr="006C0F04">
              <w:rPr>
                <w:rFonts w:ascii="Century Gothic" w:hAnsi="Century Gothic"/>
              </w:rPr>
              <w:t>Belief in the values and behaviours of DLT</w:t>
            </w:r>
          </w:p>
        </w:tc>
        <w:tc>
          <w:tcPr>
            <w:tcW w:w="1134" w:type="dxa"/>
            <w:vAlign w:val="center"/>
          </w:tcPr>
          <w:p w14:paraId="6367633E" w14:textId="77777777" w:rsidR="0038523E" w:rsidRPr="006C0F04" w:rsidRDefault="0038523E" w:rsidP="00415EA5">
            <w:pPr>
              <w:spacing w:before="120" w:after="0"/>
              <w:jc w:val="center"/>
              <w:rPr>
                <w:rFonts w:ascii="Century Gothic" w:hAnsi="Century Gothic"/>
              </w:rPr>
            </w:pPr>
            <w:r w:rsidRPr="006C0F04">
              <w:rPr>
                <w:rFonts w:ascii="Century Gothic" w:hAnsi="Century Gothic"/>
              </w:rPr>
              <w:t>X</w:t>
            </w:r>
          </w:p>
        </w:tc>
        <w:tc>
          <w:tcPr>
            <w:tcW w:w="1276" w:type="dxa"/>
            <w:vAlign w:val="center"/>
          </w:tcPr>
          <w:p w14:paraId="10572E06" w14:textId="77777777" w:rsidR="0038523E" w:rsidRPr="006C0F04" w:rsidRDefault="0038523E" w:rsidP="00415EA5">
            <w:pPr>
              <w:jc w:val="center"/>
              <w:rPr>
                <w:rFonts w:ascii="Century Gothic" w:hAnsi="Century Gothic"/>
              </w:rPr>
            </w:pPr>
          </w:p>
        </w:tc>
        <w:tc>
          <w:tcPr>
            <w:tcW w:w="1276" w:type="dxa"/>
            <w:vAlign w:val="center"/>
          </w:tcPr>
          <w:p w14:paraId="7B8D5040" w14:textId="77777777" w:rsidR="0038523E" w:rsidRPr="006C0F04" w:rsidRDefault="0038523E" w:rsidP="00415EA5">
            <w:pPr>
              <w:jc w:val="center"/>
              <w:rPr>
                <w:rFonts w:ascii="Century Gothic" w:hAnsi="Century Gothic"/>
              </w:rPr>
            </w:pPr>
          </w:p>
        </w:tc>
      </w:tr>
      <w:tr w:rsidR="0038523E" w:rsidRPr="006C0F04" w14:paraId="38D44FE7" w14:textId="77777777" w:rsidTr="007717E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9"/>
          <w:jc w:val="center"/>
        </w:trPr>
        <w:tc>
          <w:tcPr>
            <w:tcW w:w="5920" w:type="dxa"/>
            <w:gridSpan w:val="2"/>
          </w:tcPr>
          <w:p w14:paraId="54226F0E" w14:textId="77777777" w:rsidR="0038523E" w:rsidRPr="006C0F04" w:rsidRDefault="0038523E" w:rsidP="00415EA5">
            <w:pPr>
              <w:spacing w:before="120" w:after="0"/>
              <w:rPr>
                <w:rFonts w:ascii="Century Gothic" w:hAnsi="Century Gothic"/>
              </w:rPr>
            </w:pPr>
            <w:r w:rsidRPr="006C0F04">
              <w:rPr>
                <w:rFonts w:ascii="Century Gothic" w:hAnsi="Century Gothic"/>
              </w:rPr>
              <w:t>Evidence of continuing professional development</w:t>
            </w:r>
          </w:p>
        </w:tc>
        <w:tc>
          <w:tcPr>
            <w:tcW w:w="1134" w:type="dxa"/>
            <w:vAlign w:val="center"/>
          </w:tcPr>
          <w:p w14:paraId="480B4B52" w14:textId="77777777" w:rsidR="0038523E" w:rsidRPr="006C0F04" w:rsidRDefault="0038523E" w:rsidP="00415EA5">
            <w:pPr>
              <w:spacing w:before="120" w:after="0"/>
              <w:jc w:val="center"/>
              <w:rPr>
                <w:rFonts w:ascii="Century Gothic" w:hAnsi="Century Gothic"/>
              </w:rPr>
            </w:pPr>
            <w:r w:rsidRPr="006C0F04">
              <w:rPr>
                <w:rFonts w:ascii="Century Gothic" w:hAnsi="Century Gothic"/>
              </w:rPr>
              <w:t>X</w:t>
            </w:r>
          </w:p>
        </w:tc>
        <w:tc>
          <w:tcPr>
            <w:tcW w:w="1276" w:type="dxa"/>
            <w:vAlign w:val="center"/>
          </w:tcPr>
          <w:p w14:paraId="74555D75" w14:textId="77777777" w:rsidR="0038523E" w:rsidRPr="006C0F04" w:rsidRDefault="0038523E" w:rsidP="00415EA5">
            <w:pPr>
              <w:jc w:val="center"/>
              <w:rPr>
                <w:rFonts w:ascii="Century Gothic" w:hAnsi="Century Gothic"/>
              </w:rPr>
            </w:pPr>
          </w:p>
        </w:tc>
        <w:tc>
          <w:tcPr>
            <w:tcW w:w="1276" w:type="dxa"/>
            <w:vAlign w:val="center"/>
          </w:tcPr>
          <w:p w14:paraId="09EF3516" w14:textId="77777777" w:rsidR="0038523E" w:rsidRPr="006C0F04" w:rsidRDefault="0038523E" w:rsidP="00415EA5">
            <w:pPr>
              <w:jc w:val="center"/>
              <w:rPr>
                <w:rFonts w:ascii="Century Gothic" w:hAnsi="Century Gothic"/>
              </w:rPr>
            </w:pPr>
          </w:p>
        </w:tc>
      </w:tr>
      <w:tr w:rsidR="0038523E" w:rsidRPr="006C0F04" w14:paraId="650D9AD3" w14:textId="77777777" w:rsidTr="007717E8">
        <w:tblPrEx>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1"/>
          <w:wBefore w:w="34" w:type="dxa"/>
          <w:wAfter w:w="22" w:type="dxa"/>
          <w:trHeight w:val="429"/>
          <w:jc w:val="center"/>
        </w:trPr>
        <w:tc>
          <w:tcPr>
            <w:tcW w:w="5920" w:type="dxa"/>
            <w:gridSpan w:val="2"/>
          </w:tcPr>
          <w:p w14:paraId="440A32A0" w14:textId="52ADEA1E" w:rsidR="0038523E" w:rsidRPr="006C0F04" w:rsidRDefault="00415EA5" w:rsidP="00415EA5">
            <w:pPr>
              <w:spacing w:before="120" w:after="0"/>
              <w:rPr>
                <w:rFonts w:ascii="Century Gothic" w:hAnsi="Century Gothic"/>
              </w:rPr>
            </w:pPr>
            <w:r w:rsidRPr="006C0F04">
              <w:rPr>
                <w:rFonts w:ascii="Century Gothic" w:hAnsi="Century Gothic"/>
              </w:rPr>
              <w:t>Commitment to equal opportunities and diversity in the performance of duties</w:t>
            </w:r>
          </w:p>
        </w:tc>
        <w:tc>
          <w:tcPr>
            <w:tcW w:w="1134" w:type="dxa"/>
            <w:vAlign w:val="center"/>
          </w:tcPr>
          <w:p w14:paraId="5644F891" w14:textId="74FB6261" w:rsidR="0038523E" w:rsidRPr="006C0F04" w:rsidRDefault="00415EA5" w:rsidP="00415EA5">
            <w:pPr>
              <w:spacing w:before="120" w:after="0"/>
              <w:jc w:val="center"/>
              <w:rPr>
                <w:rFonts w:ascii="Century Gothic" w:hAnsi="Century Gothic"/>
              </w:rPr>
            </w:pPr>
            <w:r w:rsidRPr="006C0F04">
              <w:rPr>
                <w:rFonts w:ascii="Century Gothic" w:hAnsi="Century Gothic"/>
              </w:rPr>
              <w:t>X</w:t>
            </w:r>
          </w:p>
        </w:tc>
        <w:tc>
          <w:tcPr>
            <w:tcW w:w="1276" w:type="dxa"/>
            <w:vAlign w:val="center"/>
          </w:tcPr>
          <w:p w14:paraId="2F00C7B7" w14:textId="77777777" w:rsidR="0038523E" w:rsidRPr="006C0F04" w:rsidRDefault="0038523E" w:rsidP="00415EA5">
            <w:pPr>
              <w:jc w:val="center"/>
              <w:rPr>
                <w:rFonts w:ascii="Century Gothic" w:hAnsi="Century Gothic"/>
              </w:rPr>
            </w:pPr>
          </w:p>
        </w:tc>
        <w:tc>
          <w:tcPr>
            <w:tcW w:w="1276" w:type="dxa"/>
            <w:vAlign w:val="center"/>
          </w:tcPr>
          <w:p w14:paraId="4BFA86AE" w14:textId="77777777" w:rsidR="0038523E" w:rsidRPr="006C0F04" w:rsidRDefault="0038523E" w:rsidP="00415EA5">
            <w:pPr>
              <w:jc w:val="center"/>
              <w:rPr>
                <w:rFonts w:ascii="Century Gothic" w:hAnsi="Century Gothic"/>
              </w:rPr>
            </w:pPr>
          </w:p>
        </w:tc>
      </w:tr>
    </w:tbl>
    <w:p w14:paraId="55F973C8" w14:textId="6AFA0923" w:rsidR="0038523E" w:rsidRPr="006C0F04" w:rsidRDefault="00415EA5" w:rsidP="00415EA5">
      <w:pPr>
        <w:rPr>
          <w:rFonts w:ascii="Century Gothic" w:hAnsi="Century Gothic"/>
        </w:rPr>
      </w:pPr>
      <w:r w:rsidRPr="006C0F04">
        <w:rPr>
          <w:rFonts w:ascii="Century Gothic" w:hAnsi="Century Gothic"/>
        </w:rPr>
        <w:tab/>
      </w:r>
    </w:p>
    <w:p w14:paraId="3349CC1B" w14:textId="77777777" w:rsidR="00610996" w:rsidRPr="006C0F04" w:rsidRDefault="00610996" w:rsidP="008308BA">
      <w:pPr>
        <w:pStyle w:val="ListParagraph"/>
        <w:spacing w:before="120" w:after="120" w:line="240" w:lineRule="auto"/>
        <w:ind w:left="0"/>
        <w:jc w:val="both"/>
        <w:rPr>
          <w:rFonts w:ascii="Century Gothic" w:hAnsi="Century Gothic"/>
        </w:rPr>
      </w:pPr>
    </w:p>
    <w:p w14:paraId="31280120" w14:textId="77777777" w:rsidR="00CB2239" w:rsidRPr="006C0F04" w:rsidRDefault="00CB2239" w:rsidP="008308BA">
      <w:pPr>
        <w:spacing w:before="120" w:after="120" w:line="240" w:lineRule="auto"/>
        <w:contextualSpacing/>
        <w:jc w:val="center"/>
        <w:rPr>
          <w:rFonts w:ascii="Century Gothic" w:hAnsi="Century Gothic"/>
          <w:b/>
        </w:rPr>
      </w:pPr>
    </w:p>
    <w:p w14:paraId="66BFEFE1" w14:textId="77777777" w:rsidR="00CB2239" w:rsidRPr="006C0F04" w:rsidRDefault="00CB2239" w:rsidP="008308BA">
      <w:pPr>
        <w:spacing w:before="120" w:after="120" w:line="240" w:lineRule="auto"/>
        <w:contextualSpacing/>
        <w:rPr>
          <w:rFonts w:ascii="Century Gothic" w:hAnsi="Century Gothic"/>
          <w:b/>
        </w:rPr>
      </w:pPr>
    </w:p>
    <w:sectPr w:rsidR="00CB2239" w:rsidRPr="006C0F04" w:rsidSect="00C00531">
      <w:pgSz w:w="11906" w:h="16838"/>
      <w:pgMar w:top="851" w:right="1134" w:bottom="567" w:left="1134"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43823" w14:textId="77777777" w:rsidR="00663F0D" w:rsidRDefault="00663F0D" w:rsidP="00E11E0C">
      <w:pPr>
        <w:spacing w:after="0" w:line="240" w:lineRule="auto"/>
      </w:pPr>
      <w:r>
        <w:separator/>
      </w:r>
    </w:p>
  </w:endnote>
  <w:endnote w:type="continuationSeparator" w:id="0">
    <w:p w14:paraId="5834E216" w14:textId="77777777" w:rsidR="00663F0D" w:rsidRDefault="00663F0D" w:rsidP="00E11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61342" w14:textId="5EF70BFC" w:rsidR="00EC62A6" w:rsidRPr="00E86221" w:rsidRDefault="00D802CA" w:rsidP="00E86221">
    <w:pPr>
      <w:pStyle w:val="Footer"/>
      <w:tabs>
        <w:tab w:val="clear" w:pos="9026"/>
        <w:tab w:val="right" w:pos="9638"/>
      </w:tabs>
      <w:rPr>
        <w:rFonts w:ascii="Century Gothic" w:hAnsi="Century Gothic"/>
        <w:sz w:val="20"/>
        <w:szCs w:val="20"/>
      </w:rPr>
    </w:pPr>
    <w:r>
      <w:rPr>
        <w:rFonts w:ascii="Century Gothic" w:hAnsi="Century Gothic"/>
        <w:sz w:val="20"/>
        <w:szCs w:val="20"/>
      </w:rPr>
      <w:t>March 2021</w:t>
    </w:r>
    <w:r w:rsidR="00320916">
      <w:rPr>
        <w:rFonts w:ascii="Century Gothic" w:hAnsi="Century Gothic"/>
        <w:sz w:val="20"/>
        <w:szCs w:val="20"/>
      </w:rPr>
      <w:tab/>
    </w:r>
    <w:r w:rsidR="00320916">
      <w:rPr>
        <w:rFonts w:ascii="Century Gothic" w:hAnsi="Century Gothic"/>
        <w:sz w:val="20"/>
        <w:szCs w:val="20"/>
      </w:rPr>
      <w:tab/>
    </w:r>
    <w:r w:rsidR="00EC62A6" w:rsidRPr="00E86221">
      <w:rPr>
        <w:rFonts w:ascii="Century Gothic" w:hAnsi="Century Gothic"/>
        <w:sz w:val="20"/>
        <w:szCs w:val="20"/>
      </w:rPr>
      <w:t xml:space="preserve">Page </w:t>
    </w:r>
    <w:r w:rsidR="00EC62A6" w:rsidRPr="00E86221">
      <w:rPr>
        <w:rFonts w:ascii="Century Gothic" w:hAnsi="Century Gothic"/>
        <w:sz w:val="20"/>
        <w:szCs w:val="20"/>
      </w:rPr>
      <w:fldChar w:fldCharType="begin"/>
    </w:r>
    <w:r w:rsidR="00EC62A6" w:rsidRPr="00E86221">
      <w:rPr>
        <w:rFonts w:ascii="Century Gothic" w:hAnsi="Century Gothic"/>
        <w:sz w:val="20"/>
        <w:szCs w:val="20"/>
      </w:rPr>
      <w:instrText xml:space="preserve"> PAGE  \* Arabic  \* MERGEFORMAT </w:instrText>
    </w:r>
    <w:r w:rsidR="00EC62A6" w:rsidRPr="00E86221">
      <w:rPr>
        <w:rFonts w:ascii="Century Gothic" w:hAnsi="Century Gothic"/>
        <w:sz w:val="20"/>
        <w:szCs w:val="20"/>
      </w:rPr>
      <w:fldChar w:fldCharType="separate"/>
    </w:r>
    <w:r w:rsidR="00C76ADD">
      <w:rPr>
        <w:rFonts w:ascii="Century Gothic" w:hAnsi="Century Gothic"/>
        <w:noProof/>
        <w:sz w:val="20"/>
        <w:szCs w:val="20"/>
      </w:rPr>
      <w:t>2</w:t>
    </w:r>
    <w:r w:rsidR="00EC62A6" w:rsidRPr="00E86221">
      <w:rPr>
        <w:rFonts w:ascii="Century Gothic" w:hAnsi="Century Gothic"/>
        <w:sz w:val="20"/>
        <w:szCs w:val="20"/>
      </w:rPr>
      <w:fldChar w:fldCharType="end"/>
    </w:r>
    <w:r w:rsidR="00EC62A6" w:rsidRPr="00E86221">
      <w:rPr>
        <w:rFonts w:ascii="Century Gothic" w:hAnsi="Century Gothic"/>
        <w:sz w:val="20"/>
        <w:szCs w:val="20"/>
      </w:rPr>
      <w:t xml:space="preserve"> of </w:t>
    </w:r>
    <w:r w:rsidR="00EC62A6" w:rsidRPr="00E86221">
      <w:rPr>
        <w:rFonts w:ascii="Century Gothic" w:hAnsi="Century Gothic"/>
        <w:sz w:val="20"/>
        <w:szCs w:val="20"/>
      </w:rPr>
      <w:fldChar w:fldCharType="begin"/>
    </w:r>
    <w:r w:rsidR="00EC62A6" w:rsidRPr="00E86221">
      <w:rPr>
        <w:rFonts w:ascii="Century Gothic" w:hAnsi="Century Gothic"/>
        <w:sz w:val="20"/>
        <w:szCs w:val="20"/>
      </w:rPr>
      <w:instrText xml:space="preserve"> NUMPAGES  \* Arabic  \* MERGEFORMAT </w:instrText>
    </w:r>
    <w:r w:rsidR="00EC62A6" w:rsidRPr="00E86221">
      <w:rPr>
        <w:rFonts w:ascii="Century Gothic" w:hAnsi="Century Gothic"/>
        <w:sz w:val="20"/>
        <w:szCs w:val="20"/>
      </w:rPr>
      <w:fldChar w:fldCharType="separate"/>
    </w:r>
    <w:r w:rsidR="00C76ADD">
      <w:rPr>
        <w:rFonts w:ascii="Century Gothic" w:hAnsi="Century Gothic"/>
        <w:noProof/>
        <w:sz w:val="20"/>
        <w:szCs w:val="20"/>
      </w:rPr>
      <w:t>4</w:t>
    </w:r>
    <w:r w:rsidR="00EC62A6" w:rsidRPr="00E86221">
      <w:rPr>
        <w:rFonts w:ascii="Century Gothic" w:hAnsi="Century Gothic"/>
        <w:sz w:val="20"/>
        <w:szCs w:val="20"/>
      </w:rPr>
      <w:fldChar w:fldCharType="end"/>
    </w:r>
    <w:r w:rsidR="00E86221" w:rsidRPr="00E86221">
      <w:rPr>
        <w:rFonts w:ascii="Century Gothic" w:hAnsi="Century Gothic"/>
        <w:sz w:val="20"/>
        <w:szCs w:val="20"/>
      </w:rPr>
      <w:tab/>
    </w:r>
    <w:r w:rsidR="00E86221" w:rsidRPr="00E86221">
      <w:rPr>
        <w:rFonts w:ascii="Century Gothic" w:hAnsi="Century Gothic"/>
        <w:sz w:val="20"/>
        <w:szCs w:val="20"/>
      </w:rPr>
      <w:tab/>
    </w:r>
  </w:p>
  <w:p w14:paraId="3F5DBA05" w14:textId="77777777" w:rsidR="005A34A9" w:rsidRPr="0024506C" w:rsidRDefault="00E86221" w:rsidP="00E86221">
    <w:pPr>
      <w:pStyle w:val="Footer"/>
      <w:tabs>
        <w:tab w:val="clear" w:pos="4513"/>
        <w:tab w:val="clear" w:pos="9026"/>
        <w:tab w:val="left" w:pos="1725"/>
        <w:tab w:val="left" w:pos="6120"/>
      </w:tabs>
      <w:rPr>
        <w:rFonts w:ascii="Century Gothic" w:hAnsi="Century Gothic"/>
      </w:rPr>
    </w:pPr>
    <w:r>
      <w:rPr>
        <w:rFonts w:ascii="Century Gothic" w:hAnsi="Century Gothic"/>
      </w:rPr>
      <w:tab/>
    </w:r>
    <w:r>
      <w:rPr>
        <w:rFonts w:ascii="Century Gothic" w:hAnsi="Century Gothic"/>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38F83" w14:textId="77777777" w:rsidR="00663F0D" w:rsidRDefault="00663F0D" w:rsidP="00E11E0C">
      <w:pPr>
        <w:spacing w:after="0" w:line="240" w:lineRule="auto"/>
      </w:pPr>
      <w:r>
        <w:separator/>
      </w:r>
    </w:p>
  </w:footnote>
  <w:footnote w:type="continuationSeparator" w:id="0">
    <w:p w14:paraId="2B7D29A8" w14:textId="77777777" w:rsidR="00663F0D" w:rsidRDefault="00663F0D" w:rsidP="00E11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8F3AE" w14:textId="77777777" w:rsidR="005A34A9" w:rsidRPr="00783794" w:rsidRDefault="00E577D5" w:rsidP="00783794">
    <w:pPr>
      <w:pStyle w:val="Header"/>
      <w:tabs>
        <w:tab w:val="clear" w:pos="9026"/>
        <w:tab w:val="right" w:pos="9638"/>
      </w:tabs>
      <w:rPr>
        <w:rFonts w:ascii="Century Gothic" w:hAnsi="Century Gothic"/>
        <w:sz w:val="20"/>
        <w:szCs w:val="20"/>
      </w:rPr>
    </w:pPr>
    <w:r w:rsidRPr="00DF550C">
      <w:rPr>
        <w:rFonts w:ascii="Century Gothic" w:hAnsi="Century Gothic"/>
        <w:noProof/>
        <w:lang w:eastAsia="en-GB"/>
      </w:rPr>
      <w:drawing>
        <wp:inline distT="0" distB="0" distL="0" distR="0" wp14:anchorId="61F138D8" wp14:editId="7E1EAA28">
          <wp:extent cx="525780" cy="304800"/>
          <wp:effectExtent l="0" t="0" r="0" b="0"/>
          <wp:docPr id="7" name="Picture 7" descr="DLT Logo Landsc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T Logo Landscap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780" cy="304800"/>
                  </a:xfrm>
                  <a:prstGeom prst="rect">
                    <a:avLst/>
                  </a:prstGeom>
                  <a:noFill/>
                  <a:ln>
                    <a:noFill/>
                  </a:ln>
                </pic:spPr>
              </pic:pic>
            </a:graphicData>
          </a:graphic>
        </wp:inline>
      </w:drawing>
    </w:r>
    <w:r w:rsidR="005A34A9" w:rsidRPr="00DF550C">
      <w:rPr>
        <w:rFonts w:ascii="Century Gothic" w:hAnsi="Century Gothic"/>
      </w:rPr>
      <w:t xml:space="preserve"> </w:t>
    </w:r>
    <w:r w:rsidR="00627F85" w:rsidRPr="00DF550C">
      <w:rPr>
        <w:rFonts w:ascii="Century Gothic" w:hAnsi="Century Gothic"/>
      </w:rPr>
      <w:t xml:space="preserve">            </w:t>
    </w:r>
    <w:r w:rsidR="0024506C" w:rsidRPr="00DF550C">
      <w:rPr>
        <w:rFonts w:ascii="Century Gothic" w:hAnsi="Century Gothic"/>
      </w:rPr>
      <w:t xml:space="preserve">  </w:t>
    </w:r>
    <w:r w:rsidR="00627F85" w:rsidRPr="00DF550C">
      <w:rPr>
        <w:rFonts w:ascii="Century Gothic" w:hAnsi="Century Gothic"/>
      </w:rPr>
      <w:t xml:space="preserve">  </w:t>
    </w:r>
    <w:r w:rsidR="0024506C" w:rsidRPr="00DF550C">
      <w:rPr>
        <w:rFonts w:ascii="Century Gothic" w:hAnsi="Century Gothic"/>
      </w:rPr>
      <w:t xml:space="preserve">       </w:t>
    </w:r>
    <w:r w:rsidR="00627F85" w:rsidRPr="00DF550C">
      <w:rPr>
        <w:rFonts w:ascii="Century Gothic" w:hAnsi="Century Gothic"/>
      </w:rPr>
      <w:t xml:space="preserve">    </w:t>
    </w:r>
    <w:r w:rsidR="00783794">
      <w:rPr>
        <w:rFonts w:ascii="Century Gothic" w:hAnsi="Century Gothic"/>
      </w:rPr>
      <w:tab/>
    </w:r>
    <w:r w:rsidR="00783794">
      <w:rPr>
        <w:rFonts w:ascii="Century Gothic" w:hAnsi="Century Gothic"/>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6D8"/>
    <w:multiLevelType w:val="hybridMultilevel"/>
    <w:tmpl w:val="CCA69036"/>
    <w:lvl w:ilvl="0" w:tplc="08090001">
      <w:start w:val="1"/>
      <w:numFmt w:val="bullet"/>
      <w:lvlText w:val=""/>
      <w:lvlJc w:val="left"/>
      <w:pPr>
        <w:ind w:left="1401" w:hanging="360"/>
      </w:pPr>
      <w:rPr>
        <w:rFonts w:ascii="Symbol" w:hAnsi="Symbol" w:hint="default"/>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 w15:restartNumberingAfterBreak="0">
    <w:nsid w:val="06D07AF3"/>
    <w:multiLevelType w:val="hybridMultilevel"/>
    <w:tmpl w:val="18EA3B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D513E"/>
    <w:multiLevelType w:val="hybridMultilevel"/>
    <w:tmpl w:val="008A0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F6A8D"/>
    <w:multiLevelType w:val="hybridMultilevel"/>
    <w:tmpl w:val="DB026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F1F50"/>
    <w:multiLevelType w:val="hybridMultilevel"/>
    <w:tmpl w:val="DEE22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4375C"/>
    <w:multiLevelType w:val="hybridMultilevel"/>
    <w:tmpl w:val="1C2AE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76C0E"/>
    <w:multiLevelType w:val="hybridMultilevel"/>
    <w:tmpl w:val="2124CA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56585"/>
    <w:multiLevelType w:val="hybridMultilevel"/>
    <w:tmpl w:val="C19C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896786"/>
    <w:multiLevelType w:val="hybridMultilevel"/>
    <w:tmpl w:val="9E8A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692CEA"/>
    <w:multiLevelType w:val="hybridMultilevel"/>
    <w:tmpl w:val="7A1C0B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1D22B1"/>
    <w:multiLevelType w:val="hybridMultilevel"/>
    <w:tmpl w:val="50F64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B3767"/>
    <w:multiLevelType w:val="hybridMultilevel"/>
    <w:tmpl w:val="6E588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2787E"/>
    <w:multiLevelType w:val="hybridMultilevel"/>
    <w:tmpl w:val="E004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F6D6C"/>
    <w:multiLevelType w:val="hybridMultilevel"/>
    <w:tmpl w:val="513CFA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A13F30"/>
    <w:multiLevelType w:val="multilevel"/>
    <w:tmpl w:val="9B3E360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28F5264"/>
    <w:multiLevelType w:val="hybridMultilevel"/>
    <w:tmpl w:val="2542A1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F72A4C"/>
    <w:multiLevelType w:val="hybridMultilevel"/>
    <w:tmpl w:val="D8748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57192"/>
    <w:multiLevelType w:val="hybridMultilevel"/>
    <w:tmpl w:val="5860B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184D9F"/>
    <w:multiLevelType w:val="hybridMultilevel"/>
    <w:tmpl w:val="F56CD7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48360488"/>
    <w:multiLevelType w:val="hybridMultilevel"/>
    <w:tmpl w:val="EB0CD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49DA726C"/>
    <w:multiLevelType w:val="hybridMultilevel"/>
    <w:tmpl w:val="04A6B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62AD5"/>
    <w:multiLevelType w:val="hybridMultilevel"/>
    <w:tmpl w:val="C4986D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EC3837"/>
    <w:multiLevelType w:val="hybridMultilevel"/>
    <w:tmpl w:val="AB185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7519B6"/>
    <w:multiLevelType w:val="singleLevel"/>
    <w:tmpl w:val="0F68491E"/>
    <w:lvl w:ilvl="0">
      <w:start w:val="1"/>
      <w:numFmt w:val="decimal"/>
      <w:lvlText w:val="%1."/>
      <w:lvlJc w:val="left"/>
      <w:pPr>
        <w:tabs>
          <w:tab w:val="num" w:pos="360"/>
        </w:tabs>
        <w:ind w:left="360" w:hanging="360"/>
      </w:pPr>
      <w:rPr>
        <w:b w:val="0"/>
        <w:i w:val="0"/>
      </w:rPr>
    </w:lvl>
  </w:abstractNum>
  <w:abstractNum w:abstractNumId="24" w15:restartNumberingAfterBreak="0">
    <w:nsid w:val="5E996F74"/>
    <w:multiLevelType w:val="hybridMultilevel"/>
    <w:tmpl w:val="F842993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620A75C0"/>
    <w:multiLevelType w:val="hybridMultilevel"/>
    <w:tmpl w:val="5112B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5D60C2"/>
    <w:multiLevelType w:val="hybridMultilevel"/>
    <w:tmpl w:val="589CD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E60B60"/>
    <w:multiLevelType w:val="singleLevel"/>
    <w:tmpl w:val="6240B142"/>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69715BEC"/>
    <w:multiLevelType w:val="hybridMultilevel"/>
    <w:tmpl w:val="5C660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F94A80"/>
    <w:multiLevelType w:val="hybridMultilevel"/>
    <w:tmpl w:val="5330F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913ABD"/>
    <w:multiLevelType w:val="hybridMultilevel"/>
    <w:tmpl w:val="28C0C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2D4507"/>
    <w:multiLevelType w:val="hybridMultilevel"/>
    <w:tmpl w:val="A360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815420"/>
    <w:multiLevelType w:val="hybridMultilevel"/>
    <w:tmpl w:val="525297D8"/>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33" w15:restartNumberingAfterBreak="0">
    <w:nsid w:val="75E77638"/>
    <w:multiLevelType w:val="hybridMultilevel"/>
    <w:tmpl w:val="09AC8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29"/>
  </w:num>
  <w:num w:numId="3">
    <w:abstractNumId w:val="19"/>
  </w:num>
  <w:num w:numId="4">
    <w:abstractNumId w:val="18"/>
  </w:num>
  <w:num w:numId="5">
    <w:abstractNumId w:val="7"/>
  </w:num>
  <w:num w:numId="6">
    <w:abstractNumId w:val="9"/>
  </w:num>
  <w:num w:numId="7">
    <w:abstractNumId w:val="12"/>
  </w:num>
  <w:num w:numId="8">
    <w:abstractNumId w:val="22"/>
  </w:num>
  <w:num w:numId="9">
    <w:abstractNumId w:val="16"/>
  </w:num>
  <w:num w:numId="10">
    <w:abstractNumId w:val="2"/>
  </w:num>
  <w:num w:numId="11">
    <w:abstractNumId w:val="10"/>
  </w:num>
  <w:num w:numId="12">
    <w:abstractNumId w:val="1"/>
  </w:num>
  <w:num w:numId="13">
    <w:abstractNumId w:val="15"/>
  </w:num>
  <w:num w:numId="14">
    <w:abstractNumId w:val="21"/>
  </w:num>
  <w:num w:numId="15">
    <w:abstractNumId w:val="5"/>
  </w:num>
  <w:num w:numId="16">
    <w:abstractNumId w:val="17"/>
  </w:num>
  <w:num w:numId="17">
    <w:abstractNumId w:val="25"/>
  </w:num>
  <w:num w:numId="18">
    <w:abstractNumId w:val="20"/>
  </w:num>
  <w:num w:numId="19">
    <w:abstractNumId w:val="32"/>
  </w:num>
  <w:num w:numId="20">
    <w:abstractNumId w:val="30"/>
  </w:num>
  <w:num w:numId="21">
    <w:abstractNumId w:val="11"/>
  </w:num>
  <w:num w:numId="22">
    <w:abstractNumId w:val="24"/>
  </w:num>
  <w:num w:numId="23">
    <w:abstractNumId w:val="27"/>
  </w:num>
  <w:num w:numId="24">
    <w:abstractNumId w:val="23"/>
  </w:num>
  <w:num w:numId="25">
    <w:abstractNumId w:val="0"/>
  </w:num>
  <w:num w:numId="26">
    <w:abstractNumId w:val="26"/>
  </w:num>
  <w:num w:numId="27">
    <w:abstractNumId w:val="33"/>
  </w:num>
  <w:num w:numId="28">
    <w:abstractNumId w:val="13"/>
  </w:num>
  <w:num w:numId="29">
    <w:abstractNumId w:val="4"/>
  </w:num>
  <w:num w:numId="30">
    <w:abstractNumId w:val="3"/>
  </w:num>
  <w:num w:numId="31">
    <w:abstractNumId w:val="28"/>
  </w:num>
  <w:num w:numId="32">
    <w:abstractNumId w:val="8"/>
  </w:num>
  <w:num w:numId="33">
    <w:abstractNumId w:val="31"/>
  </w:num>
  <w:num w:numId="3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32"/>
    <w:rsid w:val="0000258F"/>
    <w:rsid w:val="00013D87"/>
    <w:rsid w:val="00014C6F"/>
    <w:rsid w:val="000156B0"/>
    <w:rsid w:val="000326A4"/>
    <w:rsid w:val="000372CC"/>
    <w:rsid w:val="000435BA"/>
    <w:rsid w:val="0005447D"/>
    <w:rsid w:val="0005542B"/>
    <w:rsid w:val="00067808"/>
    <w:rsid w:val="000718D1"/>
    <w:rsid w:val="000727BC"/>
    <w:rsid w:val="000737F4"/>
    <w:rsid w:val="0007720A"/>
    <w:rsid w:val="00080B30"/>
    <w:rsid w:val="0008110E"/>
    <w:rsid w:val="00082B85"/>
    <w:rsid w:val="00091D5C"/>
    <w:rsid w:val="000937DF"/>
    <w:rsid w:val="0009481F"/>
    <w:rsid w:val="00096385"/>
    <w:rsid w:val="000963C3"/>
    <w:rsid w:val="00096966"/>
    <w:rsid w:val="000A26A6"/>
    <w:rsid w:val="000A3569"/>
    <w:rsid w:val="000A4A6F"/>
    <w:rsid w:val="000A6808"/>
    <w:rsid w:val="000D15D6"/>
    <w:rsid w:val="000E50B7"/>
    <w:rsid w:val="000F426D"/>
    <w:rsid w:val="00100B9D"/>
    <w:rsid w:val="001010A7"/>
    <w:rsid w:val="00105CEC"/>
    <w:rsid w:val="00110A33"/>
    <w:rsid w:val="0011110A"/>
    <w:rsid w:val="0011376B"/>
    <w:rsid w:val="00113DA9"/>
    <w:rsid w:val="001205EF"/>
    <w:rsid w:val="001234D2"/>
    <w:rsid w:val="00127966"/>
    <w:rsid w:val="00140172"/>
    <w:rsid w:val="001420EF"/>
    <w:rsid w:val="00157560"/>
    <w:rsid w:val="00163B10"/>
    <w:rsid w:val="00164E9D"/>
    <w:rsid w:val="001653BA"/>
    <w:rsid w:val="001774D4"/>
    <w:rsid w:val="001A2277"/>
    <w:rsid w:val="001B2020"/>
    <w:rsid w:val="001B221E"/>
    <w:rsid w:val="001B2565"/>
    <w:rsid w:val="001B33DC"/>
    <w:rsid w:val="001B5A58"/>
    <w:rsid w:val="001B7224"/>
    <w:rsid w:val="001C652F"/>
    <w:rsid w:val="001D62BC"/>
    <w:rsid w:val="001E4AF1"/>
    <w:rsid w:val="001F28D0"/>
    <w:rsid w:val="0020275C"/>
    <w:rsid w:val="00212A10"/>
    <w:rsid w:val="002131C7"/>
    <w:rsid w:val="0021397E"/>
    <w:rsid w:val="00217F19"/>
    <w:rsid w:val="002208FB"/>
    <w:rsid w:val="0022247A"/>
    <w:rsid w:val="0022255D"/>
    <w:rsid w:val="00230081"/>
    <w:rsid w:val="00233066"/>
    <w:rsid w:val="00233810"/>
    <w:rsid w:val="00234065"/>
    <w:rsid w:val="00234B5C"/>
    <w:rsid w:val="00236E9E"/>
    <w:rsid w:val="00240A37"/>
    <w:rsid w:val="0024506C"/>
    <w:rsid w:val="002469C0"/>
    <w:rsid w:val="00256E67"/>
    <w:rsid w:val="002620A7"/>
    <w:rsid w:val="00266368"/>
    <w:rsid w:val="00275ECC"/>
    <w:rsid w:val="00277AAD"/>
    <w:rsid w:val="00280864"/>
    <w:rsid w:val="002833EA"/>
    <w:rsid w:val="00287514"/>
    <w:rsid w:val="002911CE"/>
    <w:rsid w:val="002960D1"/>
    <w:rsid w:val="00297E2A"/>
    <w:rsid w:val="002B30F0"/>
    <w:rsid w:val="002C45C4"/>
    <w:rsid w:val="002C7467"/>
    <w:rsid w:val="002D6FC6"/>
    <w:rsid w:val="002E3A7C"/>
    <w:rsid w:val="002F7E4F"/>
    <w:rsid w:val="00305B3D"/>
    <w:rsid w:val="00305D8B"/>
    <w:rsid w:val="00307517"/>
    <w:rsid w:val="00316EFC"/>
    <w:rsid w:val="00320916"/>
    <w:rsid w:val="003470BD"/>
    <w:rsid w:val="0034787B"/>
    <w:rsid w:val="00355AA8"/>
    <w:rsid w:val="0036242F"/>
    <w:rsid w:val="00362A83"/>
    <w:rsid w:val="00364C47"/>
    <w:rsid w:val="003667BA"/>
    <w:rsid w:val="0038523E"/>
    <w:rsid w:val="00385465"/>
    <w:rsid w:val="00390967"/>
    <w:rsid w:val="003915FC"/>
    <w:rsid w:val="003922B2"/>
    <w:rsid w:val="00396BE3"/>
    <w:rsid w:val="003977E5"/>
    <w:rsid w:val="003A3DA4"/>
    <w:rsid w:val="003B22CA"/>
    <w:rsid w:val="003B2EB1"/>
    <w:rsid w:val="003B3147"/>
    <w:rsid w:val="003B659A"/>
    <w:rsid w:val="003C167E"/>
    <w:rsid w:val="003C3DEA"/>
    <w:rsid w:val="003C74DD"/>
    <w:rsid w:val="003D08A9"/>
    <w:rsid w:val="003D6740"/>
    <w:rsid w:val="003D79EA"/>
    <w:rsid w:val="003E17F1"/>
    <w:rsid w:val="003E26A6"/>
    <w:rsid w:val="003F3B19"/>
    <w:rsid w:val="003F3E59"/>
    <w:rsid w:val="003F6175"/>
    <w:rsid w:val="0040046B"/>
    <w:rsid w:val="00415EA5"/>
    <w:rsid w:val="0041620A"/>
    <w:rsid w:val="00420861"/>
    <w:rsid w:val="00421CA5"/>
    <w:rsid w:val="004221F7"/>
    <w:rsid w:val="00431C74"/>
    <w:rsid w:val="004343F9"/>
    <w:rsid w:val="00451BCC"/>
    <w:rsid w:val="004643DC"/>
    <w:rsid w:val="00465D0C"/>
    <w:rsid w:val="004662F4"/>
    <w:rsid w:val="00472AE1"/>
    <w:rsid w:val="00476C23"/>
    <w:rsid w:val="00484B81"/>
    <w:rsid w:val="004918A4"/>
    <w:rsid w:val="004967B5"/>
    <w:rsid w:val="00496D52"/>
    <w:rsid w:val="004B4907"/>
    <w:rsid w:val="004D082B"/>
    <w:rsid w:val="004D2138"/>
    <w:rsid w:val="004D308A"/>
    <w:rsid w:val="004D6FF4"/>
    <w:rsid w:val="004E31FA"/>
    <w:rsid w:val="004E7D87"/>
    <w:rsid w:val="004F285E"/>
    <w:rsid w:val="004F30CC"/>
    <w:rsid w:val="00503C42"/>
    <w:rsid w:val="00507493"/>
    <w:rsid w:val="00507D5F"/>
    <w:rsid w:val="00511025"/>
    <w:rsid w:val="00517D52"/>
    <w:rsid w:val="00533F8F"/>
    <w:rsid w:val="00543B80"/>
    <w:rsid w:val="005530C8"/>
    <w:rsid w:val="00556D53"/>
    <w:rsid w:val="005577A1"/>
    <w:rsid w:val="00562B91"/>
    <w:rsid w:val="00562BCC"/>
    <w:rsid w:val="00570212"/>
    <w:rsid w:val="00571859"/>
    <w:rsid w:val="00574AD3"/>
    <w:rsid w:val="00580705"/>
    <w:rsid w:val="00584761"/>
    <w:rsid w:val="005A2882"/>
    <w:rsid w:val="005A34A9"/>
    <w:rsid w:val="005C5233"/>
    <w:rsid w:val="005C7766"/>
    <w:rsid w:val="005D2BBD"/>
    <w:rsid w:val="005E2102"/>
    <w:rsid w:val="005E22A7"/>
    <w:rsid w:val="005E412D"/>
    <w:rsid w:val="005F6A71"/>
    <w:rsid w:val="0060387A"/>
    <w:rsid w:val="00604D5F"/>
    <w:rsid w:val="00610996"/>
    <w:rsid w:val="00617674"/>
    <w:rsid w:val="00620D76"/>
    <w:rsid w:val="00621966"/>
    <w:rsid w:val="00622960"/>
    <w:rsid w:val="00624C81"/>
    <w:rsid w:val="0062764A"/>
    <w:rsid w:val="006278BB"/>
    <w:rsid w:val="00627F85"/>
    <w:rsid w:val="0063382D"/>
    <w:rsid w:val="006355DD"/>
    <w:rsid w:val="006357DC"/>
    <w:rsid w:val="00636427"/>
    <w:rsid w:val="0063771E"/>
    <w:rsid w:val="00641889"/>
    <w:rsid w:val="00650BC6"/>
    <w:rsid w:val="00650D6D"/>
    <w:rsid w:val="006519CD"/>
    <w:rsid w:val="00656581"/>
    <w:rsid w:val="0066030E"/>
    <w:rsid w:val="00661953"/>
    <w:rsid w:val="006632CB"/>
    <w:rsid w:val="00663F0D"/>
    <w:rsid w:val="00667C72"/>
    <w:rsid w:val="00677BE7"/>
    <w:rsid w:val="00680F89"/>
    <w:rsid w:val="00683F0F"/>
    <w:rsid w:val="0069410E"/>
    <w:rsid w:val="006963F6"/>
    <w:rsid w:val="0069743E"/>
    <w:rsid w:val="0069782E"/>
    <w:rsid w:val="006A1983"/>
    <w:rsid w:val="006A3274"/>
    <w:rsid w:val="006A6074"/>
    <w:rsid w:val="006B1619"/>
    <w:rsid w:val="006C018C"/>
    <w:rsid w:val="006C0F04"/>
    <w:rsid w:val="006C5455"/>
    <w:rsid w:val="006D14CB"/>
    <w:rsid w:val="006D3E78"/>
    <w:rsid w:val="006E2953"/>
    <w:rsid w:val="006F4C73"/>
    <w:rsid w:val="006F6E21"/>
    <w:rsid w:val="00704204"/>
    <w:rsid w:val="0070585C"/>
    <w:rsid w:val="00705C1A"/>
    <w:rsid w:val="007075BA"/>
    <w:rsid w:val="007110D5"/>
    <w:rsid w:val="007166BA"/>
    <w:rsid w:val="007173CD"/>
    <w:rsid w:val="0071753E"/>
    <w:rsid w:val="00732096"/>
    <w:rsid w:val="0073422B"/>
    <w:rsid w:val="00737EBD"/>
    <w:rsid w:val="007508CA"/>
    <w:rsid w:val="00752B29"/>
    <w:rsid w:val="00752DBE"/>
    <w:rsid w:val="007705D5"/>
    <w:rsid w:val="007717E8"/>
    <w:rsid w:val="00774115"/>
    <w:rsid w:val="00777481"/>
    <w:rsid w:val="00777F68"/>
    <w:rsid w:val="00781166"/>
    <w:rsid w:val="007820A8"/>
    <w:rsid w:val="00783794"/>
    <w:rsid w:val="007969CF"/>
    <w:rsid w:val="007A2D5F"/>
    <w:rsid w:val="007A65A5"/>
    <w:rsid w:val="007A6D19"/>
    <w:rsid w:val="007A781F"/>
    <w:rsid w:val="007B281E"/>
    <w:rsid w:val="007B30E2"/>
    <w:rsid w:val="007B4303"/>
    <w:rsid w:val="007C131A"/>
    <w:rsid w:val="007C24FB"/>
    <w:rsid w:val="007D496A"/>
    <w:rsid w:val="007E04BC"/>
    <w:rsid w:val="007E0534"/>
    <w:rsid w:val="007E0D8E"/>
    <w:rsid w:val="007E3320"/>
    <w:rsid w:val="007E3475"/>
    <w:rsid w:val="007E4904"/>
    <w:rsid w:val="007E7501"/>
    <w:rsid w:val="007F4D73"/>
    <w:rsid w:val="007F74D9"/>
    <w:rsid w:val="0080177C"/>
    <w:rsid w:val="00802862"/>
    <w:rsid w:val="008158A2"/>
    <w:rsid w:val="00826DDD"/>
    <w:rsid w:val="008308BA"/>
    <w:rsid w:val="00832E93"/>
    <w:rsid w:val="00842EE9"/>
    <w:rsid w:val="0084768E"/>
    <w:rsid w:val="00856CE3"/>
    <w:rsid w:val="008608CF"/>
    <w:rsid w:val="00863170"/>
    <w:rsid w:val="00876080"/>
    <w:rsid w:val="00880F2D"/>
    <w:rsid w:val="008820D1"/>
    <w:rsid w:val="008823D0"/>
    <w:rsid w:val="008832CA"/>
    <w:rsid w:val="00885716"/>
    <w:rsid w:val="00886654"/>
    <w:rsid w:val="00886D85"/>
    <w:rsid w:val="00893593"/>
    <w:rsid w:val="00896D70"/>
    <w:rsid w:val="008A2C2E"/>
    <w:rsid w:val="008A2FD3"/>
    <w:rsid w:val="008A51A6"/>
    <w:rsid w:val="008B0D5E"/>
    <w:rsid w:val="008B2686"/>
    <w:rsid w:val="008B4521"/>
    <w:rsid w:val="008B4996"/>
    <w:rsid w:val="008B5F88"/>
    <w:rsid w:val="008B7A7D"/>
    <w:rsid w:val="008B7C02"/>
    <w:rsid w:val="008C0949"/>
    <w:rsid w:val="008C383A"/>
    <w:rsid w:val="008C7638"/>
    <w:rsid w:val="008D4FC5"/>
    <w:rsid w:val="008D7ACB"/>
    <w:rsid w:val="008E47DE"/>
    <w:rsid w:val="008F0AFA"/>
    <w:rsid w:val="008F413F"/>
    <w:rsid w:val="00907CDA"/>
    <w:rsid w:val="00910040"/>
    <w:rsid w:val="00920446"/>
    <w:rsid w:val="00925E4B"/>
    <w:rsid w:val="009316DB"/>
    <w:rsid w:val="009318C7"/>
    <w:rsid w:val="00940B12"/>
    <w:rsid w:val="0094198C"/>
    <w:rsid w:val="00943D9A"/>
    <w:rsid w:val="00944FF6"/>
    <w:rsid w:val="00946EED"/>
    <w:rsid w:val="009627E8"/>
    <w:rsid w:val="00966AB9"/>
    <w:rsid w:val="00967B93"/>
    <w:rsid w:val="009716AA"/>
    <w:rsid w:val="00991018"/>
    <w:rsid w:val="00992455"/>
    <w:rsid w:val="00994FDE"/>
    <w:rsid w:val="009A6641"/>
    <w:rsid w:val="009B0087"/>
    <w:rsid w:val="009E2D20"/>
    <w:rsid w:val="009E63E1"/>
    <w:rsid w:val="009F127B"/>
    <w:rsid w:val="009F2EE0"/>
    <w:rsid w:val="009F5D93"/>
    <w:rsid w:val="009F6E35"/>
    <w:rsid w:val="009F6F85"/>
    <w:rsid w:val="00A12159"/>
    <w:rsid w:val="00A14AD5"/>
    <w:rsid w:val="00A16315"/>
    <w:rsid w:val="00A1679A"/>
    <w:rsid w:val="00A170E1"/>
    <w:rsid w:val="00A17ABB"/>
    <w:rsid w:val="00A32AC5"/>
    <w:rsid w:val="00A400DE"/>
    <w:rsid w:val="00A439BA"/>
    <w:rsid w:val="00A446B9"/>
    <w:rsid w:val="00A56031"/>
    <w:rsid w:val="00A6107A"/>
    <w:rsid w:val="00A621D2"/>
    <w:rsid w:val="00A63B9D"/>
    <w:rsid w:val="00A654CF"/>
    <w:rsid w:val="00A74B87"/>
    <w:rsid w:val="00A758B9"/>
    <w:rsid w:val="00A81A55"/>
    <w:rsid w:val="00A82CC2"/>
    <w:rsid w:val="00A90FD1"/>
    <w:rsid w:val="00AA22F3"/>
    <w:rsid w:val="00AA4A2E"/>
    <w:rsid w:val="00AB235C"/>
    <w:rsid w:val="00AB544C"/>
    <w:rsid w:val="00AC4009"/>
    <w:rsid w:val="00AC65FB"/>
    <w:rsid w:val="00AC678B"/>
    <w:rsid w:val="00AD01F1"/>
    <w:rsid w:val="00AD3C73"/>
    <w:rsid w:val="00AD5C5A"/>
    <w:rsid w:val="00AE0274"/>
    <w:rsid w:val="00AF3DA1"/>
    <w:rsid w:val="00AF44BA"/>
    <w:rsid w:val="00AF78E3"/>
    <w:rsid w:val="00B008AD"/>
    <w:rsid w:val="00B016B8"/>
    <w:rsid w:val="00B04D0A"/>
    <w:rsid w:val="00B11956"/>
    <w:rsid w:val="00B11CB9"/>
    <w:rsid w:val="00B20B27"/>
    <w:rsid w:val="00B24864"/>
    <w:rsid w:val="00B24D1D"/>
    <w:rsid w:val="00B263B3"/>
    <w:rsid w:val="00B30DDE"/>
    <w:rsid w:val="00B44D6A"/>
    <w:rsid w:val="00B52197"/>
    <w:rsid w:val="00B57633"/>
    <w:rsid w:val="00B6467F"/>
    <w:rsid w:val="00B66D3F"/>
    <w:rsid w:val="00B66E8A"/>
    <w:rsid w:val="00B85546"/>
    <w:rsid w:val="00B8757E"/>
    <w:rsid w:val="00B939B2"/>
    <w:rsid w:val="00BB2BFC"/>
    <w:rsid w:val="00BB2D8C"/>
    <w:rsid w:val="00BB6D56"/>
    <w:rsid w:val="00BC057C"/>
    <w:rsid w:val="00BC29AB"/>
    <w:rsid w:val="00BC68BF"/>
    <w:rsid w:val="00BC6DBC"/>
    <w:rsid w:val="00BC7965"/>
    <w:rsid w:val="00BD2AA4"/>
    <w:rsid w:val="00BE7701"/>
    <w:rsid w:val="00BF2119"/>
    <w:rsid w:val="00BF3F63"/>
    <w:rsid w:val="00C00531"/>
    <w:rsid w:val="00C050D1"/>
    <w:rsid w:val="00C16BB2"/>
    <w:rsid w:val="00C20ACB"/>
    <w:rsid w:val="00C3443B"/>
    <w:rsid w:val="00C35206"/>
    <w:rsid w:val="00C35310"/>
    <w:rsid w:val="00C353C8"/>
    <w:rsid w:val="00C37026"/>
    <w:rsid w:val="00C5355D"/>
    <w:rsid w:val="00C53BED"/>
    <w:rsid w:val="00C55810"/>
    <w:rsid w:val="00C6197C"/>
    <w:rsid w:val="00C74CA4"/>
    <w:rsid w:val="00C75B1F"/>
    <w:rsid w:val="00C76ADD"/>
    <w:rsid w:val="00C8299F"/>
    <w:rsid w:val="00C862F4"/>
    <w:rsid w:val="00C90537"/>
    <w:rsid w:val="00C914BB"/>
    <w:rsid w:val="00C96B60"/>
    <w:rsid w:val="00CA5D96"/>
    <w:rsid w:val="00CA6AAB"/>
    <w:rsid w:val="00CA71A8"/>
    <w:rsid w:val="00CB2239"/>
    <w:rsid w:val="00CB3EFF"/>
    <w:rsid w:val="00CB5F69"/>
    <w:rsid w:val="00CB7ACF"/>
    <w:rsid w:val="00CE1F13"/>
    <w:rsid w:val="00CE33E9"/>
    <w:rsid w:val="00CE4540"/>
    <w:rsid w:val="00CE7B31"/>
    <w:rsid w:val="00CF3664"/>
    <w:rsid w:val="00CF7473"/>
    <w:rsid w:val="00D01ABB"/>
    <w:rsid w:val="00D13BA8"/>
    <w:rsid w:val="00D17341"/>
    <w:rsid w:val="00D17E12"/>
    <w:rsid w:val="00D217F3"/>
    <w:rsid w:val="00D23B3E"/>
    <w:rsid w:val="00D322E4"/>
    <w:rsid w:val="00D32E41"/>
    <w:rsid w:val="00D33C79"/>
    <w:rsid w:val="00D3426F"/>
    <w:rsid w:val="00D46105"/>
    <w:rsid w:val="00D47960"/>
    <w:rsid w:val="00D60AAD"/>
    <w:rsid w:val="00D64CEA"/>
    <w:rsid w:val="00D64FD0"/>
    <w:rsid w:val="00D6778A"/>
    <w:rsid w:val="00D701C4"/>
    <w:rsid w:val="00D759CF"/>
    <w:rsid w:val="00D75D1E"/>
    <w:rsid w:val="00D802CA"/>
    <w:rsid w:val="00D81C9F"/>
    <w:rsid w:val="00D81D12"/>
    <w:rsid w:val="00D918CF"/>
    <w:rsid w:val="00D9483B"/>
    <w:rsid w:val="00D95245"/>
    <w:rsid w:val="00D95905"/>
    <w:rsid w:val="00D959BB"/>
    <w:rsid w:val="00D96B1D"/>
    <w:rsid w:val="00DB4920"/>
    <w:rsid w:val="00DB525D"/>
    <w:rsid w:val="00DC07DE"/>
    <w:rsid w:val="00DC27F3"/>
    <w:rsid w:val="00DC5340"/>
    <w:rsid w:val="00DD2ED5"/>
    <w:rsid w:val="00DD59C5"/>
    <w:rsid w:val="00DD741D"/>
    <w:rsid w:val="00DE4455"/>
    <w:rsid w:val="00DE5E67"/>
    <w:rsid w:val="00DE62F9"/>
    <w:rsid w:val="00DF34F7"/>
    <w:rsid w:val="00DF550C"/>
    <w:rsid w:val="00E026D2"/>
    <w:rsid w:val="00E10116"/>
    <w:rsid w:val="00E10223"/>
    <w:rsid w:val="00E11E0C"/>
    <w:rsid w:val="00E1585A"/>
    <w:rsid w:val="00E25859"/>
    <w:rsid w:val="00E427A2"/>
    <w:rsid w:val="00E4489E"/>
    <w:rsid w:val="00E46A4F"/>
    <w:rsid w:val="00E5472A"/>
    <w:rsid w:val="00E562A2"/>
    <w:rsid w:val="00E577D5"/>
    <w:rsid w:val="00E72E28"/>
    <w:rsid w:val="00E77182"/>
    <w:rsid w:val="00E808BF"/>
    <w:rsid w:val="00E83161"/>
    <w:rsid w:val="00E83166"/>
    <w:rsid w:val="00E844FC"/>
    <w:rsid w:val="00E86221"/>
    <w:rsid w:val="00E87CA4"/>
    <w:rsid w:val="00E93F56"/>
    <w:rsid w:val="00E9568C"/>
    <w:rsid w:val="00EA07EA"/>
    <w:rsid w:val="00EA1D45"/>
    <w:rsid w:val="00EA5F42"/>
    <w:rsid w:val="00EA6437"/>
    <w:rsid w:val="00EB215C"/>
    <w:rsid w:val="00EB7F5C"/>
    <w:rsid w:val="00EC28A8"/>
    <w:rsid w:val="00EC2DB7"/>
    <w:rsid w:val="00EC62A6"/>
    <w:rsid w:val="00EE18D7"/>
    <w:rsid w:val="00EF20A1"/>
    <w:rsid w:val="00EF3819"/>
    <w:rsid w:val="00F01753"/>
    <w:rsid w:val="00F04DBA"/>
    <w:rsid w:val="00F147F7"/>
    <w:rsid w:val="00F14C59"/>
    <w:rsid w:val="00F24036"/>
    <w:rsid w:val="00F30B32"/>
    <w:rsid w:val="00F32B62"/>
    <w:rsid w:val="00F36D24"/>
    <w:rsid w:val="00F40697"/>
    <w:rsid w:val="00F43597"/>
    <w:rsid w:val="00F46A45"/>
    <w:rsid w:val="00F473DE"/>
    <w:rsid w:val="00F50A4D"/>
    <w:rsid w:val="00F512DA"/>
    <w:rsid w:val="00F61182"/>
    <w:rsid w:val="00F63F91"/>
    <w:rsid w:val="00F71097"/>
    <w:rsid w:val="00F82E64"/>
    <w:rsid w:val="00F84607"/>
    <w:rsid w:val="00F8741E"/>
    <w:rsid w:val="00F87E79"/>
    <w:rsid w:val="00FA03B0"/>
    <w:rsid w:val="00FA3755"/>
    <w:rsid w:val="00FA6EF6"/>
    <w:rsid w:val="00FB4131"/>
    <w:rsid w:val="00FC280E"/>
    <w:rsid w:val="00FD0A4C"/>
    <w:rsid w:val="00FD162E"/>
    <w:rsid w:val="00FD680A"/>
    <w:rsid w:val="00FF3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33E241"/>
  <w15:chartTrackingRefBased/>
  <w15:docId w15:val="{DAA5C047-3D1D-41A0-A0A9-7E144006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5BA"/>
    <w:pPr>
      <w:spacing w:after="200" w:line="276" w:lineRule="auto"/>
    </w:pPr>
    <w:rPr>
      <w:sz w:val="22"/>
      <w:szCs w:val="22"/>
      <w:lang w:eastAsia="en-US"/>
    </w:rPr>
  </w:style>
  <w:style w:type="paragraph" w:styleId="Heading1">
    <w:name w:val="heading 1"/>
    <w:basedOn w:val="Normal"/>
    <w:next w:val="Normal"/>
    <w:link w:val="Heading1Char"/>
    <w:qFormat/>
    <w:rsid w:val="00D96B1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D322E4"/>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D322E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643DC"/>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0B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C131A"/>
    <w:pPr>
      <w:ind w:left="720"/>
      <w:contextualSpacing/>
    </w:pPr>
  </w:style>
  <w:style w:type="paragraph" w:styleId="Header">
    <w:name w:val="header"/>
    <w:basedOn w:val="Normal"/>
    <w:link w:val="HeaderChar"/>
    <w:uiPriority w:val="99"/>
    <w:unhideWhenUsed/>
    <w:rsid w:val="00E11E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E0C"/>
  </w:style>
  <w:style w:type="paragraph" w:styleId="Footer">
    <w:name w:val="footer"/>
    <w:basedOn w:val="Normal"/>
    <w:link w:val="FooterChar"/>
    <w:uiPriority w:val="99"/>
    <w:unhideWhenUsed/>
    <w:rsid w:val="00E11E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E0C"/>
  </w:style>
  <w:style w:type="character" w:styleId="CommentReference">
    <w:name w:val="annotation reference"/>
    <w:uiPriority w:val="99"/>
    <w:semiHidden/>
    <w:unhideWhenUsed/>
    <w:rsid w:val="006C018C"/>
    <w:rPr>
      <w:sz w:val="16"/>
      <w:szCs w:val="16"/>
    </w:rPr>
  </w:style>
  <w:style w:type="paragraph" w:styleId="CommentText">
    <w:name w:val="annotation text"/>
    <w:basedOn w:val="Normal"/>
    <w:link w:val="CommentTextChar"/>
    <w:uiPriority w:val="99"/>
    <w:semiHidden/>
    <w:unhideWhenUsed/>
    <w:rsid w:val="006C018C"/>
    <w:rPr>
      <w:sz w:val="20"/>
      <w:szCs w:val="20"/>
    </w:rPr>
  </w:style>
  <w:style w:type="character" w:customStyle="1" w:styleId="CommentTextChar">
    <w:name w:val="Comment Text Char"/>
    <w:link w:val="CommentText"/>
    <w:uiPriority w:val="99"/>
    <w:semiHidden/>
    <w:rsid w:val="006C018C"/>
    <w:rPr>
      <w:lang w:eastAsia="en-US"/>
    </w:rPr>
  </w:style>
  <w:style w:type="paragraph" w:styleId="CommentSubject">
    <w:name w:val="annotation subject"/>
    <w:basedOn w:val="CommentText"/>
    <w:next w:val="CommentText"/>
    <w:link w:val="CommentSubjectChar"/>
    <w:uiPriority w:val="99"/>
    <w:semiHidden/>
    <w:unhideWhenUsed/>
    <w:rsid w:val="006C018C"/>
    <w:rPr>
      <w:b/>
      <w:bCs/>
    </w:rPr>
  </w:style>
  <w:style w:type="character" w:customStyle="1" w:styleId="CommentSubjectChar">
    <w:name w:val="Comment Subject Char"/>
    <w:link w:val="CommentSubject"/>
    <w:uiPriority w:val="99"/>
    <w:semiHidden/>
    <w:rsid w:val="006C018C"/>
    <w:rPr>
      <w:b/>
      <w:bCs/>
      <w:lang w:eastAsia="en-US"/>
    </w:rPr>
  </w:style>
  <w:style w:type="paragraph" w:styleId="BalloonText">
    <w:name w:val="Balloon Text"/>
    <w:basedOn w:val="Normal"/>
    <w:link w:val="BalloonTextChar"/>
    <w:uiPriority w:val="99"/>
    <w:semiHidden/>
    <w:unhideWhenUsed/>
    <w:rsid w:val="006C018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018C"/>
    <w:rPr>
      <w:rFonts w:ascii="Tahoma" w:hAnsi="Tahoma" w:cs="Tahoma"/>
      <w:sz w:val="16"/>
      <w:szCs w:val="16"/>
      <w:lang w:eastAsia="en-US"/>
    </w:rPr>
  </w:style>
  <w:style w:type="character" w:customStyle="1" w:styleId="Heading1Char">
    <w:name w:val="Heading 1 Char"/>
    <w:link w:val="Heading1"/>
    <w:uiPriority w:val="9"/>
    <w:rsid w:val="00D96B1D"/>
    <w:rPr>
      <w:rFonts w:ascii="Arial" w:eastAsia="Times New Roman" w:hAnsi="Arial" w:cs="Arial"/>
      <w:b/>
      <w:bCs/>
      <w:kern w:val="32"/>
      <w:sz w:val="32"/>
      <w:szCs w:val="32"/>
      <w:lang w:eastAsia="en-US"/>
    </w:rPr>
  </w:style>
  <w:style w:type="paragraph" w:styleId="BodyTextIndent3">
    <w:name w:val="Body Text Indent 3"/>
    <w:basedOn w:val="Normal"/>
    <w:link w:val="BodyTextIndent3Char"/>
    <w:rsid w:val="00E427A2"/>
    <w:pPr>
      <w:spacing w:after="0" w:line="240" w:lineRule="auto"/>
      <w:ind w:left="570"/>
    </w:pPr>
    <w:rPr>
      <w:rFonts w:ascii="Arial" w:eastAsia="Times New Roman" w:hAnsi="Arial"/>
      <w:szCs w:val="20"/>
    </w:rPr>
  </w:style>
  <w:style w:type="character" w:customStyle="1" w:styleId="BodyTextIndent3Char">
    <w:name w:val="Body Text Indent 3 Char"/>
    <w:link w:val="BodyTextIndent3"/>
    <w:rsid w:val="00E427A2"/>
    <w:rPr>
      <w:rFonts w:ascii="Arial" w:eastAsia="Times New Roman" w:hAnsi="Arial"/>
      <w:sz w:val="22"/>
      <w:lang w:eastAsia="en-US"/>
    </w:rPr>
  </w:style>
  <w:style w:type="paragraph" w:customStyle="1" w:styleId="MMTopic1">
    <w:name w:val="MM Topic 1"/>
    <w:basedOn w:val="Heading1"/>
    <w:rsid w:val="00D322E4"/>
    <w:pPr>
      <w:numPr>
        <w:numId w:val="1"/>
      </w:numPr>
      <w:tabs>
        <w:tab w:val="clear" w:pos="360"/>
      </w:tabs>
    </w:pPr>
  </w:style>
  <w:style w:type="paragraph" w:customStyle="1" w:styleId="MMTopic2">
    <w:name w:val="MM Topic 2"/>
    <w:basedOn w:val="Heading2"/>
    <w:rsid w:val="00D322E4"/>
    <w:pPr>
      <w:numPr>
        <w:ilvl w:val="1"/>
        <w:numId w:val="1"/>
      </w:numPr>
      <w:spacing w:line="240" w:lineRule="auto"/>
    </w:pPr>
    <w:rPr>
      <w:rFonts w:ascii="Arial" w:hAnsi="Arial" w:cs="Arial"/>
    </w:rPr>
  </w:style>
  <w:style w:type="paragraph" w:customStyle="1" w:styleId="MMTopic3">
    <w:name w:val="MM Topic 3"/>
    <w:basedOn w:val="Heading3"/>
    <w:rsid w:val="00D322E4"/>
    <w:pPr>
      <w:numPr>
        <w:ilvl w:val="2"/>
        <w:numId w:val="1"/>
      </w:numPr>
      <w:tabs>
        <w:tab w:val="clear" w:pos="1080"/>
      </w:tabs>
      <w:spacing w:line="240" w:lineRule="auto"/>
    </w:pPr>
    <w:rPr>
      <w:rFonts w:ascii="Arial" w:hAnsi="Arial" w:cs="Arial"/>
    </w:rPr>
  </w:style>
  <w:style w:type="character" w:customStyle="1" w:styleId="Heading2Char">
    <w:name w:val="Heading 2 Char"/>
    <w:link w:val="Heading2"/>
    <w:uiPriority w:val="9"/>
    <w:semiHidden/>
    <w:rsid w:val="00D322E4"/>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D322E4"/>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4643DC"/>
    <w:rPr>
      <w:rFonts w:ascii="Cambria" w:eastAsia="Times New Roman" w:hAnsi="Cambria" w:cs="Times New Roman"/>
      <w:b/>
      <w:bCs/>
      <w:i/>
      <w:iCs/>
      <w:color w:val="4F81BD"/>
      <w:sz w:val="22"/>
      <w:szCs w:val="22"/>
      <w:lang w:eastAsia="en-US"/>
    </w:rPr>
  </w:style>
  <w:style w:type="paragraph" w:styleId="NoSpacing">
    <w:name w:val="No Spacing"/>
    <w:uiPriority w:val="1"/>
    <w:qFormat/>
    <w:rsid w:val="00B66E8A"/>
    <w:pPr>
      <w:ind w:left="357" w:hanging="357"/>
    </w:pPr>
    <w:rPr>
      <w:rFonts w:ascii="Comic Sans MS" w:hAnsi="Comic Sans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953">
      <w:bodyDiv w:val="1"/>
      <w:marLeft w:val="0"/>
      <w:marRight w:val="0"/>
      <w:marTop w:val="0"/>
      <w:marBottom w:val="0"/>
      <w:divBdr>
        <w:top w:val="none" w:sz="0" w:space="0" w:color="auto"/>
        <w:left w:val="none" w:sz="0" w:space="0" w:color="auto"/>
        <w:bottom w:val="none" w:sz="0" w:space="0" w:color="auto"/>
        <w:right w:val="none" w:sz="0" w:space="0" w:color="auto"/>
      </w:divBdr>
    </w:div>
    <w:div w:id="713316066">
      <w:bodyDiv w:val="1"/>
      <w:marLeft w:val="0"/>
      <w:marRight w:val="0"/>
      <w:marTop w:val="0"/>
      <w:marBottom w:val="0"/>
      <w:divBdr>
        <w:top w:val="none" w:sz="0" w:space="0" w:color="auto"/>
        <w:left w:val="none" w:sz="0" w:space="0" w:color="auto"/>
        <w:bottom w:val="none" w:sz="0" w:space="0" w:color="auto"/>
        <w:right w:val="none" w:sz="0" w:space="0" w:color="auto"/>
      </w:divBdr>
    </w:div>
    <w:div w:id="201761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004A8-2FFF-4C75-9116-1BFF6C14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Djanogly</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Djanogly</dc:creator>
  <cp:keywords/>
  <cp:lastModifiedBy>Liz Anderson</cp:lastModifiedBy>
  <cp:revision>9</cp:revision>
  <cp:lastPrinted>2014-06-12T07:06:00Z</cp:lastPrinted>
  <dcterms:created xsi:type="dcterms:W3CDTF">2020-09-04T07:32:00Z</dcterms:created>
  <dcterms:modified xsi:type="dcterms:W3CDTF">2021-05-21T14:58:00Z</dcterms:modified>
</cp:coreProperties>
</file>