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B28971" w14:textId="658DBECF" w:rsidR="001375E3" w:rsidRPr="00440F78" w:rsidRDefault="00BA1E1B" w:rsidP="007D05CD">
      <w:pPr>
        <w:spacing w:line="276" w:lineRule="auto"/>
        <w:rPr>
          <w:rFonts w:ascii="Avenir Next LT Pro" w:hAnsi="Avenir Next LT Pro" w:cstheme="minorHAnsi"/>
          <w:b/>
          <w:bCs/>
          <w:color w:val="205C40"/>
          <w:sz w:val="40"/>
          <w:szCs w:val="40"/>
        </w:rPr>
      </w:pPr>
      <w:r w:rsidRPr="00B46725">
        <w:rPr>
          <w:noProof/>
        </w:rPr>
        <w:drawing>
          <wp:anchor distT="0" distB="0" distL="114300" distR="114300" simplePos="0" relativeHeight="251658242" behindDoc="0" locked="0" layoutInCell="1" allowOverlap="1" wp14:anchorId="21EF32CF" wp14:editId="3EB12BB2">
            <wp:simplePos x="0" y="0"/>
            <wp:positionH relativeFrom="page">
              <wp:posOffset>129540</wp:posOffset>
            </wp:positionH>
            <wp:positionV relativeFrom="paragraph">
              <wp:posOffset>10160</wp:posOffset>
            </wp:positionV>
            <wp:extent cx="1447800" cy="57680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7800" cy="5768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46725">
        <w:rPr>
          <w:noProof/>
        </w:rPr>
        <mc:AlternateContent>
          <mc:Choice Requires="wps">
            <w:drawing>
              <wp:anchor distT="0" distB="0" distL="114300" distR="114300" simplePos="0" relativeHeight="251658241" behindDoc="0" locked="0" layoutInCell="1" allowOverlap="1" wp14:anchorId="2A027C15" wp14:editId="58A5D9B1">
                <wp:simplePos x="0" y="0"/>
                <wp:positionH relativeFrom="column">
                  <wp:posOffset>-2366010</wp:posOffset>
                </wp:positionH>
                <wp:positionV relativeFrom="paragraph">
                  <wp:posOffset>-2316480</wp:posOffset>
                </wp:positionV>
                <wp:extent cx="4659630" cy="4846320"/>
                <wp:effectExtent l="19050" t="38100" r="45720" b="30480"/>
                <wp:wrapNone/>
                <wp:docPr id="2" name="Star: 5 Points 2"/>
                <wp:cNvGraphicFramePr/>
                <a:graphic xmlns:a="http://schemas.openxmlformats.org/drawingml/2006/main">
                  <a:graphicData uri="http://schemas.microsoft.com/office/word/2010/wordprocessingShape">
                    <wps:wsp>
                      <wps:cNvSpPr/>
                      <wps:spPr>
                        <a:xfrm>
                          <a:off x="0" y="0"/>
                          <a:ext cx="4659630" cy="4846320"/>
                        </a:xfrm>
                        <a:prstGeom prst="star5">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1D8C54" w14:textId="77777777" w:rsidR="00B46725" w:rsidRDefault="00B46725" w:rsidP="00B4672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027C15" id="Star: 5 Points 2" o:spid="_x0000_s1026" style="position:absolute;margin-left:-186.3pt;margin-top:-182.4pt;width:366.9pt;height:381.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59630,48463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" adj="-11796480,,5400" path="m5,1851125r1779825,13l2329815,r549985,1851138l4659625,1851125,3219709,2995178r550008,1851130l2329815,3702234,889913,4846308,1439921,2995178,5,1851125xe" fillcolor="#c4d600" strokecolor="#c4d600" strokeweight="1pt">
                <v:stroke joinstyle="miter"/>
                <v:formulas/>
                <v:path arrowok="t" o:connecttype="custom" o:connectlocs="5,1851125;1779830,1851138;2329815,0;2879800,1851138;4659625,1851125;3219709,2995178;3769717,4846308;2329815,3702234;889913,4846308;1439921,2995178;5,1851125" o:connectangles="0,0,0,0,0,0,0,0,0,0,0" textboxrect="0,0,4659630,4846320"/>
                <v:textbox>
                  <w:txbxContent>
                    <w:p w14:paraId="601D8C54" w14:textId="77777777" w:rsidR="00B46725" w:rsidRDefault="00B46725" w:rsidP="00B46725">
                      <w:pPr>
                        <w:jc w:val="center"/>
                      </w:pPr>
                    </w:p>
                  </w:txbxContent>
                </v:textbox>
              </v:shape>
            </w:pict>
          </mc:Fallback>
        </mc:AlternateContent>
      </w:r>
      <w:r w:rsidR="005B107B">
        <w:rPr>
          <w:noProof/>
        </w:rPr>
        <w:drawing>
          <wp:anchor distT="0" distB="0" distL="114300" distR="114300" simplePos="0" relativeHeight="251658240" behindDoc="0" locked="0" layoutInCell="1" allowOverlap="1" wp14:anchorId="0ABD16D3" wp14:editId="7C585398">
            <wp:simplePos x="0" y="0"/>
            <wp:positionH relativeFrom="margin">
              <wp:posOffset>-2381250</wp:posOffset>
            </wp:positionH>
            <wp:positionV relativeFrom="paragraph">
              <wp:posOffset>-2186940</wp:posOffset>
            </wp:positionV>
            <wp:extent cx="1750423" cy="697571"/>
            <wp:effectExtent l="0" t="0" r="254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0423" cy="6975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57EAA">
        <w:rPr>
          <w:noProof/>
        </w:rPr>
        <w:t xml:space="preserve">                               </w:t>
      </w:r>
      <w:r w:rsidR="001375E3">
        <w:tab/>
      </w:r>
      <w:r w:rsidR="001375E3">
        <w:tab/>
        <w:t xml:space="preserve">                  </w:t>
      </w:r>
      <w:r w:rsidR="00757EAA">
        <w:t xml:space="preserve">  </w:t>
      </w:r>
      <w:r w:rsidR="001375E3">
        <w:t xml:space="preserve"> </w:t>
      </w:r>
      <w:r w:rsidR="001375E3" w:rsidRPr="00440F78">
        <w:rPr>
          <w:rFonts w:ascii="Avenir Next LT Pro" w:hAnsi="Avenir Next LT Pro" w:cstheme="minorHAnsi"/>
          <w:b/>
          <w:bCs/>
          <w:color w:val="205C40"/>
          <w:sz w:val="40"/>
          <w:szCs w:val="40"/>
        </w:rPr>
        <w:t xml:space="preserve">JOB </w:t>
      </w:r>
    </w:p>
    <w:p w14:paraId="0E1C77A5" w14:textId="01E26552" w:rsidR="001375E3" w:rsidRPr="00440F78" w:rsidRDefault="00757EAA" w:rsidP="007D05CD">
      <w:pPr>
        <w:spacing w:line="276" w:lineRule="auto"/>
        <w:ind w:left="2880" w:firstLine="720"/>
        <w:rPr>
          <w:rFonts w:ascii="Avenir Next LT Pro" w:hAnsi="Avenir Next LT Pro" w:cstheme="minorHAnsi"/>
          <w:b/>
          <w:bCs/>
          <w:color w:val="205C40"/>
          <w:sz w:val="40"/>
          <w:szCs w:val="40"/>
        </w:rPr>
      </w:pPr>
      <w:r w:rsidRPr="00440F78">
        <w:rPr>
          <w:rFonts w:ascii="Avenir Next LT Pro" w:hAnsi="Avenir Next LT Pro" w:cstheme="minorHAnsi"/>
          <w:b/>
          <w:bCs/>
          <w:color w:val="205C40"/>
          <w:sz w:val="40"/>
          <w:szCs w:val="40"/>
        </w:rPr>
        <w:t xml:space="preserve"> </w:t>
      </w:r>
      <w:r w:rsidR="00635BE4">
        <w:rPr>
          <w:rFonts w:ascii="Avenir Next LT Pro" w:hAnsi="Avenir Next LT Pro" w:cstheme="minorHAnsi"/>
          <w:b/>
          <w:bCs/>
          <w:color w:val="205C40"/>
          <w:sz w:val="40"/>
          <w:szCs w:val="40"/>
        </w:rPr>
        <w:t xml:space="preserve">  </w:t>
      </w:r>
      <w:r w:rsidR="001375E3" w:rsidRPr="00440F78">
        <w:rPr>
          <w:rFonts w:ascii="Avenir Next LT Pro" w:hAnsi="Avenir Next LT Pro" w:cstheme="minorHAnsi"/>
          <w:b/>
          <w:bCs/>
          <w:color w:val="205C40"/>
          <w:sz w:val="40"/>
          <w:szCs w:val="40"/>
        </w:rPr>
        <w:t>DESCRIPTION</w:t>
      </w:r>
    </w:p>
    <w:p w14:paraId="26D6A319" w14:textId="6C83E812" w:rsidR="00757EAA" w:rsidRPr="00440F78" w:rsidRDefault="00757EAA" w:rsidP="007D05CD">
      <w:pPr>
        <w:spacing w:line="276" w:lineRule="auto"/>
        <w:ind w:left="2880" w:firstLine="720"/>
        <w:rPr>
          <w:rFonts w:ascii="Avenir Next LT Pro" w:hAnsi="Avenir Next LT Pro" w:cstheme="minorHAnsi"/>
          <w:b/>
          <w:bCs/>
          <w:color w:val="205C40"/>
          <w:sz w:val="14"/>
          <w:szCs w:val="14"/>
        </w:rPr>
      </w:pPr>
    </w:p>
    <w:p w14:paraId="136EE857" w14:textId="67139D00" w:rsidR="00757EAA" w:rsidRPr="00440F78" w:rsidRDefault="00757EAA" w:rsidP="007D05CD">
      <w:pPr>
        <w:spacing w:line="276" w:lineRule="auto"/>
        <w:ind w:left="2880" w:firstLine="720"/>
        <w:rPr>
          <w:rFonts w:ascii="Avenir Next LT Pro" w:hAnsi="Avenir Next LT Pro" w:cstheme="minorHAnsi"/>
          <w:sz w:val="24"/>
          <w:szCs w:val="24"/>
        </w:rPr>
      </w:pPr>
      <w:r w:rsidRPr="00440F78">
        <w:rPr>
          <w:rFonts w:ascii="Avenir Next LT Pro" w:hAnsi="Avenir Next LT Pro" w:cstheme="minorHAnsi"/>
          <w:sz w:val="40"/>
          <w:szCs w:val="40"/>
        </w:rPr>
        <w:t xml:space="preserve">   </w:t>
      </w:r>
      <w:r w:rsidRPr="00440F78">
        <w:rPr>
          <w:rFonts w:ascii="Avenir Next LT Pro" w:hAnsi="Avenir Next LT Pro" w:cstheme="minorHAnsi"/>
        </w:rPr>
        <w:t xml:space="preserve">Job Title: </w:t>
      </w:r>
    </w:p>
    <w:p w14:paraId="5E973C4C" w14:textId="0CABF7AF" w:rsidR="00757EAA" w:rsidRDefault="00FA0015" w:rsidP="007D05CD">
      <w:pPr>
        <w:spacing w:line="276" w:lineRule="auto"/>
        <w:ind w:left="2880" w:firstLine="720"/>
        <w:rPr>
          <w:rFonts w:ascii="Avenir Next LT Pro" w:hAnsi="Avenir Next LT Pro" w:cstheme="minorHAnsi"/>
          <w:b/>
          <w:bCs/>
          <w:color w:val="205C40"/>
          <w:sz w:val="28"/>
          <w:szCs w:val="28"/>
        </w:rPr>
      </w:pPr>
      <w:r>
        <w:rPr>
          <w:rFonts w:ascii="Avenir Next LT Pro" w:hAnsi="Avenir Next LT Pro" w:cstheme="minorHAnsi"/>
          <w:b/>
          <w:bCs/>
          <w:color w:val="205C40"/>
          <w:sz w:val="28"/>
          <w:szCs w:val="28"/>
        </w:rPr>
        <w:t>Assistant SENCO</w:t>
      </w:r>
    </w:p>
    <w:p w14:paraId="77A62539" w14:textId="77777777" w:rsidR="00823EB6" w:rsidRDefault="00823EB6" w:rsidP="007D05CD">
      <w:pPr>
        <w:spacing w:line="276" w:lineRule="auto"/>
        <w:ind w:left="2880" w:firstLine="720"/>
        <w:rPr>
          <w:rFonts w:ascii="Avenir Next LT Pro" w:hAnsi="Avenir Next LT Pro" w:cstheme="minorHAnsi"/>
          <w:b/>
          <w:bCs/>
          <w:color w:val="205C40"/>
          <w:sz w:val="24"/>
          <w:szCs w:val="24"/>
        </w:rPr>
      </w:pPr>
    </w:p>
    <w:p w14:paraId="55075BAF" w14:textId="5A833C1E" w:rsidR="00757EAA" w:rsidRPr="00440F78" w:rsidRDefault="00757EAA" w:rsidP="007D05CD">
      <w:pPr>
        <w:spacing w:line="276" w:lineRule="auto"/>
        <w:ind w:left="2880" w:firstLine="720"/>
        <w:rPr>
          <w:rFonts w:ascii="Avenir Next LT Pro" w:hAnsi="Avenir Next LT Pro" w:cstheme="minorHAnsi"/>
          <w:b/>
          <w:bCs/>
          <w:color w:val="205C40"/>
          <w:sz w:val="6"/>
          <w:szCs w:val="6"/>
        </w:rPr>
      </w:pPr>
      <w:r w:rsidRPr="00440F78">
        <w:rPr>
          <w:rFonts w:ascii="Avenir Next LT Pro" w:hAnsi="Avenir Next LT Pro" w:cstheme="minorHAnsi"/>
          <w:b/>
          <w:bCs/>
          <w:color w:val="205C40"/>
          <w:sz w:val="24"/>
          <w:szCs w:val="24"/>
        </w:rPr>
        <w:t xml:space="preserve">    </w:t>
      </w:r>
    </w:p>
    <w:p w14:paraId="35551125" w14:textId="3A9CB006" w:rsidR="00757EAA" w:rsidRPr="00440F78" w:rsidRDefault="00757EAA" w:rsidP="007D05CD">
      <w:pPr>
        <w:spacing w:line="276" w:lineRule="auto"/>
        <w:ind w:left="2880" w:firstLine="720"/>
        <w:rPr>
          <w:rFonts w:ascii="Avenir Next LT Pro" w:hAnsi="Avenir Next LT Pro" w:cstheme="minorHAnsi"/>
        </w:rPr>
      </w:pPr>
      <w:r w:rsidRPr="00440F78">
        <w:rPr>
          <w:rFonts w:ascii="Avenir Next LT Pro" w:hAnsi="Avenir Next LT Pro" w:cstheme="minorHAnsi"/>
        </w:rPr>
        <w:t xml:space="preserve">    Location: </w:t>
      </w:r>
    </w:p>
    <w:p w14:paraId="7F6B3020" w14:textId="138FA6A7" w:rsidR="00995555" w:rsidRPr="00440F78" w:rsidRDefault="00592BCE" w:rsidP="00592BCE">
      <w:pPr>
        <w:spacing w:line="276" w:lineRule="auto"/>
        <w:ind w:left="2160" w:firstLine="720"/>
        <w:rPr>
          <w:rFonts w:ascii="Avenir Next LT Pro" w:hAnsi="Avenir Next LT Pro" w:cstheme="minorHAnsi"/>
          <w:b/>
          <w:bCs/>
          <w:color w:val="205C40"/>
          <w:sz w:val="28"/>
          <w:szCs w:val="28"/>
        </w:rPr>
      </w:pPr>
      <w:r>
        <w:rPr>
          <w:rFonts w:ascii="Avenir Next LT Pro" w:hAnsi="Avenir Next LT Pro" w:cstheme="minorHAnsi"/>
          <w:b/>
          <w:bCs/>
          <w:color w:val="205C40"/>
          <w:sz w:val="24"/>
          <w:szCs w:val="24"/>
        </w:rPr>
        <w:t xml:space="preserve">         </w:t>
      </w:r>
      <w:r w:rsidR="00757EAA" w:rsidRPr="00440F78">
        <w:rPr>
          <w:rFonts w:ascii="Avenir Next LT Pro" w:hAnsi="Avenir Next LT Pro" w:cstheme="minorHAnsi"/>
          <w:b/>
          <w:bCs/>
          <w:color w:val="205C40"/>
          <w:sz w:val="24"/>
          <w:szCs w:val="24"/>
        </w:rPr>
        <w:t xml:space="preserve"> </w:t>
      </w:r>
      <w:r w:rsidR="0041570E">
        <w:rPr>
          <w:rFonts w:ascii="Avenir Next LT Pro" w:hAnsi="Avenir Next LT Pro" w:cstheme="minorHAnsi"/>
          <w:b/>
          <w:bCs/>
          <w:color w:val="205C40"/>
          <w:sz w:val="28"/>
          <w:szCs w:val="28"/>
        </w:rPr>
        <w:t>Humberston Academy</w:t>
      </w:r>
    </w:p>
    <w:p w14:paraId="2EA1E48B" w14:textId="77777777" w:rsidR="00995555" w:rsidRPr="00995555" w:rsidRDefault="00995555" w:rsidP="007D05CD">
      <w:pPr>
        <w:spacing w:line="276" w:lineRule="auto"/>
        <w:rPr>
          <w:rFonts w:cstheme="minorHAnsi"/>
          <w:b/>
          <w:bCs/>
          <w:color w:val="205C40"/>
          <w:sz w:val="12"/>
          <w:szCs w:val="12"/>
        </w:rPr>
      </w:pPr>
    </w:p>
    <w:tbl>
      <w:tblPr>
        <w:tblStyle w:val="TableGrid"/>
        <w:tblW w:w="0" w:type="auto"/>
        <w:tblLook w:val="04A0" w:firstRow="1" w:lastRow="0" w:firstColumn="1" w:lastColumn="0" w:noHBand="0" w:noVBand="1"/>
      </w:tblPr>
      <w:tblGrid>
        <w:gridCol w:w="2405"/>
        <w:gridCol w:w="6611"/>
      </w:tblGrid>
      <w:tr w:rsidR="00757EAA" w:rsidRPr="00440F78" w14:paraId="1D95AE54" w14:textId="77777777" w:rsidTr="00995555">
        <w:tc>
          <w:tcPr>
            <w:tcW w:w="2405"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36849FDC" w14:textId="24EA85F5" w:rsidR="00757EAA" w:rsidRPr="00440F78" w:rsidRDefault="00757EAA" w:rsidP="007D05CD">
            <w:pPr>
              <w:spacing w:line="276" w:lineRule="auto"/>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8"/>
                <w:szCs w:val="28"/>
              </w:rPr>
              <w:t>Job Purpose:</w:t>
            </w:r>
          </w:p>
        </w:tc>
        <w:tc>
          <w:tcPr>
            <w:tcW w:w="6611"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0D989140" w14:textId="77777777" w:rsidR="00C0237A" w:rsidRDefault="00F632AB" w:rsidP="00F632AB">
            <w:pPr>
              <w:spacing w:line="276" w:lineRule="auto"/>
              <w:rPr>
                <w:rFonts w:ascii="Avenir Next LT Pro" w:hAnsi="Avenir Next LT Pro" w:cstheme="minorHAnsi"/>
                <w:sz w:val="20"/>
                <w:szCs w:val="20"/>
              </w:rPr>
            </w:pPr>
            <w:r w:rsidRPr="00F632AB">
              <w:rPr>
                <w:rFonts w:ascii="Avenir Next LT Pro" w:hAnsi="Avenir Next LT Pro" w:cstheme="minorHAnsi"/>
                <w:sz w:val="20"/>
                <w:szCs w:val="20"/>
              </w:rPr>
              <w:t xml:space="preserve">To </w:t>
            </w:r>
            <w:r w:rsidR="00C0237A">
              <w:rPr>
                <w:rFonts w:ascii="Avenir Next LT Pro" w:hAnsi="Avenir Next LT Pro" w:cstheme="minorHAnsi"/>
                <w:sz w:val="20"/>
                <w:szCs w:val="20"/>
              </w:rPr>
              <w:t xml:space="preserve">reduce barriers to learning for our most vulnerable students through co-ordination of intervention and Teaching Assistant deployment. </w:t>
            </w:r>
          </w:p>
          <w:p w14:paraId="3EAFFC47" w14:textId="77777777" w:rsidR="00C0237A" w:rsidRDefault="00C0237A" w:rsidP="00F632AB">
            <w:pPr>
              <w:spacing w:line="276" w:lineRule="auto"/>
              <w:rPr>
                <w:rFonts w:ascii="Avenir Next LT Pro" w:hAnsi="Avenir Next LT Pro" w:cstheme="minorHAnsi"/>
                <w:sz w:val="20"/>
                <w:szCs w:val="20"/>
              </w:rPr>
            </w:pPr>
          </w:p>
          <w:p w14:paraId="701F2ECA" w14:textId="77777777" w:rsidR="00C0237A" w:rsidRDefault="00C0237A" w:rsidP="00F632AB">
            <w:pPr>
              <w:spacing w:line="276" w:lineRule="auto"/>
              <w:rPr>
                <w:rFonts w:ascii="Avenir Next LT Pro" w:hAnsi="Avenir Next LT Pro" w:cstheme="minorHAnsi"/>
                <w:sz w:val="20"/>
                <w:szCs w:val="20"/>
              </w:rPr>
            </w:pPr>
            <w:r>
              <w:rPr>
                <w:rFonts w:ascii="Avenir Next LT Pro" w:hAnsi="Avenir Next LT Pro" w:cstheme="minorHAnsi"/>
                <w:sz w:val="20"/>
                <w:szCs w:val="20"/>
              </w:rPr>
              <w:t xml:space="preserve">To </w:t>
            </w:r>
            <w:r w:rsidR="00F632AB" w:rsidRPr="00F632AB">
              <w:rPr>
                <w:rFonts w:ascii="Avenir Next LT Pro" w:hAnsi="Avenir Next LT Pro" w:cstheme="minorHAnsi"/>
                <w:sz w:val="20"/>
                <w:szCs w:val="20"/>
              </w:rPr>
              <w:t xml:space="preserve">work </w:t>
            </w:r>
            <w:r>
              <w:rPr>
                <w:rFonts w:ascii="Avenir Next LT Pro" w:hAnsi="Avenir Next LT Pro" w:cstheme="minorHAnsi"/>
                <w:sz w:val="20"/>
                <w:szCs w:val="20"/>
              </w:rPr>
              <w:t xml:space="preserve">effectively with the ‘Quality of Education Team’ to support </w:t>
            </w:r>
            <w:r w:rsidR="00F632AB" w:rsidRPr="00F632AB">
              <w:rPr>
                <w:rFonts w:ascii="Avenir Next LT Pro" w:hAnsi="Avenir Next LT Pro" w:cstheme="minorHAnsi"/>
                <w:sz w:val="20"/>
                <w:szCs w:val="20"/>
              </w:rPr>
              <w:t>teachers</w:t>
            </w:r>
            <w:r>
              <w:rPr>
                <w:rFonts w:ascii="Avenir Next LT Pro" w:hAnsi="Avenir Next LT Pro" w:cstheme="minorHAnsi"/>
                <w:sz w:val="20"/>
                <w:szCs w:val="20"/>
              </w:rPr>
              <w:t xml:space="preserve">’ strategies </w:t>
            </w:r>
            <w:proofErr w:type="gramStart"/>
            <w:r>
              <w:rPr>
                <w:rFonts w:ascii="Avenir Next LT Pro" w:hAnsi="Avenir Next LT Pro" w:cstheme="minorHAnsi"/>
                <w:sz w:val="20"/>
                <w:szCs w:val="20"/>
              </w:rPr>
              <w:t>in order for</w:t>
            </w:r>
            <w:proofErr w:type="gramEnd"/>
            <w:r>
              <w:rPr>
                <w:rFonts w:ascii="Avenir Next LT Pro" w:hAnsi="Avenir Next LT Pro" w:cstheme="minorHAnsi"/>
                <w:sz w:val="20"/>
                <w:szCs w:val="20"/>
              </w:rPr>
              <w:t xml:space="preserve"> all students to access a knowledge rich and inclusive curriculum.</w:t>
            </w:r>
          </w:p>
          <w:p w14:paraId="1447DF22" w14:textId="77777777" w:rsidR="00C0237A" w:rsidRDefault="00C0237A" w:rsidP="00F632AB">
            <w:pPr>
              <w:spacing w:line="276" w:lineRule="auto"/>
              <w:rPr>
                <w:rFonts w:ascii="Avenir Next LT Pro" w:hAnsi="Avenir Next LT Pro" w:cstheme="minorHAnsi"/>
                <w:sz w:val="20"/>
                <w:szCs w:val="20"/>
              </w:rPr>
            </w:pPr>
          </w:p>
          <w:p w14:paraId="379EBA87" w14:textId="7DC5C4E8" w:rsidR="00C0237A" w:rsidRDefault="00F632AB" w:rsidP="00F632AB">
            <w:pPr>
              <w:spacing w:line="276" w:lineRule="auto"/>
              <w:rPr>
                <w:rFonts w:ascii="Avenir Next LT Pro" w:hAnsi="Avenir Next LT Pro" w:cstheme="minorHAnsi"/>
                <w:sz w:val="20"/>
                <w:szCs w:val="20"/>
              </w:rPr>
            </w:pPr>
            <w:r w:rsidRPr="00F632AB">
              <w:rPr>
                <w:rFonts w:ascii="Avenir Next LT Pro" w:hAnsi="Avenir Next LT Pro" w:cstheme="minorHAnsi"/>
                <w:sz w:val="20"/>
                <w:szCs w:val="20"/>
              </w:rPr>
              <w:t>T</w:t>
            </w:r>
            <w:r w:rsidR="00C0237A">
              <w:rPr>
                <w:rFonts w:ascii="Avenir Next LT Pro" w:hAnsi="Avenir Next LT Pro" w:cstheme="minorHAnsi"/>
                <w:sz w:val="20"/>
                <w:szCs w:val="20"/>
              </w:rPr>
              <w:t>o support</w:t>
            </w:r>
            <w:r w:rsidRPr="00F632AB">
              <w:rPr>
                <w:rFonts w:ascii="Avenir Next LT Pro" w:hAnsi="Avenir Next LT Pro" w:cstheme="minorHAnsi"/>
                <w:sz w:val="20"/>
                <w:szCs w:val="20"/>
              </w:rPr>
              <w:t xml:space="preserve"> SENCO responsibilities</w:t>
            </w:r>
            <w:r w:rsidR="00C0237A">
              <w:rPr>
                <w:rFonts w:ascii="Avenir Next LT Pro" w:hAnsi="Avenir Next LT Pro" w:cstheme="minorHAnsi"/>
                <w:sz w:val="20"/>
                <w:szCs w:val="20"/>
              </w:rPr>
              <w:t xml:space="preserve"> including working with external agencies and families including timely reviews following the SEND Code of Practice.</w:t>
            </w:r>
          </w:p>
          <w:p w14:paraId="7E68116D" w14:textId="77777777" w:rsidR="00C0237A" w:rsidRDefault="00C0237A" w:rsidP="00F632AB">
            <w:pPr>
              <w:spacing w:line="276" w:lineRule="auto"/>
              <w:rPr>
                <w:rFonts w:ascii="Avenir Next LT Pro" w:hAnsi="Avenir Next LT Pro" w:cstheme="minorHAnsi"/>
                <w:sz w:val="20"/>
                <w:szCs w:val="20"/>
              </w:rPr>
            </w:pPr>
          </w:p>
          <w:p w14:paraId="68B97566" w14:textId="771D97FB" w:rsidR="00F632AB" w:rsidRPr="00F632AB" w:rsidRDefault="00F632AB" w:rsidP="00F632AB">
            <w:pPr>
              <w:spacing w:line="276" w:lineRule="auto"/>
              <w:rPr>
                <w:rFonts w:ascii="Avenir Next LT Pro" w:hAnsi="Avenir Next LT Pro" w:cstheme="minorHAnsi"/>
                <w:sz w:val="20"/>
                <w:szCs w:val="20"/>
              </w:rPr>
            </w:pPr>
            <w:r w:rsidRPr="00F632AB">
              <w:rPr>
                <w:rFonts w:ascii="Avenir Next LT Pro" w:hAnsi="Avenir Next LT Pro" w:cstheme="minorHAnsi"/>
                <w:sz w:val="20"/>
                <w:szCs w:val="20"/>
              </w:rPr>
              <w:t xml:space="preserve">To raise levels of </w:t>
            </w:r>
            <w:r w:rsidR="00C0237A">
              <w:rPr>
                <w:rFonts w:ascii="Avenir Next LT Pro" w:hAnsi="Avenir Next LT Pro" w:cstheme="minorHAnsi"/>
                <w:sz w:val="20"/>
                <w:szCs w:val="20"/>
              </w:rPr>
              <w:t>progress</w:t>
            </w:r>
            <w:r w:rsidRPr="00F632AB">
              <w:rPr>
                <w:rFonts w:ascii="Avenir Next LT Pro" w:hAnsi="Avenir Next LT Pro" w:cstheme="minorHAnsi"/>
                <w:sz w:val="20"/>
                <w:szCs w:val="20"/>
              </w:rPr>
              <w:t xml:space="preserve"> and attainment for all students. To comply with academy policies and SEN code of Practice.</w:t>
            </w:r>
          </w:p>
          <w:p w14:paraId="2DD9B248" w14:textId="77777777" w:rsidR="00F632AB" w:rsidRPr="00F632AB" w:rsidRDefault="00F632AB" w:rsidP="00F632AB">
            <w:pPr>
              <w:spacing w:line="276" w:lineRule="auto"/>
              <w:rPr>
                <w:rFonts w:ascii="Avenir Next LT Pro" w:hAnsi="Avenir Next LT Pro" w:cstheme="minorHAnsi"/>
                <w:sz w:val="20"/>
                <w:szCs w:val="20"/>
              </w:rPr>
            </w:pPr>
          </w:p>
          <w:p w14:paraId="18F58255" w14:textId="62646D2A" w:rsidR="000756B1" w:rsidRPr="00367909" w:rsidRDefault="00F632AB" w:rsidP="00F632AB">
            <w:pPr>
              <w:spacing w:line="276" w:lineRule="auto"/>
              <w:rPr>
                <w:rFonts w:ascii="Avenir Next LT Pro" w:hAnsi="Avenir Next LT Pro" w:cstheme="minorHAnsi"/>
                <w:sz w:val="20"/>
                <w:szCs w:val="20"/>
              </w:rPr>
            </w:pPr>
            <w:r w:rsidRPr="00F632AB">
              <w:rPr>
                <w:rFonts w:ascii="Avenir Next LT Pro" w:hAnsi="Avenir Next LT Pro" w:cstheme="minorHAnsi"/>
                <w:sz w:val="20"/>
                <w:szCs w:val="20"/>
              </w:rPr>
              <w:t xml:space="preserve">To undertake specified work with individuals, </w:t>
            </w:r>
            <w:proofErr w:type="gramStart"/>
            <w:r w:rsidRPr="00F632AB">
              <w:rPr>
                <w:rFonts w:ascii="Avenir Next LT Pro" w:hAnsi="Avenir Next LT Pro" w:cstheme="minorHAnsi"/>
                <w:sz w:val="20"/>
                <w:szCs w:val="20"/>
              </w:rPr>
              <w:t>groups</w:t>
            </w:r>
            <w:proofErr w:type="gramEnd"/>
            <w:r w:rsidRPr="00F632AB">
              <w:rPr>
                <w:rFonts w:ascii="Avenir Next LT Pro" w:hAnsi="Avenir Next LT Pro" w:cstheme="minorHAnsi"/>
                <w:sz w:val="20"/>
                <w:szCs w:val="20"/>
              </w:rPr>
              <w:t xml:space="preserve"> and whole classes. To operate as part of the wider staff team. To assist with any activity which supports the overall aims and objectives of the Academy Development Plan.</w:t>
            </w:r>
          </w:p>
        </w:tc>
      </w:tr>
      <w:tr w:rsidR="00DA1CBB" w:rsidRPr="00440F78" w14:paraId="0CB08EF8"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DBF17D"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CBF631" w14:textId="77777777" w:rsidR="00DA1CBB" w:rsidRPr="00367909" w:rsidRDefault="00DA1CBB" w:rsidP="007D05CD">
            <w:pPr>
              <w:spacing w:line="276" w:lineRule="auto"/>
              <w:rPr>
                <w:rFonts w:ascii="Avenir Next LT Pro" w:hAnsi="Avenir Next LT Pro" w:cstheme="minorHAnsi"/>
                <w:b/>
                <w:bCs/>
                <w:color w:val="205C40"/>
                <w:sz w:val="20"/>
                <w:szCs w:val="20"/>
              </w:rPr>
            </w:pPr>
          </w:p>
        </w:tc>
      </w:tr>
      <w:tr w:rsidR="00DA1CBB" w:rsidRPr="00440F78" w14:paraId="4302E04E" w14:textId="77777777" w:rsidTr="00367909">
        <w:trPr>
          <w:trHeight w:val="70"/>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B05A8A" w14:textId="317B7760" w:rsidR="00DA1CBB" w:rsidRPr="00440F78" w:rsidRDefault="005431C3" w:rsidP="007D05CD">
            <w:pPr>
              <w:spacing w:line="276" w:lineRule="auto"/>
              <w:rPr>
                <w:rFonts w:ascii="Avenir Next LT Pro" w:hAnsi="Avenir Next LT Pro" w:cstheme="minorHAnsi"/>
                <w:b/>
                <w:bCs/>
                <w:color w:val="205C40"/>
                <w:sz w:val="28"/>
                <w:szCs w:val="28"/>
              </w:rPr>
            </w:pPr>
            <w:r>
              <w:rPr>
                <w:rFonts w:ascii="Avenir Next LT Pro" w:hAnsi="Avenir Next LT Pro" w:cstheme="minorHAnsi"/>
                <w:b/>
                <w:bCs/>
                <w:color w:val="205C40"/>
                <w:sz w:val="28"/>
                <w:szCs w:val="28"/>
              </w:rPr>
              <w:t>Background</w:t>
            </w:r>
            <w:r w:rsidR="00DA1CBB" w:rsidRPr="00440F78">
              <w:rPr>
                <w:rFonts w:ascii="Avenir Next LT Pro" w:hAnsi="Avenir Next LT Pro" w:cstheme="minorHAnsi"/>
                <w:b/>
                <w:bCs/>
                <w:color w:val="205C40"/>
                <w:sz w:val="28"/>
                <w:szCs w:val="28"/>
              </w:rPr>
              <w:t xml:space="preserve">: </w:t>
            </w:r>
          </w:p>
          <w:p w14:paraId="418808CC" w14:textId="408B1BA5"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D8F335" w14:textId="3D0F6B12" w:rsidR="00DA1CBB" w:rsidRPr="00367909" w:rsidRDefault="00DA1CBB" w:rsidP="007D05CD">
            <w:pPr>
              <w:spacing w:line="276" w:lineRule="auto"/>
              <w:rPr>
                <w:rFonts w:ascii="Avenir Next LT Pro" w:hAnsi="Avenir Next LT Pro" w:cstheme="minorHAnsi"/>
                <w:sz w:val="20"/>
                <w:szCs w:val="20"/>
              </w:rPr>
            </w:pPr>
            <w:r w:rsidRPr="00367909">
              <w:rPr>
                <w:rFonts w:ascii="Avenir Next LT Pro" w:hAnsi="Avenir Next LT Pro" w:cstheme="minorHAnsi"/>
                <w:sz w:val="20"/>
                <w:szCs w:val="20"/>
              </w:rPr>
              <w:t>The David Ross Education Trust (DRET) is a network of academies with a geographical focus on Northamptonshire, Leicestershire, Lincolnshire, Yorkshire/</w:t>
            </w:r>
            <w:proofErr w:type="gramStart"/>
            <w:r w:rsidRPr="00367909">
              <w:rPr>
                <w:rFonts w:ascii="Avenir Next LT Pro" w:hAnsi="Avenir Next LT Pro" w:cstheme="minorHAnsi"/>
                <w:sz w:val="20"/>
                <w:szCs w:val="20"/>
              </w:rPr>
              <w:t>Humberside</w:t>
            </w:r>
            <w:proofErr w:type="gramEnd"/>
            <w:r w:rsidRPr="00367909">
              <w:rPr>
                <w:rFonts w:ascii="Avenir Next LT Pro" w:hAnsi="Avenir Next LT Pro" w:cstheme="minorHAnsi"/>
                <w:sz w:val="20"/>
                <w:szCs w:val="20"/>
              </w:rPr>
              <w:t xml:space="preserve"> and London.  </w:t>
            </w:r>
          </w:p>
          <w:p w14:paraId="138B5C78" w14:textId="77777777" w:rsidR="00DA1CBB" w:rsidRPr="00367909" w:rsidRDefault="00DA1CBB" w:rsidP="007D05CD">
            <w:pPr>
              <w:spacing w:line="276" w:lineRule="auto"/>
              <w:rPr>
                <w:rFonts w:ascii="Avenir Next LT Pro" w:hAnsi="Avenir Next LT Pro" w:cstheme="minorHAnsi"/>
                <w:sz w:val="20"/>
                <w:szCs w:val="20"/>
              </w:rPr>
            </w:pPr>
          </w:p>
          <w:p w14:paraId="1AC642F1" w14:textId="14479AE8" w:rsidR="00DA1CBB" w:rsidRPr="00367909" w:rsidRDefault="00DA1CBB" w:rsidP="007D05CD">
            <w:pPr>
              <w:spacing w:line="276" w:lineRule="auto"/>
              <w:rPr>
                <w:rFonts w:ascii="Avenir Next LT Pro" w:hAnsi="Avenir Next LT Pro" w:cstheme="minorHAnsi"/>
                <w:sz w:val="20"/>
                <w:szCs w:val="20"/>
              </w:rPr>
            </w:pPr>
            <w:r w:rsidRPr="00367909">
              <w:rPr>
                <w:rFonts w:ascii="Avenir Next LT Pro" w:hAnsi="Avenir Next LT Pro" w:cstheme="minorHAnsi"/>
                <w:sz w:val="20"/>
                <w:szCs w:val="20"/>
              </w:rPr>
              <w:t>Our aim is to be the country’s leading academy chain, committed to delivering the highest educational standards alongside an unrivalled package of sporting and cultural enrichment.</w:t>
            </w:r>
          </w:p>
        </w:tc>
      </w:tr>
      <w:tr w:rsidR="00DA1CBB" w:rsidRPr="00440F78" w14:paraId="2746A453"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63F87C"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409951" w14:textId="77777777" w:rsidR="00DA1CBB" w:rsidRPr="00440F78" w:rsidRDefault="00DA1CBB" w:rsidP="007D05CD">
            <w:pPr>
              <w:spacing w:line="276" w:lineRule="auto"/>
              <w:rPr>
                <w:rFonts w:ascii="Avenir Next LT Pro" w:hAnsi="Avenir Next LT Pro" w:cstheme="minorHAnsi"/>
                <w:b/>
                <w:bCs/>
                <w:color w:val="205C40"/>
                <w:sz w:val="32"/>
                <w:szCs w:val="32"/>
              </w:rPr>
            </w:pPr>
          </w:p>
        </w:tc>
      </w:tr>
      <w:tr w:rsidR="00DA1CBB" w:rsidRPr="00440F78" w14:paraId="15B6B7CC"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1ACD35" w14:textId="23D1C8B7" w:rsidR="00DA1CBB" w:rsidRPr="00440F78" w:rsidRDefault="00DA1CBB" w:rsidP="007D05CD">
            <w:pPr>
              <w:spacing w:line="276" w:lineRule="auto"/>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8"/>
                <w:szCs w:val="28"/>
              </w:rPr>
              <w:t>Reporting To:</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3F47EB" w14:textId="20FBDCC0" w:rsidR="00DA1CBB" w:rsidRPr="00440F78" w:rsidRDefault="00F632AB" w:rsidP="007D05CD">
            <w:pPr>
              <w:spacing w:line="276" w:lineRule="auto"/>
              <w:rPr>
                <w:rFonts w:ascii="Avenir Next LT Pro" w:hAnsi="Avenir Next LT Pro" w:cstheme="minorHAnsi"/>
              </w:rPr>
            </w:pPr>
            <w:r>
              <w:rPr>
                <w:rFonts w:ascii="Avenir Next LT Pro" w:hAnsi="Avenir Next LT Pro" w:cstheme="minorHAnsi"/>
              </w:rPr>
              <w:t>SENCO</w:t>
            </w:r>
          </w:p>
        </w:tc>
      </w:tr>
      <w:tr w:rsidR="00DA1CBB" w:rsidRPr="00440F78" w14:paraId="58E801A0"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EF1DF2"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5CD1C3" w14:textId="77777777" w:rsidR="00DA1CBB" w:rsidRPr="00440F78" w:rsidRDefault="00DA1CBB" w:rsidP="007D05CD">
            <w:pPr>
              <w:spacing w:line="276" w:lineRule="auto"/>
              <w:rPr>
                <w:rFonts w:ascii="Avenir Next LT Pro" w:hAnsi="Avenir Next LT Pro" w:cstheme="minorHAnsi"/>
                <w:highlight w:val="yellow"/>
              </w:rPr>
            </w:pPr>
          </w:p>
        </w:tc>
      </w:tr>
    </w:tbl>
    <w:p w14:paraId="2B7C6689" w14:textId="3ED9AB2C" w:rsidR="00127B1E" w:rsidRPr="00440F78" w:rsidRDefault="00127B1E" w:rsidP="007D05CD">
      <w:pPr>
        <w:spacing w:line="276" w:lineRule="auto"/>
        <w:rPr>
          <w:rFonts w:ascii="Avenir Next LT Pro" w:hAnsi="Avenir Next LT Pro" w:cstheme="minorHAnsi"/>
          <w:b/>
          <w:bCs/>
          <w:color w:val="205C40"/>
          <w:sz w:val="32"/>
          <w:szCs w:val="32"/>
        </w:rPr>
        <w:sectPr w:rsidR="00127B1E" w:rsidRPr="00440F78" w:rsidSect="001375E3">
          <w:footerReference w:type="default" r:id="rId12"/>
          <w:pgSz w:w="11906" w:h="16838"/>
          <w:pgMar w:top="1440" w:right="1440" w:bottom="1440" w:left="1440" w:header="709" w:footer="708" w:gutter="0"/>
          <w:cols w:space="708"/>
          <w:docGrid w:linePitch="360"/>
        </w:sectPr>
      </w:pPr>
    </w:p>
    <w:p w14:paraId="1D7E55F2" w14:textId="6C8606D1" w:rsidR="00AC08E7" w:rsidRPr="00152D5A" w:rsidRDefault="00B4499A" w:rsidP="003E7D87">
      <w:pPr>
        <w:spacing w:line="276" w:lineRule="auto"/>
        <w:jc w:val="center"/>
        <w:rPr>
          <w:rFonts w:ascii="Avenir Next LT Pro" w:hAnsi="Avenir Next LT Pro" w:cstheme="minorHAnsi"/>
          <w:b/>
          <w:bCs/>
          <w:color w:val="205C40"/>
          <w:sz w:val="36"/>
          <w:szCs w:val="36"/>
        </w:rPr>
      </w:pPr>
      <w:r w:rsidRPr="00152D5A">
        <w:rPr>
          <w:rFonts w:ascii="Avenir Next LT Pro" w:hAnsi="Avenir Next LT Pro" w:cstheme="minorHAnsi"/>
          <w:b/>
          <w:bCs/>
          <w:color w:val="205C40"/>
          <w:sz w:val="36"/>
          <w:szCs w:val="36"/>
        </w:rPr>
        <w:lastRenderedPageBreak/>
        <w:t xml:space="preserve">KEY </w:t>
      </w:r>
      <w:r w:rsidR="000C1111">
        <w:rPr>
          <w:rFonts w:ascii="Avenir Next LT Pro" w:hAnsi="Avenir Next LT Pro" w:cstheme="minorHAnsi"/>
          <w:b/>
          <w:bCs/>
          <w:color w:val="205C40"/>
          <w:sz w:val="36"/>
          <w:szCs w:val="36"/>
        </w:rPr>
        <w:t xml:space="preserve">RESPONSIBILITIES </w:t>
      </w:r>
    </w:p>
    <w:p w14:paraId="155A1372" w14:textId="77777777" w:rsidR="00ED040D" w:rsidRPr="00152D5A" w:rsidRDefault="00ED040D" w:rsidP="003E7D87">
      <w:pPr>
        <w:spacing w:line="276" w:lineRule="auto"/>
        <w:jc w:val="center"/>
        <w:rPr>
          <w:rFonts w:ascii="Avenir Next LT Pro" w:hAnsi="Avenir Next LT Pro" w:cstheme="minorHAnsi"/>
          <w:b/>
          <w:bCs/>
          <w:color w:val="205C40"/>
          <w:sz w:val="6"/>
          <w:szCs w:val="6"/>
        </w:rPr>
      </w:pPr>
    </w:p>
    <w:p w14:paraId="7C35C78C" w14:textId="4449EC98" w:rsidR="00706C35" w:rsidRDefault="004131A2" w:rsidP="003E7D87">
      <w:pPr>
        <w:spacing w:line="276" w:lineRule="auto"/>
        <w:rPr>
          <w:rFonts w:ascii="Avenir Next LT Pro" w:hAnsi="Avenir Next LT Pro" w:cstheme="minorHAnsi"/>
          <w:b/>
          <w:bCs/>
          <w:caps/>
          <w:color w:val="205C40"/>
          <w:sz w:val="24"/>
          <w:szCs w:val="24"/>
        </w:rPr>
      </w:pPr>
      <w:r w:rsidRPr="004131A2">
        <w:rPr>
          <w:rFonts w:ascii="Avenir Next LT Pro" w:hAnsi="Avenir Next LT Pro" w:cstheme="minorHAnsi"/>
          <w:b/>
          <w:bCs/>
          <w:caps/>
          <w:color w:val="205C40"/>
          <w:sz w:val="24"/>
          <w:szCs w:val="24"/>
        </w:rPr>
        <w:t>Main Responsibilities</w:t>
      </w:r>
    </w:p>
    <w:p w14:paraId="35569880" w14:textId="1C7C15AA" w:rsidR="00043360" w:rsidRDefault="00043360" w:rsidP="005D7779">
      <w:pPr>
        <w:pStyle w:val="ListParagraph"/>
        <w:numPr>
          <w:ilvl w:val="0"/>
          <w:numId w:val="18"/>
        </w:numPr>
        <w:spacing w:line="276" w:lineRule="auto"/>
        <w:rPr>
          <w:rFonts w:ascii="Avenir Next LT Pro" w:hAnsi="Avenir Next LT Pro" w:cstheme="minorHAnsi"/>
          <w:sz w:val="20"/>
          <w:szCs w:val="20"/>
        </w:rPr>
      </w:pPr>
      <w:r>
        <w:rPr>
          <w:rFonts w:ascii="Avenir Next LT Pro" w:hAnsi="Avenir Next LT Pro" w:cstheme="minorHAnsi"/>
          <w:sz w:val="20"/>
          <w:szCs w:val="20"/>
        </w:rPr>
        <w:t xml:space="preserve">Effectively managing the HIVE </w:t>
      </w:r>
      <w:r w:rsidR="00FC679C">
        <w:rPr>
          <w:rFonts w:ascii="Avenir Next LT Pro" w:hAnsi="Avenir Next LT Pro" w:cstheme="minorHAnsi"/>
          <w:sz w:val="20"/>
          <w:szCs w:val="20"/>
        </w:rPr>
        <w:t>and Learning Hub on a day-to-day basis</w:t>
      </w:r>
    </w:p>
    <w:p w14:paraId="5E38BB76" w14:textId="7C92B235" w:rsidR="005D7779" w:rsidRPr="005D7779" w:rsidRDefault="005D7779" w:rsidP="005D7779">
      <w:pPr>
        <w:pStyle w:val="ListParagraph"/>
        <w:numPr>
          <w:ilvl w:val="0"/>
          <w:numId w:val="18"/>
        </w:numPr>
        <w:spacing w:line="276" w:lineRule="auto"/>
        <w:rPr>
          <w:rFonts w:ascii="Avenir Next LT Pro" w:hAnsi="Avenir Next LT Pro" w:cstheme="minorHAnsi"/>
          <w:sz w:val="20"/>
          <w:szCs w:val="20"/>
        </w:rPr>
      </w:pPr>
      <w:r w:rsidRPr="005D7779">
        <w:rPr>
          <w:rFonts w:ascii="Avenir Next LT Pro" w:hAnsi="Avenir Next LT Pro" w:cstheme="minorHAnsi"/>
          <w:sz w:val="20"/>
          <w:szCs w:val="20"/>
        </w:rPr>
        <w:t>Plan</w:t>
      </w:r>
      <w:r w:rsidR="0057390C">
        <w:rPr>
          <w:rFonts w:ascii="Avenir Next LT Pro" w:hAnsi="Avenir Next LT Pro" w:cstheme="minorHAnsi"/>
          <w:sz w:val="20"/>
          <w:szCs w:val="20"/>
        </w:rPr>
        <w:t>ning</w:t>
      </w:r>
      <w:r w:rsidRPr="005D7779">
        <w:rPr>
          <w:rFonts w:ascii="Avenir Next LT Pro" w:hAnsi="Avenir Next LT Pro" w:cstheme="minorHAnsi"/>
          <w:sz w:val="20"/>
          <w:szCs w:val="20"/>
        </w:rPr>
        <w:t xml:space="preserve">, </w:t>
      </w:r>
      <w:proofErr w:type="gramStart"/>
      <w:r w:rsidRPr="005D7779">
        <w:rPr>
          <w:rFonts w:ascii="Avenir Next LT Pro" w:hAnsi="Avenir Next LT Pro" w:cstheme="minorHAnsi"/>
          <w:sz w:val="20"/>
          <w:szCs w:val="20"/>
        </w:rPr>
        <w:t>prepar</w:t>
      </w:r>
      <w:r w:rsidR="0057390C">
        <w:rPr>
          <w:rFonts w:ascii="Avenir Next LT Pro" w:hAnsi="Avenir Next LT Pro" w:cstheme="minorHAnsi"/>
          <w:sz w:val="20"/>
          <w:szCs w:val="20"/>
        </w:rPr>
        <w:t>ing</w:t>
      </w:r>
      <w:proofErr w:type="gramEnd"/>
      <w:r w:rsidRPr="005D7779">
        <w:rPr>
          <w:rFonts w:ascii="Avenir Next LT Pro" w:hAnsi="Avenir Next LT Pro" w:cstheme="minorHAnsi"/>
          <w:sz w:val="20"/>
          <w:szCs w:val="20"/>
        </w:rPr>
        <w:t xml:space="preserve"> and deliver</w:t>
      </w:r>
      <w:r w:rsidR="0057390C">
        <w:rPr>
          <w:rFonts w:ascii="Avenir Next LT Pro" w:hAnsi="Avenir Next LT Pro" w:cstheme="minorHAnsi"/>
          <w:sz w:val="20"/>
          <w:szCs w:val="20"/>
        </w:rPr>
        <w:t xml:space="preserve">ing </w:t>
      </w:r>
      <w:r w:rsidRPr="005D7779">
        <w:rPr>
          <w:rFonts w:ascii="Avenir Next LT Pro" w:hAnsi="Avenir Next LT Pro" w:cstheme="minorHAnsi"/>
          <w:sz w:val="20"/>
          <w:szCs w:val="20"/>
        </w:rPr>
        <w:t>specified learning activities to individuals, small groups and/or classes</w:t>
      </w:r>
      <w:r w:rsidR="004D1FCC">
        <w:rPr>
          <w:rFonts w:ascii="Avenir Next LT Pro" w:hAnsi="Avenir Next LT Pro" w:cstheme="minorHAnsi"/>
          <w:sz w:val="20"/>
          <w:szCs w:val="20"/>
        </w:rPr>
        <w:t>,</w:t>
      </w:r>
      <w:r w:rsidRPr="005D7779">
        <w:rPr>
          <w:rFonts w:ascii="Avenir Next LT Pro" w:hAnsi="Avenir Next LT Pro" w:cstheme="minorHAnsi"/>
          <w:sz w:val="20"/>
          <w:szCs w:val="20"/>
        </w:rPr>
        <w:t xml:space="preserve"> modifying and adapting activities as necessary under the direction and supervision of a teacher</w:t>
      </w:r>
    </w:p>
    <w:p w14:paraId="417C8664" w14:textId="22CB8C9F" w:rsidR="005D7779" w:rsidRPr="005D7779" w:rsidRDefault="005D7779" w:rsidP="005D7779">
      <w:pPr>
        <w:pStyle w:val="ListParagraph"/>
        <w:numPr>
          <w:ilvl w:val="0"/>
          <w:numId w:val="18"/>
        </w:numPr>
        <w:spacing w:line="276" w:lineRule="auto"/>
        <w:rPr>
          <w:rFonts w:ascii="Avenir Next LT Pro" w:hAnsi="Avenir Next LT Pro" w:cstheme="minorHAnsi"/>
          <w:sz w:val="20"/>
          <w:szCs w:val="20"/>
        </w:rPr>
      </w:pPr>
      <w:r w:rsidRPr="005D7779">
        <w:rPr>
          <w:rFonts w:ascii="Avenir Next LT Pro" w:hAnsi="Avenir Next LT Pro" w:cstheme="minorHAnsi"/>
          <w:sz w:val="20"/>
          <w:szCs w:val="20"/>
        </w:rPr>
        <w:t>Assess</w:t>
      </w:r>
      <w:r w:rsidR="002653A4">
        <w:rPr>
          <w:rFonts w:ascii="Avenir Next LT Pro" w:hAnsi="Avenir Next LT Pro" w:cstheme="minorHAnsi"/>
          <w:sz w:val="20"/>
          <w:szCs w:val="20"/>
        </w:rPr>
        <w:t>ing</w:t>
      </w:r>
      <w:r w:rsidRPr="005D7779">
        <w:rPr>
          <w:rFonts w:ascii="Avenir Next LT Pro" w:hAnsi="Avenir Next LT Pro" w:cstheme="minorHAnsi"/>
          <w:sz w:val="20"/>
          <w:szCs w:val="20"/>
        </w:rPr>
        <w:t xml:space="preserve">, </w:t>
      </w:r>
      <w:r w:rsidR="00C0237A">
        <w:rPr>
          <w:rFonts w:ascii="Avenir Next LT Pro" w:hAnsi="Avenir Next LT Pro" w:cstheme="minorHAnsi"/>
          <w:sz w:val="20"/>
          <w:szCs w:val="20"/>
        </w:rPr>
        <w:t>plan</w:t>
      </w:r>
      <w:r w:rsidR="002653A4">
        <w:rPr>
          <w:rFonts w:ascii="Avenir Next LT Pro" w:hAnsi="Avenir Next LT Pro" w:cstheme="minorHAnsi"/>
          <w:sz w:val="20"/>
          <w:szCs w:val="20"/>
        </w:rPr>
        <w:t>ning</w:t>
      </w:r>
      <w:r w:rsidR="00C0237A">
        <w:rPr>
          <w:rFonts w:ascii="Avenir Next LT Pro" w:hAnsi="Avenir Next LT Pro" w:cstheme="minorHAnsi"/>
          <w:sz w:val="20"/>
          <w:szCs w:val="20"/>
        </w:rPr>
        <w:t>, review</w:t>
      </w:r>
      <w:r w:rsidR="002653A4">
        <w:rPr>
          <w:rFonts w:ascii="Avenir Next LT Pro" w:hAnsi="Avenir Next LT Pro" w:cstheme="minorHAnsi"/>
          <w:sz w:val="20"/>
          <w:szCs w:val="20"/>
        </w:rPr>
        <w:t>ing</w:t>
      </w:r>
      <w:r w:rsidR="00C0237A">
        <w:rPr>
          <w:rFonts w:ascii="Avenir Next LT Pro" w:hAnsi="Avenir Next LT Pro" w:cstheme="minorHAnsi"/>
          <w:sz w:val="20"/>
          <w:szCs w:val="20"/>
        </w:rPr>
        <w:t xml:space="preserve">, </w:t>
      </w:r>
      <w:proofErr w:type="gramStart"/>
      <w:r w:rsidRPr="005D7779">
        <w:rPr>
          <w:rFonts w:ascii="Avenir Next LT Pro" w:hAnsi="Avenir Next LT Pro" w:cstheme="minorHAnsi"/>
          <w:sz w:val="20"/>
          <w:szCs w:val="20"/>
        </w:rPr>
        <w:t>record</w:t>
      </w:r>
      <w:r w:rsidR="002653A4">
        <w:rPr>
          <w:rFonts w:ascii="Avenir Next LT Pro" w:hAnsi="Avenir Next LT Pro" w:cstheme="minorHAnsi"/>
          <w:sz w:val="20"/>
          <w:szCs w:val="20"/>
        </w:rPr>
        <w:t>ing</w:t>
      </w:r>
      <w:proofErr w:type="gramEnd"/>
      <w:r w:rsidRPr="005D7779">
        <w:rPr>
          <w:rFonts w:ascii="Avenir Next LT Pro" w:hAnsi="Avenir Next LT Pro" w:cstheme="minorHAnsi"/>
          <w:sz w:val="20"/>
          <w:szCs w:val="20"/>
        </w:rPr>
        <w:t xml:space="preserve"> and report</w:t>
      </w:r>
      <w:r w:rsidR="002653A4">
        <w:rPr>
          <w:rFonts w:ascii="Avenir Next LT Pro" w:hAnsi="Avenir Next LT Pro" w:cstheme="minorHAnsi"/>
          <w:sz w:val="20"/>
          <w:szCs w:val="20"/>
        </w:rPr>
        <w:t>ing</w:t>
      </w:r>
      <w:r w:rsidRPr="005D7779">
        <w:rPr>
          <w:rFonts w:ascii="Avenir Next LT Pro" w:hAnsi="Avenir Next LT Pro" w:cstheme="minorHAnsi"/>
          <w:sz w:val="20"/>
          <w:szCs w:val="20"/>
        </w:rPr>
        <w:t xml:space="preserve"> on development, progress and attainment</w:t>
      </w:r>
      <w:r w:rsidR="00C0237A">
        <w:rPr>
          <w:rFonts w:ascii="Avenir Next LT Pro" w:hAnsi="Avenir Next LT Pro" w:cstheme="minorHAnsi"/>
          <w:sz w:val="20"/>
          <w:szCs w:val="20"/>
        </w:rPr>
        <w:t xml:space="preserve"> with the department and for individual students</w:t>
      </w:r>
    </w:p>
    <w:p w14:paraId="613C9314" w14:textId="5FEA79A6" w:rsidR="005D7779" w:rsidRPr="005D7779" w:rsidRDefault="005D7779" w:rsidP="005D7779">
      <w:pPr>
        <w:pStyle w:val="ListParagraph"/>
        <w:numPr>
          <w:ilvl w:val="0"/>
          <w:numId w:val="18"/>
        </w:numPr>
        <w:spacing w:line="276" w:lineRule="auto"/>
        <w:rPr>
          <w:rFonts w:ascii="Avenir Next LT Pro" w:hAnsi="Avenir Next LT Pro" w:cstheme="minorHAnsi"/>
          <w:sz w:val="20"/>
          <w:szCs w:val="20"/>
        </w:rPr>
      </w:pPr>
      <w:r w:rsidRPr="005D7779">
        <w:rPr>
          <w:rFonts w:ascii="Avenir Next LT Pro" w:hAnsi="Avenir Next LT Pro" w:cstheme="minorHAnsi"/>
          <w:sz w:val="20"/>
          <w:szCs w:val="20"/>
        </w:rPr>
        <w:t>Liais</w:t>
      </w:r>
      <w:r w:rsidR="002653A4">
        <w:rPr>
          <w:rFonts w:ascii="Avenir Next LT Pro" w:hAnsi="Avenir Next LT Pro" w:cstheme="minorHAnsi"/>
          <w:sz w:val="20"/>
          <w:szCs w:val="20"/>
        </w:rPr>
        <w:t>ing</w:t>
      </w:r>
      <w:r w:rsidRPr="005D7779">
        <w:rPr>
          <w:rFonts w:ascii="Avenir Next LT Pro" w:hAnsi="Avenir Next LT Pro" w:cstheme="minorHAnsi"/>
          <w:sz w:val="20"/>
          <w:szCs w:val="20"/>
        </w:rPr>
        <w:t xml:space="preserve"> with staff and other relevant professionals and provid</w:t>
      </w:r>
      <w:r w:rsidR="002653A4">
        <w:rPr>
          <w:rFonts w:ascii="Avenir Next LT Pro" w:hAnsi="Avenir Next LT Pro" w:cstheme="minorHAnsi"/>
          <w:sz w:val="20"/>
          <w:szCs w:val="20"/>
        </w:rPr>
        <w:t>ing</w:t>
      </w:r>
      <w:r w:rsidRPr="005D7779">
        <w:rPr>
          <w:rFonts w:ascii="Avenir Next LT Pro" w:hAnsi="Avenir Next LT Pro" w:cstheme="minorHAnsi"/>
          <w:sz w:val="20"/>
          <w:szCs w:val="20"/>
        </w:rPr>
        <w:t xml:space="preserve"> information about students as appropriate</w:t>
      </w:r>
    </w:p>
    <w:p w14:paraId="6BE33D8E" w14:textId="4400F3BF" w:rsidR="005D7779" w:rsidRPr="005D7779" w:rsidRDefault="005D7779" w:rsidP="005D7779">
      <w:pPr>
        <w:pStyle w:val="ListParagraph"/>
        <w:numPr>
          <w:ilvl w:val="0"/>
          <w:numId w:val="18"/>
        </w:numPr>
        <w:spacing w:line="276" w:lineRule="auto"/>
        <w:rPr>
          <w:rFonts w:ascii="Avenir Next LT Pro" w:hAnsi="Avenir Next LT Pro" w:cstheme="minorHAnsi"/>
          <w:sz w:val="20"/>
          <w:szCs w:val="20"/>
        </w:rPr>
      </w:pPr>
      <w:r w:rsidRPr="005D7779">
        <w:rPr>
          <w:rFonts w:ascii="Avenir Next LT Pro" w:hAnsi="Avenir Next LT Pro" w:cstheme="minorHAnsi"/>
          <w:sz w:val="20"/>
          <w:szCs w:val="20"/>
        </w:rPr>
        <w:t>Us</w:t>
      </w:r>
      <w:r w:rsidR="002653A4">
        <w:rPr>
          <w:rFonts w:ascii="Avenir Next LT Pro" w:hAnsi="Avenir Next LT Pro" w:cstheme="minorHAnsi"/>
          <w:sz w:val="20"/>
          <w:szCs w:val="20"/>
        </w:rPr>
        <w:t xml:space="preserve">ing </w:t>
      </w:r>
      <w:r w:rsidRPr="005D7779">
        <w:rPr>
          <w:rFonts w:ascii="Avenir Next LT Pro" w:hAnsi="Avenir Next LT Pro" w:cstheme="minorHAnsi"/>
          <w:sz w:val="20"/>
          <w:szCs w:val="20"/>
        </w:rPr>
        <w:t>teaching and learning objectives to plan, evaluate and adjust lessons/work plans as appropriate within agreed systems of supervision</w:t>
      </w:r>
    </w:p>
    <w:p w14:paraId="07BD61E2" w14:textId="5953BEEF" w:rsidR="005D7779" w:rsidRPr="005D7779" w:rsidRDefault="005D7779" w:rsidP="005D7779">
      <w:pPr>
        <w:pStyle w:val="ListParagraph"/>
        <w:numPr>
          <w:ilvl w:val="0"/>
          <w:numId w:val="18"/>
        </w:numPr>
        <w:spacing w:line="276" w:lineRule="auto"/>
        <w:rPr>
          <w:rFonts w:ascii="Avenir Next LT Pro" w:hAnsi="Avenir Next LT Pro" w:cstheme="minorHAnsi"/>
          <w:sz w:val="20"/>
          <w:szCs w:val="20"/>
        </w:rPr>
      </w:pPr>
      <w:r w:rsidRPr="005D7779">
        <w:rPr>
          <w:rFonts w:ascii="Avenir Next LT Pro" w:hAnsi="Avenir Next LT Pro" w:cstheme="minorHAnsi"/>
          <w:sz w:val="20"/>
          <w:szCs w:val="20"/>
        </w:rPr>
        <w:t>Assess</w:t>
      </w:r>
      <w:r w:rsidR="00B24552">
        <w:rPr>
          <w:rFonts w:ascii="Avenir Next LT Pro" w:hAnsi="Avenir Next LT Pro" w:cstheme="minorHAnsi"/>
          <w:sz w:val="20"/>
          <w:szCs w:val="20"/>
        </w:rPr>
        <w:t>ing</w:t>
      </w:r>
      <w:r w:rsidRPr="005D7779">
        <w:rPr>
          <w:rFonts w:ascii="Avenir Next LT Pro" w:hAnsi="Avenir Next LT Pro" w:cstheme="minorHAnsi"/>
          <w:sz w:val="20"/>
          <w:szCs w:val="20"/>
        </w:rPr>
        <w:t xml:space="preserve"> the needs of students and us</w:t>
      </w:r>
      <w:r w:rsidR="00B24552">
        <w:rPr>
          <w:rFonts w:ascii="Avenir Next LT Pro" w:hAnsi="Avenir Next LT Pro" w:cstheme="minorHAnsi"/>
          <w:sz w:val="20"/>
          <w:szCs w:val="20"/>
        </w:rPr>
        <w:t>ing</w:t>
      </w:r>
      <w:r w:rsidRPr="005D7779">
        <w:rPr>
          <w:rFonts w:ascii="Avenir Next LT Pro" w:hAnsi="Avenir Next LT Pro" w:cstheme="minorHAnsi"/>
          <w:sz w:val="20"/>
          <w:szCs w:val="20"/>
        </w:rPr>
        <w:t xml:space="preserve"> knowledge and specialist skills to support students’ learning</w:t>
      </w:r>
    </w:p>
    <w:p w14:paraId="0760C0CB" w14:textId="0EEBAEA8" w:rsidR="005D7779" w:rsidRPr="005D7779" w:rsidRDefault="005D7779" w:rsidP="005D7779">
      <w:pPr>
        <w:pStyle w:val="ListParagraph"/>
        <w:numPr>
          <w:ilvl w:val="0"/>
          <w:numId w:val="18"/>
        </w:numPr>
        <w:spacing w:line="276" w:lineRule="auto"/>
        <w:rPr>
          <w:rFonts w:ascii="Avenir Next LT Pro" w:hAnsi="Avenir Next LT Pro" w:cstheme="minorHAnsi"/>
          <w:sz w:val="20"/>
          <w:szCs w:val="20"/>
        </w:rPr>
      </w:pPr>
      <w:r w:rsidRPr="005D7779">
        <w:rPr>
          <w:rFonts w:ascii="Avenir Next LT Pro" w:hAnsi="Avenir Next LT Pro" w:cstheme="minorHAnsi"/>
          <w:sz w:val="20"/>
          <w:szCs w:val="20"/>
        </w:rPr>
        <w:t>Oversee</w:t>
      </w:r>
      <w:r w:rsidR="00B24552">
        <w:rPr>
          <w:rFonts w:ascii="Avenir Next LT Pro" w:hAnsi="Avenir Next LT Pro" w:cstheme="minorHAnsi"/>
          <w:sz w:val="20"/>
          <w:szCs w:val="20"/>
        </w:rPr>
        <w:t xml:space="preserve">ing </w:t>
      </w:r>
      <w:r w:rsidRPr="005D7779">
        <w:rPr>
          <w:rFonts w:ascii="Avenir Next LT Pro" w:hAnsi="Avenir Next LT Pro" w:cstheme="minorHAnsi"/>
          <w:sz w:val="20"/>
          <w:szCs w:val="20"/>
        </w:rPr>
        <w:t>and deliver</w:t>
      </w:r>
      <w:r w:rsidR="00B24552">
        <w:rPr>
          <w:rFonts w:ascii="Avenir Next LT Pro" w:hAnsi="Avenir Next LT Pro" w:cstheme="minorHAnsi"/>
          <w:sz w:val="20"/>
          <w:szCs w:val="20"/>
        </w:rPr>
        <w:t>ing</w:t>
      </w:r>
      <w:r w:rsidRPr="005D7779">
        <w:rPr>
          <w:rFonts w:ascii="Avenir Next LT Pro" w:hAnsi="Avenir Next LT Pro" w:cstheme="minorHAnsi"/>
          <w:sz w:val="20"/>
          <w:szCs w:val="20"/>
        </w:rPr>
        <w:t xml:space="preserve"> specialist programmes. For example, speech and language and occupational therapy</w:t>
      </w:r>
    </w:p>
    <w:p w14:paraId="25D0ED3C" w14:textId="45B62FE3" w:rsidR="005D7779" w:rsidRPr="005D7779" w:rsidRDefault="005D7779" w:rsidP="005D7779">
      <w:pPr>
        <w:pStyle w:val="ListParagraph"/>
        <w:numPr>
          <w:ilvl w:val="0"/>
          <w:numId w:val="18"/>
        </w:numPr>
        <w:spacing w:line="276" w:lineRule="auto"/>
        <w:rPr>
          <w:rFonts w:ascii="Avenir Next LT Pro" w:hAnsi="Avenir Next LT Pro" w:cstheme="minorHAnsi"/>
          <w:sz w:val="20"/>
          <w:szCs w:val="20"/>
        </w:rPr>
      </w:pPr>
      <w:r w:rsidRPr="005D7779">
        <w:rPr>
          <w:rFonts w:ascii="Avenir Next LT Pro" w:hAnsi="Avenir Next LT Pro" w:cstheme="minorHAnsi"/>
          <w:sz w:val="20"/>
          <w:szCs w:val="20"/>
        </w:rPr>
        <w:t>Support</w:t>
      </w:r>
      <w:r w:rsidR="00B24552">
        <w:rPr>
          <w:rFonts w:ascii="Avenir Next LT Pro" w:hAnsi="Avenir Next LT Pro" w:cstheme="minorHAnsi"/>
          <w:sz w:val="20"/>
          <w:szCs w:val="20"/>
        </w:rPr>
        <w:t>ing</w:t>
      </w:r>
      <w:r w:rsidRPr="005D7779">
        <w:rPr>
          <w:rFonts w:ascii="Avenir Next LT Pro" w:hAnsi="Avenir Next LT Pro" w:cstheme="minorHAnsi"/>
          <w:sz w:val="20"/>
          <w:szCs w:val="20"/>
        </w:rPr>
        <w:t xml:space="preserve"> students social and emotional well-being, reporting concerns to the teacher as appropriate</w:t>
      </w:r>
    </w:p>
    <w:p w14:paraId="5B29E732" w14:textId="51DCC76D" w:rsidR="005D7779" w:rsidRDefault="005D7779" w:rsidP="005D7779">
      <w:pPr>
        <w:pStyle w:val="ListParagraph"/>
        <w:numPr>
          <w:ilvl w:val="0"/>
          <w:numId w:val="18"/>
        </w:numPr>
        <w:spacing w:line="276" w:lineRule="auto"/>
        <w:rPr>
          <w:rFonts w:ascii="Avenir Next LT Pro" w:hAnsi="Avenir Next LT Pro" w:cstheme="minorHAnsi"/>
          <w:sz w:val="20"/>
          <w:szCs w:val="20"/>
        </w:rPr>
      </w:pPr>
      <w:r w:rsidRPr="005D7779">
        <w:rPr>
          <w:rFonts w:ascii="Avenir Next LT Pro" w:hAnsi="Avenir Next LT Pro" w:cstheme="minorHAnsi"/>
          <w:sz w:val="20"/>
          <w:szCs w:val="20"/>
        </w:rPr>
        <w:t>Develop</w:t>
      </w:r>
      <w:r w:rsidR="00670109">
        <w:rPr>
          <w:rFonts w:ascii="Avenir Next LT Pro" w:hAnsi="Avenir Next LT Pro" w:cstheme="minorHAnsi"/>
          <w:sz w:val="20"/>
          <w:szCs w:val="20"/>
        </w:rPr>
        <w:t>ing</w:t>
      </w:r>
      <w:r w:rsidRPr="005D7779">
        <w:rPr>
          <w:rFonts w:ascii="Avenir Next LT Pro" w:hAnsi="Avenir Next LT Pro" w:cstheme="minorHAnsi"/>
          <w:sz w:val="20"/>
          <w:szCs w:val="20"/>
        </w:rPr>
        <w:t xml:space="preserve"> and implement</w:t>
      </w:r>
      <w:r w:rsidR="00670109">
        <w:rPr>
          <w:rFonts w:ascii="Avenir Next LT Pro" w:hAnsi="Avenir Next LT Pro" w:cstheme="minorHAnsi"/>
          <w:sz w:val="20"/>
          <w:szCs w:val="20"/>
        </w:rPr>
        <w:t>ing</w:t>
      </w:r>
      <w:r w:rsidRPr="005D7779">
        <w:rPr>
          <w:rFonts w:ascii="Avenir Next LT Pro" w:hAnsi="Avenir Next LT Pro" w:cstheme="minorHAnsi"/>
          <w:sz w:val="20"/>
          <w:szCs w:val="20"/>
        </w:rPr>
        <w:t xml:space="preserve"> Individual </w:t>
      </w:r>
      <w:r w:rsidR="006667BA">
        <w:rPr>
          <w:rFonts w:ascii="Avenir Next LT Pro" w:hAnsi="Avenir Next LT Pro" w:cstheme="minorHAnsi"/>
          <w:sz w:val="20"/>
          <w:szCs w:val="20"/>
        </w:rPr>
        <w:t>p</w:t>
      </w:r>
      <w:r w:rsidRPr="005D7779">
        <w:rPr>
          <w:rFonts w:ascii="Avenir Next LT Pro" w:hAnsi="Avenir Next LT Pro" w:cstheme="minorHAnsi"/>
          <w:sz w:val="20"/>
          <w:szCs w:val="20"/>
        </w:rPr>
        <w:t>lans for students, including attendance at, and contribution to, reviews</w:t>
      </w:r>
    </w:p>
    <w:p w14:paraId="15BB184B" w14:textId="7B60F3B4" w:rsidR="00C0237A" w:rsidRPr="005D7779" w:rsidRDefault="00C0237A" w:rsidP="005D7779">
      <w:pPr>
        <w:pStyle w:val="ListParagraph"/>
        <w:numPr>
          <w:ilvl w:val="0"/>
          <w:numId w:val="18"/>
        </w:numPr>
        <w:spacing w:line="276" w:lineRule="auto"/>
        <w:rPr>
          <w:rFonts w:ascii="Avenir Next LT Pro" w:hAnsi="Avenir Next LT Pro" w:cstheme="minorHAnsi"/>
          <w:sz w:val="20"/>
          <w:szCs w:val="20"/>
        </w:rPr>
      </w:pPr>
      <w:r>
        <w:rPr>
          <w:rFonts w:ascii="Avenir Next LT Pro" w:hAnsi="Avenir Next LT Pro" w:cstheme="minorHAnsi"/>
          <w:sz w:val="20"/>
          <w:szCs w:val="20"/>
        </w:rPr>
        <w:t>Provid</w:t>
      </w:r>
      <w:r w:rsidR="002F03B4">
        <w:rPr>
          <w:rFonts w:ascii="Avenir Next LT Pro" w:hAnsi="Avenir Next LT Pro" w:cstheme="minorHAnsi"/>
          <w:sz w:val="20"/>
          <w:szCs w:val="20"/>
        </w:rPr>
        <w:t>ing</w:t>
      </w:r>
      <w:r>
        <w:rPr>
          <w:rFonts w:ascii="Avenir Next LT Pro" w:hAnsi="Avenir Next LT Pro" w:cstheme="minorHAnsi"/>
          <w:sz w:val="20"/>
          <w:szCs w:val="20"/>
        </w:rPr>
        <w:t xml:space="preserve"> CPD training to Teaching Assistants</w:t>
      </w:r>
      <w:r w:rsidR="002F0E5F">
        <w:rPr>
          <w:rFonts w:ascii="Avenir Next LT Pro" w:hAnsi="Avenir Next LT Pro" w:cstheme="minorHAnsi"/>
          <w:sz w:val="20"/>
          <w:szCs w:val="20"/>
        </w:rPr>
        <w:t>/colleagues</w:t>
      </w:r>
      <w:r>
        <w:rPr>
          <w:rFonts w:ascii="Avenir Next LT Pro" w:hAnsi="Avenir Next LT Pro" w:cstheme="minorHAnsi"/>
          <w:sz w:val="20"/>
          <w:szCs w:val="20"/>
        </w:rPr>
        <w:t xml:space="preserve"> throughout the academic year </w:t>
      </w:r>
      <w:r w:rsidR="00392040">
        <w:rPr>
          <w:rFonts w:ascii="Avenir Next LT Pro" w:hAnsi="Avenir Next LT Pro" w:cstheme="minorHAnsi"/>
          <w:sz w:val="20"/>
          <w:szCs w:val="20"/>
        </w:rPr>
        <w:t>that</w:t>
      </w:r>
      <w:r>
        <w:rPr>
          <w:rFonts w:ascii="Avenir Next LT Pro" w:hAnsi="Avenir Next LT Pro" w:cstheme="minorHAnsi"/>
          <w:sz w:val="20"/>
          <w:szCs w:val="20"/>
        </w:rPr>
        <w:t xml:space="preserve"> </w:t>
      </w:r>
      <w:r w:rsidR="00C630F5">
        <w:rPr>
          <w:rFonts w:ascii="Avenir Next LT Pro" w:hAnsi="Avenir Next LT Pro" w:cstheme="minorHAnsi"/>
          <w:sz w:val="20"/>
          <w:szCs w:val="20"/>
        </w:rPr>
        <w:t>is</w:t>
      </w:r>
      <w:r>
        <w:rPr>
          <w:rFonts w:ascii="Avenir Next LT Pro" w:hAnsi="Avenir Next LT Pro" w:cstheme="minorHAnsi"/>
          <w:sz w:val="20"/>
          <w:szCs w:val="20"/>
        </w:rPr>
        <w:t xml:space="preserve"> responsive to our needs as an academy</w:t>
      </w:r>
    </w:p>
    <w:p w14:paraId="71973F2E" w14:textId="061006BD" w:rsidR="005D7779" w:rsidRPr="005D7779" w:rsidRDefault="005D7779" w:rsidP="005D7779">
      <w:pPr>
        <w:pStyle w:val="ListParagraph"/>
        <w:numPr>
          <w:ilvl w:val="0"/>
          <w:numId w:val="18"/>
        </w:numPr>
        <w:spacing w:line="276" w:lineRule="auto"/>
        <w:rPr>
          <w:rFonts w:ascii="Avenir Next LT Pro" w:hAnsi="Avenir Next LT Pro" w:cstheme="minorHAnsi"/>
          <w:sz w:val="20"/>
          <w:szCs w:val="20"/>
        </w:rPr>
      </w:pPr>
      <w:r w:rsidRPr="005D7779">
        <w:rPr>
          <w:rFonts w:ascii="Avenir Next LT Pro" w:hAnsi="Avenir Next LT Pro" w:cstheme="minorHAnsi"/>
          <w:sz w:val="20"/>
          <w:szCs w:val="20"/>
        </w:rPr>
        <w:t>Support</w:t>
      </w:r>
      <w:r w:rsidR="002F03B4">
        <w:rPr>
          <w:rFonts w:ascii="Avenir Next LT Pro" w:hAnsi="Avenir Next LT Pro" w:cstheme="minorHAnsi"/>
          <w:sz w:val="20"/>
          <w:szCs w:val="20"/>
        </w:rPr>
        <w:t>ing</w:t>
      </w:r>
      <w:r w:rsidRPr="005D7779">
        <w:rPr>
          <w:rFonts w:ascii="Avenir Next LT Pro" w:hAnsi="Avenir Next LT Pro" w:cstheme="minorHAnsi"/>
          <w:sz w:val="20"/>
          <w:szCs w:val="20"/>
        </w:rPr>
        <w:t xml:space="preserve"> the role of parents/carers in students’ learning and contribut</w:t>
      </w:r>
      <w:r w:rsidR="002F03B4">
        <w:rPr>
          <w:rFonts w:ascii="Avenir Next LT Pro" w:hAnsi="Avenir Next LT Pro" w:cstheme="minorHAnsi"/>
          <w:sz w:val="20"/>
          <w:szCs w:val="20"/>
        </w:rPr>
        <w:t>ing</w:t>
      </w:r>
      <w:r w:rsidRPr="005D7779">
        <w:rPr>
          <w:rFonts w:ascii="Avenir Next LT Pro" w:hAnsi="Avenir Next LT Pro" w:cstheme="minorHAnsi"/>
          <w:sz w:val="20"/>
          <w:szCs w:val="20"/>
        </w:rPr>
        <w:t xml:space="preserve"> to meetings with parents/carers to provide constructive feedback on student progress</w:t>
      </w:r>
      <w:r w:rsidR="00C03937">
        <w:rPr>
          <w:rFonts w:ascii="Avenir Next LT Pro" w:hAnsi="Avenir Next LT Pro" w:cstheme="minorHAnsi"/>
          <w:sz w:val="20"/>
          <w:szCs w:val="20"/>
        </w:rPr>
        <w:t xml:space="preserve"> and </w:t>
      </w:r>
      <w:r w:rsidRPr="005D7779">
        <w:rPr>
          <w:rFonts w:ascii="Avenir Next LT Pro" w:hAnsi="Avenir Next LT Pro" w:cstheme="minorHAnsi"/>
          <w:sz w:val="20"/>
          <w:szCs w:val="20"/>
        </w:rPr>
        <w:t>achievement etc</w:t>
      </w:r>
    </w:p>
    <w:p w14:paraId="525FB5A1" w14:textId="0EE6BB9F" w:rsidR="005D7779" w:rsidRPr="005D7779" w:rsidRDefault="005D7779" w:rsidP="005D7779">
      <w:pPr>
        <w:pStyle w:val="ListParagraph"/>
        <w:numPr>
          <w:ilvl w:val="0"/>
          <w:numId w:val="18"/>
        </w:numPr>
        <w:spacing w:line="276" w:lineRule="auto"/>
        <w:rPr>
          <w:rFonts w:ascii="Avenir Next LT Pro" w:hAnsi="Avenir Next LT Pro" w:cstheme="minorHAnsi"/>
          <w:sz w:val="20"/>
          <w:szCs w:val="20"/>
        </w:rPr>
      </w:pPr>
      <w:r w:rsidRPr="005D7779">
        <w:rPr>
          <w:rFonts w:ascii="Avenir Next LT Pro" w:hAnsi="Avenir Next LT Pro" w:cstheme="minorHAnsi"/>
          <w:sz w:val="20"/>
          <w:szCs w:val="20"/>
        </w:rPr>
        <w:t>Contribut</w:t>
      </w:r>
      <w:r w:rsidR="007E133C">
        <w:rPr>
          <w:rFonts w:ascii="Avenir Next LT Pro" w:hAnsi="Avenir Next LT Pro" w:cstheme="minorHAnsi"/>
          <w:sz w:val="20"/>
          <w:szCs w:val="20"/>
        </w:rPr>
        <w:t>ing</w:t>
      </w:r>
      <w:r w:rsidRPr="005D7779">
        <w:rPr>
          <w:rFonts w:ascii="Avenir Next LT Pro" w:hAnsi="Avenir Next LT Pro" w:cstheme="minorHAnsi"/>
          <w:sz w:val="20"/>
          <w:szCs w:val="20"/>
        </w:rPr>
        <w:t xml:space="preserve"> to the development of policies and procedures</w:t>
      </w:r>
    </w:p>
    <w:p w14:paraId="3CC7CD50" w14:textId="77777777" w:rsidR="005D7779" w:rsidRPr="005D7779" w:rsidRDefault="005D7779" w:rsidP="005D7779">
      <w:pPr>
        <w:pStyle w:val="ListParagraph"/>
        <w:numPr>
          <w:ilvl w:val="0"/>
          <w:numId w:val="18"/>
        </w:numPr>
        <w:spacing w:line="276" w:lineRule="auto"/>
        <w:rPr>
          <w:rFonts w:ascii="Avenir Next LT Pro" w:hAnsi="Avenir Next LT Pro" w:cstheme="minorHAnsi"/>
          <w:sz w:val="20"/>
          <w:szCs w:val="20"/>
        </w:rPr>
      </w:pPr>
      <w:r w:rsidRPr="005D7779">
        <w:rPr>
          <w:rFonts w:ascii="Avenir Next LT Pro" w:hAnsi="Avenir Next LT Pro" w:cstheme="minorHAnsi"/>
          <w:sz w:val="20"/>
          <w:szCs w:val="20"/>
        </w:rPr>
        <w:t>Sourcing relevant resources for staff and students to support learning</w:t>
      </w:r>
    </w:p>
    <w:p w14:paraId="581C3826" w14:textId="507F9B72" w:rsidR="005D7779" w:rsidRPr="005D7779" w:rsidRDefault="005D7779" w:rsidP="005D7779">
      <w:pPr>
        <w:pStyle w:val="ListParagraph"/>
        <w:numPr>
          <w:ilvl w:val="0"/>
          <w:numId w:val="18"/>
        </w:numPr>
        <w:spacing w:line="276" w:lineRule="auto"/>
        <w:rPr>
          <w:rFonts w:ascii="Avenir Next LT Pro" w:hAnsi="Avenir Next LT Pro" w:cstheme="minorHAnsi"/>
          <w:sz w:val="20"/>
          <w:szCs w:val="20"/>
        </w:rPr>
      </w:pPr>
      <w:r w:rsidRPr="005D7779">
        <w:rPr>
          <w:rFonts w:ascii="Avenir Next LT Pro" w:hAnsi="Avenir Next LT Pro" w:cstheme="minorHAnsi"/>
          <w:sz w:val="20"/>
          <w:szCs w:val="20"/>
        </w:rPr>
        <w:t>Be</w:t>
      </w:r>
      <w:r w:rsidR="007E133C">
        <w:rPr>
          <w:rFonts w:ascii="Avenir Next LT Pro" w:hAnsi="Avenir Next LT Pro" w:cstheme="minorHAnsi"/>
          <w:sz w:val="20"/>
          <w:szCs w:val="20"/>
        </w:rPr>
        <w:t>ing</w:t>
      </w:r>
      <w:r w:rsidRPr="005D7779">
        <w:rPr>
          <w:rFonts w:ascii="Avenir Next LT Pro" w:hAnsi="Avenir Next LT Pro" w:cstheme="minorHAnsi"/>
          <w:sz w:val="20"/>
          <w:szCs w:val="20"/>
        </w:rPr>
        <w:t xml:space="preserve"> responsible for the preparation, </w:t>
      </w:r>
      <w:proofErr w:type="gramStart"/>
      <w:r w:rsidRPr="005D7779">
        <w:rPr>
          <w:rFonts w:ascii="Avenir Next LT Pro" w:hAnsi="Avenir Next LT Pro" w:cstheme="minorHAnsi"/>
          <w:sz w:val="20"/>
          <w:szCs w:val="20"/>
        </w:rPr>
        <w:t>maintenance</w:t>
      </w:r>
      <w:proofErr w:type="gramEnd"/>
      <w:r w:rsidRPr="005D7779">
        <w:rPr>
          <w:rFonts w:ascii="Avenir Next LT Pro" w:hAnsi="Avenir Next LT Pro" w:cstheme="minorHAnsi"/>
          <w:sz w:val="20"/>
          <w:szCs w:val="20"/>
        </w:rPr>
        <w:t xml:space="preserve"> and control of stocks of materials and resources</w:t>
      </w:r>
    </w:p>
    <w:p w14:paraId="4DA2EB96" w14:textId="47377883" w:rsidR="005D7779" w:rsidRPr="005D7779" w:rsidRDefault="005D7779" w:rsidP="005D7779">
      <w:pPr>
        <w:pStyle w:val="ListParagraph"/>
        <w:numPr>
          <w:ilvl w:val="0"/>
          <w:numId w:val="18"/>
        </w:numPr>
        <w:spacing w:line="276" w:lineRule="auto"/>
        <w:rPr>
          <w:rFonts w:ascii="Avenir Next LT Pro" w:hAnsi="Avenir Next LT Pro" w:cstheme="minorHAnsi"/>
          <w:sz w:val="20"/>
          <w:szCs w:val="20"/>
        </w:rPr>
      </w:pPr>
      <w:r w:rsidRPr="005D7779">
        <w:rPr>
          <w:rFonts w:ascii="Avenir Next LT Pro" w:hAnsi="Avenir Next LT Pro" w:cstheme="minorHAnsi"/>
          <w:sz w:val="20"/>
          <w:szCs w:val="20"/>
        </w:rPr>
        <w:t>Liais</w:t>
      </w:r>
      <w:r w:rsidR="007E133C">
        <w:rPr>
          <w:rFonts w:ascii="Avenir Next LT Pro" w:hAnsi="Avenir Next LT Pro" w:cstheme="minorHAnsi"/>
          <w:sz w:val="20"/>
          <w:szCs w:val="20"/>
        </w:rPr>
        <w:t>ing</w:t>
      </w:r>
      <w:r w:rsidRPr="005D7779">
        <w:rPr>
          <w:rFonts w:ascii="Avenir Next LT Pro" w:hAnsi="Avenir Next LT Pro" w:cstheme="minorHAnsi"/>
          <w:sz w:val="20"/>
          <w:szCs w:val="20"/>
        </w:rPr>
        <w:t xml:space="preserve"> with external agencies on a regular basis</w:t>
      </w:r>
    </w:p>
    <w:p w14:paraId="7E34B4E7" w14:textId="09A71409" w:rsidR="005D7779" w:rsidRPr="005D7779" w:rsidRDefault="005D7779" w:rsidP="005D7779">
      <w:pPr>
        <w:pStyle w:val="ListParagraph"/>
        <w:numPr>
          <w:ilvl w:val="0"/>
          <w:numId w:val="18"/>
        </w:numPr>
        <w:spacing w:line="276" w:lineRule="auto"/>
        <w:rPr>
          <w:rFonts w:ascii="Avenir Next LT Pro" w:hAnsi="Avenir Next LT Pro" w:cstheme="minorHAnsi"/>
          <w:sz w:val="20"/>
          <w:szCs w:val="20"/>
        </w:rPr>
      </w:pPr>
      <w:r w:rsidRPr="005D7779">
        <w:rPr>
          <w:rFonts w:ascii="Avenir Next LT Pro" w:hAnsi="Avenir Next LT Pro" w:cstheme="minorHAnsi"/>
          <w:sz w:val="20"/>
          <w:szCs w:val="20"/>
        </w:rPr>
        <w:t>Provid</w:t>
      </w:r>
      <w:r w:rsidR="007E133C">
        <w:rPr>
          <w:rFonts w:ascii="Avenir Next LT Pro" w:hAnsi="Avenir Next LT Pro" w:cstheme="minorHAnsi"/>
          <w:sz w:val="20"/>
          <w:szCs w:val="20"/>
        </w:rPr>
        <w:t>ing</w:t>
      </w:r>
      <w:r w:rsidRPr="005D7779">
        <w:rPr>
          <w:rFonts w:ascii="Avenir Next LT Pro" w:hAnsi="Avenir Next LT Pro" w:cstheme="minorHAnsi"/>
          <w:sz w:val="20"/>
          <w:szCs w:val="20"/>
        </w:rPr>
        <w:t xml:space="preserve"> pastoral care to students</w:t>
      </w:r>
    </w:p>
    <w:p w14:paraId="470CF2D6" w14:textId="1107FCC2" w:rsidR="005D7779" w:rsidRPr="005D7779" w:rsidRDefault="005D7779" w:rsidP="005D7779">
      <w:pPr>
        <w:pStyle w:val="ListParagraph"/>
        <w:numPr>
          <w:ilvl w:val="0"/>
          <w:numId w:val="18"/>
        </w:numPr>
        <w:spacing w:line="276" w:lineRule="auto"/>
        <w:rPr>
          <w:rFonts w:ascii="Avenir Next LT Pro" w:hAnsi="Avenir Next LT Pro" w:cstheme="minorHAnsi"/>
          <w:sz w:val="20"/>
          <w:szCs w:val="20"/>
        </w:rPr>
      </w:pPr>
      <w:r w:rsidRPr="005D7779">
        <w:rPr>
          <w:rFonts w:ascii="Avenir Next LT Pro" w:hAnsi="Avenir Next LT Pro" w:cstheme="minorHAnsi"/>
          <w:sz w:val="20"/>
          <w:szCs w:val="20"/>
        </w:rPr>
        <w:t>Be</w:t>
      </w:r>
      <w:r w:rsidR="007E133C">
        <w:rPr>
          <w:rFonts w:ascii="Avenir Next LT Pro" w:hAnsi="Avenir Next LT Pro" w:cstheme="minorHAnsi"/>
          <w:sz w:val="20"/>
          <w:szCs w:val="20"/>
        </w:rPr>
        <w:t>ing</w:t>
      </w:r>
      <w:r w:rsidRPr="005D7779">
        <w:rPr>
          <w:rFonts w:ascii="Avenir Next LT Pro" w:hAnsi="Avenir Next LT Pro" w:cstheme="minorHAnsi"/>
          <w:sz w:val="20"/>
          <w:szCs w:val="20"/>
        </w:rPr>
        <w:t xml:space="preserve"> responsible for students who are working to </w:t>
      </w:r>
      <w:r w:rsidR="00630C06">
        <w:rPr>
          <w:rFonts w:ascii="Avenir Next LT Pro" w:hAnsi="Avenir Next LT Pro" w:cstheme="minorHAnsi"/>
          <w:sz w:val="20"/>
          <w:szCs w:val="20"/>
        </w:rPr>
        <w:t xml:space="preserve">a </w:t>
      </w:r>
      <w:r w:rsidR="005C69CB">
        <w:rPr>
          <w:rFonts w:ascii="Avenir Next LT Pro" w:hAnsi="Avenir Next LT Pro" w:cstheme="minorHAnsi"/>
          <w:sz w:val="20"/>
          <w:szCs w:val="20"/>
        </w:rPr>
        <w:t>bespoke</w:t>
      </w:r>
      <w:r w:rsidRPr="005D7779">
        <w:rPr>
          <w:rFonts w:ascii="Avenir Next LT Pro" w:hAnsi="Avenir Next LT Pro" w:cstheme="minorHAnsi"/>
          <w:sz w:val="20"/>
          <w:szCs w:val="20"/>
        </w:rPr>
        <w:t xml:space="preserve"> timetable</w:t>
      </w:r>
    </w:p>
    <w:p w14:paraId="56CCCB64" w14:textId="7A7868BA" w:rsidR="005D7779" w:rsidRPr="005D7779" w:rsidRDefault="005D7779" w:rsidP="005D7779">
      <w:pPr>
        <w:pStyle w:val="ListParagraph"/>
        <w:numPr>
          <w:ilvl w:val="0"/>
          <w:numId w:val="18"/>
        </w:numPr>
        <w:spacing w:line="276" w:lineRule="auto"/>
        <w:rPr>
          <w:rFonts w:ascii="Avenir Next LT Pro" w:hAnsi="Avenir Next LT Pro" w:cstheme="minorHAnsi"/>
          <w:sz w:val="20"/>
          <w:szCs w:val="20"/>
        </w:rPr>
      </w:pPr>
      <w:r w:rsidRPr="005D7779">
        <w:rPr>
          <w:rFonts w:ascii="Avenir Next LT Pro" w:hAnsi="Avenir Next LT Pro" w:cstheme="minorHAnsi"/>
          <w:sz w:val="20"/>
          <w:szCs w:val="20"/>
        </w:rPr>
        <w:t>Assist</w:t>
      </w:r>
      <w:r w:rsidR="007E133C">
        <w:rPr>
          <w:rFonts w:ascii="Avenir Next LT Pro" w:hAnsi="Avenir Next LT Pro" w:cstheme="minorHAnsi"/>
          <w:sz w:val="20"/>
          <w:szCs w:val="20"/>
        </w:rPr>
        <w:t>ing</w:t>
      </w:r>
      <w:r w:rsidRPr="005D7779">
        <w:rPr>
          <w:rFonts w:ascii="Avenir Next LT Pro" w:hAnsi="Avenir Next LT Pro" w:cstheme="minorHAnsi"/>
          <w:sz w:val="20"/>
          <w:szCs w:val="20"/>
        </w:rPr>
        <w:t xml:space="preserve"> students with eating, dressing and hygiene</w:t>
      </w:r>
      <w:r w:rsidR="007E133C">
        <w:rPr>
          <w:rFonts w:ascii="Avenir Next LT Pro" w:hAnsi="Avenir Next LT Pro" w:cstheme="minorHAnsi"/>
          <w:sz w:val="20"/>
          <w:szCs w:val="20"/>
        </w:rPr>
        <w:t xml:space="preserve"> needs</w:t>
      </w:r>
      <w:r w:rsidRPr="005D7779">
        <w:rPr>
          <w:rFonts w:ascii="Avenir Next LT Pro" w:hAnsi="Avenir Next LT Pro" w:cstheme="minorHAnsi"/>
          <w:sz w:val="20"/>
          <w:szCs w:val="20"/>
        </w:rPr>
        <w:t xml:space="preserve"> as required, whilst encouraging independence</w:t>
      </w:r>
    </w:p>
    <w:p w14:paraId="6419FEBB" w14:textId="7BB328C1" w:rsidR="005D7779" w:rsidRPr="00B933F0" w:rsidRDefault="005D7779" w:rsidP="00B933F0">
      <w:pPr>
        <w:pStyle w:val="ListParagraph"/>
        <w:numPr>
          <w:ilvl w:val="0"/>
          <w:numId w:val="18"/>
        </w:numPr>
        <w:spacing w:line="276" w:lineRule="auto"/>
        <w:rPr>
          <w:rFonts w:ascii="Avenir Next LT Pro" w:hAnsi="Avenir Next LT Pro" w:cstheme="minorHAnsi"/>
          <w:sz w:val="20"/>
          <w:szCs w:val="20"/>
        </w:rPr>
      </w:pPr>
      <w:r w:rsidRPr="005D7779">
        <w:rPr>
          <w:rFonts w:ascii="Avenir Next LT Pro" w:hAnsi="Avenir Next LT Pro" w:cstheme="minorHAnsi"/>
          <w:sz w:val="20"/>
          <w:szCs w:val="20"/>
        </w:rPr>
        <w:t>Oversee</w:t>
      </w:r>
      <w:r w:rsidR="007E133C">
        <w:rPr>
          <w:rFonts w:ascii="Avenir Next LT Pro" w:hAnsi="Avenir Next LT Pro" w:cstheme="minorHAnsi"/>
          <w:sz w:val="20"/>
          <w:szCs w:val="20"/>
        </w:rPr>
        <w:t>ing the</w:t>
      </w:r>
      <w:r w:rsidRPr="005D7779">
        <w:rPr>
          <w:rFonts w:ascii="Avenir Next LT Pro" w:hAnsi="Avenir Next LT Pro" w:cstheme="minorHAnsi"/>
          <w:sz w:val="20"/>
          <w:szCs w:val="20"/>
        </w:rPr>
        <w:t xml:space="preserve"> effective running and planning of </w:t>
      </w:r>
      <w:r w:rsidR="00C4403C">
        <w:rPr>
          <w:rFonts w:ascii="Avenir Next LT Pro" w:hAnsi="Avenir Next LT Pro" w:cstheme="minorHAnsi"/>
          <w:sz w:val="20"/>
          <w:szCs w:val="20"/>
        </w:rPr>
        <w:t>H</w:t>
      </w:r>
      <w:r w:rsidRPr="005D7779">
        <w:rPr>
          <w:rFonts w:ascii="Avenir Next LT Pro" w:hAnsi="Avenir Next LT Pro" w:cstheme="minorHAnsi"/>
          <w:sz w:val="20"/>
          <w:szCs w:val="20"/>
        </w:rPr>
        <w:t xml:space="preserve">omework </w:t>
      </w:r>
      <w:r w:rsidR="00C4403C">
        <w:rPr>
          <w:rFonts w:ascii="Avenir Next LT Pro" w:hAnsi="Avenir Next LT Pro" w:cstheme="minorHAnsi"/>
          <w:sz w:val="20"/>
          <w:szCs w:val="20"/>
        </w:rPr>
        <w:t>C</w:t>
      </w:r>
      <w:r w:rsidRPr="005D7779">
        <w:rPr>
          <w:rFonts w:ascii="Avenir Next LT Pro" w:hAnsi="Avenir Next LT Pro" w:cstheme="minorHAnsi"/>
          <w:sz w:val="20"/>
          <w:szCs w:val="20"/>
        </w:rPr>
        <w:t>lub</w:t>
      </w:r>
      <w:r w:rsidR="009A7206">
        <w:rPr>
          <w:rFonts w:ascii="Avenir Next LT Pro" w:hAnsi="Avenir Next LT Pro" w:cstheme="minorHAnsi"/>
          <w:sz w:val="20"/>
          <w:szCs w:val="20"/>
        </w:rPr>
        <w:t xml:space="preserve"> and enrichment activities</w:t>
      </w:r>
    </w:p>
    <w:p w14:paraId="544E33EF" w14:textId="3CDF667D" w:rsidR="005D7779" w:rsidRPr="005D7779" w:rsidRDefault="005D7779" w:rsidP="005D7779">
      <w:pPr>
        <w:pStyle w:val="ListParagraph"/>
        <w:numPr>
          <w:ilvl w:val="0"/>
          <w:numId w:val="18"/>
        </w:numPr>
        <w:spacing w:line="276" w:lineRule="auto"/>
        <w:rPr>
          <w:rFonts w:ascii="Avenir Next LT Pro" w:hAnsi="Avenir Next LT Pro" w:cstheme="minorHAnsi"/>
          <w:sz w:val="20"/>
          <w:szCs w:val="20"/>
        </w:rPr>
      </w:pPr>
      <w:r w:rsidRPr="005D7779">
        <w:rPr>
          <w:rFonts w:ascii="Avenir Next LT Pro" w:hAnsi="Avenir Next LT Pro" w:cstheme="minorHAnsi"/>
          <w:sz w:val="20"/>
          <w:szCs w:val="20"/>
        </w:rPr>
        <w:t>Be</w:t>
      </w:r>
      <w:r w:rsidR="00B933F0">
        <w:rPr>
          <w:rFonts w:ascii="Avenir Next LT Pro" w:hAnsi="Avenir Next LT Pro" w:cstheme="minorHAnsi"/>
          <w:sz w:val="20"/>
          <w:szCs w:val="20"/>
        </w:rPr>
        <w:t>ing</w:t>
      </w:r>
      <w:r w:rsidRPr="005D7779">
        <w:rPr>
          <w:rFonts w:ascii="Avenir Next LT Pro" w:hAnsi="Avenir Next LT Pro" w:cstheme="minorHAnsi"/>
          <w:sz w:val="20"/>
          <w:szCs w:val="20"/>
        </w:rPr>
        <w:t xml:space="preserve"> responsible for the presentation of displays</w:t>
      </w:r>
    </w:p>
    <w:p w14:paraId="572B3628" w14:textId="1F48EAC8" w:rsidR="005D7779" w:rsidRPr="005D7779" w:rsidRDefault="005D7779" w:rsidP="005D7779">
      <w:pPr>
        <w:pStyle w:val="ListParagraph"/>
        <w:numPr>
          <w:ilvl w:val="0"/>
          <w:numId w:val="18"/>
        </w:numPr>
        <w:spacing w:line="276" w:lineRule="auto"/>
        <w:rPr>
          <w:rFonts w:ascii="Avenir Next LT Pro" w:hAnsi="Avenir Next LT Pro" w:cstheme="minorHAnsi"/>
          <w:sz w:val="20"/>
          <w:szCs w:val="20"/>
        </w:rPr>
      </w:pPr>
      <w:r w:rsidRPr="005D7779">
        <w:rPr>
          <w:rFonts w:ascii="Avenir Next LT Pro" w:hAnsi="Avenir Next LT Pro" w:cstheme="minorHAnsi"/>
          <w:sz w:val="20"/>
          <w:szCs w:val="20"/>
        </w:rPr>
        <w:t>Apply</w:t>
      </w:r>
      <w:r w:rsidR="000E1D43">
        <w:rPr>
          <w:rFonts w:ascii="Avenir Next LT Pro" w:hAnsi="Avenir Next LT Pro" w:cstheme="minorHAnsi"/>
          <w:sz w:val="20"/>
          <w:szCs w:val="20"/>
        </w:rPr>
        <w:t>ing</w:t>
      </w:r>
      <w:r w:rsidRPr="005D7779">
        <w:rPr>
          <w:rFonts w:ascii="Avenir Next LT Pro" w:hAnsi="Avenir Next LT Pro" w:cstheme="minorHAnsi"/>
          <w:sz w:val="20"/>
          <w:szCs w:val="20"/>
        </w:rPr>
        <w:t xml:space="preserve"> detailed knowledge of the SEND Code of Practice 2014</w:t>
      </w:r>
    </w:p>
    <w:p w14:paraId="2FC990AC" w14:textId="32665D33" w:rsidR="005D7779" w:rsidRPr="002C3D8E" w:rsidRDefault="005D7779" w:rsidP="005D7779">
      <w:pPr>
        <w:pStyle w:val="ListParagraph"/>
        <w:numPr>
          <w:ilvl w:val="0"/>
          <w:numId w:val="18"/>
        </w:numPr>
        <w:spacing w:line="276" w:lineRule="auto"/>
        <w:rPr>
          <w:rFonts w:ascii="Avenir Next LT Pro" w:hAnsi="Avenir Next LT Pro" w:cstheme="minorHAnsi"/>
          <w:sz w:val="20"/>
          <w:szCs w:val="20"/>
        </w:rPr>
      </w:pPr>
      <w:r w:rsidRPr="002C3D8E">
        <w:rPr>
          <w:rFonts w:ascii="Avenir Next LT Pro" w:hAnsi="Avenir Next LT Pro" w:cstheme="minorHAnsi"/>
          <w:sz w:val="20"/>
          <w:szCs w:val="20"/>
        </w:rPr>
        <w:t>Contribut</w:t>
      </w:r>
      <w:r w:rsidR="000E1D43" w:rsidRPr="002C3D8E">
        <w:rPr>
          <w:rFonts w:ascii="Avenir Next LT Pro" w:hAnsi="Avenir Next LT Pro" w:cstheme="minorHAnsi"/>
          <w:sz w:val="20"/>
          <w:szCs w:val="20"/>
        </w:rPr>
        <w:t>ing</w:t>
      </w:r>
      <w:r w:rsidRPr="002C3D8E">
        <w:rPr>
          <w:rFonts w:ascii="Avenir Next LT Pro" w:hAnsi="Avenir Next LT Pro" w:cstheme="minorHAnsi"/>
          <w:sz w:val="20"/>
          <w:szCs w:val="20"/>
        </w:rPr>
        <w:t xml:space="preserve"> and lead</w:t>
      </w:r>
      <w:r w:rsidR="009712BF" w:rsidRPr="002C3D8E">
        <w:rPr>
          <w:rFonts w:ascii="Avenir Next LT Pro" w:hAnsi="Avenir Next LT Pro" w:cstheme="minorHAnsi"/>
          <w:sz w:val="20"/>
          <w:szCs w:val="20"/>
        </w:rPr>
        <w:t>ing</w:t>
      </w:r>
      <w:r w:rsidRPr="002C3D8E">
        <w:rPr>
          <w:rFonts w:ascii="Avenir Next LT Pro" w:hAnsi="Avenir Next LT Pro" w:cstheme="minorHAnsi"/>
          <w:sz w:val="20"/>
          <w:szCs w:val="20"/>
        </w:rPr>
        <w:t xml:space="preserve"> the organisation of regular reviews for students with SEN</w:t>
      </w:r>
      <w:r w:rsidR="00A13B17" w:rsidRPr="002C3D8E">
        <w:rPr>
          <w:rFonts w:ascii="Avenir Next LT Pro" w:hAnsi="Avenir Next LT Pro" w:cstheme="minorHAnsi"/>
          <w:sz w:val="20"/>
          <w:szCs w:val="20"/>
        </w:rPr>
        <w:t>D</w:t>
      </w:r>
      <w:r w:rsidRPr="002C3D8E">
        <w:rPr>
          <w:rFonts w:ascii="Avenir Next LT Pro" w:hAnsi="Avenir Next LT Pro" w:cstheme="minorHAnsi"/>
          <w:sz w:val="20"/>
          <w:szCs w:val="20"/>
        </w:rPr>
        <w:t xml:space="preserve"> including </w:t>
      </w:r>
      <w:r w:rsidR="002C3D8E" w:rsidRPr="002C3D8E">
        <w:rPr>
          <w:rFonts w:ascii="Avenir Next LT Pro" w:hAnsi="Avenir Next LT Pro" w:cstheme="minorHAnsi"/>
          <w:sz w:val="20"/>
          <w:szCs w:val="20"/>
        </w:rPr>
        <w:t>termly</w:t>
      </w:r>
      <w:r w:rsidRPr="002C3D8E">
        <w:rPr>
          <w:rFonts w:ascii="Avenir Next LT Pro" w:hAnsi="Avenir Next LT Pro" w:cstheme="minorHAnsi"/>
          <w:sz w:val="20"/>
          <w:szCs w:val="20"/>
        </w:rPr>
        <w:t xml:space="preserve"> reviews </w:t>
      </w:r>
      <w:r w:rsidR="002C3D8E" w:rsidRPr="002C3D8E">
        <w:rPr>
          <w:rFonts w:ascii="Avenir Next LT Pro" w:hAnsi="Avenir Next LT Pro" w:cstheme="minorHAnsi"/>
          <w:sz w:val="20"/>
          <w:szCs w:val="20"/>
        </w:rPr>
        <w:t>of</w:t>
      </w:r>
      <w:r w:rsidR="00AA0A80" w:rsidRPr="002C3D8E">
        <w:rPr>
          <w:rFonts w:ascii="Avenir Next LT Pro" w:hAnsi="Avenir Next LT Pro" w:cstheme="minorHAnsi"/>
          <w:sz w:val="20"/>
          <w:szCs w:val="20"/>
        </w:rPr>
        <w:t xml:space="preserve"> those at SEN Support</w:t>
      </w:r>
    </w:p>
    <w:p w14:paraId="62BFDECA" w14:textId="2FAF4ED3" w:rsidR="005D7779" w:rsidRPr="005D7779" w:rsidRDefault="005D7779" w:rsidP="005D7779">
      <w:pPr>
        <w:pStyle w:val="ListParagraph"/>
        <w:numPr>
          <w:ilvl w:val="0"/>
          <w:numId w:val="18"/>
        </w:numPr>
        <w:spacing w:line="276" w:lineRule="auto"/>
        <w:rPr>
          <w:rFonts w:ascii="Avenir Next LT Pro" w:hAnsi="Avenir Next LT Pro" w:cstheme="minorHAnsi"/>
          <w:sz w:val="20"/>
          <w:szCs w:val="20"/>
        </w:rPr>
      </w:pPr>
      <w:r w:rsidRPr="005D7779">
        <w:rPr>
          <w:rFonts w:ascii="Avenir Next LT Pro" w:hAnsi="Avenir Next LT Pro" w:cstheme="minorHAnsi"/>
          <w:sz w:val="20"/>
          <w:szCs w:val="20"/>
        </w:rPr>
        <w:t xml:space="preserve">Updating the Principal, the </w:t>
      </w:r>
      <w:r w:rsidR="00D26CFF">
        <w:rPr>
          <w:rFonts w:ascii="Avenir Next LT Pro" w:hAnsi="Avenir Next LT Pro" w:cstheme="minorHAnsi"/>
          <w:sz w:val="20"/>
          <w:szCs w:val="20"/>
        </w:rPr>
        <w:t>S</w:t>
      </w:r>
      <w:r w:rsidRPr="005D7779">
        <w:rPr>
          <w:rFonts w:ascii="Avenir Next LT Pro" w:hAnsi="Avenir Next LT Pro" w:cstheme="minorHAnsi"/>
          <w:sz w:val="20"/>
          <w:szCs w:val="20"/>
        </w:rPr>
        <w:t xml:space="preserve">enior </w:t>
      </w:r>
      <w:proofErr w:type="gramStart"/>
      <w:r w:rsidR="00D26CFF">
        <w:rPr>
          <w:rFonts w:ascii="Avenir Next LT Pro" w:hAnsi="Avenir Next LT Pro" w:cstheme="minorHAnsi"/>
          <w:sz w:val="20"/>
          <w:szCs w:val="20"/>
        </w:rPr>
        <w:t>T</w:t>
      </w:r>
      <w:r w:rsidRPr="005D7779">
        <w:rPr>
          <w:rFonts w:ascii="Avenir Next LT Pro" w:hAnsi="Avenir Next LT Pro" w:cstheme="minorHAnsi"/>
          <w:sz w:val="20"/>
          <w:szCs w:val="20"/>
        </w:rPr>
        <w:t>eam</w:t>
      </w:r>
      <w:proofErr w:type="gramEnd"/>
      <w:r w:rsidRPr="005D7779">
        <w:rPr>
          <w:rFonts w:ascii="Avenir Next LT Pro" w:hAnsi="Avenir Next LT Pro" w:cstheme="minorHAnsi"/>
          <w:sz w:val="20"/>
          <w:szCs w:val="20"/>
        </w:rPr>
        <w:t xml:space="preserve"> and the Governing Body on the effectiveness of provision for students with SEND</w:t>
      </w:r>
    </w:p>
    <w:p w14:paraId="7D551202" w14:textId="55A160DD" w:rsidR="00D4676B" w:rsidRPr="00C71D71" w:rsidRDefault="005D7779" w:rsidP="00C71D71">
      <w:pPr>
        <w:pStyle w:val="ListParagraph"/>
        <w:numPr>
          <w:ilvl w:val="0"/>
          <w:numId w:val="18"/>
        </w:numPr>
        <w:spacing w:line="276" w:lineRule="auto"/>
        <w:rPr>
          <w:rFonts w:ascii="Avenir Next LT Pro" w:hAnsi="Avenir Next LT Pro" w:cstheme="minorHAnsi"/>
          <w:sz w:val="20"/>
          <w:szCs w:val="20"/>
        </w:rPr>
      </w:pPr>
      <w:r w:rsidRPr="005D7779">
        <w:rPr>
          <w:rFonts w:ascii="Avenir Next LT Pro" w:hAnsi="Avenir Next LT Pro" w:cstheme="minorHAnsi"/>
          <w:sz w:val="20"/>
          <w:szCs w:val="20"/>
        </w:rPr>
        <w:t>Line manage</w:t>
      </w:r>
      <w:r w:rsidR="00467160">
        <w:rPr>
          <w:rFonts w:ascii="Avenir Next LT Pro" w:hAnsi="Avenir Next LT Pro" w:cstheme="minorHAnsi"/>
          <w:sz w:val="20"/>
          <w:szCs w:val="20"/>
        </w:rPr>
        <w:t>ment of</w:t>
      </w:r>
      <w:r w:rsidRPr="005D7779">
        <w:rPr>
          <w:rFonts w:ascii="Avenir Next LT Pro" w:hAnsi="Avenir Next LT Pro" w:cstheme="minorHAnsi"/>
          <w:sz w:val="20"/>
          <w:szCs w:val="20"/>
        </w:rPr>
        <w:t xml:space="preserve"> all teaching assistants</w:t>
      </w:r>
      <w:r w:rsidR="00C71D71">
        <w:rPr>
          <w:rFonts w:ascii="Avenir Next LT Pro" w:hAnsi="Avenir Next LT Pro" w:cstheme="minorHAnsi"/>
          <w:sz w:val="20"/>
          <w:szCs w:val="20"/>
        </w:rPr>
        <w:t xml:space="preserve"> </w:t>
      </w:r>
      <w:r w:rsidR="000E2DD8">
        <w:rPr>
          <w:rFonts w:ascii="Avenir Next LT Pro" w:hAnsi="Avenir Next LT Pro" w:cstheme="minorHAnsi"/>
          <w:sz w:val="20"/>
          <w:szCs w:val="20"/>
        </w:rPr>
        <w:t xml:space="preserve">and robustly </w:t>
      </w:r>
      <w:r w:rsidR="003E20E2">
        <w:rPr>
          <w:rFonts w:ascii="Avenir Next LT Pro" w:hAnsi="Avenir Next LT Pro" w:cstheme="minorHAnsi"/>
          <w:sz w:val="20"/>
          <w:szCs w:val="20"/>
        </w:rPr>
        <w:t>adhering to</w:t>
      </w:r>
      <w:r w:rsidR="00C71D71">
        <w:rPr>
          <w:rFonts w:ascii="Avenir Next LT Pro" w:hAnsi="Avenir Next LT Pro" w:cstheme="minorHAnsi"/>
          <w:sz w:val="20"/>
          <w:szCs w:val="20"/>
        </w:rPr>
        <w:t xml:space="preserve"> </w:t>
      </w:r>
      <w:r w:rsidR="00863214">
        <w:rPr>
          <w:rFonts w:ascii="Avenir Next LT Pro" w:hAnsi="Avenir Next LT Pro" w:cstheme="minorHAnsi"/>
          <w:sz w:val="20"/>
          <w:szCs w:val="20"/>
        </w:rPr>
        <w:t xml:space="preserve">quality </w:t>
      </w:r>
      <w:r w:rsidR="00FA7E32">
        <w:rPr>
          <w:rFonts w:ascii="Avenir Next LT Pro" w:hAnsi="Avenir Next LT Pro" w:cstheme="minorHAnsi"/>
          <w:sz w:val="20"/>
          <w:szCs w:val="20"/>
        </w:rPr>
        <w:t>assurance processes</w:t>
      </w:r>
    </w:p>
    <w:p w14:paraId="3385BAA1" w14:textId="3DD9C03C" w:rsidR="005D7779" w:rsidRDefault="005D7779" w:rsidP="005D7779">
      <w:pPr>
        <w:pStyle w:val="ListParagraph"/>
        <w:numPr>
          <w:ilvl w:val="0"/>
          <w:numId w:val="18"/>
        </w:numPr>
        <w:spacing w:line="276" w:lineRule="auto"/>
        <w:rPr>
          <w:rFonts w:ascii="Avenir Next LT Pro" w:hAnsi="Avenir Next LT Pro" w:cstheme="minorHAnsi"/>
          <w:sz w:val="20"/>
          <w:szCs w:val="20"/>
        </w:rPr>
      </w:pPr>
      <w:r w:rsidRPr="005D7779">
        <w:rPr>
          <w:rFonts w:ascii="Avenir Next LT Pro" w:hAnsi="Avenir Next LT Pro" w:cstheme="minorHAnsi"/>
          <w:sz w:val="20"/>
          <w:szCs w:val="20"/>
        </w:rPr>
        <w:t>Attend</w:t>
      </w:r>
      <w:r w:rsidR="00E9686D">
        <w:rPr>
          <w:rFonts w:ascii="Avenir Next LT Pro" w:hAnsi="Avenir Next LT Pro" w:cstheme="minorHAnsi"/>
          <w:sz w:val="20"/>
          <w:szCs w:val="20"/>
        </w:rPr>
        <w:t>ing</w:t>
      </w:r>
      <w:r w:rsidRPr="005D7779">
        <w:rPr>
          <w:rFonts w:ascii="Avenir Next LT Pro" w:hAnsi="Avenir Next LT Pro" w:cstheme="minorHAnsi"/>
          <w:sz w:val="20"/>
          <w:szCs w:val="20"/>
        </w:rPr>
        <w:t xml:space="preserve"> open evening</w:t>
      </w:r>
      <w:r w:rsidR="00D26CFF">
        <w:rPr>
          <w:rFonts w:ascii="Avenir Next LT Pro" w:hAnsi="Avenir Next LT Pro" w:cstheme="minorHAnsi"/>
          <w:sz w:val="20"/>
          <w:szCs w:val="20"/>
        </w:rPr>
        <w:t>s</w:t>
      </w:r>
      <w:r w:rsidRPr="005D7779">
        <w:rPr>
          <w:rFonts w:ascii="Avenir Next LT Pro" w:hAnsi="Avenir Next LT Pro" w:cstheme="minorHAnsi"/>
          <w:sz w:val="20"/>
          <w:szCs w:val="20"/>
        </w:rPr>
        <w:t xml:space="preserve"> and </w:t>
      </w:r>
      <w:r w:rsidR="003E20E2" w:rsidRPr="005D7779">
        <w:rPr>
          <w:rFonts w:ascii="Avenir Next LT Pro" w:hAnsi="Avenir Next LT Pro" w:cstheme="minorHAnsi"/>
          <w:sz w:val="20"/>
          <w:szCs w:val="20"/>
        </w:rPr>
        <w:t>being involved</w:t>
      </w:r>
      <w:r w:rsidRPr="005D7779">
        <w:rPr>
          <w:rFonts w:ascii="Avenir Next LT Pro" w:hAnsi="Avenir Next LT Pro" w:cstheme="minorHAnsi"/>
          <w:sz w:val="20"/>
          <w:szCs w:val="20"/>
        </w:rPr>
        <w:t xml:space="preserve"> in the planning and delivery of induction </w:t>
      </w:r>
      <w:r w:rsidR="00746A3D">
        <w:rPr>
          <w:rFonts w:ascii="Avenir Next LT Pro" w:hAnsi="Avenir Next LT Pro" w:cstheme="minorHAnsi"/>
          <w:sz w:val="20"/>
          <w:szCs w:val="20"/>
        </w:rPr>
        <w:t xml:space="preserve">and transition </w:t>
      </w:r>
      <w:r w:rsidRPr="005D7779">
        <w:rPr>
          <w:rFonts w:ascii="Avenir Next LT Pro" w:hAnsi="Avenir Next LT Pro" w:cstheme="minorHAnsi"/>
          <w:sz w:val="20"/>
          <w:szCs w:val="20"/>
        </w:rPr>
        <w:t>days</w:t>
      </w:r>
    </w:p>
    <w:p w14:paraId="78B0CA14" w14:textId="1AC454FE" w:rsidR="008C1CD9" w:rsidRDefault="008C1CD9" w:rsidP="005D7779">
      <w:pPr>
        <w:pStyle w:val="ListParagraph"/>
        <w:numPr>
          <w:ilvl w:val="0"/>
          <w:numId w:val="18"/>
        </w:numPr>
        <w:spacing w:line="276" w:lineRule="auto"/>
        <w:rPr>
          <w:rFonts w:ascii="Avenir Next LT Pro" w:hAnsi="Avenir Next LT Pro" w:cstheme="minorHAnsi"/>
          <w:sz w:val="20"/>
          <w:szCs w:val="20"/>
        </w:rPr>
      </w:pPr>
      <w:r>
        <w:rPr>
          <w:rFonts w:ascii="Avenir Next LT Pro" w:hAnsi="Avenir Next LT Pro" w:cstheme="minorHAnsi"/>
          <w:sz w:val="20"/>
          <w:szCs w:val="20"/>
        </w:rPr>
        <w:t>The coordination of SEND events such as SEND Coffee Clubs</w:t>
      </w:r>
    </w:p>
    <w:p w14:paraId="26580878" w14:textId="36558FA1" w:rsidR="00EB305A" w:rsidRPr="005D7779" w:rsidRDefault="009E3A9D" w:rsidP="005D7779">
      <w:pPr>
        <w:pStyle w:val="ListParagraph"/>
        <w:numPr>
          <w:ilvl w:val="0"/>
          <w:numId w:val="18"/>
        </w:numPr>
        <w:spacing w:line="276" w:lineRule="auto"/>
        <w:rPr>
          <w:rFonts w:ascii="Avenir Next LT Pro" w:hAnsi="Avenir Next LT Pro" w:cstheme="minorHAnsi"/>
          <w:sz w:val="20"/>
          <w:szCs w:val="20"/>
        </w:rPr>
      </w:pPr>
      <w:r>
        <w:rPr>
          <w:rFonts w:ascii="Avenir Next LT Pro" w:hAnsi="Avenir Next LT Pro" w:cstheme="minorHAnsi"/>
          <w:sz w:val="20"/>
          <w:szCs w:val="20"/>
        </w:rPr>
        <w:t>E</w:t>
      </w:r>
      <w:r w:rsidR="008B5335">
        <w:rPr>
          <w:rFonts w:ascii="Avenir Next LT Pro" w:hAnsi="Avenir Next LT Pro" w:cstheme="minorHAnsi"/>
          <w:sz w:val="20"/>
          <w:szCs w:val="20"/>
        </w:rPr>
        <w:t>nsuring</w:t>
      </w:r>
      <w:r w:rsidR="00EB305A">
        <w:rPr>
          <w:rFonts w:ascii="Avenir Next LT Pro" w:hAnsi="Avenir Next LT Pro" w:cstheme="minorHAnsi"/>
          <w:sz w:val="20"/>
          <w:szCs w:val="20"/>
        </w:rPr>
        <w:t xml:space="preserve"> the Provision Ma</w:t>
      </w:r>
      <w:r w:rsidR="008B5335">
        <w:rPr>
          <w:rFonts w:ascii="Avenir Next LT Pro" w:hAnsi="Avenir Next LT Pro" w:cstheme="minorHAnsi"/>
          <w:sz w:val="20"/>
          <w:szCs w:val="20"/>
        </w:rPr>
        <w:t>p is accurate</w:t>
      </w:r>
      <w:r w:rsidR="007C1BD7">
        <w:rPr>
          <w:rFonts w:ascii="Avenir Next LT Pro" w:hAnsi="Avenir Next LT Pro" w:cstheme="minorHAnsi"/>
          <w:sz w:val="20"/>
          <w:szCs w:val="20"/>
        </w:rPr>
        <w:t>, closely monitored</w:t>
      </w:r>
      <w:r w:rsidR="008B5335">
        <w:rPr>
          <w:rFonts w:ascii="Avenir Next LT Pro" w:hAnsi="Avenir Next LT Pro" w:cstheme="minorHAnsi"/>
          <w:sz w:val="20"/>
          <w:szCs w:val="20"/>
        </w:rPr>
        <w:t xml:space="preserve"> and </w:t>
      </w:r>
      <w:r w:rsidR="00677C12">
        <w:rPr>
          <w:rFonts w:ascii="Avenir Next LT Pro" w:hAnsi="Avenir Next LT Pro" w:cstheme="minorHAnsi"/>
          <w:sz w:val="20"/>
          <w:szCs w:val="20"/>
        </w:rPr>
        <w:t>up to date</w:t>
      </w:r>
    </w:p>
    <w:p w14:paraId="2C5575DA" w14:textId="39302096" w:rsidR="005D7779" w:rsidRDefault="0007271D" w:rsidP="005D7779">
      <w:pPr>
        <w:pStyle w:val="ListParagraph"/>
        <w:numPr>
          <w:ilvl w:val="0"/>
          <w:numId w:val="18"/>
        </w:numPr>
        <w:spacing w:line="276" w:lineRule="auto"/>
        <w:rPr>
          <w:rFonts w:ascii="Avenir Next LT Pro" w:hAnsi="Avenir Next LT Pro" w:cstheme="minorHAnsi"/>
          <w:sz w:val="20"/>
          <w:szCs w:val="20"/>
        </w:rPr>
      </w:pPr>
      <w:r>
        <w:rPr>
          <w:rFonts w:ascii="Avenir Next LT Pro" w:hAnsi="Avenir Next LT Pro" w:cstheme="minorHAnsi"/>
          <w:sz w:val="20"/>
          <w:szCs w:val="20"/>
        </w:rPr>
        <w:t xml:space="preserve">Deployment of </w:t>
      </w:r>
      <w:proofErr w:type="gramStart"/>
      <w:r w:rsidR="007C1BD7">
        <w:rPr>
          <w:rFonts w:ascii="Avenir Next LT Pro" w:hAnsi="Avenir Next LT Pro" w:cstheme="minorHAnsi"/>
          <w:sz w:val="20"/>
          <w:szCs w:val="20"/>
        </w:rPr>
        <w:t>TA’s</w:t>
      </w:r>
      <w:proofErr w:type="gramEnd"/>
      <w:r>
        <w:rPr>
          <w:rFonts w:ascii="Avenir Next LT Pro" w:hAnsi="Avenir Next LT Pro" w:cstheme="minorHAnsi"/>
          <w:sz w:val="20"/>
          <w:szCs w:val="20"/>
        </w:rPr>
        <w:t xml:space="preserve"> in line with </w:t>
      </w:r>
      <w:r w:rsidR="00514603">
        <w:rPr>
          <w:rFonts w:ascii="Avenir Next LT Pro" w:hAnsi="Avenir Next LT Pro" w:cstheme="minorHAnsi"/>
          <w:sz w:val="20"/>
          <w:szCs w:val="20"/>
        </w:rPr>
        <w:t>the Academy’s Development Plan</w:t>
      </w:r>
    </w:p>
    <w:p w14:paraId="7CD892BD" w14:textId="21EF4ECA" w:rsidR="005514A2" w:rsidRPr="005D7779" w:rsidRDefault="005514A2" w:rsidP="005D7779">
      <w:pPr>
        <w:pStyle w:val="ListParagraph"/>
        <w:numPr>
          <w:ilvl w:val="0"/>
          <w:numId w:val="18"/>
        </w:numPr>
        <w:spacing w:line="276" w:lineRule="auto"/>
        <w:rPr>
          <w:rFonts w:ascii="Avenir Next LT Pro" w:hAnsi="Avenir Next LT Pro" w:cstheme="minorHAnsi"/>
          <w:sz w:val="20"/>
          <w:szCs w:val="20"/>
        </w:rPr>
      </w:pPr>
      <w:r>
        <w:rPr>
          <w:rFonts w:ascii="Avenir Next LT Pro" w:hAnsi="Avenir Next LT Pro" w:cstheme="minorHAnsi"/>
          <w:sz w:val="20"/>
          <w:szCs w:val="20"/>
        </w:rPr>
        <w:t>Representing the academy at meeting</w:t>
      </w:r>
      <w:r w:rsidR="000976A2">
        <w:rPr>
          <w:rFonts w:ascii="Avenir Next LT Pro" w:hAnsi="Avenir Next LT Pro" w:cstheme="minorHAnsi"/>
          <w:sz w:val="20"/>
          <w:szCs w:val="20"/>
        </w:rPr>
        <w:t xml:space="preserve">/events </w:t>
      </w:r>
      <w:r w:rsidR="001D4A83">
        <w:rPr>
          <w:rFonts w:ascii="Avenir Next LT Pro" w:hAnsi="Avenir Next LT Pro" w:cstheme="minorHAnsi"/>
          <w:sz w:val="20"/>
          <w:szCs w:val="20"/>
        </w:rPr>
        <w:t>when</w:t>
      </w:r>
      <w:r w:rsidR="000976A2">
        <w:rPr>
          <w:rFonts w:ascii="Avenir Next LT Pro" w:hAnsi="Avenir Next LT Pro" w:cstheme="minorHAnsi"/>
          <w:sz w:val="20"/>
          <w:szCs w:val="20"/>
        </w:rPr>
        <w:t xml:space="preserve"> required</w:t>
      </w:r>
    </w:p>
    <w:p w14:paraId="6596EAFC" w14:textId="61FD7CFC" w:rsidR="005D7779" w:rsidRDefault="005D7779" w:rsidP="005D7779">
      <w:pPr>
        <w:pStyle w:val="ListParagraph"/>
        <w:numPr>
          <w:ilvl w:val="0"/>
          <w:numId w:val="18"/>
        </w:numPr>
        <w:spacing w:line="276" w:lineRule="auto"/>
        <w:rPr>
          <w:rFonts w:ascii="Avenir Next LT Pro" w:hAnsi="Avenir Next LT Pro" w:cstheme="minorHAnsi"/>
          <w:sz w:val="20"/>
          <w:szCs w:val="20"/>
        </w:rPr>
      </w:pPr>
      <w:r w:rsidRPr="005D7779">
        <w:rPr>
          <w:rFonts w:ascii="Avenir Next LT Pro" w:hAnsi="Avenir Next LT Pro" w:cstheme="minorHAnsi"/>
          <w:sz w:val="20"/>
          <w:szCs w:val="20"/>
        </w:rPr>
        <w:t>Ensuring personal care of students is catered for</w:t>
      </w:r>
    </w:p>
    <w:p w14:paraId="76259B7D" w14:textId="093DE492" w:rsidR="00394226" w:rsidRPr="00FF349D" w:rsidRDefault="00E57E9F" w:rsidP="00FF349D">
      <w:pPr>
        <w:pStyle w:val="ListParagraph"/>
        <w:numPr>
          <w:ilvl w:val="0"/>
          <w:numId w:val="18"/>
        </w:numPr>
        <w:spacing w:line="276" w:lineRule="auto"/>
        <w:rPr>
          <w:rFonts w:ascii="Avenir Next LT Pro" w:hAnsi="Avenir Next LT Pro" w:cstheme="minorHAnsi"/>
          <w:sz w:val="20"/>
          <w:szCs w:val="20"/>
        </w:rPr>
      </w:pPr>
      <w:r>
        <w:rPr>
          <w:rFonts w:ascii="Avenir Next LT Pro" w:hAnsi="Avenir Next LT Pro" w:cstheme="minorHAnsi"/>
          <w:sz w:val="20"/>
          <w:szCs w:val="20"/>
        </w:rPr>
        <w:lastRenderedPageBreak/>
        <w:t>Demon</w:t>
      </w:r>
      <w:r w:rsidR="00337B73">
        <w:rPr>
          <w:rFonts w:ascii="Avenir Next LT Pro" w:hAnsi="Avenir Next LT Pro" w:cstheme="minorHAnsi"/>
          <w:sz w:val="20"/>
          <w:szCs w:val="20"/>
        </w:rPr>
        <w:t>strating a flexible approach to presenting factors whi</w:t>
      </w:r>
      <w:r w:rsidR="00394226">
        <w:rPr>
          <w:rFonts w:ascii="Avenir Next LT Pro" w:hAnsi="Avenir Next LT Pro" w:cstheme="minorHAnsi"/>
          <w:sz w:val="20"/>
          <w:szCs w:val="20"/>
        </w:rPr>
        <w:t>lst meeting agreed deadlines</w:t>
      </w:r>
    </w:p>
    <w:p w14:paraId="587CAE1B" w14:textId="77777777" w:rsidR="00394226" w:rsidRDefault="00394226" w:rsidP="003E39B5">
      <w:pPr>
        <w:spacing w:line="276" w:lineRule="auto"/>
        <w:ind w:left="360"/>
        <w:rPr>
          <w:rFonts w:ascii="Avenir Next LT Pro" w:hAnsi="Avenir Next LT Pro" w:cstheme="minorHAnsi"/>
          <w:b/>
          <w:bCs/>
          <w:caps/>
          <w:color w:val="385623" w:themeColor="accent6" w:themeShade="80"/>
          <w:u w:val="single"/>
        </w:rPr>
      </w:pPr>
    </w:p>
    <w:p w14:paraId="177D2E7F" w14:textId="1BCB11F5" w:rsidR="00570039" w:rsidRPr="003E39B5" w:rsidRDefault="00570039" w:rsidP="003E39B5">
      <w:pPr>
        <w:spacing w:line="276" w:lineRule="auto"/>
        <w:ind w:left="360"/>
        <w:rPr>
          <w:rFonts w:ascii="Avenir Next LT Pro" w:hAnsi="Avenir Next LT Pro" w:cstheme="minorHAnsi"/>
          <w:b/>
          <w:bCs/>
          <w:caps/>
          <w:color w:val="385623" w:themeColor="accent6" w:themeShade="80"/>
          <w:u w:val="single"/>
        </w:rPr>
      </w:pPr>
      <w:r w:rsidRPr="003E39B5">
        <w:rPr>
          <w:rFonts w:ascii="Avenir Next LT Pro" w:hAnsi="Avenir Next LT Pro" w:cstheme="minorHAnsi"/>
          <w:b/>
          <w:bCs/>
          <w:caps/>
          <w:color w:val="385623" w:themeColor="accent6" w:themeShade="80"/>
          <w:u w:val="single"/>
        </w:rPr>
        <w:t>Planning:</w:t>
      </w:r>
    </w:p>
    <w:p w14:paraId="386D7D4E" w14:textId="77777777" w:rsidR="00570039" w:rsidRPr="00570039" w:rsidRDefault="00570039" w:rsidP="00570039">
      <w:pPr>
        <w:pStyle w:val="ListParagraph"/>
        <w:numPr>
          <w:ilvl w:val="0"/>
          <w:numId w:val="18"/>
        </w:numPr>
        <w:spacing w:line="276" w:lineRule="auto"/>
        <w:rPr>
          <w:rFonts w:ascii="Avenir Next LT Pro" w:hAnsi="Avenir Next LT Pro" w:cstheme="minorHAnsi"/>
          <w:sz w:val="20"/>
          <w:szCs w:val="20"/>
        </w:rPr>
      </w:pPr>
      <w:r w:rsidRPr="00570039">
        <w:rPr>
          <w:rFonts w:ascii="Avenir Next LT Pro" w:hAnsi="Avenir Next LT Pro" w:cstheme="minorHAnsi"/>
          <w:sz w:val="20"/>
          <w:szCs w:val="20"/>
        </w:rPr>
        <w:t>Plan interventions to achieve progression in students’ learning through:</w:t>
      </w:r>
    </w:p>
    <w:p w14:paraId="5B6CE889" w14:textId="77777777" w:rsidR="00570039" w:rsidRPr="00570039" w:rsidRDefault="00570039" w:rsidP="00570039">
      <w:pPr>
        <w:pStyle w:val="ListParagraph"/>
        <w:spacing w:line="276" w:lineRule="auto"/>
        <w:rPr>
          <w:rFonts w:ascii="Avenir Next LT Pro" w:hAnsi="Avenir Next LT Pro" w:cstheme="minorHAnsi"/>
          <w:sz w:val="20"/>
          <w:szCs w:val="20"/>
        </w:rPr>
      </w:pPr>
    </w:p>
    <w:p w14:paraId="7C21A961" w14:textId="77777777" w:rsidR="00570039" w:rsidRPr="00570039" w:rsidRDefault="00570039" w:rsidP="00570039">
      <w:pPr>
        <w:pStyle w:val="ListParagraph"/>
        <w:spacing w:line="276" w:lineRule="auto"/>
        <w:rPr>
          <w:rFonts w:ascii="Avenir Next LT Pro" w:hAnsi="Avenir Next LT Pro" w:cstheme="minorHAnsi"/>
          <w:sz w:val="20"/>
          <w:szCs w:val="20"/>
        </w:rPr>
      </w:pPr>
      <w:proofErr w:type="spellStart"/>
      <w:r w:rsidRPr="00570039">
        <w:rPr>
          <w:rFonts w:ascii="Avenir Next LT Pro" w:hAnsi="Avenir Next LT Pro" w:cstheme="minorHAnsi"/>
          <w:sz w:val="20"/>
          <w:szCs w:val="20"/>
        </w:rPr>
        <w:t>i</w:t>
      </w:r>
      <w:proofErr w:type="spellEnd"/>
      <w:r w:rsidRPr="00570039">
        <w:rPr>
          <w:rFonts w:ascii="Avenir Next LT Pro" w:hAnsi="Avenir Next LT Pro" w:cstheme="minorHAnsi"/>
          <w:sz w:val="20"/>
          <w:szCs w:val="20"/>
        </w:rPr>
        <w:t>) Identifying clear teaching and learning objectives and content, appropriate to the subject matter and the students being taught</w:t>
      </w:r>
    </w:p>
    <w:p w14:paraId="326BF7BC" w14:textId="6C892FEF" w:rsidR="00570039" w:rsidRPr="00570039" w:rsidRDefault="00570039" w:rsidP="00570039">
      <w:pPr>
        <w:pStyle w:val="ListParagraph"/>
        <w:spacing w:line="276" w:lineRule="auto"/>
        <w:rPr>
          <w:rFonts w:ascii="Avenir Next LT Pro" w:hAnsi="Avenir Next LT Pro" w:cstheme="minorHAnsi"/>
          <w:sz w:val="20"/>
          <w:szCs w:val="20"/>
        </w:rPr>
      </w:pPr>
      <w:r w:rsidRPr="00570039">
        <w:rPr>
          <w:rFonts w:ascii="Avenir Next LT Pro" w:hAnsi="Avenir Next LT Pro" w:cstheme="minorHAnsi"/>
          <w:sz w:val="20"/>
          <w:szCs w:val="20"/>
        </w:rPr>
        <w:t xml:space="preserve">iii) </w:t>
      </w:r>
      <w:r w:rsidR="007B05EF">
        <w:rPr>
          <w:rFonts w:ascii="Avenir Next LT Pro" w:hAnsi="Avenir Next LT Pro" w:cstheme="minorHAnsi"/>
          <w:sz w:val="20"/>
          <w:szCs w:val="20"/>
        </w:rPr>
        <w:t>S</w:t>
      </w:r>
      <w:r w:rsidRPr="00570039">
        <w:rPr>
          <w:rFonts w:ascii="Avenir Next LT Pro" w:hAnsi="Avenir Next LT Pro" w:cstheme="minorHAnsi"/>
          <w:sz w:val="20"/>
          <w:szCs w:val="20"/>
        </w:rPr>
        <w:t xml:space="preserve">etting appropriate and demanding expectations for students’ learning, motivation and presentation of </w:t>
      </w:r>
      <w:proofErr w:type="gramStart"/>
      <w:r w:rsidRPr="00570039">
        <w:rPr>
          <w:rFonts w:ascii="Avenir Next LT Pro" w:hAnsi="Avenir Next LT Pro" w:cstheme="minorHAnsi"/>
          <w:sz w:val="20"/>
          <w:szCs w:val="20"/>
        </w:rPr>
        <w:t>work;</w:t>
      </w:r>
      <w:proofErr w:type="gramEnd"/>
    </w:p>
    <w:p w14:paraId="13E808BF" w14:textId="6088F5FE" w:rsidR="00570039" w:rsidRDefault="00570039" w:rsidP="00463FC0">
      <w:pPr>
        <w:pStyle w:val="ListParagraph"/>
        <w:spacing w:line="276" w:lineRule="auto"/>
        <w:rPr>
          <w:rFonts w:ascii="Avenir Next LT Pro" w:hAnsi="Avenir Next LT Pro" w:cstheme="minorHAnsi"/>
          <w:sz w:val="20"/>
          <w:szCs w:val="20"/>
        </w:rPr>
      </w:pPr>
      <w:r w:rsidRPr="00570039">
        <w:rPr>
          <w:rFonts w:ascii="Avenir Next LT Pro" w:hAnsi="Avenir Next LT Pro" w:cstheme="minorHAnsi"/>
          <w:sz w:val="20"/>
          <w:szCs w:val="20"/>
        </w:rPr>
        <w:t>iv) Setting clear targets for students’ learning, building on prior attainment, and ensuring that students are aware of the substance and purpose of what they are asked to do.</w:t>
      </w:r>
    </w:p>
    <w:p w14:paraId="6EAECA4E" w14:textId="49415702" w:rsidR="00D41EAE" w:rsidRPr="00821B08" w:rsidRDefault="00D35960" w:rsidP="00821B08">
      <w:pPr>
        <w:pStyle w:val="ListParagraph"/>
        <w:spacing w:line="276" w:lineRule="auto"/>
        <w:rPr>
          <w:rFonts w:ascii="Avenir Next LT Pro" w:hAnsi="Avenir Next LT Pro" w:cstheme="minorHAnsi"/>
          <w:sz w:val="20"/>
          <w:szCs w:val="20"/>
        </w:rPr>
      </w:pPr>
      <w:r>
        <w:rPr>
          <w:rFonts w:ascii="Avenir Next LT Pro" w:hAnsi="Avenir Next LT Pro" w:cstheme="minorHAnsi"/>
          <w:sz w:val="20"/>
          <w:szCs w:val="20"/>
        </w:rPr>
        <w:t xml:space="preserve">v) Prioritising </w:t>
      </w:r>
      <w:r w:rsidR="00935702">
        <w:rPr>
          <w:rFonts w:ascii="Avenir Next LT Pro" w:hAnsi="Avenir Next LT Pro" w:cstheme="minorHAnsi"/>
          <w:sz w:val="20"/>
          <w:szCs w:val="20"/>
        </w:rPr>
        <w:t>review of student progress</w:t>
      </w:r>
      <w:r w:rsidR="00470909">
        <w:rPr>
          <w:rFonts w:ascii="Avenir Next LT Pro" w:hAnsi="Avenir Next LT Pro" w:cstheme="minorHAnsi"/>
          <w:sz w:val="20"/>
          <w:szCs w:val="20"/>
        </w:rPr>
        <w:t>, needs and desired outcomes</w:t>
      </w:r>
      <w:r w:rsidR="00F43C08">
        <w:rPr>
          <w:rFonts w:ascii="Avenir Next LT Pro" w:hAnsi="Avenir Next LT Pro" w:cstheme="minorHAnsi"/>
          <w:sz w:val="20"/>
          <w:szCs w:val="20"/>
        </w:rPr>
        <w:t xml:space="preserve"> by scheduling events in advance</w:t>
      </w:r>
    </w:p>
    <w:p w14:paraId="060E51FB" w14:textId="77777777" w:rsidR="00916586" w:rsidRDefault="00916586" w:rsidP="000628C5">
      <w:pPr>
        <w:spacing w:line="276" w:lineRule="auto"/>
        <w:jc w:val="both"/>
        <w:rPr>
          <w:rFonts w:ascii="Avenir Next LT Pro" w:hAnsi="Avenir Next LT Pro" w:cstheme="minorHAnsi"/>
          <w:b/>
          <w:bCs/>
          <w:color w:val="205C40"/>
          <w:sz w:val="24"/>
          <w:szCs w:val="24"/>
        </w:rPr>
      </w:pPr>
    </w:p>
    <w:p w14:paraId="3B736980" w14:textId="6BAE9E23" w:rsidR="00083AB6" w:rsidRDefault="00347D5D" w:rsidP="00083AB6">
      <w:pPr>
        <w:autoSpaceDE w:val="0"/>
        <w:autoSpaceDN w:val="0"/>
        <w:adjustRightInd w:val="0"/>
        <w:spacing w:after="200" w:line="276" w:lineRule="auto"/>
        <w:rPr>
          <w:rFonts w:ascii="Avenir Next LT Pro" w:hAnsi="Avenir Next LT Pro" w:cstheme="minorHAnsi"/>
          <w:b/>
          <w:bCs/>
          <w:caps/>
          <w:color w:val="205C40"/>
          <w:sz w:val="24"/>
          <w:szCs w:val="24"/>
        </w:rPr>
      </w:pPr>
      <w:r w:rsidRPr="00347D5D">
        <w:rPr>
          <w:rFonts w:ascii="Avenir Next LT Pro" w:hAnsi="Avenir Next LT Pro" w:cstheme="minorHAnsi"/>
          <w:b/>
          <w:bCs/>
          <w:caps/>
          <w:color w:val="205C40"/>
          <w:sz w:val="24"/>
          <w:szCs w:val="24"/>
        </w:rPr>
        <w:t>Other:</w:t>
      </w:r>
    </w:p>
    <w:p w14:paraId="29F7E8F0" w14:textId="7D754B17" w:rsidR="00306B31" w:rsidRPr="00306B31" w:rsidRDefault="00306B31" w:rsidP="00306B31">
      <w:pPr>
        <w:pStyle w:val="ListParagraph"/>
        <w:numPr>
          <w:ilvl w:val="0"/>
          <w:numId w:val="21"/>
        </w:numPr>
        <w:autoSpaceDE w:val="0"/>
        <w:autoSpaceDN w:val="0"/>
        <w:adjustRightInd w:val="0"/>
        <w:spacing w:after="200" w:line="276" w:lineRule="auto"/>
        <w:rPr>
          <w:rFonts w:eastAsia="Calibri" w:cstheme="minorHAnsi"/>
          <w:sz w:val="20"/>
          <w:szCs w:val="20"/>
          <w:lang w:val="en-US"/>
        </w:rPr>
      </w:pPr>
      <w:r w:rsidRPr="00306B31">
        <w:rPr>
          <w:rFonts w:eastAsia="Calibri" w:cstheme="minorHAnsi"/>
          <w:sz w:val="20"/>
          <w:szCs w:val="20"/>
          <w:lang w:val="en-US"/>
        </w:rPr>
        <w:t>Participate in curriculum</w:t>
      </w:r>
      <w:r w:rsidR="00C20DAF">
        <w:rPr>
          <w:rFonts w:eastAsia="Calibri" w:cstheme="minorHAnsi"/>
          <w:sz w:val="20"/>
          <w:szCs w:val="20"/>
          <w:lang w:val="en-US"/>
        </w:rPr>
        <w:t xml:space="preserve"> and </w:t>
      </w:r>
      <w:r w:rsidRPr="00306B31">
        <w:rPr>
          <w:rFonts w:eastAsia="Calibri" w:cstheme="minorHAnsi"/>
          <w:sz w:val="20"/>
          <w:szCs w:val="20"/>
          <w:lang w:val="en-US"/>
        </w:rPr>
        <w:t>pastoral</w:t>
      </w:r>
      <w:r w:rsidR="00C20DAF">
        <w:rPr>
          <w:rFonts w:eastAsia="Calibri" w:cstheme="minorHAnsi"/>
          <w:sz w:val="20"/>
          <w:szCs w:val="20"/>
          <w:lang w:val="en-US"/>
        </w:rPr>
        <w:t xml:space="preserve"> meetings as and when required</w:t>
      </w:r>
    </w:p>
    <w:p w14:paraId="26B00758" w14:textId="77777777" w:rsidR="00306B31" w:rsidRPr="00306B31" w:rsidRDefault="00306B31" w:rsidP="00306B31">
      <w:pPr>
        <w:pStyle w:val="ListParagraph"/>
        <w:numPr>
          <w:ilvl w:val="0"/>
          <w:numId w:val="21"/>
        </w:numPr>
        <w:autoSpaceDE w:val="0"/>
        <w:autoSpaceDN w:val="0"/>
        <w:adjustRightInd w:val="0"/>
        <w:spacing w:after="200" w:line="276" w:lineRule="auto"/>
        <w:rPr>
          <w:rFonts w:eastAsia="Calibri" w:cstheme="minorHAnsi"/>
          <w:sz w:val="20"/>
          <w:szCs w:val="20"/>
          <w:lang w:val="en-US"/>
        </w:rPr>
      </w:pPr>
      <w:r w:rsidRPr="00306B31">
        <w:rPr>
          <w:rFonts w:eastAsia="Calibri" w:cstheme="minorHAnsi"/>
          <w:sz w:val="20"/>
          <w:szCs w:val="20"/>
          <w:lang w:val="en-US"/>
        </w:rPr>
        <w:t>Contribute to the work of curriculum and pastoral teams</w:t>
      </w:r>
    </w:p>
    <w:p w14:paraId="4A1691BC" w14:textId="77777777" w:rsidR="00306B31" w:rsidRPr="00306B31" w:rsidRDefault="00306B31" w:rsidP="00306B31">
      <w:pPr>
        <w:pStyle w:val="ListParagraph"/>
        <w:numPr>
          <w:ilvl w:val="0"/>
          <w:numId w:val="21"/>
        </w:numPr>
        <w:autoSpaceDE w:val="0"/>
        <w:autoSpaceDN w:val="0"/>
        <w:adjustRightInd w:val="0"/>
        <w:spacing w:after="200" w:line="276" w:lineRule="auto"/>
        <w:rPr>
          <w:rFonts w:eastAsia="Calibri" w:cstheme="minorHAnsi"/>
          <w:sz w:val="20"/>
          <w:szCs w:val="20"/>
          <w:lang w:val="en-US"/>
        </w:rPr>
      </w:pPr>
      <w:r w:rsidRPr="00306B31">
        <w:rPr>
          <w:rFonts w:eastAsia="Calibri" w:cstheme="minorHAnsi"/>
          <w:sz w:val="20"/>
          <w:szCs w:val="20"/>
          <w:lang w:val="en-US"/>
        </w:rPr>
        <w:t>Take responsibility for own professional development and keep up to date with research and development</w:t>
      </w:r>
    </w:p>
    <w:p w14:paraId="5EE1C02C" w14:textId="77777777" w:rsidR="00306B31" w:rsidRPr="00306B31" w:rsidRDefault="00306B31" w:rsidP="00306B31">
      <w:pPr>
        <w:pStyle w:val="ListParagraph"/>
        <w:numPr>
          <w:ilvl w:val="0"/>
          <w:numId w:val="21"/>
        </w:numPr>
        <w:autoSpaceDE w:val="0"/>
        <w:autoSpaceDN w:val="0"/>
        <w:adjustRightInd w:val="0"/>
        <w:spacing w:after="200" w:line="276" w:lineRule="auto"/>
        <w:rPr>
          <w:rFonts w:eastAsia="Calibri" w:cstheme="minorHAnsi"/>
          <w:sz w:val="20"/>
          <w:szCs w:val="20"/>
          <w:lang w:val="en-US"/>
        </w:rPr>
      </w:pPr>
      <w:r w:rsidRPr="00306B31">
        <w:rPr>
          <w:rFonts w:eastAsia="Calibri" w:cstheme="minorHAnsi"/>
          <w:sz w:val="20"/>
          <w:szCs w:val="20"/>
          <w:lang w:val="en-US"/>
        </w:rPr>
        <w:t>Contribute to examination arrangements</w:t>
      </w:r>
    </w:p>
    <w:p w14:paraId="40440354" w14:textId="57E75486" w:rsidR="00306B31" w:rsidRPr="000773B4" w:rsidRDefault="00306B31" w:rsidP="000773B4">
      <w:pPr>
        <w:pStyle w:val="ListParagraph"/>
        <w:numPr>
          <w:ilvl w:val="0"/>
          <w:numId w:val="21"/>
        </w:numPr>
        <w:autoSpaceDE w:val="0"/>
        <w:autoSpaceDN w:val="0"/>
        <w:adjustRightInd w:val="0"/>
        <w:spacing w:after="200" w:line="276" w:lineRule="auto"/>
        <w:rPr>
          <w:rFonts w:eastAsia="Calibri" w:cstheme="minorHAnsi"/>
          <w:sz w:val="20"/>
          <w:szCs w:val="20"/>
          <w:lang w:val="en-US"/>
        </w:rPr>
      </w:pPr>
      <w:r w:rsidRPr="00306B31">
        <w:rPr>
          <w:rFonts w:eastAsia="Calibri" w:cstheme="minorHAnsi"/>
          <w:sz w:val="20"/>
          <w:szCs w:val="20"/>
          <w:lang w:val="en-US"/>
        </w:rPr>
        <w:t>Implement Academy policies consistently and follow the procedures outlined in the Staff</w:t>
      </w:r>
    </w:p>
    <w:p w14:paraId="0C409692" w14:textId="77777777" w:rsidR="00306B31" w:rsidRPr="00306B31" w:rsidRDefault="00306B31" w:rsidP="00306B31">
      <w:pPr>
        <w:pStyle w:val="ListParagraph"/>
        <w:numPr>
          <w:ilvl w:val="0"/>
          <w:numId w:val="21"/>
        </w:numPr>
        <w:autoSpaceDE w:val="0"/>
        <w:autoSpaceDN w:val="0"/>
        <w:adjustRightInd w:val="0"/>
        <w:spacing w:after="200" w:line="276" w:lineRule="auto"/>
        <w:rPr>
          <w:rFonts w:eastAsia="Calibri" w:cstheme="minorHAnsi"/>
          <w:sz w:val="20"/>
          <w:szCs w:val="20"/>
          <w:lang w:val="en-US"/>
        </w:rPr>
      </w:pPr>
      <w:r w:rsidRPr="00306B31">
        <w:rPr>
          <w:rFonts w:eastAsia="Calibri" w:cstheme="minorHAnsi"/>
          <w:sz w:val="20"/>
          <w:szCs w:val="20"/>
          <w:lang w:val="en-US"/>
        </w:rPr>
        <w:t>Supervise students during periods of unstructured recreation before, during and after school</w:t>
      </w:r>
    </w:p>
    <w:p w14:paraId="24DD057B" w14:textId="77777777" w:rsidR="00306B31" w:rsidRPr="00306B31" w:rsidRDefault="00306B31" w:rsidP="00306B31">
      <w:pPr>
        <w:pStyle w:val="ListParagraph"/>
        <w:numPr>
          <w:ilvl w:val="0"/>
          <w:numId w:val="21"/>
        </w:numPr>
        <w:autoSpaceDE w:val="0"/>
        <w:autoSpaceDN w:val="0"/>
        <w:adjustRightInd w:val="0"/>
        <w:spacing w:after="200" w:line="276" w:lineRule="auto"/>
        <w:rPr>
          <w:rFonts w:eastAsia="Calibri" w:cstheme="minorHAnsi"/>
          <w:sz w:val="20"/>
          <w:szCs w:val="20"/>
          <w:lang w:val="en-US"/>
        </w:rPr>
      </w:pPr>
      <w:r w:rsidRPr="00306B31">
        <w:rPr>
          <w:rFonts w:eastAsia="Calibri" w:cstheme="minorHAnsi"/>
          <w:sz w:val="20"/>
          <w:szCs w:val="20"/>
          <w:lang w:val="en-US"/>
        </w:rPr>
        <w:t>Undertake any other duties reasonably required by the Principal which supports the overall aims and objectives of the Academy Improvement Plan</w:t>
      </w:r>
    </w:p>
    <w:p w14:paraId="4E27FA21" w14:textId="77777777" w:rsidR="00306B31" w:rsidRPr="00306B31" w:rsidRDefault="00306B31" w:rsidP="00306B31">
      <w:pPr>
        <w:pStyle w:val="ListParagraph"/>
        <w:numPr>
          <w:ilvl w:val="0"/>
          <w:numId w:val="21"/>
        </w:numPr>
        <w:autoSpaceDE w:val="0"/>
        <w:autoSpaceDN w:val="0"/>
        <w:adjustRightInd w:val="0"/>
        <w:spacing w:after="200" w:line="276" w:lineRule="auto"/>
        <w:rPr>
          <w:rFonts w:eastAsia="Calibri" w:cstheme="minorHAnsi"/>
          <w:sz w:val="20"/>
          <w:szCs w:val="20"/>
          <w:lang w:val="en-US"/>
        </w:rPr>
      </w:pPr>
      <w:r w:rsidRPr="00306B31">
        <w:rPr>
          <w:rFonts w:eastAsia="Calibri" w:cstheme="minorHAnsi"/>
          <w:sz w:val="20"/>
          <w:szCs w:val="20"/>
          <w:lang w:val="en-US"/>
        </w:rPr>
        <w:t>Undertake any other specific or time limited leadership or management duties as directed by the Principal</w:t>
      </w:r>
    </w:p>
    <w:p w14:paraId="6EB39189" w14:textId="77777777" w:rsidR="00306B31" w:rsidRPr="00306B31" w:rsidRDefault="00306B31" w:rsidP="00306B31">
      <w:pPr>
        <w:pStyle w:val="ListParagraph"/>
        <w:numPr>
          <w:ilvl w:val="0"/>
          <w:numId w:val="21"/>
        </w:numPr>
        <w:autoSpaceDE w:val="0"/>
        <w:autoSpaceDN w:val="0"/>
        <w:adjustRightInd w:val="0"/>
        <w:spacing w:after="200" w:line="276" w:lineRule="auto"/>
        <w:rPr>
          <w:rFonts w:eastAsia="Calibri" w:cstheme="minorHAnsi"/>
          <w:sz w:val="20"/>
          <w:szCs w:val="20"/>
          <w:lang w:val="en-US"/>
        </w:rPr>
      </w:pPr>
      <w:r w:rsidRPr="00306B31">
        <w:rPr>
          <w:rFonts w:eastAsia="Calibri" w:cstheme="minorHAnsi"/>
          <w:sz w:val="20"/>
          <w:szCs w:val="20"/>
          <w:lang w:val="en-US"/>
        </w:rPr>
        <w:t>Lunch/Break Duties (daily)</w:t>
      </w:r>
    </w:p>
    <w:p w14:paraId="79E334E5" w14:textId="77777777" w:rsidR="00306B31" w:rsidRPr="00306B31" w:rsidRDefault="00306B31" w:rsidP="00306B31">
      <w:pPr>
        <w:pStyle w:val="ListParagraph"/>
        <w:numPr>
          <w:ilvl w:val="0"/>
          <w:numId w:val="21"/>
        </w:numPr>
        <w:autoSpaceDE w:val="0"/>
        <w:autoSpaceDN w:val="0"/>
        <w:adjustRightInd w:val="0"/>
        <w:spacing w:after="200" w:line="276" w:lineRule="auto"/>
        <w:rPr>
          <w:rFonts w:eastAsia="Calibri" w:cstheme="minorHAnsi"/>
          <w:sz w:val="20"/>
          <w:szCs w:val="20"/>
          <w:lang w:val="en-US"/>
        </w:rPr>
      </w:pPr>
      <w:r w:rsidRPr="00306B31">
        <w:rPr>
          <w:rFonts w:eastAsia="Calibri" w:cstheme="minorHAnsi"/>
          <w:sz w:val="20"/>
          <w:szCs w:val="20"/>
          <w:lang w:val="en-US"/>
        </w:rPr>
        <w:t xml:space="preserve">Attend meetings &amp; Twilight sessions, Training, Interviews, Transition Days, Toilet Duty, Physio </w:t>
      </w:r>
      <w:proofErr w:type="spellStart"/>
      <w:r w:rsidRPr="00306B31">
        <w:rPr>
          <w:rFonts w:eastAsia="Calibri" w:cstheme="minorHAnsi"/>
          <w:sz w:val="20"/>
          <w:szCs w:val="20"/>
          <w:lang w:val="en-US"/>
        </w:rPr>
        <w:t>Programme</w:t>
      </w:r>
      <w:proofErr w:type="spellEnd"/>
      <w:r w:rsidRPr="00306B31">
        <w:rPr>
          <w:rFonts w:eastAsia="Calibri" w:cstheme="minorHAnsi"/>
          <w:sz w:val="20"/>
          <w:szCs w:val="20"/>
          <w:lang w:val="en-US"/>
        </w:rPr>
        <w:t>, and Timetables</w:t>
      </w:r>
    </w:p>
    <w:p w14:paraId="36ABCC31" w14:textId="77777777" w:rsidR="00807E28" w:rsidRDefault="00807E28" w:rsidP="0026484F">
      <w:pPr>
        <w:spacing w:after="0" w:line="240" w:lineRule="auto"/>
        <w:rPr>
          <w:rFonts w:eastAsia="Calibri" w:cstheme="minorHAnsi"/>
          <w:sz w:val="20"/>
          <w:szCs w:val="20"/>
        </w:rPr>
      </w:pPr>
    </w:p>
    <w:p w14:paraId="25A8E427" w14:textId="66FD36FF" w:rsidR="00B23893" w:rsidRDefault="00B23893" w:rsidP="0026484F">
      <w:pPr>
        <w:spacing w:after="0" w:line="240" w:lineRule="auto"/>
        <w:rPr>
          <w:rFonts w:ascii="Avenir Next LT Pro" w:hAnsi="Avenir Next LT Pro" w:cstheme="minorHAnsi"/>
          <w:b/>
          <w:bCs/>
          <w:caps/>
          <w:color w:val="205C40"/>
          <w:sz w:val="24"/>
          <w:szCs w:val="24"/>
        </w:rPr>
      </w:pPr>
      <w:r w:rsidRPr="00B23893">
        <w:rPr>
          <w:rFonts w:ascii="Avenir Next LT Pro" w:hAnsi="Avenir Next LT Pro" w:cstheme="minorHAnsi"/>
          <w:b/>
          <w:bCs/>
          <w:caps/>
          <w:color w:val="205C40"/>
          <w:sz w:val="24"/>
          <w:szCs w:val="24"/>
        </w:rPr>
        <w:t>NOTE:</w:t>
      </w:r>
      <w:r w:rsidR="007347F8" w:rsidRPr="007347F8">
        <w:t xml:space="preserve"> </w:t>
      </w:r>
    </w:p>
    <w:p w14:paraId="5CE38142" w14:textId="371A2507" w:rsidR="006C036B" w:rsidRDefault="0082745F" w:rsidP="0082745F">
      <w:pPr>
        <w:spacing w:after="200" w:line="276" w:lineRule="auto"/>
        <w:rPr>
          <w:rFonts w:eastAsia="Calibri" w:cstheme="minorHAnsi"/>
          <w:sz w:val="20"/>
          <w:szCs w:val="20"/>
        </w:rPr>
      </w:pPr>
      <w:r w:rsidRPr="0082745F">
        <w:rPr>
          <w:rFonts w:eastAsia="Calibri" w:cstheme="minorHAnsi"/>
          <w:sz w:val="20"/>
          <w:szCs w:val="20"/>
        </w:rPr>
        <w:t>This Job Description may periodically be varied after consultation with the post holder</w:t>
      </w:r>
      <w:r w:rsidR="00392040">
        <w:rPr>
          <w:rFonts w:eastAsia="Calibri" w:cstheme="minorHAnsi"/>
          <w:sz w:val="20"/>
          <w:szCs w:val="20"/>
        </w:rPr>
        <w:t xml:space="preserve"> and is not an exhaustive list of responsibilities</w:t>
      </w:r>
      <w:r w:rsidRPr="0082745F">
        <w:rPr>
          <w:rFonts w:eastAsia="Calibri" w:cstheme="minorHAnsi"/>
          <w:sz w:val="20"/>
          <w:szCs w:val="20"/>
        </w:rPr>
        <w:t>.</w:t>
      </w:r>
    </w:p>
    <w:p w14:paraId="6BC01B0B" w14:textId="77777777" w:rsidR="001C227A" w:rsidRDefault="001C227A" w:rsidP="0082745F">
      <w:pPr>
        <w:spacing w:after="200" w:line="276" w:lineRule="auto"/>
        <w:rPr>
          <w:rFonts w:eastAsia="Calibri" w:cstheme="minorHAnsi"/>
          <w:sz w:val="20"/>
          <w:szCs w:val="20"/>
        </w:rPr>
      </w:pPr>
    </w:p>
    <w:p w14:paraId="112FCD75" w14:textId="7AA3F4FA" w:rsidR="0082745F" w:rsidRDefault="007347F8" w:rsidP="0082745F">
      <w:pPr>
        <w:spacing w:after="200" w:line="276" w:lineRule="auto"/>
        <w:rPr>
          <w:rFonts w:ascii="Avenir Next LT Pro" w:hAnsi="Avenir Next LT Pro" w:cstheme="minorHAnsi"/>
          <w:b/>
          <w:bCs/>
          <w:caps/>
          <w:color w:val="205C40"/>
          <w:sz w:val="24"/>
          <w:szCs w:val="24"/>
        </w:rPr>
      </w:pPr>
      <w:r w:rsidRPr="007347F8">
        <w:rPr>
          <w:rFonts w:ascii="Avenir Next LT Pro" w:hAnsi="Avenir Next LT Pro" w:cstheme="minorHAnsi"/>
          <w:b/>
          <w:bCs/>
          <w:caps/>
          <w:color w:val="205C40"/>
          <w:sz w:val="24"/>
          <w:szCs w:val="24"/>
        </w:rPr>
        <w:t>Key Responsibilities – all staff</w:t>
      </w:r>
      <w:r w:rsidR="00DF49F5">
        <w:rPr>
          <w:rFonts w:ascii="Avenir Next LT Pro" w:hAnsi="Avenir Next LT Pro" w:cstheme="minorHAnsi"/>
          <w:b/>
          <w:bCs/>
          <w:caps/>
          <w:color w:val="205C40"/>
          <w:sz w:val="24"/>
          <w:szCs w:val="24"/>
        </w:rPr>
        <w:t xml:space="preserve"> </w:t>
      </w:r>
    </w:p>
    <w:p w14:paraId="7811DD86" w14:textId="77777777" w:rsidR="00A17E6C" w:rsidRPr="00A17E6C" w:rsidRDefault="00A17E6C" w:rsidP="006642AB">
      <w:pPr>
        <w:numPr>
          <w:ilvl w:val="0"/>
          <w:numId w:val="9"/>
        </w:numPr>
        <w:autoSpaceDE w:val="0"/>
        <w:autoSpaceDN w:val="0"/>
        <w:adjustRightInd w:val="0"/>
        <w:spacing w:before="60" w:after="60" w:line="240" w:lineRule="auto"/>
        <w:jc w:val="both"/>
        <w:rPr>
          <w:rFonts w:eastAsia="Calibri" w:cstheme="minorHAnsi"/>
          <w:sz w:val="20"/>
          <w:szCs w:val="20"/>
        </w:rPr>
      </w:pPr>
      <w:r w:rsidRPr="00A17E6C">
        <w:rPr>
          <w:rFonts w:eastAsia="Calibri" w:cstheme="minorHAnsi"/>
          <w:sz w:val="20"/>
          <w:szCs w:val="20"/>
        </w:rPr>
        <w:t xml:space="preserve">To support the academy ethos </w:t>
      </w:r>
    </w:p>
    <w:p w14:paraId="606C4C46" w14:textId="77777777" w:rsidR="00A17E6C" w:rsidRPr="00A17E6C" w:rsidRDefault="00A17E6C" w:rsidP="006642AB">
      <w:pPr>
        <w:numPr>
          <w:ilvl w:val="0"/>
          <w:numId w:val="9"/>
        </w:numPr>
        <w:autoSpaceDE w:val="0"/>
        <w:autoSpaceDN w:val="0"/>
        <w:adjustRightInd w:val="0"/>
        <w:spacing w:before="60" w:after="60" w:line="240" w:lineRule="auto"/>
        <w:jc w:val="both"/>
        <w:rPr>
          <w:rFonts w:eastAsia="Calibri" w:cstheme="minorHAnsi"/>
          <w:sz w:val="20"/>
          <w:szCs w:val="20"/>
        </w:rPr>
      </w:pPr>
      <w:r w:rsidRPr="00A17E6C">
        <w:rPr>
          <w:rFonts w:eastAsia="Calibri" w:cstheme="minorHAnsi"/>
          <w:sz w:val="20"/>
          <w:szCs w:val="20"/>
        </w:rPr>
        <w:t>To contribute to academy-wide events including curriculum-focused events as part of the wider curriculum team, as and when required</w:t>
      </w:r>
    </w:p>
    <w:p w14:paraId="35B6F72A" w14:textId="77777777" w:rsidR="00A17E6C" w:rsidRPr="00A17E6C" w:rsidRDefault="00A17E6C" w:rsidP="006642AB">
      <w:pPr>
        <w:numPr>
          <w:ilvl w:val="0"/>
          <w:numId w:val="9"/>
        </w:numPr>
        <w:autoSpaceDE w:val="0"/>
        <w:autoSpaceDN w:val="0"/>
        <w:adjustRightInd w:val="0"/>
        <w:spacing w:before="60" w:after="60" w:line="240" w:lineRule="auto"/>
        <w:jc w:val="both"/>
        <w:rPr>
          <w:rFonts w:eastAsia="Calibri" w:cstheme="minorHAnsi"/>
          <w:sz w:val="20"/>
          <w:szCs w:val="20"/>
        </w:rPr>
      </w:pPr>
      <w:r w:rsidRPr="00A17E6C">
        <w:rPr>
          <w:rFonts w:eastAsia="Calibri" w:cstheme="minorHAnsi"/>
          <w:sz w:val="20"/>
          <w:szCs w:val="20"/>
        </w:rPr>
        <w:t>To support and contribute to the academy’s commitment to ‘Every Child Matters’ to enable children to be healthy; stay safe; enjoy and achieve; make a positive contribution; and achieve economic well-being</w:t>
      </w:r>
    </w:p>
    <w:p w14:paraId="4734E903" w14:textId="77777777" w:rsidR="00A17E6C" w:rsidRPr="00A17E6C" w:rsidRDefault="00A17E6C" w:rsidP="006642AB">
      <w:pPr>
        <w:numPr>
          <w:ilvl w:val="0"/>
          <w:numId w:val="9"/>
        </w:numPr>
        <w:autoSpaceDE w:val="0"/>
        <w:autoSpaceDN w:val="0"/>
        <w:adjustRightInd w:val="0"/>
        <w:spacing w:before="60" w:after="60" w:line="240" w:lineRule="auto"/>
        <w:jc w:val="both"/>
        <w:rPr>
          <w:rFonts w:eastAsia="Calibri" w:cstheme="minorHAnsi"/>
          <w:sz w:val="20"/>
          <w:szCs w:val="20"/>
        </w:rPr>
      </w:pPr>
      <w:r w:rsidRPr="00A17E6C">
        <w:rPr>
          <w:rFonts w:eastAsia="Calibri" w:cstheme="minorHAnsi"/>
          <w:sz w:val="20"/>
          <w:szCs w:val="20"/>
        </w:rPr>
        <w:t xml:space="preserve">To be aware of the academy’s duty of care in relation to staff, students and visitors and to </w:t>
      </w:r>
      <w:proofErr w:type="gramStart"/>
      <w:r w:rsidRPr="00A17E6C">
        <w:rPr>
          <w:rFonts w:eastAsia="Calibri" w:cstheme="minorHAnsi"/>
          <w:sz w:val="20"/>
          <w:szCs w:val="20"/>
        </w:rPr>
        <w:t>comply with all health and safety policies at all times</w:t>
      </w:r>
      <w:proofErr w:type="gramEnd"/>
    </w:p>
    <w:p w14:paraId="53DC015D" w14:textId="77777777" w:rsidR="00A17E6C" w:rsidRDefault="00A17E6C" w:rsidP="006642AB">
      <w:pPr>
        <w:numPr>
          <w:ilvl w:val="0"/>
          <w:numId w:val="9"/>
        </w:numPr>
        <w:autoSpaceDE w:val="0"/>
        <w:autoSpaceDN w:val="0"/>
        <w:adjustRightInd w:val="0"/>
        <w:spacing w:before="60" w:after="60" w:line="240" w:lineRule="auto"/>
        <w:jc w:val="both"/>
        <w:rPr>
          <w:rFonts w:eastAsia="Calibri" w:cstheme="minorHAnsi"/>
          <w:sz w:val="20"/>
          <w:szCs w:val="20"/>
        </w:rPr>
      </w:pPr>
      <w:r w:rsidRPr="00A17E6C">
        <w:rPr>
          <w:rFonts w:eastAsia="Calibri" w:cstheme="minorHAnsi"/>
          <w:sz w:val="20"/>
          <w:szCs w:val="20"/>
        </w:rPr>
        <w:lastRenderedPageBreak/>
        <w:t>To be aware of and comply with the codes of conduct, regulations and policies of the academy and its commitment to equal opportunities</w:t>
      </w:r>
    </w:p>
    <w:p w14:paraId="69DC9B48" w14:textId="4F3E02F4" w:rsidR="005408DD" w:rsidRDefault="005408DD" w:rsidP="004D0AE4">
      <w:pPr>
        <w:jc w:val="both"/>
        <w:rPr>
          <w:sz w:val="20"/>
          <w:szCs w:val="20"/>
          <w:lang w:val="en-US"/>
        </w:rPr>
      </w:pPr>
    </w:p>
    <w:p w14:paraId="22C2FC44" w14:textId="77777777" w:rsidR="00BF3861" w:rsidRDefault="00BF3861" w:rsidP="00BF3861">
      <w:pPr>
        <w:rPr>
          <w:sz w:val="20"/>
          <w:szCs w:val="20"/>
          <w:lang w:val="en-US"/>
        </w:rPr>
      </w:pPr>
    </w:p>
    <w:p w14:paraId="36537706" w14:textId="361A1C78" w:rsidR="00C76A8E" w:rsidRDefault="00C76A8E" w:rsidP="00BF3861">
      <w:pPr>
        <w:jc w:val="center"/>
        <w:rPr>
          <w:rFonts w:ascii="Avenir Next LT Pro" w:hAnsi="Avenir Next LT Pro" w:cstheme="minorHAnsi"/>
          <w:b/>
          <w:bCs/>
          <w:color w:val="205C40"/>
          <w:sz w:val="36"/>
          <w:szCs w:val="36"/>
        </w:rPr>
      </w:pPr>
      <w:r w:rsidRPr="00152D5A">
        <w:rPr>
          <w:rFonts w:ascii="Avenir Next LT Pro" w:hAnsi="Avenir Next LT Pro" w:cstheme="minorHAnsi"/>
          <w:b/>
          <w:bCs/>
          <w:color w:val="205C40"/>
          <w:sz w:val="36"/>
          <w:szCs w:val="36"/>
        </w:rPr>
        <w:t>PERSON SPECIFICATION</w:t>
      </w:r>
    </w:p>
    <w:p w14:paraId="3C3F5B1F" w14:textId="77777777" w:rsidR="00E70162" w:rsidRPr="00766F5D" w:rsidRDefault="00E70162" w:rsidP="00E70162">
      <w:pPr>
        <w:rPr>
          <w:rFonts w:ascii="Avenir Next LT Pro" w:hAnsi="Avenir Next LT Pro" w:cstheme="minorHAnsi"/>
          <w:sz w:val="20"/>
          <w:szCs w:val="20"/>
        </w:rPr>
      </w:pPr>
      <w:r w:rsidRPr="00766F5D">
        <w:rPr>
          <w:rFonts w:ascii="Avenir Next LT Pro" w:hAnsi="Avenir Next LT Pro" w:cstheme="minorHAnsi"/>
          <w:sz w:val="20"/>
          <w:szCs w:val="20"/>
        </w:rPr>
        <w:t>Your application will be reviewed against the essential and desirable criteria listed below.</w:t>
      </w:r>
    </w:p>
    <w:p w14:paraId="196469E6" w14:textId="65978170" w:rsidR="00E70162" w:rsidRPr="00152D5A" w:rsidRDefault="00E70162" w:rsidP="00E70162">
      <w:pPr>
        <w:rPr>
          <w:rFonts w:ascii="Avenir Next LT Pro" w:hAnsi="Avenir Next LT Pro" w:cstheme="minorHAnsi"/>
          <w:b/>
          <w:bCs/>
          <w:color w:val="205C40"/>
          <w:sz w:val="36"/>
          <w:szCs w:val="36"/>
        </w:rPr>
      </w:pPr>
      <w:r w:rsidRPr="00766F5D">
        <w:rPr>
          <w:rFonts w:ascii="Avenir Next LT Pro" w:hAnsi="Avenir Next LT Pro" w:cstheme="minorHAnsi"/>
          <w:sz w:val="20"/>
          <w:szCs w:val="20"/>
        </w:rPr>
        <w:t>Applicants are strongly advised to explicitly state and evidence how they meet each of the essential (and desirable) criteria in their application.</w:t>
      </w:r>
    </w:p>
    <w:p w14:paraId="1CBB9A3F" w14:textId="2BCC0B33" w:rsidR="00C76A8E" w:rsidRPr="00152D5A" w:rsidRDefault="00C76A8E" w:rsidP="00C76A8E">
      <w:pPr>
        <w:rPr>
          <w:rFonts w:ascii="Avenir Next LT Pro" w:hAnsi="Avenir Next LT Pro" w:cstheme="minorHAnsi"/>
          <w:b/>
          <w:bCs/>
          <w:color w:val="205C40"/>
          <w:sz w:val="6"/>
          <w:szCs w:val="6"/>
        </w:rPr>
      </w:pPr>
    </w:p>
    <w:tbl>
      <w:tblPr>
        <w:tblStyle w:val="TableGrid"/>
        <w:tblW w:w="0" w:type="auto"/>
        <w:tblLook w:val="04A0" w:firstRow="1" w:lastRow="0" w:firstColumn="1" w:lastColumn="0" w:noHBand="0" w:noVBand="1"/>
      </w:tblPr>
      <w:tblGrid>
        <w:gridCol w:w="5765"/>
        <w:gridCol w:w="1601"/>
        <w:gridCol w:w="1650"/>
      </w:tblGrid>
      <w:tr w:rsidR="004E602A" w:rsidRPr="00152D5A" w14:paraId="78D32F4C" w14:textId="77777777" w:rsidTr="00DF099B">
        <w:tc>
          <w:tcPr>
            <w:tcW w:w="5765" w:type="dxa"/>
            <w:tcBorders>
              <w:top w:val="single" w:sz="4" w:space="0" w:color="FFFFFF" w:themeColor="background1"/>
              <w:left w:val="single" w:sz="4" w:space="0" w:color="FFFFFF" w:themeColor="background1"/>
            </w:tcBorders>
          </w:tcPr>
          <w:p w14:paraId="1A6E9E8F" w14:textId="77777777" w:rsidR="004E602A" w:rsidRPr="00152D5A" w:rsidRDefault="004E602A" w:rsidP="00DF099B">
            <w:pPr>
              <w:spacing w:before="240" w:line="276" w:lineRule="auto"/>
              <w:rPr>
                <w:rFonts w:ascii="Avenir Next LT Pro" w:hAnsi="Avenir Next LT Pro" w:cstheme="minorHAnsi"/>
                <w:b/>
                <w:bCs/>
                <w:color w:val="205C40"/>
                <w:sz w:val="28"/>
                <w:szCs w:val="28"/>
              </w:rPr>
            </w:pPr>
          </w:p>
        </w:tc>
        <w:tc>
          <w:tcPr>
            <w:tcW w:w="1601" w:type="dxa"/>
            <w:shd w:val="clear" w:color="auto" w:fill="C4D600"/>
          </w:tcPr>
          <w:p w14:paraId="20C5A65F" w14:textId="77777777" w:rsidR="004E602A" w:rsidRPr="00152D5A" w:rsidRDefault="004E602A" w:rsidP="00DF099B">
            <w:pPr>
              <w:spacing w:before="240"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Essential </w:t>
            </w:r>
          </w:p>
        </w:tc>
        <w:tc>
          <w:tcPr>
            <w:tcW w:w="1650" w:type="dxa"/>
            <w:shd w:val="clear" w:color="auto" w:fill="C4D600"/>
          </w:tcPr>
          <w:p w14:paraId="598C5CDB" w14:textId="77777777" w:rsidR="004E602A" w:rsidRPr="00152D5A" w:rsidRDefault="004E602A" w:rsidP="00DF099B">
            <w:pPr>
              <w:spacing w:before="240"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Desirable </w:t>
            </w:r>
          </w:p>
        </w:tc>
      </w:tr>
      <w:tr w:rsidR="004E602A" w:rsidRPr="00152D5A" w14:paraId="13873B93" w14:textId="77777777" w:rsidTr="00DF099B">
        <w:tc>
          <w:tcPr>
            <w:tcW w:w="5765" w:type="dxa"/>
            <w:tcBorders>
              <w:right w:val="single" w:sz="4" w:space="0" w:color="205C40"/>
            </w:tcBorders>
            <w:shd w:val="clear" w:color="auto" w:fill="205C40"/>
          </w:tcPr>
          <w:p w14:paraId="58CA6C78" w14:textId="77777777" w:rsidR="004E602A" w:rsidRPr="00152D5A" w:rsidRDefault="004E602A" w:rsidP="00DF099B">
            <w:pPr>
              <w:spacing w:before="240" w:line="276" w:lineRule="auto"/>
              <w:rPr>
                <w:rFonts w:ascii="Avenir Next LT Pro" w:hAnsi="Avenir Next LT Pro" w:cstheme="minorHAnsi"/>
                <w:color w:val="FFFFFF" w:themeColor="background1"/>
                <w:sz w:val="20"/>
                <w:szCs w:val="20"/>
              </w:rPr>
            </w:pPr>
            <w:r w:rsidRPr="00152D5A">
              <w:rPr>
                <w:rFonts w:ascii="Avenir Next LT Pro" w:hAnsi="Avenir Next LT Pro" w:cstheme="minorHAnsi"/>
                <w:color w:val="FFFFFF" w:themeColor="background1"/>
                <w:sz w:val="20"/>
                <w:szCs w:val="20"/>
              </w:rPr>
              <w:t xml:space="preserve">Qualifications and Professional Development </w:t>
            </w:r>
          </w:p>
        </w:tc>
        <w:tc>
          <w:tcPr>
            <w:tcW w:w="1601" w:type="dxa"/>
            <w:tcBorders>
              <w:left w:val="single" w:sz="4" w:space="0" w:color="205C40"/>
              <w:right w:val="single" w:sz="4" w:space="0" w:color="205C40"/>
            </w:tcBorders>
            <w:shd w:val="clear" w:color="auto" w:fill="205C40"/>
          </w:tcPr>
          <w:p w14:paraId="68B02D27" w14:textId="77777777" w:rsidR="004E602A" w:rsidRPr="00152D5A" w:rsidRDefault="004E602A" w:rsidP="00DF099B">
            <w:pPr>
              <w:pStyle w:val="ListParagraph"/>
              <w:spacing w:before="240" w:after="160" w:line="276" w:lineRule="auto"/>
              <w:ind w:left="360"/>
              <w:rPr>
                <w:rFonts w:ascii="Avenir Next LT Pro" w:hAnsi="Avenir Next LT Pro" w:cstheme="minorHAnsi"/>
                <w:sz w:val="20"/>
                <w:szCs w:val="20"/>
              </w:rPr>
            </w:pPr>
          </w:p>
        </w:tc>
        <w:tc>
          <w:tcPr>
            <w:tcW w:w="1650" w:type="dxa"/>
            <w:tcBorders>
              <w:left w:val="single" w:sz="4" w:space="0" w:color="205C40"/>
            </w:tcBorders>
            <w:shd w:val="clear" w:color="auto" w:fill="205C40"/>
          </w:tcPr>
          <w:p w14:paraId="49C13125" w14:textId="77777777" w:rsidR="004E602A" w:rsidRPr="00152D5A" w:rsidRDefault="004E602A" w:rsidP="00DF099B">
            <w:pPr>
              <w:pStyle w:val="ListParagraph"/>
              <w:spacing w:before="240" w:after="160" w:line="276" w:lineRule="auto"/>
              <w:ind w:left="360"/>
              <w:rPr>
                <w:rFonts w:ascii="Avenir Next LT Pro" w:hAnsi="Avenir Next LT Pro" w:cstheme="minorHAnsi"/>
                <w:sz w:val="20"/>
                <w:szCs w:val="20"/>
              </w:rPr>
            </w:pPr>
          </w:p>
        </w:tc>
      </w:tr>
      <w:tr w:rsidR="004E602A" w:rsidRPr="00152D5A" w14:paraId="59D7A53C" w14:textId="77777777" w:rsidTr="00DF099B">
        <w:tc>
          <w:tcPr>
            <w:tcW w:w="5765" w:type="dxa"/>
            <w:shd w:val="clear" w:color="auto" w:fill="FFFFFF" w:themeFill="background1"/>
          </w:tcPr>
          <w:p w14:paraId="460535CB" w14:textId="59993547" w:rsidR="004E602A" w:rsidRPr="00367909" w:rsidRDefault="004E602A" w:rsidP="006642AB">
            <w:pPr>
              <w:pStyle w:val="ListParagraph"/>
              <w:numPr>
                <w:ilvl w:val="0"/>
                <w:numId w:val="2"/>
              </w:num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sz w:val="20"/>
                <w:szCs w:val="20"/>
              </w:rPr>
              <w:t xml:space="preserve"> </w:t>
            </w:r>
            <w:r w:rsidR="00741494" w:rsidRPr="00741494">
              <w:rPr>
                <w:rFonts w:ascii="Avenir Next LT Pro" w:hAnsi="Avenir Next LT Pro" w:cstheme="minorHAnsi"/>
                <w:sz w:val="20"/>
                <w:szCs w:val="20"/>
              </w:rPr>
              <w:t>Knowledge at NVQ level 3 plus additional knowledge in specialist area; working at or towards professional standards for HLTA</w:t>
            </w:r>
          </w:p>
        </w:tc>
        <w:tc>
          <w:tcPr>
            <w:tcW w:w="1601" w:type="dxa"/>
            <w:shd w:val="clear" w:color="auto" w:fill="FFFFFF" w:themeFill="background1"/>
          </w:tcPr>
          <w:p w14:paraId="50ED79D9" w14:textId="77777777" w:rsidR="004E602A" w:rsidRPr="0079613D" w:rsidRDefault="004E602A" w:rsidP="00741494">
            <w:pPr>
              <w:pStyle w:val="ListParagraph"/>
              <w:spacing w:before="240" w:line="276" w:lineRule="auto"/>
              <w:rPr>
                <w:rFonts w:ascii="Avenir Next LT Pro" w:hAnsi="Avenir Next LT Pro" w:cstheme="minorHAnsi"/>
                <w:b/>
                <w:bCs/>
                <w:sz w:val="20"/>
                <w:szCs w:val="20"/>
              </w:rPr>
            </w:pPr>
          </w:p>
        </w:tc>
        <w:tc>
          <w:tcPr>
            <w:tcW w:w="1650" w:type="dxa"/>
            <w:shd w:val="clear" w:color="auto" w:fill="FFFFFF" w:themeFill="background1"/>
          </w:tcPr>
          <w:p w14:paraId="41685026" w14:textId="77777777" w:rsidR="004E602A" w:rsidRPr="00741494" w:rsidRDefault="004E602A" w:rsidP="00741494">
            <w:pPr>
              <w:pStyle w:val="ListParagraph"/>
              <w:numPr>
                <w:ilvl w:val="0"/>
                <w:numId w:val="23"/>
              </w:numPr>
              <w:spacing w:before="240" w:line="276" w:lineRule="auto"/>
              <w:jc w:val="center"/>
              <w:rPr>
                <w:rFonts w:ascii="Avenir Next LT Pro" w:hAnsi="Avenir Next LT Pro" w:cstheme="minorHAnsi"/>
                <w:b/>
                <w:bCs/>
                <w:sz w:val="20"/>
                <w:szCs w:val="20"/>
              </w:rPr>
            </w:pPr>
          </w:p>
        </w:tc>
      </w:tr>
      <w:tr w:rsidR="004E602A" w:rsidRPr="00152D5A" w14:paraId="488572A3" w14:textId="77777777" w:rsidTr="00DF099B">
        <w:tc>
          <w:tcPr>
            <w:tcW w:w="5765" w:type="dxa"/>
            <w:shd w:val="clear" w:color="auto" w:fill="FFFFFF" w:themeFill="background1"/>
          </w:tcPr>
          <w:p w14:paraId="40EACA0F" w14:textId="262EB7CE" w:rsidR="004E602A" w:rsidRPr="00367909" w:rsidRDefault="00741494" w:rsidP="006642AB">
            <w:pPr>
              <w:pStyle w:val="ListParagraph"/>
              <w:numPr>
                <w:ilvl w:val="0"/>
                <w:numId w:val="2"/>
              </w:numPr>
              <w:spacing w:before="240" w:line="276" w:lineRule="auto"/>
              <w:rPr>
                <w:rFonts w:ascii="Avenir Next LT Pro" w:hAnsi="Avenir Next LT Pro" w:cstheme="minorHAnsi"/>
                <w:color w:val="FFFFFF" w:themeColor="background1"/>
                <w:sz w:val="20"/>
                <w:szCs w:val="20"/>
              </w:rPr>
            </w:pPr>
            <w:r>
              <w:rPr>
                <w:rFonts w:ascii="Avenir Next LT Pro" w:hAnsi="Avenir Next LT Pro" w:cstheme="minorHAnsi"/>
                <w:sz w:val="20"/>
                <w:szCs w:val="20"/>
              </w:rPr>
              <w:t>Good numeracy/ literacy skills</w:t>
            </w:r>
            <w:r w:rsidR="004E602A" w:rsidRPr="00367909">
              <w:rPr>
                <w:rFonts w:ascii="Avenir Next LT Pro" w:hAnsi="Avenir Next LT Pro" w:cstheme="minorHAnsi"/>
                <w:sz w:val="20"/>
                <w:szCs w:val="20"/>
              </w:rPr>
              <w:t xml:space="preserve"> </w:t>
            </w:r>
          </w:p>
        </w:tc>
        <w:tc>
          <w:tcPr>
            <w:tcW w:w="1601" w:type="dxa"/>
            <w:shd w:val="clear" w:color="auto" w:fill="FFFFFF" w:themeFill="background1"/>
          </w:tcPr>
          <w:p w14:paraId="0A56846F" w14:textId="77777777" w:rsidR="004E602A" w:rsidRPr="0079613D" w:rsidRDefault="004E602A" w:rsidP="006642AB">
            <w:pPr>
              <w:pStyle w:val="ListParagraph"/>
              <w:numPr>
                <w:ilvl w:val="0"/>
                <w:numId w:val="4"/>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342347C7" w14:textId="77777777" w:rsidR="004E602A" w:rsidRPr="0079613D" w:rsidRDefault="004E602A" w:rsidP="00DF099B">
            <w:pPr>
              <w:spacing w:before="240" w:line="276" w:lineRule="auto"/>
              <w:jc w:val="center"/>
              <w:rPr>
                <w:rFonts w:ascii="Avenir Next LT Pro" w:hAnsi="Avenir Next LT Pro" w:cstheme="minorHAnsi"/>
                <w:b/>
                <w:bCs/>
                <w:sz w:val="20"/>
                <w:szCs w:val="20"/>
              </w:rPr>
            </w:pPr>
          </w:p>
        </w:tc>
      </w:tr>
      <w:tr w:rsidR="004E602A" w:rsidRPr="00152D5A" w14:paraId="1FC6C551" w14:textId="77777777" w:rsidTr="00DF099B">
        <w:tc>
          <w:tcPr>
            <w:tcW w:w="5765" w:type="dxa"/>
            <w:shd w:val="clear" w:color="auto" w:fill="FFFFFF" w:themeFill="background1"/>
          </w:tcPr>
          <w:p w14:paraId="428BACC8" w14:textId="61185915" w:rsidR="004E602A" w:rsidRPr="00367909" w:rsidRDefault="00741494" w:rsidP="006642AB">
            <w:pPr>
              <w:pStyle w:val="ListParagraph"/>
              <w:numPr>
                <w:ilvl w:val="0"/>
                <w:numId w:val="2"/>
              </w:numPr>
              <w:spacing w:before="240" w:line="276" w:lineRule="auto"/>
              <w:rPr>
                <w:rFonts w:ascii="Avenir Next LT Pro" w:hAnsi="Avenir Next LT Pro" w:cstheme="minorHAnsi"/>
                <w:sz w:val="20"/>
                <w:szCs w:val="20"/>
              </w:rPr>
            </w:pPr>
            <w:r>
              <w:rPr>
                <w:rFonts w:ascii="Avenir Next LT Pro" w:hAnsi="Avenir Next LT Pro" w:cstheme="minorHAnsi"/>
                <w:sz w:val="20"/>
                <w:szCs w:val="20"/>
              </w:rPr>
              <w:t>A strong record of CPD</w:t>
            </w:r>
            <w:r w:rsidR="004E602A" w:rsidRPr="00367909">
              <w:rPr>
                <w:rFonts w:ascii="Avenir Next LT Pro" w:hAnsi="Avenir Next LT Pro" w:cstheme="minorHAnsi"/>
                <w:sz w:val="20"/>
                <w:szCs w:val="20"/>
              </w:rPr>
              <w:t xml:space="preserve"> </w:t>
            </w:r>
          </w:p>
        </w:tc>
        <w:tc>
          <w:tcPr>
            <w:tcW w:w="1601" w:type="dxa"/>
            <w:shd w:val="clear" w:color="auto" w:fill="FFFFFF" w:themeFill="background1"/>
          </w:tcPr>
          <w:p w14:paraId="03705F22" w14:textId="77777777" w:rsidR="004E602A" w:rsidRPr="0079613D" w:rsidRDefault="004E602A" w:rsidP="006642AB">
            <w:pPr>
              <w:pStyle w:val="ListParagraph"/>
              <w:numPr>
                <w:ilvl w:val="0"/>
                <w:numId w:val="4"/>
              </w:numPr>
              <w:spacing w:before="240" w:line="276" w:lineRule="auto"/>
              <w:jc w:val="center"/>
              <w:rPr>
                <w:rFonts w:ascii="Avenir Next LT Pro" w:hAnsi="Avenir Next LT Pro" w:cstheme="minorHAnsi"/>
                <w:b/>
                <w:bCs/>
              </w:rPr>
            </w:pPr>
          </w:p>
        </w:tc>
        <w:tc>
          <w:tcPr>
            <w:tcW w:w="1650" w:type="dxa"/>
            <w:shd w:val="clear" w:color="auto" w:fill="FFFFFF" w:themeFill="background1"/>
          </w:tcPr>
          <w:p w14:paraId="08FE531A" w14:textId="77777777" w:rsidR="004E602A" w:rsidRPr="0079613D" w:rsidRDefault="004E602A" w:rsidP="00DF099B">
            <w:pPr>
              <w:spacing w:before="240" w:line="276" w:lineRule="auto"/>
              <w:jc w:val="center"/>
              <w:rPr>
                <w:rFonts w:ascii="Avenir Next LT Pro" w:hAnsi="Avenir Next LT Pro" w:cstheme="minorHAnsi"/>
                <w:b/>
                <w:bCs/>
                <w:sz w:val="20"/>
                <w:szCs w:val="20"/>
              </w:rPr>
            </w:pPr>
          </w:p>
        </w:tc>
      </w:tr>
      <w:tr w:rsidR="00D920A1" w:rsidRPr="00152D5A" w14:paraId="159A633E" w14:textId="77777777" w:rsidTr="00DF099B">
        <w:tc>
          <w:tcPr>
            <w:tcW w:w="5765" w:type="dxa"/>
            <w:shd w:val="clear" w:color="auto" w:fill="FFFFFF" w:themeFill="background1"/>
          </w:tcPr>
          <w:p w14:paraId="02ADA3C4" w14:textId="6CA4F995" w:rsidR="00D920A1" w:rsidRDefault="00D920A1" w:rsidP="006642AB">
            <w:pPr>
              <w:pStyle w:val="ListParagraph"/>
              <w:numPr>
                <w:ilvl w:val="0"/>
                <w:numId w:val="2"/>
              </w:numPr>
              <w:spacing w:before="240" w:line="276" w:lineRule="auto"/>
              <w:rPr>
                <w:rFonts w:ascii="Avenir Next LT Pro" w:hAnsi="Avenir Next LT Pro" w:cstheme="minorHAnsi"/>
                <w:sz w:val="20"/>
                <w:szCs w:val="20"/>
              </w:rPr>
            </w:pPr>
            <w:r w:rsidRPr="00D920A1">
              <w:rPr>
                <w:rFonts w:ascii="Avenir Next LT Pro" w:hAnsi="Avenir Next LT Pro" w:cstheme="minorHAnsi"/>
                <w:sz w:val="20"/>
                <w:szCs w:val="20"/>
              </w:rPr>
              <w:t>Participation in work with other schools/agencies</w:t>
            </w:r>
          </w:p>
        </w:tc>
        <w:tc>
          <w:tcPr>
            <w:tcW w:w="1601" w:type="dxa"/>
            <w:shd w:val="clear" w:color="auto" w:fill="FFFFFF" w:themeFill="background1"/>
          </w:tcPr>
          <w:p w14:paraId="5A703EE3" w14:textId="77777777" w:rsidR="00D920A1" w:rsidRPr="0079613D" w:rsidRDefault="00D920A1" w:rsidP="006642AB">
            <w:pPr>
              <w:pStyle w:val="ListParagraph"/>
              <w:numPr>
                <w:ilvl w:val="0"/>
                <w:numId w:val="4"/>
              </w:numPr>
              <w:spacing w:before="240" w:line="276" w:lineRule="auto"/>
              <w:jc w:val="center"/>
              <w:rPr>
                <w:rFonts w:ascii="Avenir Next LT Pro" w:hAnsi="Avenir Next LT Pro" w:cstheme="minorHAnsi"/>
                <w:b/>
                <w:bCs/>
              </w:rPr>
            </w:pPr>
          </w:p>
        </w:tc>
        <w:tc>
          <w:tcPr>
            <w:tcW w:w="1650" w:type="dxa"/>
            <w:shd w:val="clear" w:color="auto" w:fill="FFFFFF" w:themeFill="background1"/>
          </w:tcPr>
          <w:p w14:paraId="1F297C83" w14:textId="77777777" w:rsidR="00D920A1" w:rsidRPr="0079613D" w:rsidRDefault="00D920A1" w:rsidP="00DF099B">
            <w:pPr>
              <w:spacing w:before="240" w:line="276" w:lineRule="auto"/>
              <w:jc w:val="center"/>
              <w:rPr>
                <w:rFonts w:ascii="Avenir Next LT Pro" w:hAnsi="Avenir Next LT Pro" w:cstheme="minorHAnsi"/>
                <w:b/>
                <w:bCs/>
                <w:sz w:val="20"/>
                <w:szCs w:val="20"/>
              </w:rPr>
            </w:pPr>
          </w:p>
        </w:tc>
      </w:tr>
      <w:tr w:rsidR="004E602A" w:rsidRPr="00152D5A" w14:paraId="798B84EF" w14:textId="77777777" w:rsidTr="00DF099B">
        <w:tc>
          <w:tcPr>
            <w:tcW w:w="5765" w:type="dxa"/>
            <w:tcBorders>
              <w:right w:val="single" w:sz="4" w:space="0" w:color="205C40"/>
            </w:tcBorders>
            <w:shd w:val="clear" w:color="auto" w:fill="205C40"/>
          </w:tcPr>
          <w:p w14:paraId="278C8919" w14:textId="77777777" w:rsidR="004E602A" w:rsidRPr="00367909" w:rsidRDefault="004E602A" w:rsidP="00DF099B">
            <w:pPr>
              <w:spacing w:before="240" w:line="276" w:lineRule="auto"/>
              <w:rPr>
                <w:rFonts w:ascii="Avenir Next LT Pro" w:hAnsi="Avenir Next LT Pro" w:cstheme="minorHAnsi"/>
                <w:color w:val="205C40"/>
                <w:sz w:val="20"/>
                <w:szCs w:val="20"/>
              </w:rPr>
            </w:pPr>
            <w:r w:rsidRPr="00367909">
              <w:rPr>
                <w:rFonts w:ascii="Avenir Next LT Pro" w:hAnsi="Avenir Next LT Pro" w:cstheme="minorHAnsi"/>
                <w:color w:val="FFFFFF" w:themeColor="background1"/>
                <w:sz w:val="20"/>
                <w:szCs w:val="20"/>
              </w:rPr>
              <w:t xml:space="preserve">Experience </w:t>
            </w:r>
          </w:p>
        </w:tc>
        <w:tc>
          <w:tcPr>
            <w:tcW w:w="1601" w:type="dxa"/>
            <w:tcBorders>
              <w:left w:val="single" w:sz="4" w:space="0" w:color="205C40"/>
              <w:right w:val="single" w:sz="4" w:space="0" w:color="205C40"/>
            </w:tcBorders>
            <w:shd w:val="clear" w:color="auto" w:fill="205C40"/>
          </w:tcPr>
          <w:p w14:paraId="5574414C" w14:textId="77777777" w:rsidR="004E602A" w:rsidRPr="007564E1" w:rsidRDefault="004E602A" w:rsidP="00DF099B">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tcBorders>
              <w:left w:val="single" w:sz="4" w:space="0" w:color="205C40"/>
            </w:tcBorders>
            <w:shd w:val="clear" w:color="auto" w:fill="205C40"/>
          </w:tcPr>
          <w:p w14:paraId="67F9E9CE" w14:textId="77777777" w:rsidR="004E602A" w:rsidRPr="007564E1" w:rsidRDefault="004E602A" w:rsidP="00DF099B">
            <w:pPr>
              <w:pStyle w:val="ListParagraph"/>
              <w:spacing w:before="240" w:line="276" w:lineRule="auto"/>
              <w:ind w:left="360"/>
              <w:jc w:val="center"/>
              <w:rPr>
                <w:rFonts w:ascii="Avenir Next LT Pro" w:hAnsi="Avenir Next LT Pro" w:cstheme="minorHAnsi"/>
                <w:b/>
                <w:bCs/>
                <w:color w:val="205C40"/>
                <w:sz w:val="20"/>
                <w:szCs w:val="20"/>
              </w:rPr>
            </w:pPr>
          </w:p>
        </w:tc>
      </w:tr>
      <w:tr w:rsidR="004E602A" w:rsidRPr="00152D5A" w14:paraId="1FB4ECF2" w14:textId="77777777" w:rsidTr="00DF099B">
        <w:tc>
          <w:tcPr>
            <w:tcW w:w="5765" w:type="dxa"/>
            <w:tcBorders>
              <w:right w:val="single" w:sz="4" w:space="0" w:color="auto"/>
            </w:tcBorders>
            <w:shd w:val="clear" w:color="auto" w:fill="FFFFFF" w:themeFill="background1"/>
          </w:tcPr>
          <w:p w14:paraId="7877C3C0" w14:textId="6E1F81B0" w:rsidR="004E602A" w:rsidRPr="00367909" w:rsidRDefault="00AD580E" w:rsidP="006642AB">
            <w:pPr>
              <w:pStyle w:val="ListParagraph"/>
              <w:numPr>
                <w:ilvl w:val="0"/>
                <w:numId w:val="3"/>
              </w:numPr>
              <w:spacing w:before="240" w:line="276" w:lineRule="auto"/>
              <w:rPr>
                <w:rFonts w:ascii="Avenir Next LT Pro" w:hAnsi="Avenir Next LT Pro" w:cstheme="minorHAnsi"/>
                <w:sz w:val="20"/>
                <w:szCs w:val="20"/>
              </w:rPr>
            </w:pPr>
            <w:r w:rsidRPr="00AD580E">
              <w:rPr>
                <w:rFonts w:ascii="Avenir Next LT Pro" w:hAnsi="Avenir Next LT Pro" w:cstheme="minorHAnsi"/>
                <w:sz w:val="20"/>
                <w:szCs w:val="20"/>
              </w:rPr>
              <w:t>Previous experience and competent under the direction of a teacher, to take responsibility for assessing students</w:t>
            </w:r>
            <w:r w:rsidR="00392040">
              <w:rPr>
                <w:rFonts w:ascii="Avenir Next LT Pro" w:hAnsi="Avenir Next LT Pro" w:cstheme="minorHAnsi"/>
                <w:sz w:val="20"/>
                <w:szCs w:val="20"/>
              </w:rPr>
              <w:t>’</w:t>
            </w:r>
            <w:r w:rsidRPr="00AD580E">
              <w:rPr>
                <w:rFonts w:ascii="Avenir Next LT Pro" w:hAnsi="Avenir Next LT Pro" w:cstheme="minorHAnsi"/>
                <w:sz w:val="20"/>
                <w:szCs w:val="20"/>
              </w:rPr>
              <w:t xml:space="preserve"> overall learning needs in a specialist field and competent providing learning activities for groups and/or whole classes of students, including planning and adjusting lessons and other activities</w:t>
            </w:r>
          </w:p>
        </w:tc>
        <w:tc>
          <w:tcPr>
            <w:tcW w:w="1601" w:type="dxa"/>
            <w:tcBorders>
              <w:left w:val="single" w:sz="4" w:space="0" w:color="auto"/>
            </w:tcBorders>
            <w:shd w:val="clear" w:color="auto" w:fill="FFFFFF" w:themeFill="background1"/>
          </w:tcPr>
          <w:p w14:paraId="259D9191" w14:textId="77777777" w:rsidR="004E602A" w:rsidRPr="0079613D" w:rsidRDefault="004E602A" w:rsidP="006642AB">
            <w:pPr>
              <w:pStyle w:val="ListParagraph"/>
              <w:numPr>
                <w:ilvl w:val="0"/>
                <w:numId w:val="6"/>
              </w:numPr>
              <w:spacing w:before="240" w:line="276" w:lineRule="auto"/>
              <w:jc w:val="center"/>
              <w:rPr>
                <w:rFonts w:ascii="Avenir Next LT Pro" w:hAnsi="Avenir Next LT Pro" w:cstheme="minorHAnsi"/>
                <w:b/>
                <w:bCs/>
              </w:rPr>
            </w:pPr>
          </w:p>
        </w:tc>
        <w:tc>
          <w:tcPr>
            <w:tcW w:w="1650" w:type="dxa"/>
            <w:shd w:val="clear" w:color="auto" w:fill="FFFFFF" w:themeFill="background1"/>
          </w:tcPr>
          <w:p w14:paraId="28E6220C" w14:textId="77777777" w:rsidR="004E602A" w:rsidRPr="0079613D" w:rsidRDefault="004E602A" w:rsidP="00DF099B">
            <w:pPr>
              <w:spacing w:before="240" w:line="276" w:lineRule="auto"/>
              <w:jc w:val="center"/>
              <w:rPr>
                <w:rFonts w:ascii="Avenir Next LT Pro" w:hAnsi="Avenir Next LT Pro" w:cstheme="minorHAnsi"/>
                <w:b/>
                <w:bCs/>
                <w:sz w:val="20"/>
                <w:szCs w:val="20"/>
              </w:rPr>
            </w:pPr>
          </w:p>
        </w:tc>
      </w:tr>
      <w:tr w:rsidR="004E602A" w:rsidRPr="00152D5A" w14:paraId="1695C781" w14:textId="77777777" w:rsidTr="00DF099B">
        <w:tc>
          <w:tcPr>
            <w:tcW w:w="5765" w:type="dxa"/>
            <w:shd w:val="clear" w:color="auto" w:fill="FFFFFF" w:themeFill="background1"/>
          </w:tcPr>
          <w:p w14:paraId="7AF2B76F" w14:textId="35936336" w:rsidR="004E602A" w:rsidRPr="00367909" w:rsidRDefault="001175FE" w:rsidP="006642AB">
            <w:pPr>
              <w:pStyle w:val="ListParagraph"/>
              <w:numPr>
                <w:ilvl w:val="0"/>
                <w:numId w:val="3"/>
              </w:numPr>
              <w:spacing w:before="240" w:line="276" w:lineRule="auto"/>
              <w:rPr>
                <w:rFonts w:ascii="Avenir Next LT Pro" w:hAnsi="Avenir Next LT Pro" w:cstheme="minorHAnsi"/>
                <w:sz w:val="20"/>
                <w:szCs w:val="20"/>
              </w:rPr>
            </w:pPr>
            <w:r w:rsidRPr="001175FE">
              <w:rPr>
                <w:rFonts w:ascii="Avenir Next LT Pro" w:hAnsi="Avenir Next LT Pro" w:cstheme="minorHAnsi"/>
                <w:sz w:val="20"/>
                <w:szCs w:val="20"/>
              </w:rPr>
              <w:t xml:space="preserve">Experienced and confident when contributing to the planning and development of learning activities with teachers; can plan specified learning activities; and respond to any activity-related challenges without referral to teachers and has previous involvement in planning, </w:t>
            </w:r>
            <w:proofErr w:type="gramStart"/>
            <w:r w:rsidRPr="001175FE">
              <w:rPr>
                <w:rFonts w:ascii="Avenir Next LT Pro" w:hAnsi="Avenir Next LT Pro" w:cstheme="minorHAnsi"/>
                <w:sz w:val="20"/>
                <w:szCs w:val="20"/>
              </w:rPr>
              <w:t>organising</w:t>
            </w:r>
            <w:proofErr w:type="gramEnd"/>
            <w:r w:rsidRPr="001175FE">
              <w:rPr>
                <w:rFonts w:ascii="Avenir Next LT Pro" w:hAnsi="Avenir Next LT Pro" w:cstheme="minorHAnsi"/>
                <w:sz w:val="20"/>
                <w:szCs w:val="20"/>
              </w:rPr>
              <w:t xml:space="preserve"> and developing individual education plans</w:t>
            </w:r>
          </w:p>
        </w:tc>
        <w:tc>
          <w:tcPr>
            <w:tcW w:w="1601" w:type="dxa"/>
            <w:shd w:val="clear" w:color="auto" w:fill="FFFFFF" w:themeFill="background1"/>
          </w:tcPr>
          <w:p w14:paraId="4C740E04" w14:textId="77777777" w:rsidR="004E602A" w:rsidRPr="0079613D" w:rsidRDefault="004E602A" w:rsidP="00A00974">
            <w:pPr>
              <w:pStyle w:val="ListParagraph"/>
              <w:numPr>
                <w:ilvl w:val="0"/>
                <w:numId w:val="6"/>
              </w:numPr>
              <w:spacing w:before="240" w:line="276" w:lineRule="auto"/>
              <w:jc w:val="center"/>
              <w:rPr>
                <w:rFonts w:ascii="Avenir Next LT Pro" w:hAnsi="Avenir Next LT Pro" w:cstheme="minorHAnsi"/>
                <w:b/>
                <w:bCs/>
              </w:rPr>
            </w:pPr>
          </w:p>
        </w:tc>
        <w:tc>
          <w:tcPr>
            <w:tcW w:w="1650" w:type="dxa"/>
            <w:shd w:val="clear" w:color="auto" w:fill="FFFFFF" w:themeFill="background1"/>
          </w:tcPr>
          <w:p w14:paraId="1B4A907D" w14:textId="1BF71F61" w:rsidR="004E602A" w:rsidRPr="0043734D" w:rsidRDefault="004E602A" w:rsidP="00AD580E">
            <w:pPr>
              <w:pStyle w:val="ListParagraph"/>
              <w:spacing w:before="240" w:line="276" w:lineRule="auto"/>
              <w:rPr>
                <w:rFonts w:ascii="Avenir Next LT Pro" w:hAnsi="Avenir Next LT Pro" w:cstheme="minorHAnsi"/>
                <w:b/>
                <w:bCs/>
                <w:sz w:val="20"/>
                <w:szCs w:val="20"/>
              </w:rPr>
            </w:pPr>
          </w:p>
        </w:tc>
      </w:tr>
      <w:tr w:rsidR="004E602A" w:rsidRPr="00152D5A" w14:paraId="60833A75" w14:textId="77777777" w:rsidTr="00DF099B">
        <w:tc>
          <w:tcPr>
            <w:tcW w:w="5765" w:type="dxa"/>
            <w:shd w:val="clear" w:color="auto" w:fill="FFFFFF" w:themeFill="background1"/>
          </w:tcPr>
          <w:p w14:paraId="0B136D45" w14:textId="7F6E2F18" w:rsidR="004E602A" w:rsidRPr="00367909" w:rsidRDefault="00A303FC" w:rsidP="006642AB">
            <w:pPr>
              <w:pStyle w:val="ListParagraph"/>
              <w:numPr>
                <w:ilvl w:val="0"/>
                <w:numId w:val="3"/>
              </w:numPr>
              <w:spacing w:before="240" w:line="276" w:lineRule="auto"/>
              <w:rPr>
                <w:rFonts w:ascii="Avenir Next LT Pro" w:hAnsi="Avenir Next LT Pro" w:cstheme="minorHAnsi"/>
                <w:sz w:val="20"/>
                <w:szCs w:val="20"/>
              </w:rPr>
            </w:pPr>
            <w:r w:rsidRPr="00A303FC">
              <w:rPr>
                <w:rFonts w:ascii="Avenir Next LT Pro" w:hAnsi="Avenir Next LT Pro" w:cstheme="minorHAnsi"/>
                <w:sz w:val="20"/>
                <w:szCs w:val="20"/>
              </w:rPr>
              <w:t>Demonstrate evidence of high standards of supporting vulnerable children with consistently good or outstanding judgements.</w:t>
            </w:r>
          </w:p>
        </w:tc>
        <w:tc>
          <w:tcPr>
            <w:tcW w:w="1601" w:type="dxa"/>
            <w:shd w:val="clear" w:color="auto" w:fill="FFFFFF" w:themeFill="background1"/>
          </w:tcPr>
          <w:p w14:paraId="03539589" w14:textId="77777777" w:rsidR="004E602A" w:rsidRPr="0079613D" w:rsidRDefault="004E602A" w:rsidP="006642AB">
            <w:pPr>
              <w:pStyle w:val="ListParagraph"/>
              <w:numPr>
                <w:ilvl w:val="0"/>
                <w:numId w:val="6"/>
              </w:numPr>
              <w:spacing w:before="240" w:line="276" w:lineRule="auto"/>
              <w:jc w:val="center"/>
              <w:rPr>
                <w:rFonts w:ascii="Avenir Next LT Pro" w:hAnsi="Avenir Next LT Pro" w:cstheme="minorHAnsi"/>
                <w:b/>
                <w:bCs/>
              </w:rPr>
            </w:pPr>
          </w:p>
        </w:tc>
        <w:tc>
          <w:tcPr>
            <w:tcW w:w="1650" w:type="dxa"/>
            <w:shd w:val="clear" w:color="auto" w:fill="FFFFFF" w:themeFill="background1"/>
          </w:tcPr>
          <w:p w14:paraId="389C555A" w14:textId="77777777" w:rsidR="004E602A" w:rsidRPr="0079613D" w:rsidRDefault="004E602A" w:rsidP="00DF099B">
            <w:pPr>
              <w:spacing w:before="240" w:line="276" w:lineRule="auto"/>
              <w:jc w:val="center"/>
              <w:rPr>
                <w:rFonts w:ascii="Avenir Next LT Pro" w:hAnsi="Avenir Next LT Pro" w:cstheme="minorHAnsi"/>
                <w:b/>
                <w:bCs/>
                <w:sz w:val="20"/>
                <w:szCs w:val="20"/>
              </w:rPr>
            </w:pPr>
          </w:p>
        </w:tc>
      </w:tr>
      <w:tr w:rsidR="00A303FC" w:rsidRPr="00152D5A" w14:paraId="03AF4C59" w14:textId="77777777" w:rsidTr="00805871">
        <w:tc>
          <w:tcPr>
            <w:tcW w:w="5765" w:type="dxa"/>
            <w:shd w:val="clear" w:color="auto" w:fill="FFFFFF" w:themeFill="background1"/>
          </w:tcPr>
          <w:p w14:paraId="2CB9BF4E" w14:textId="55896C7E" w:rsidR="00A303FC" w:rsidRPr="00A303FC" w:rsidRDefault="008A4DFD" w:rsidP="006642AB">
            <w:pPr>
              <w:pStyle w:val="ListParagraph"/>
              <w:numPr>
                <w:ilvl w:val="0"/>
                <w:numId w:val="3"/>
              </w:numPr>
              <w:spacing w:before="240" w:line="276" w:lineRule="auto"/>
              <w:rPr>
                <w:rFonts w:ascii="Avenir Next LT Pro" w:hAnsi="Avenir Next LT Pro" w:cstheme="minorHAnsi"/>
                <w:sz w:val="20"/>
                <w:szCs w:val="20"/>
              </w:rPr>
            </w:pPr>
            <w:r w:rsidRPr="008A4DFD">
              <w:rPr>
                <w:rFonts w:ascii="Avenir Next LT Pro" w:hAnsi="Avenir Next LT Pro" w:cstheme="minorHAnsi"/>
                <w:sz w:val="20"/>
                <w:szCs w:val="20"/>
              </w:rPr>
              <w:t>Experience of the supporting the SENCO/</w:t>
            </w:r>
            <w:r w:rsidR="00EB5619">
              <w:rPr>
                <w:rFonts w:ascii="Avenir Next LT Pro" w:hAnsi="Avenir Next LT Pro" w:cstheme="minorHAnsi"/>
                <w:sz w:val="20"/>
                <w:szCs w:val="20"/>
              </w:rPr>
              <w:t>SEN</w:t>
            </w:r>
            <w:r w:rsidRPr="008A4DFD">
              <w:rPr>
                <w:rFonts w:ascii="Avenir Next LT Pro" w:hAnsi="Avenir Next LT Pro" w:cstheme="minorHAnsi"/>
                <w:sz w:val="20"/>
                <w:szCs w:val="20"/>
              </w:rPr>
              <w:t xml:space="preserve"> Lead.</w:t>
            </w:r>
          </w:p>
        </w:tc>
        <w:tc>
          <w:tcPr>
            <w:tcW w:w="1601" w:type="dxa"/>
            <w:shd w:val="clear" w:color="auto" w:fill="auto"/>
          </w:tcPr>
          <w:p w14:paraId="6CECCEFA" w14:textId="77777777" w:rsidR="00A303FC" w:rsidRPr="0079613D" w:rsidRDefault="00A303FC" w:rsidP="00805871">
            <w:pPr>
              <w:pStyle w:val="ListParagraph"/>
              <w:numPr>
                <w:ilvl w:val="0"/>
                <w:numId w:val="6"/>
              </w:numPr>
              <w:spacing w:before="240" w:line="276" w:lineRule="auto"/>
              <w:rPr>
                <w:rFonts w:ascii="Avenir Next LT Pro" w:hAnsi="Avenir Next LT Pro" w:cstheme="minorHAnsi"/>
                <w:b/>
                <w:bCs/>
              </w:rPr>
            </w:pPr>
          </w:p>
        </w:tc>
        <w:tc>
          <w:tcPr>
            <w:tcW w:w="1650" w:type="dxa"/>
            <w:shd w:val="clear" w:color="auto" w:fill="FFFFFF" w:themeFill="background1"/>
          </w:tcPr>
          <w:p w14:paraId="53CD3D23" w14:textId="77777777" w:rsidR="00A303FC" w:rsidRPr="00C76367" w:rsidRDefault="00A303FC" w:rsidP="00A00974">
            <w:pPr>
              <w:pStyle w:val="ListParagraph"/>
              <w:spacing w:before="240" w:line="276" w:lineRule="auto"/>
              <w:rPr>
                <w:rFonts w:ascii="Avenir Next LT Pro" w:hAnsi="Avenir Next LT Pro" w:cstheme="minorHAnsi"/>
                <w:b/>
                <w:bCs/>
                <w:sz w:val="20"/>
                <w:szCs w:val="20"/>
              </w:rPr>
            </w:pPr>
          </w:p>
        </w:tc>
      </w:tr>
      <w:tr w:rsidR="008A4DFD" w:rsidRPr="00152D5A" w14:paraId="4979C568" w14:textId="77777777" w:rsidTr="00805871">
        <w:tc>
          <w:tcPr>
            <w:tcW w:w="5765" w:type="dxa"/>
            <w:shd w:val="clear" w:color="auto" w:fill="FFFFFF" w:themeFill="background1"/>
          </w:tcPr>
          <w:p w14:paraId="6C964B79" w14:textId="72F78664" w:rsidR="008A4DFD" w:rsidRPr="008A4DFD" w:rsidRDefault="00543C45" w:rsidP="006642AB">
            <w:pPr>
              <w:pStyle w:val="ListParagraph"/>
              <w:numPr>
                <w:ilvl w:val="0"/>
                <w:numId w:val="3"/>
              </w:numPr>
              <w:spacing w:before="240" w:line="276" w:lineRule="auto"/>
              <w:rPr>
                <w:rFonts w:ascii="Avenir Next LT Pro" w:hAnsi="Avenir Next LT Pro" w:cstheme="minorHAnsi"/>
                <w:sz w:val="20"/>
                <w:szCs w:val="20"/>
              </w:rPr>
            </w:pPr>
            <w:r w:rsidRPr="00543C45">
              <w:rPr>
                <w:rFonts w:ascii="Avenir Next LT Pro" w:hAnsi="Avenir Next LT Pro" w:cstheme="minorHAnsi"/>
                <w:sz w:val="20"/>
                <w:szCs w:val="20"/>
              </w:rPr>
              <w:t>Experience of promoting students’ enjoyment and engagement in learning.</w:t>
            </w:r>
          </w:p>
        </w:tc>
        <w:tc>
          <w:tcPr>
            <w:tcW w:w="1601" w:type="dxa"/>
            <w:shd w:val="clear" w:color="auto" w:fill="auto"/>
          </w:tcPr>
          <w:p w14:paraId="5CDA6235" w14:textId="77777777" w:rsidR="008A4DFD" w:rsidRPr="0079613D" w:rsidRDefault="008A4DFD" w:rsidP="00805871">
            <w:pPr>
              <w:pStyle w:val="ListParagraph"/>
              <w:numPr>
                <w:ilvl w:val="0"/>
                <w:numId w:val="6"/>
              </w:numPr>
              <w:spacing w:before="240" w:line="276" w:lineRule="auto"/>
              <w:rPr>
                <w:rFonts w:ascii="Avenir Next LT Pro" w:hAnsi="Avenir Next LT Pro" w:cstheme="minorHAnsi"/>
                <w:b/>
                <w:bCs/>
              </w:rPr>
            </w:pPr>
          </w:p>
        </w:tc>
        <w:tc>
          <w:tcPr>
            <w:tcW w:w="1650" w:type="dxa"/>
            <w:shd w:val="clear" w:color="auto" w:fill="FFFFFF" w:themeFill="background1"/>
          </w:tcPr>
          <w:p w14:paraId="40F671D5" w14:textId="77777777" w:rsidR="008A4DFD" w:rsidRPr="00543C45" w:rsidRDefault="008A4DFD" w:rsidP="00A00974">
            <w:pPr>
              <w:pStyle w:val="ListParagraph"/>
              <w:spacing w:before="240" w:line="276" w:lineRule="auto"/>
              <w:rPr>
                <w:rFonts w:ascii="Avenir Next LT Pro" w:hAnsi="Avenir Next LT Pro" w:cstheme="minorHAnsi"/>
                <w:b/>
                <w:bCs/>
                <w:sz w:val="20"/>
                <w:szCs w:val="20"/>
              </w:rPr>
            </w:pPr>
          </w:p>
        </w:tc>
      </w:tr>
      <w:tr w:rsidR="00543C45" w:rsidRPr="00152D5A" w14:paraId="177CA0C8" w14:textId="77777777" w:rsidTr="00DF099B">
        <w:tc>
          <w:tcPr>
            <w:tcW w:w="5765" w:type="dxa"/>
            <w:shd w:val="clear" w:color="auto" w:fill="FFFFFF" w:themeFill="background1"/>
          </w:tcPr>
          <w:p w14:paraId="3C1865CC" w14:textId="6B846928" w:rsidR="00543C45" w:rsidRPr="00543C45" w:rsidRDefault="00114FB7" w:rsidP="006642AB">
            <w:pPr>
              <w:pStyle w:val="ListParagraph"/>
              <w:numPr>
                <w:ilvl w:val="0"/>
                <w:numId w:val="3"/>
              </w:numPr>
              <w:spacing w:before="240" w:line="276" w:lineRule="auto"/>
              <w:rPr>
                <w:rFonts w:ascii="Avenir Next LT Pro" w:hAnsi="Avenir Next LT Pro" w:cstheme="minorHAnsi"/>
                <w:sz w:val="20"/>
                <w:szCs w:val="20"/>
              </w:rPr>
            </w:pPr>
            <w:r w:rsidRPr="00114FB7">
              <w:rPr>
                <w:rFonts w:ascii="Avenir Next LT Pro" w:hAnsi="Avenir Next LT Pro" w:cstheme="minorHAnsi"/>
                <w:sz w:val="20"/>
                <w:szCs w:val="20"/>
              </w:rPr>
              <w:lastRenderedPageBreak/>
              <w:t>Requirement to set up and use educational equipment and/or for standard keyboarding skills</w:t>
            </w:r>
          </w:p>
        </w:tc>
        <w:tc>
          <w:tcPr>
            <w:tcW w:w="1601" w:type="dxa"/>
            <w:shd w:val="clear" w:color="auto" w:fill="FFFFFF" w:themeFill="background1"/>
          </w:tcPr>
          <w:p w14:paraId="0F060593" w14:textId="77777777" w:rsidR="00543C45" w:rsidRPr="0079613D" w:rsidRDefault="00543C45" w:rsidP="00D608A0">
            <w:pPr>
              <w:pStyle w:val="ListParagraph"/>
              <w:numPr>
                <w:ilvl w:val="0"/>
                <w:numId w:val="6"/>
              </w:numPr>
              <w:spacing w:before="240" w:line="276" w:lineRule="auto"/>
              <w:jc w:val="center"/>
              <w:rPr>
                <w:rFonts w:ascii="Avenir Next LT Pro" w:hAnsi="Avenir Next LT Pro" w:cstheme="minorHAnsi"/>
                <w:b/>
                <w:bCs/>
              </w:rPr>
            </w:pPr>
          </w:p>
        </w:tc>
        <w:tc>
          <w:tcPr>
            <w:tcW w:w="1650" w:type="dxa"/>
            <w:shd w:val="clear" w:color="auto" w:fill="FFFFFF" w:themeFill="background1"/>
          </w:tcPr>
          <w:p w14:paraId="7510904C" w14:textId="77777777" w:rsidR="00543C45" w:rsidRPr="00543C45" w:rsidRDefault="00543C45" w:rsidP="00114FB7">
            <w:pPr>
              <w:pStyle w:val="ListParagraph"/>
              <w:spacing w:before="240" w:line="276" w:lineRule="auto"/>
              <w:rPr>
                <w:rFonts w:ascii="Avenir Next LT Pro" w:hAnsi="Avenir Next LT Pro" w:cstheme="minorHAnsi"/>
                <w:b/>
                <w:bCs/>
                <w:sz w:val="20"/>
                <w:szCs w:val="20"/>
              </w:rPr>
            </w:pPr>
          </w:p>
        </w:tc>
      </w:tr>
      <w:tr w:rsidR="00114FB7" w:rsidRPr="00152D5A" w14:paraId="4DA100AC" w14:textId="77777777" w:rsidTr="00DF099B">
        <w:tc>
          <w:tcPr>
            <w:tcW w:w="5765" w:type="dxa"/>
            <w:shd w:val="clear" w:color="auto" w:fill="FFFFFF" w:themeFill="background1"/>
          </w:tcPr>
          <w:p w14:paraId="77363965" w14:textId="577ED74D" w:rsidR="00114FB7" w:rsidRPr="00114FB7" w:rsidRDefault="000358F3" w:rsidP="006642AB">
            <w:pPr>
              <w:pStyle w:val="ListParagraph"/>
              <w:numPr>
                <w:ilvl w:val="0"/>
                <w:numId w:val="3"/>
              </w:numPr>
              <w:spacing w:before="240" w:line="276" w:lineRule="auto"/>
              <w:rPr>
                <w:rFonts w:ascii="Avenir Next LT Pro" w:hAnsi="Avenir Next LT Pro" w:cstheme="minorHAnsi"/>
                <w:sz w:val="20"/>
                <w:szCs w:val="20"/>
              </w:rPr>
            </w:pPr>
            <w:r w:rsidRPr="000358F3">
              <w:rPr>
                <w:rFonts w:ascii="Avenir Next LT Pro" w:hAnsi="Avenir Next LT Pro" w:cstheme="minorHAnsi"/>
                <w:sz w:val="20"/>
                <w:szCs w:val="20"/>
              </w:rPr>
              <w:t>Requirement to undertake daily tasks involving a combination of standing, sitting or walking</w:t>
            </w:r>
          </w:p>
        </w:tc>
        <w:tc>
          <w:tcPr>
            <w:tcW w:w="1601" w:type="dxa"/>
            <w:shd w:val="clear" w:color="auto" w:fill="FFFFFF" w:themeFill="background1"/>
          </w:tcPr>
          <w:p w14:paraId="7644C768" w14:textId="77777777" w:rsidR="00114FB7" w:rsidRPr="0079613D" w:rsidRDefault="00114FB7" w:rsidP="00D608A0">
            <w:pPr>
              <w:pStyle w:val="ListParagraph"/>
              <w:numPr>
                <w:ilvl w:val="0"/>
                <w:numId w:val="6"/>
              </w:numPr>
              <w:spacing w:before="240" w:line="276" w:lineRule="auto"/>
              <w:jc w:val="center"/>
              <w:rPr>
                <w:rFonts w:ascii="Avenir Next LT Pro" w:hAnsi="Avenir Next LT Pro" w:cstheme="minorHAnsi"/>
                <w:b/>
                <w:bCs/>
              </w:rPr>
            </w:pPr>
          </w:p>
        </w:tc>
        <w:tc>
          <w:tcPr>
            <w:tcW w:w="1650" w:type="dxa"/>
            <w:shd w:val="clear" w:color="auto" w:fill="FFFFFF" w:themeFill="background1"/>
          </w:tcPr>
          <w:p w14:paraId="47A2DA64" w14:textId="77777777" w:rsidR="00114FB7" w:rsidRPr="00543C45" w:rsidRDefault="00114FB7" w:rsidP="00114FB7">
            <w:pPr>
              <w:pStyle w:val="ListParagraph"/>
              <w:spacing w:before="240" w:line="276" w:lineRule="auto"/>
              <w:rPr>
                <w:rFonts w:ascii="Avenir Next LT Pro" w:hAnsi="Avenir Next LT Pro" w:cstheme="minorHAnsi"/>
                <w:b/>
                <w:bCs/>
                <w:sz w:val="20"/>
                <w:szCs w:val="20"/>
              </w:rPr>
            </w:pPr>
          </w:p>
        </w:tc>
      </w:tr>
      <w:tr w:rsidR="004E602A" w:rsidRPr="00152D5A" w14:paraId="3B71C230" w14:textId="77777777" w:rsidTr="00DF099B">
        <w:tc>
          <w:tcPr>
            <w:tcW w:w="5765" w:type="dxa"/>
            <w:tcBorders>
              <w:right w:val="single" w:sz="4" w:space="0" w:color="205C40"/>
            </w:tcBorders>
            <w:shd w:val="clear" w:color="auto" w:fill="205C40"/>
          </w:tcPr>
          <w:p w14:paraId="25668667" w14:textId="77777777" w:rsidR="004E602A" w:rsidRPr="00367909" w:rsidRDefault="004E602A" w:rsidP="00DF099B">
            <w:pPr>
              <w:spacing w:before="240" w:line="276" w:lineRule="auto"/>
              <w:rPr>
                <w:rFonts w:ascii="Avenir Next LT Pro" w:hAnsi="Avenir Next LT Pro" w:cstheme="minorHAnsi"/>
                <w:sz w:val="20"/>
                <w:szCs w:val="20"/>
              </w:rPr>
            </w:pPr>
            <w:r w:rsidRPr="00367909">
              <w:rPr>
                <w:rFonts w:ascii="Avenir Next LT Pro" w:hAnsi="Avenir Next LT Pro" w:cstheme="minorHAnsi"/>
                <w:color w:val="FFFFFF" w:themeColor="background1"/>
                <w:sz w:val="20"/>
                <w:szCs w:val="20"/>
              </w:rPr>
              <w:t xml:space="preserve">Skills and Knowledge </w:t>
            </w:r>
          </w:p>
        </w:tc>
        <w:tc>
          <w:tcPr>
            <w:tcW w:w="1601" w:type="dxa"/>
            <w:tcBorders>
              <w:left w:val="single" w:sz="4" w:space="0" w:color="205C40"/>
              <w:right w:val="single" w:sz="4" w:space="0" w:color="205C40"/>
            </w:tcBorders>
            <w:shd w:val="clear" w:color="auto" w:fill="205C40"/>
          </w:tcPr>
          <w:p w14:paraId="693EE679" w14:textId="77777777" w:rsidR="004E602A" w:rsidRPr="007564E1" w:rsidRDefault="004E602A" w:rsidP="00DF099B">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tcBorders>
              <w:left w:val="single" w:sz="4" w:space="0" w:color="205C40"/>
            </w:tcBorders>
            <w:shd w:val="clear" w:color="auto" w:fill="205C40"/>
          </w:tcPr>
          <w:p w14:paraId="2D1C8D9E" w14:textId="77777777" w:rsidR="004E602A" w:rsidRPr="007564E1" w:rsidRDefault="004E602A" w:rsidP="00DF099B">
            <w:pPr>
              <w:pStyle w:val="ListParagraph"/>
              <w:spacing w:before="240" w:line="276" w:lineRule="auto"/>
              <w:ind w:left="360"/>
              <w:jc w:val="center"/>
              <w:rPr>
                <w:rFonts w:ascii="Avenir Next LT Pro" w:hAnsi="Avenir Next LT Pro" w:cstheme="minorHAnsi"/>
                <w:b/>
                <w:bCs/>
                <w:color w:val="205C40"/>
                <w:sz w:val="20"/>
                <w:szCs w:val="20"/>
              </w:rPr>
            </w:pPr>
          </w:p>
        </w:tc>
      </w:tr>
      <w:tr w:rsidR="004E602A" w:rsidRPr="00152D5A" w14:paraId="7700AB17" w14:textId="77777777" w:rsidTr="00DF099B">
        <w:tc>
          <w:tcPr>
            <w:tcW w:w="5765" w:type="dxa"/>
            <w:tcBorders>
              <w:right w:val="single" w:sz="4" w:space="0" w:color="auto"/>
            </w:tcBorders>
            <w:shd w:val="clear" w:color="auto" w:fill="FFFFFF" w:themeFill="background1"/>
          </w:tcPr>
          <w:p w14:paraId="16337279" w14:textId="57E78254" w:rsidR="004E602A" w:rsidRPr="00367909" w:rsidRDefault="00623BEF" w:rsidP="006642AB">
            <w:pPr>
              <w:pStyle w:val="ListParagraph"/>
              <w:numPr>
                <w:ilvl w:val="0"/>
                <w:numId w:val="3"/>
              </w:numPr>
              <w:spacing w:before="240" w:line="276" w:lineRule="auto"/>
              <w:rPr>
                <w:rFonts w:ascii="Avenir Next LT Pro" w:hAnsi="Avenir Next LT Pro" w:cstheme="minorHAnsi"/>
                <w:sz w:val="20"/>
                <w:szCs w:val="20"/>
              </w:rPr>
            </w:pPr>
            <w:r w:rsidRPr="00623BEF">
              <w:rPr>
                <w:rFonts w:ascii="Avenir Next LT Pro" w:hAnsi="Avenir Next LT Pro" w:cstheme="minorHAnsi"/>
                <w:sz w:val="20"/>
                <w:szCs w:val="20"/>
              </w:rPr>
              <w:t>Knowledge and compliance with policies and procedures relevant to safeguarding and health and safety</w:t>
            </w:r>
          </w:p>
        </w:tc>
        <w:tc>
          <w:tcPr>
            <w:tcW w:w="1601" w:type="dxa"/>
            <w:tcBorders>
              <w:left w:val="single" w:sz="4" w:space="0" w:color="auto"/>
              <w:right w:val="single" w:sz="4" w:space="0" w:color="auto"/>
            </w:tcBorders>
            <w:shd w:val="clear" w:color="auto" w:fill="FFFFFF" w:themeFill="background1"/>
          </w:tcPr>
          <w:p w14:paraId="4EBB46ED" w14:textId="77777777" w:rsidR="004E602A" w:rsidRPr="0079613D" w:rsidRDefault="004E602A" w:rsidP="006642AB">
            <w:pPr>
              <w:pStyle w:val="ListParagraph"/>
              <w:numPr>
                <w:ilvl w:val="0"/>
                <w:numId w:val="6"/>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019CCA11" w14:textId="77777777" w:rsidR="004E602A" w:rsidRPr="0079613D" w:rsidRDefault="004E602A" w:rsidP="00DF099B">
            <w:pPr>
              <w:spacing w:before="240" w:line="276" w:lineRule="auto"/>
              <w:jc w:val="center"/>
              <w:rPr>
                <w:rFonts w:ascii="Avenir Next LT Pro" w:hAnsi="Avenir Next LT Pro" w:cstheme="minorHAnsi"/>
                <w:b/>
                <w:bCs/>
                <w:sz w:val="20"/>
                <w:szCs w:val="20"/>
              </w:rPr>
            </w:pPr>
          </w:p>
        </w:tc>
      </w:tr>
      <w:tr w:rsidR="004E602A" w:rsidRPr="00152D5A" w14:paraId="52CB0C90" w14:textId="77777777" w:rsidTr="00DF099B">
        <w:tc>
          <w:tcPr>
            <w:tcW w:w="5765" w:type="dxa"/>
            <w:tcBorders>
              <w:right w:val="single" w:sz="4" w:space="0" w:color="auto"/>
            </w:tcBorders>
            <w:shd w:val="clear" w:color="auto" w:fill="FFFFFF" w:themeFill="background1"/>
          </w:tcPr>
          <w:p w14:paraId="6FB0850B" w14:textId="0D400954" w:rsidR="004E602A" w:rsidRPr="00367909" w:rsidRDefault="007B68B1" w:rsidP="006642AB">
            <w:pPr>
              <w:pStyle w:val="ListParagraph"/>
              <w:numPr>
                <w:ilvl w:val="0"/>
                <w:numId w:val="3"/>
              </w:numPr>
              <w:spacing w:before="240" w:line="276" w:lineRule="auto"/>
              <w:rPr>
                <w:rFonts w:ascii="Avenir Next LT Pro" w:hAnsi="Avenir Next LT Pro" w:cstheme="minorHAnsi"/>
                <w:sz w:val="20"/>
                <w:szCs w:val="20"/>
              </w:rPr>
            </w:pPr>
            <w:r w:rsidRPr="007B68B1">
              <w:rPr>
                <w:rFonts w:ascii="Avenir Next LT Pro" w:hAnsi="Avenir Next LT Pro" w:cstheme="minorHAnsi"/>
                <w:sz w:val="20"/>
                <w:szCs w:val="20"/>
              </w:rPr>
              <w:t>Knowledge and understanding of the SEND Code of Practice</w:t>
            </w:r>
          </w:p>
        </w:tc>
        <w:tc>
          <w:tcPr>
            <w:tcW w:w="1601" w:type="dxa"/>
            <w:tcBorders>
              <w:left w:val="single" w:sz="4" w:space="0" w:color="auto"/>
              <w:right w:val="single" w:sz="4" w:space="0" w:color="auto"/>
            </w:tcBorders>
            <w:shd w:val="clear" w:color="auto" w:fill="FFFFFF" w:themeFill="background1"/>
          </w:tcPr>
          <w:p w14:paraId="61ECEDC1" w14:textId="77777777" w:rsidR="004E602A" w:rsidRPr="0079613D" w:rsidRDefault="004E602A" w:rsidP="006642AB">
            <w:pPr>
              <w:pStyle w:val="ListParagraph"/>
              <w:numPr>
                <w:ilvl w:val="0"/>
                <w:numId w:val="6"/>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596A0191" w14:textId="77777777" w:rsidR="004E602A" w:rsidRPr="0079613D" w:rsidRDefault="004E602A" w:rsidP="00DF099B">
            <w:pPr>
              <w:spacing w:before="240" w:line="276" w:lineRule="auto"/>
              <w:jc w:val="center"/>
              <w:rPr>
                <w:rFonts w:ascii="Avenir Next LT Pro" w:hAnsi="Avenir Next LT Pro" w:cstheme="minorHAnsi"/>
                <w:b/>
                <w:bCs/>
                <w:sz w:val="20"/>
                <w:szCs w:val="20"/>
              </w:rPr>
            </w:pPr>
          </w:p>
        </w:tc>
      </w:tr>
      <w:tr w:rsidR="004E602A" w:rsidRPr="00152D5A" w14:paraId="0A7F4BC0" w14:textId="77777777" w:rsidTr="00DF099B">
        <w:tc>
          <w:tcPr>
            <w:tcW w:w="5765" w:type="dxa"/>
            <w:tcBorders>
              <w:right w:val="single" w:sz="4" w:space="0" w:color="auto"/>
            </w:tcBorders>
            <w:shd w:val="clear" w:color="auto" w:fill="FFFFFF" w:themeFill="background1"/>
          </w:tcPr>
          <w:p w14:paraId="52ADD7F0" w14:textId="7CE717EF" w:rsidR="004E602A" w:rsidRPr="00367909" w:rsidRDefault="00C61BAE" w:rsidP="006642AB">
            <w:pPr>
              <w:pStyle w:val="ListParagraph"/>
              <w:numPr>
                <w:ilvl w:val="0"/>
                <w:numId w:val="3"/>
              </w:numPr>
              <w:spacing w:before="240" w:line="276" w:lineRule="auto"/>
              <w:rPr>
                <w:rFonts w:ascii="Avenir Next LT Pro" w:hAnsi="Avenir Next LT Pro" w:cstheme="minorHAnsi"/>
                <w:sz w:val="20"/>
                <w:szCs w:val="20"/>
              </w:rPr>
            </w:pPr>
            <w:r w:rsidRPr="00C61BAE">
              <w:rPr>
                <w:rFonts w:ascii="Avenir Next LT Pro" w:hAnsi="Avenir Next LT Pro" w:cstheme="minorHAnsi"/>
                <w:sz w:val="20"/>
                <w:szCs w:val="20"/>
              </w:rPr>
              <w:t>Requires knowledge and compliance with policies and procedures for supporting and leading learning activities in a specialist area (</w:t>
            </w:r>
            <w:proofErr w:type="gramStart"/>
            <w:r w:rsidRPr="00C61BAE">
              <w:rPr>
                <w:rFonts w:ascii="Avenir Next LT Pro" w:hAnsi="Avenir Next LT Pro" w:cstheme="minorHAnsi"/>
                <w:sz w:val="20"/>
                <w:szCs w:val="20"/>
              </w:rPr>
              <w:t>e.g.</w:t>
            </w:r>
            <w:proofErr w:type="gramEnd"/>
            <w:r w:rsidRPr="00C61BAE">
              <w:rPr>
                <w:rFonts w:ascii="Avenir Next LT Pro" w:hAnsi="Avenir Next LT Pro" w:cstheme="minorHAnsi"/>
                <w:sz w:val="20"/>
                <w:szCs w:val="20"/>
              </w:rPr>
              <w:t xml:space="preserve"> additional needs, curriculum area), including planning, preparing and delivering specified work to groups and classes</w:t>
            </w:r>
          </w:p>
        </w:tc>
        <w:tc>
          <w:tcPr>
            <w:tcW w:w="1601" w:type="dxa"/>
            <w:tcBorders>
              <w:left w:val="single" w:sz="4" w:space="0" w:color="auto"/>
              <w:right w:val="single" w:sz="4" w:space="0" w:color="auto"/>
            </w:tcBorders>
            <w:shd w:val="clear" w:color="auto" w:fill="FFFFFF" w:themeFill="background1"/>
          </w:tcPr>
          <w:p w14:paraId="7241F40B" w14:textId="77777777" w:rsidR="004E602A" w:rsidRPr="0079613D" w:rsidRDefault="004E602A" w:rsidP="006642AB">
            <w:pPr>
              <w:pStyle w:val="ListParagraph"/>
              <w:numPr>
                <w:ilvl w:val="0"/>
                <w:numId w:val="6"/>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673C2C60" w14:textId="77777777" w:rsidR="004E602A" w:rsidRPr="0079613D" w:rsidRDefault="004E602A" w:rsidP="00DF099B">
            <w:pPr>
              <w:spacing w:before="240" w:line="276" w:lineRule="auto"/>
              <w:jc w:val="center"/>
              <w:rPr>
                <w:rFonts w:ascii="Avenir Next LT Pro" w:hAnsi="Avenir Next LT Pro" w:cstheme="minorHAnsi"/>
                <w:b/>
                <w:bCs/>
                <w:sz w:val="20"/>
                <w:szCs w:val="20"/>
              </w:rPr>
            </w:pPr>
          </w:p>
        </w:tc>
      </w:tr>
      <w:tr w:rsidR="004E602A" w:rsidRPr="00152D5A" w14:paraId="0FF8ECD4" w14:textId="77777777" w:rsidTr="00DF099B">
        <w:tc>
          <w:tcPr>
            <w:tcW w:w="5765" w:type="dxa"/>
            <w:tcBorders>
              <w:right w:val="single" w:sz="4" w:space="0" w:color="auto"/>
            </w:tcBorders>
            <w:shd w:val="clear" w:color="auto" w:fill="FFFFFF" w:themeFill="background1"/>
          </w:tcPr>
          <w:p w14:paraId="5089B54E" w14:textId="3C190F9E" w:rsidR="004E602A" w:rsidRPr="00367909" w:rsidRDefault="00A03E1C" w:rsidP="006642AB">
            <w:pPr>
              <w:pStyle w:val="ListParagraph"/>
              <w:numPr>
                <w:ilvl w:val="0"/>
                <w:numId w:val="3"/>
              </w:numPr>
              <w:spacing w:before="240" w:line="276" w:lineRule="auto"/>
              <w:rPr>
                <w:rFonts w:ascii="Avenir Next LT Pro" w:hAnsi="Avenir Next LT Pro" w:cstheme="minorHAnsi"/>
                <w:sz w:val="20"/>
                <w:szCs w:val="20"/>
              </w:rPr>
            </w:pPr>
            <w:r w:rsidRPr="00A03E1C">
              <w:rPr>
                <w:rFonts w:ascii="Avenir Next LT Pro" w:hAnsi="Avenir Next LT Pro" w:cstheme="minorHAnsi"/>
                <w:sz w:val="20"/>
                <w:szCs w:val="20"/>
              </w:rPr>
              <w:t xml:space="preserve">Undertake training as required, such as first aid training, Downs Syndrome, </w:t>
            </w:r>
            <w:proofErr w:type="gramStart"/>
            <w:r w:rsidRPr="00A03E1C">
              <w:rPr>
                <w:rFonts w:ascii="Avenir Next LT Pro" w:hAnsi="Avenir Next LT Pro" w:cstheme="minorHAnsi"/>
                <w:sz w:val="20"/>
                <w:szCs w:val="20"/>
              </w:rPr>
              <w:t>ADHD,  Autism</w:t>
            </w:r>
            <w:proofErr w:type="gramEnd"/>
            <w:r w:rsidRPr="00A03E1C">
              <w:rPr>
                <w:rFonts w:ascii="Avenir Next LT Pro" w:hAnsi="Avenir Next LT Pro" w:cstheme="minorHAnsi"/>
                <w:sz w:val="20"/>
                <w:szCs w:val="20"/>
              </w:rPr>
              <w:t xml:space="preserve"> Epilepsy, use of Epi-pen, allergies, fire safety training</w:t>
            </w:r>
          </w:p>
        </w:tc>
        <w:tc>
          <w:tcPr>
            <w:tcW w:w="1601" w:type="dxa"/>
            <w:tcBorders>
              <w:left w:val="single" w:sz="4" w:space="0" w:color="auto"/>
              <w:right w:val="single" w:sz="4" w:space="0" w:color="auto"/>
            </w:tcBorders>
            <w:shd w:val="clear" w:color="auto" w:fill="FFFFFF" w:themeFill="background1"/>
          </w:tcPr>
          <w:p w14:paraId="4DFD3FC9" w14:textId="77777777" w:rsidR="004E602A" w:rsidRPr="0079613D" w:rsidRDefault="004E602A" w:rsidP="006642AB">
            <w:pPr>
              <w:pStyle w:val="ListParagraph"/>
              <w:numPr>
                <w:ilvl w:val="0"/>
                <w:numId w:val="6"/>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0784E2AE" w14:textId="77777777" w:rsidR="004E602A" w:rsidRPr="0079613D" w:rsidRDefault="004E602A" w:rsidP="00DF099B">
            <w:pPr>
              <w:spacing w:before="240" w:line="276" w:lineRule="auto"/>
              <w:jc w:val="center"/>
              <w:rPr>
                <w:rFonts w:ascii="Avenir Next LT Pro" w:hAnsi="Avenir Next LT Pro" w:cstheme="minorHAnsi"/>
                <w:b/>
                <w:bCs/>
                <w:sz w:val="20"/>
                <w:szCs w:val="20"/>
              </w:rPr>
            </w:pPr>
          </w:p>
        </w:tc>
      </w:tr>
      <w:tr w:rsidR="00A03E1C" w:rsidRPr="00152D5A" w14:paraId="2B340824" w14:textId="77777777" w:rsidTr="00DF099B">
        <w:tc>
          <w:tcPr>
            <w:tcW w:w="5765" w:type="dxa"/>
            <w:tcBorders>
              <w:right w:val="single" w:sz="4" w:space="0" w:color="auto"/>
            </w:tcBorders>
            <w:shd w:val="clear" w:color="auto" w:fill="FFFFFF" w:themeFill="background1"/>
          </w:tcPr>
          <w:p w14:paraId="730419F9" w14:textId="0CDE6DFE" w:rsidR="00A03E1C" w:rsidRPr="00A03E1C" w:rsidRDefault="00A15B46" w:rsidP="006642AB">
            <w:pPr>
              <w:pStyle w:val="ListParagraph"/>
              <w:numPr>
                <w:ilvl w:val="0"/>
                <w:numId w:val="3"/>
              </w:numPr>
              <w:spacing w:before="240" w:line="276" w:lineRule="auto"/>
              <w:rPr>
                <w:rFonts w:ascii="Avenir Next LT Pro" w:hAnsi="Avenir Next LT Pro" w:cstheme="minorHAnsi"/>
                <w:sz w:val="20"/>
                <w:szCs w:val="20"/>
              </w:rPr>
            </w:pPr>
            <w:r w:rsidRPr="00A15B46">
              <w:rPr>
                <w:rFonts w:ascii="Avenir Next LT Pro" w:hAnsi="Avenir Next LT Pro" w:cstheme="minorHAnsi"/>
                <w:sz w:val="20"/>
                <w:szCs w:val="20"/>
              </w:rPr>
              <w:t xml:space="preserve">Proven capability to plan, prepare and deliver learning, assess records and reports on development, </w:t>
            </w:r>
            <w:proofErr w:type="gramStart"/>
            <w:r w:rsidRPr="00A15B46">
              <w:rPr>
                <w:rFonts w:ascii="Avenir Next LT Pro" w:hAnsi="Avenir Next LT Pro" w:cstheme="minorHAnsi"/>
                <w:sz w:val="20"/>
                <w:szCs w:val="20"/>
              </w:rPr>
              <w:t>progress</w:t>
            </w:r>
            <w:proofErr w:type="gramEnd"/>
            <w:r w:rsidRPr="00A15B46">
              <w:rPr>
                <w:rFonts w:ascii="Avenir Next LT Pro" w:hAnsi="Avenir Next LT Pro" w:cstheme="minorHAnsi"/>
                <w:sz w:val="20"/>
                <w:szCs w:val="20"/>
              </w:rPr>
              <w:t xml:space="preserve"> and attainment</w:t>
            </w:r>
          </w:p>
        </w:tc>
        <w:tc>
          <w:tcPr>
            <w:tcW w:w="1601" w:type="dxa"/>
            <w:tcBorders>
              <w:left w:val="single" w:sz="4" w:space="0" w:color="auto"/>
              <w:right w:val="single" w:sz="4" w:space="0" w:color="auto"/>
            </w:tcBorders>
            <w:shd w:val="clear" w:color="auto" w:fill="FFFFFF" w:themeFill="background1"/>
          </w:tcPr>
          <w:p w14:paraId="7F656D73" w14:textId="77777777" w:rsidR="00A03E1C" w:rsidRPr="0079613D" w:rsidRDefault="00A03E1C" w:rsidP="006642AB">
            <w:pPr>
              <w:pStyle w:val="ListParagraph"/>
              <w:numPr>
                <w:ilvl w:val="0"/>
                <w:numId w:val="6"/>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7124C8B0" w14:textId="77777777" w:rsidR="00A03E1C" w:rsidRPr="0079613D" w:rsidRDefault="00A03E1C" w:rsidP="00DF099B">
            <w:pPr>
              <w:spacing w:before="240" w:line="276" w:lineRule="auto"/>
              <w:jc w:val="center"/>
              <w:rPr>
                <w:rFonts w:ascii="Avenir Next LT Pro" w:hAnsi="Avenir Next LT Pro" w:cstheme="minorHAnsi"/>
                <w:b/>
                <w:bCs/>
                <w:sz w:val="20"/>
                <w:szCs w:val="20"/>
              </w:rPr>
            </w:pPr>
          </w:p>
        </w:tc>
      </w:tr>
      <w:tr w:rsidR="00A15B46" w:rsidRPr="00152D5A" w14:paraId="15151A3D" w14:textId="77777777" w:rsidTr="00DF099B">
        <w:tc>
          <w:tcPr>
            <w:tcW w:w="5765" w:type="dxa"/>
            <w:tcBorders>
              <w:right w:val="single" w:sz="4" w:space="0" w:color="auto"/>
            </w:tcBorders>
            <w:shd w:val="clear" w:color="auto" w:fill="FFFFFF" w:themeFill="background1"/>
          </w:tcPr>
          <w:p w14:paraId="3FC14F68" w14:textId="4F16C1A2" w:rsidR="00A15B46" w:rsidRPr="00A15B46" w:rsidRDefault="008664CF" w:rsidP="006642AB">
            <w:pPr>
              <w:pStyle w:val="ListParagraph"/>
              <w:numPr>
                <w:ilvl w:val="0"/>
                <w:numId w:val="3"/>
              </w:numPr>
              <w:spacing w:before="240" w:line="276" w:lineRule="auto"/>
              <w:rPr>
                <w:rFonts w:ascii="Avenir Next LT Pro" w:hAnsi="Avenir Next LT Pro" w:cstheme="minorHAnsi"/>
                <w:sz w:val="20"/>
                <w:szCs w:val="20"/>
              </w:rPr>
            </w:pPr>
            <w:r w:rsidRPr="008664CF">
              <w:rPr>
                <w:rFonts w:ascii="Avenir Next LT Pro" w:hAnsi="Avenir Next LT Pro" w:cstheme="minorHAnsi"/>
                <w:sz w:val="20"/>
                <w:szCs w:val="20"/>
              </w:rPr>
              <w:t>Competent in recording confidential student data</w:t>
            </w:r>
          </w:p>
        </w:tc>
        <w:tc>
          <w:tcPr>
            <w:tcW w:w="1601" w:type="dxa"/>
            <w:tcBorders>
              <w:left w:val="single" w:sz="4" w:space="0" w:color="auto"/>
              <w:right w:val="single" w:sz="4" w:space="0" w:color="auto"/>
            </w:tcBorders>
            <w:shd w:val="clear" w:color="auto" w:fill="FFFFFF" w:themeFill="background1"/>
          </w:tcPr>
          <w:p w14:paraId="76101AD3" w14:textId="77777777" w:rsidR="00A15B46" w:rsidRPr="0079613D" w:rsidRDefault="00A15B46" w:rsidP="006642AB">
            <w:pPr>
              <w:pStyle w:val="ListParagraph"/>
              <w:numPr>
                <w:ilvl w:val="0"/>
                <w:numId w:val="6"/>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62E20CE2" w14:textId="77777777" w:rsidR="00A15B46" w:rsidRPr="0079613D" w:rsidRDefault="00A15B46" w:rsidP="00DF099B">
            <w:pPr>
              <w:spacing w:before="240" w:line="276" w:lineRule="auto"/>
              <w:jc w:val="center"/>
              <w:rPr>
                <w:rFonts w:ascii="Avenir Next LT Pro" w:hAnsi="Avenir Next LT Pro" w:cstheme="minorHAnsi"/>
                <w:b/>
                <w:bCs/>
                <w:sz w:val="20"/>
                <w:szCs w:val="20"/>
              </w:rPr>
            </w:pPr>
          </w:p>
        </w:tc>
      </w:tr>
      <w:tr w:rsidR="008664CF" w:rsidRPr="00152D5A" w14:paraId="087806B1" w14:textId="77777777" w:rsidTr="00DF099B">
        <w:tc>
          <w:tcPr>
            <w:tcW w:w="5765" w:type="dxa"/>
            <w:tcBorders>
              <w:right w:val="single" w:sz="4" w:space="0" w:color="auto"/>
            </w:tcBorders>
            <w:shd w:val="clear" w:color="auto" w:fill="FFFFFF" w:themeFill="background1"/>
          </w:tcPr>
          <w:p w14:paraId="50102CC7" w14:textId="360483CA" w:rsidR="008664CF" w:rsidRPr="008664CF" w:rsidRDefault="00C1781D" w:rsidP="006642AB">
            <w:pPr>
              <w:pStyle w:val="ListParagraph"/>
              <w:numPr>
                <w:ilvl w:val="0"/>
                <w:numId w:val="3"/>
              </w:numPr>
              <w:spacing w:before="240" w:line="276" w:lineRule="auto"/>
              <w:rPr>
                <w:rFonts w:ascii="Avenir Next LT Pro" w:hAnsi="Avenir Next LT Pro" w:cstheme="minorHAnsi"/>
                <w:sz w:val="20"/>
                <w:szCs w:val="20"/>
              </w:rPr>
            </w:pPr>
            <w:r w:rsidRPr="00C1781D">
              <w:rPr>
                <w:rFonts w:ascii="Avenir Next LT Pro" w:hAnsi="Avenir Next LT Pro" w:cstheme="minorHAnsi"/>
                <w:sz w:val="20"/>
                <w:szCs w:val="20"/>
              </w:rPr>
              <w:t xml:space="preserve">Competent when handling small amounts of cash </w:t>
            </w:r>
            <w:proofErr w:type="gramStart"/>
            <w:r w:rsidRPr="00C1781D">
              <w:rPr>
                <w:rFonts w:ascii="Avenir Next LT Pro" w:hAnsi="Avenir Next LT Pro" w:cstheme="minorHAnsi"/>
                <w:sz w:val="20"/>
                <w:szCs w:val="20"/>
              </w:rPr>
              <w:t>e.g.</w:t>
            </w:r>
            <w:proofErr w:type="gramEnd"/>
            <w:r w:rsidRPr="00C1781D">
              <w:rPr>
                <w:rFonts w:ascii="Avenir Next LT Pro" w:hAnsi="Avenir Next LT Pro" w:cstheme="minorHAnsi"/>
                <w:sz w:val="20"/>
                <w:szCs w:val="20"/>
              </w:rPr>
              <w:t xml:space="preserve"> for academy visits when required</w:t>
            </w:r>
          </w:p>
        </w:tc>
        <w:tc>
          <w:tcPr>
            <w:tcW w:w="1601" w:type="dxa"/>
            <w:tcBorders>
              <w:left w:val="single" w:sz="4" w:space="0" w:color="auto"/>
              <w:right w:val="single" w:sz="4" w:space="0" w:color="auto"/>
            </w:tcBorders>
            <w:shd w:val="clear" w:color="auto" w:fill="FFFFFF" w:themeFill="background1"/>
          </w:tcPr>
          <w:p w14:paraId="17929F25" w14:textId="77777777" w:rsidR="008664CF" w:rsidRPr="0079613D" w:rsidRDefault="008664CF" w:rsidP="006642AB">
            <w:pPr>
              <w:pStyle w:val="ListParagraph"/>
              <w:numPr>
                <w:ilvl w:val="0"/>
                <w:numId w:val="6"/>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6EF0018A" w14:textId="77777777" w:rsidR="008664CF" w:rsidRPr="0079613D" w:rsidRDefault="008664CF" w:rsidP="00DF099B">
            <w:pPr>
              <w:spacing w:before="240" w:line="276" w:lineRule="auto"/>
              <w:jc w:val="center"/>
              <w:rPr>
                <w:rFonts w:ascii="Avenir Next LT Pro" w:hAnsi="Avenir Next LT Pro" w:cstheme="minorHAnsi"/>
                <w:b/>
                <w:bCs/>
                <w:sz w:val="20"/>
                <w:szCs w:val="20"/>
              </w:rPr>
            </w:pPr>
          </w:p>
        </w:tc>
      </w:tr>
      <w:tr w:rsidR="00B6705F" w:rsidRPr="00152D5A" w14:paraId="53DDBFAB" w14:textId="77777777" w:rsidTr="00DF099B">
        <w:tc>
          <w:tcPr>
            <w:tcW w:w="5765" w:type="dxa"/>
            <w:tcBorders>
              <w:right w:val="single" w:sz="4" w:space="0" w:color="auto"/>
            </w:tcBorders>
            <w:shd w:val="clear" w:color="auto" w:fill="FFFFFF" w:themeFill="background1"/>
          </w:tcPr>
          <w:p w14:paraId="7E1B7512" w14:textId="5463C70F" w:rsidR="00B6705F" w:rsidRPr="00C1781D" w:rsidRDefault="00B6705F" w:rsidP="006642AB">
            <w:pPr>
              <w:pStyle w:val="ListParagraph"/>
              <w:numPr>
                <w:ilvl w:val="0"/>
                <w:numId w:val="3"/>
              </w:numPr>
              <w:spacing w:before="240" w:line="276" w:lineRule="auto"/>
              <w:rPr>
                <w:rFonts w:ascii="Avenir Next LT Pro" w:hAnsi="Avenir Next LT Pro" w:cstheme="minorHAnsi"/>
                <w:sz w:val="20"/>
                <w:szCs w:val="20"/>
              </w:rPr>
            </w:pPr>
            <w:r w:rsidRPr="00B6705F">
              <w:rPr>
                <w:rFonts w:ascii="Avenir Next LT Pro" w:hAnsi="Avenir Next LT Pro" w:cstheme="minorHAnsi"/>
                <w:sz w:val="20"/>
                <w:szCs w:val="20"/>
              </w:rPr>
              <w:t xml:space="preserve">Previous experience and confident working </w:t>
            </w:r>
            <w:proofErr w:type="gramStart"/>
            <w:r w:rsidRPr="00B6705F">
              <w:rPr>
                <w:rFonts w:ascii="Avenir Next LT Pro" w:hAnsi="Avenir Next LT Pro" w:cstheme="minorHAnsi"/>
                <w:sz w:val="20"/>
                <w:szCs w:val="20"/>
              </w:rPr>
              <w:t>with  teachers</w:t>
            </w:r>
            <w:proofErr w:type="gramEnd"/>
            <w:r w:rsidRPr="00B6705F">
              <w:rPr>
                <w:rFonts w:ascii="Avenir Next LT Pro" w:hAnsi="Avenir Next LT Pro" w:cstheme="minorHAnsi"/>
                <w:sz w:val="20"/>
                <w:szCs w:val="20"/>
              </w:rPr>
              <w:t xml:space="preserve"> to plan and evaluate learning activities, exchange information with other staff, parents/carers</w:t>
            </w:r>
          </w:p>
        </w:tc>
        <w:tc>
          <w:tcPr>
            <w:tcW w:w="1601" w:type="dxa"/>
            <w:tcBorders>
              <w:left w:val="single" w:sz="4" w:space="0" w:color="auto"/>
              <w:right w:val="single" w:sz="4" w:space="0" w:color="auto"/>
            </w:tcBorders>
            <w:shd w:val="clear" w:color="auto" w:fill="FFFFFF" w:themeFill="background1"/>
          </w:tcPr>
          <w:p w14:paraId="7E673490" w14:textId="77777777" w:rsidR="00B6705F" w:rsidRPr="0079613D" w:rsidRDefault="00B6705F" w:rsidP="006642AB">
            <w:pPr>
              <w:pStyle w:val="ListParagraph"/>
              <w:numPr>
                <w:ilvl w:val="0"/>
                <w:numId w:val="6"/>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5858706C" w14:textId="77777777" w:rsidR="00B6705F" w:rsidRPr="0079613D" w:rsidRDefault="00B6705F" w:rsidP="00DF099B">
            <w:pPr>
              <w:spacing w:before="240" w:line="276" w:lineRule="auto"/>
              <w:jc w:val="center"/>
              <w:rPr>
                <w:rFonts w:ascii="Avenir Next LT Pro" w:hAnsi="Avenir Next LT Pro" w:cstheme="minorHAnsi"/>
                <w:b/>
                <w:bCs/>
                <w:sz w:val="20"/>
                <w:szCs w:val="20"/>
              </w:rPr>
            </w:pPr>
          </w:p>
        </w:tc>
      </w:tr>
      <w:tr w:rsidR="008B6685" w:rsidRPr="00152D5A" w14:paraId="36AF0D41" w14:textId="77777777" w:rsidTr="00DF099B">
        <w:tc>
          <w:tcPr>
            <w:tcW w:w="5765" w:type="dxa"/>
            <w:tcBorders>
              <w:right w:val="single" w:sz="4" w:space="0" w:color="auto"/>
            </w:tcBorders>
            <w:shd w:val="clear" w:color="auto" w:fill="FFFFFF" w:themeFill="background1"/>
          </w:tcPr>
          <w:p w14:paraId="6D4F6B8A" w14:textId="36245132" w:rsidR="008B6685" w:rsidRPr="00B6705F" w:rsidRDefault="007F17C2" w:rsidP="006642AB">
            <w:pPr>
              <w:pStyle w:val="ListParagraph"/>
              <w:numPr>
                <w:ilvl w:val="0"/>
                <w:numId w:val="3"/>
              </w:numPr>
              <w:spacing w:before="240" w:line="276" w:lineRule="auto"/>
              <w:rPr>
                <w:rFonts w:ascii="Avenir Next LT Pro" w:hAnsi="Avenir Next LT Pro" w:cstheme="minorHAnsi"/>
                <w:sz w:val="20"/>
                <w:szCs w:val="20"/>
              </w:rPr>
            </w:pPr>
            <w:r w:rsidRPr="007F17C2">
              <w:rPr>
                <w:rFonts w:ascii="Avenir Next LT Pro" w:hAnsi="Avenir Next LT Pro" w:cstheme="minorHAnsi"/>
                <w:sz w:val="20"/>
                <w:szCs w:val="20"/>
              </w:rPr>
              <w:t xml:space="preserve">Previous experience and developed skills for communicating with individuals, </w:t>
            </w:r>
            <w:proofErr w:type="gramStart"/>
            <w:r w:rsidRPr="007F17C2">
              <w:rPr>
                <w:rFonts w:ascii="Avenir Next LT Pro" w:hAnsi="Avenir Next LT Pro" w:cstheme="minorHAnsi"/>
                <w:sz w:val="20"/>
                <w:szCs w:val="20"/>
              </w:rPr>
              <w:t>groups</w:t>
            </w:r>
            <w:proofErr w:type="gramEnd"/>
            <w:r w:rsidRPr="007F17C2">
              <w:rPr>
                <w:rFonts w:ascii="Avenir Next LT Pro" w:hAnsi="Avenir Next LT Pro" w:cstheme="minorHAnsi"/>
                <w:sz w:val="20"/>
                <w:szCs w:val="20"/>
              </w:rPr>
              <w:t xml:space="preserve"> and whole classes of students to promote learning, including assessing the impact of the communication on recipients and adjusting approach as necessary</w:t>
            </w:r>
          </w:p>
        </w:tc>
        <w:tc>
          <w:tcPr>
            <w:tcW w:w="1601" w:type="dxa"/>
            <w:tcBorders>
              <w:left w:val="single" w:sz="4" w:space="0" w:color="auto"/>
              <w:right w:val="single" w:sz="4" w:space="0" w:color="auto"/>
            </w:tcBorders>
            <w:shd w:val="clear" w:color="auto" w:fill="FFFFFF" w:themeFill="background1"/>
          </w:tcPr>
          <w:p w14:paraId="1ADD7091" w14:textId="77777777" w:rsidR="008B6685" w:rsidRPr="0079613D" w:rsidRDefault="008B6685" w:rsidP="006642AB">
            <w:pPr>
              <w:pStyle w:val="ListParagraph"/>
              <w:numPr>
                <w:ilvl w:val="0"/>
                <w:numId w:val="6"/>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3C341FA7" w14:textId="77777777" w:rsidR="008B6685" w:rsidRPr="0079613D" w:rsidRDefault="008B6685" w:rsidP="00DF099B">
            <w:pPr>
              <w:spacing w:before="240" w:line="276" w:lineRule="auto"/>
              <w:jc w:val="center"/>
              <w:rPr>
                <w:rFonts w:ascii="Avenir Next LT Pro" w:hAnsi="Avenir Next LT Pro" w:cstheme="minorHAnsi"/>
                <w:b/>
                <w:bCs/>
                <w:sz w:val="20"/>
                <w:szCs w:val="20"/>
              </w:rPr>
            </w:pPr>
          </w:p>
        </w:tc>
      </w:tr>
      <w:tr w:rsidR="004E602A" w:rsidRPr="00152D5A" w14:paraId="6CB2D84F" w14:textId="77777777" w:rsidTr="00DF099B">
        <w:tc>
          <w:tcPr>
            <w:tcW w:w="5765" w:type="dxa"/>
            <w:shd w:val="clear" w:color="auto" w:fill="205C40"/>
          </w:tcPr>
          <w:p w14:paraId="5BA23CA8" w14:textId="77777777" w:rsidR="004E602A" w:rsidRPr="00367909" w:rsidRDefault="004E602A" w:rsidP="00DF099B">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Personal Qualities </w:t>
            </w:r>
          </w:p>
        </w:tc>
        <w:tc>
          <w:tcPr>
            <w:tcW w:w="1601" w:type="dxa"/>
            <w:shd w:val="clear" w:color="auto" w:fill="205C40"/>
          </w:tcPr>
          <w:p w14:paraId="79FDE958" w14:textId="77777777" w:rsidR="004E602A" w:rsidRPr="007564E1" w:rsidRDefault="004E602A" w:rsidP="00DF099B">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shd w:val="clear" w:color="auto" w:fill="205C40"/>
          </w:tcPr>
          <w:p w14:paraId="1CEDDFE3" w14:textId="77777777" w:rsidR="004E602A" w:rsidRPr="007564E1" w:rsidRDefault="004E602A" w:rsidP="00DF099B">
            <w:pPr>
              <w:pStyle w:val="ListParagraph"/>
              <w:spacing w:before="240" w:line="276" w:lineRule="auto"/>
              <w:ind w:left="360"/>
              <w:jc w:val="center"/>
              <w:rPr>
                <w:rFonts w:ascii="Avenir Next LT Pro" w:hAnsi="Avenir Next LT Pro" w:cstheme="minorHAnsi"/>
                <w:b/>
                <w:bCs/>
                <w:color w:val="205C40"/>
                <w:sz w:val="20"/>
                <w:szCs w:val="20"/>
              </w:rPr>
            </w:pPr>
          </w:p>
        </w:tc>
      </w:tr>
      <w:tr w:rsidR="004E602A" w:rsidRPr="00152D5A" w14:paraId="38EC80E1" w14:textId="77777777" w:rsidTr="00DF099B">
        <w:tc>
          <w:tcPr>
            <w:tcW w:w="5765" w:type="dxa"/>
          </w:tcPr>
          <w:p w14:paraId="24214E87" w14:textId="77777777" w:rsidR="004E602A" w:rsidRPr="00367909" w:rsidRDefault="004E602A" w:rsidP="006642AB">
            <w:pPr>
              <w:pStyle w:val="ListParagraph"/>
              <w:numPr>
                <w:ilvl w:val="0"/>
                <w:numId w:val="3"/>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Well-motivated, enthusiastic with a can-do attitude. </w:t>
            </w:r>
          </w:p>
        </w:tc>
        <w:tc>
          <w:tcPr>
            <w:tcW w:w="1601" w:type="dxa"/>
          </w:tcPr>
          <w:p w14:paraId="2CCE6663" w14:textId="77777777" w:rsidR="004E602A" w:rsidRPr="0079613D" w:rsidRDefault="004E602A" w:rsidP="006642AB">
            <w:pPr>
              <w:pStyle w:val="ListParagraph"/>
              <w:numPr>
                <w:ilvl w:val="0"/>
                <w:numId w:val="6"/>
              </w:numPr>
              <w:spacing w:before="240" w:line="276" w:lineRule="auto"/>
              <w:jc w:val="center"/>
              <w:rPr>
                <w:rFonts w:ascii="Avenir Next LT Pro" w:hAnsi="Avenir Next LT Pro" w:cstheme="minorHAnsi"/>
                <w:b/>
                <w:bCs/>
              </w:rPr>
            </w:pPr>
          </w:p>
        </w:tc>
        <w:tc>
          <w:tcPr>
            <w:tcW w:w="1650" w:type="dxa"/>
          </w:tcPr>
          <w:p w14:paraId="053AB989" w14:textId="77777777" w:rsidR="004E602A" w:rsidRPr="0079613D" w:rsidRDefault="004E602A" w:rsidP="00DF099B">
            <w:pPr>
              <w:spacing w:before="240" w:line="276" w:lineRule="auto"/>
              <w:jc w:val="center"/>
              <w:rPr>
                <w:rFonts w:ascii="Avenir Next LT Pro" w:hAnsi="Avenir Next LT Pro" w:cstheme="minorHAnsi"/>
                <w:b/>
                <w:bCs/>
                <w:sz w:val="20"/>
                <w:szCs w:val="20"/>
              </w:rPr>
            </w:pPr>
          </w:p>
        </w:tc>
      </w:tr>
      <w:tr w:rsidR="004E602A" w:rsidRPr="00152D5A" w14:paraId="09600F0D" w14:textId="77777777" w:rsidTr="00DF099B">
        <w:tc>
          <w:tcPr>
            <w:tcW w:w="5765" w:type="dxa"/>
          </w:tcPr>
          <w:p w14:paraId="641915D9" w14:textId="77777777" w:rsidR="004E602A" w:rsidRPr="00367909" w:rsidRDefault="004E602A" w:rsidP="006642AB">
            <w:pPr>
              <w:pStyle w:val="ListParagraph"/>
              <w:numPr>
                <w:ilvl w:val="0"/>
                <w:numId w:val="3"/>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Honesty and integrity. </w:t>
            </w:r>
          </w:p>
        </w:tc>
        <w:tc>
          <w:tcPr>
            <w:tcW w:w="1601" w:type="dxa"/>
          </w:tcPr>
          <w:p w14:paraId="31680511" w14:textId="77777777" w:rsidR="004E602A" w:rsidRPr="0079613D" w:rsidRDefault="004E602A" w:rsidP="006642AB">
            <w:pPr>
              <w:pStyle w:val="ListParagraph"/>
              <w:numPr>
                <w:ilvl w:val="0"/>
                <w:numId w:val="6"/>
              </w:numPr>
              <w:spacing w:before="240" w:line="276" w:lineRule="auto"/>
              <w:jc w:val="center"/>
              <w:rPr>
                <w:rFonts w:ascii="Avenir Next LT Pro" w:hAnsi="Avenir Next LT Pro" w:cstheme="minorHAnsi"/>
                <w:b/>
                <w:bCs/>
              </w:rPr>
            </w:pPr>
          </w:p>
        </w:tc>
        <w:tc>
          <w:tcPr>
            <w:tcW w:w="1650" w:type="dxa"/>
          </w:tcPr>
          <w:p w14:paraId="7E9731D7" w14:textId="77777777" w:rsidR="004E602A" w:rsidRPr="0079613D" w:rsidRDefault="004E602A" w:rsidP="00DF099B">
            <w:pPr>
              <w:spacing w:before="240" w:line="276" w:lineRule="auto"/>
              <w:jc w:val="center"/>
              <w:rPr>
                <w:rFonts w:ascii="Avenir Next LT Pro" w:hAnsi="Avenir Next LT Pro" w:cstheme="minorHAnsi"/>
                <w:b/>
                <w:bCs/>
                <w:sz w:val="20"/>
                <w:szCs w:val="20"/>
              </w:rPr>
            </w:pPr>
          </w:p>
        </w:tc>
      </w:tr>
      <w:tr w:rsidR="00DC6628" w:rsidRPr="00152D5A" w14:paraId="106A56B3" w14:textId="77777777" w:rsidTr="00DF099B">
        <w:tc>
          <w:tcPr>
            <w:tcW w:w="5765" w:type="dxa"/>
          </w:tcPr>
          <w:p w14:paraId="5995CFF1" w14:textId="7F526347" w:rsidR="00DC6628" w:rsidRPr="00DC6628" w:rsidRDefault="00791C4E" w:rsidP="006642AB">
            <w:pPr>
              <w:pStyle w:val="ListParagraph"/>
              <w:numPr>
                <w:ilvl w:val="0"/>
                <w:numId w:val="3"/>
              </w:numPr>
              <w:spacing w:before="240" w:line="276" w:lineRule="auto"/>
              <w:rPr>
                <w:rFonts w:ascii="Avenir Next LT Pro" w:hAnsi="Avenir Next LT Pro" w:cstheme="minorHAnsi"/>
                <w:sz w:val="20"/>
                <w:szCs w:val="20"/>
              </w:rPr>
            </w:pPr>
            <w:r w:rsidRPr="00791C4E">
              <w:rPr>
                <w:rFonts w:ascii="Avenir Next LT Pro" w:hAnsi="Avenir Next LT Pro" w:cstheme="minorHAnsi"/>
                <w:sz w:val="20"/>
                <w:szCs w:val="20"/>
              </w:rPr>
              <w:t>Able to provide support</w:t>
            </w:r>
            <w:r w:rsidR="00D608A0">
              <w:rPr>
                <w:rFonts w:ascii="Avenir Next LT Pro" w:hAnsi="Avenir Next LT Pro" w:cstheme="minorHAnsi"/>
                <w:sz w:val="20"/>
                <w:szCs w:val="20"/>
              </w:rPr>
              <w:t xml:space="preserve">, </w:t>
            </w:r>
            <w:r w:rsidRPr="00791C4E">
              <w:rPr>
                <w:rFonts w:ascii="Avenir Next LT Pro" w:hAnsi="Avenir Next LT Pro" w:cstheme="minorHAnsi"/>
                <w:sz w:val="20"/>
                <w:szCs w:val="20"/>
              </w:rPr>
              <w:t>advice</w:t>
            </w:r>
            <w:r w:rsidR="005C40B3">
              <w:rPr>
                <w:rFonts w:ascii="Avenir Next LT Pro" w:hAnsi="Avenir Next LT Pro" w:cstheme="minorHAnsi"/>
                <w:sz w:val="20"/>
                <w:szCs w:val="20"/>
              </w:rPr>
              <w:t xml:space="preserve">, </w:t>
            </w:r>
            <w:proofErr w:type="gramStart"/>
            <w:r w:rsidR="005C40B3">
              <w:rPr>
                <w:rFonts w:ascii="Avenir Next LT Pro" w:hAnsi="Avenir Next LT Pro" w:cstheme="minorHAnsi"/>
                <w:sz w:val="20"/>
                <w:szCs w:val="20"/>
              </w:rPr>
              <w:t>guidance</w:t>
            </w:r>
            <w:proofErr w:type="gramEnd"/>
            <w:r w:rsidRPr="00791C4E">
              <w:rPr>
                <w:rFonts w:ascii="Avenir Next LT Pro" w:hAnsi="Avenir Next LT Pro" w:cstheme="minorHAnsi"/>
                <w:sz w:val="20"/>
                <w:szCs w:val="20"/>
              </w:rPr>
              <w:t xml:space="preserve"> and monitor teaching assistants</w:t>
            </w:r>
          </w:p>
        </w:tc>
        <w:tc>
          <w:tcPr>
            <w:tcW w:w="1601" w:type="dxa"/>
          </w:tcPr>
          <w:p w14:paraId="635740CB" w14:textId="77777777" w:rsidR="00DC6628" w:rsidRPr="0079613D" w:rsidRDefault="00DC6628" w:rsidP="006642AB">
            <w:pPr>
              <w:pStyle w:val="ListParagraph"/>
              <w:numPr>
                <w:ilvl w:val="0"/>
                <w:numId w:val="6"/>
              </w:numPr>
              <w:spacing w:before="240" w:line="276" w:lineRule="auto"/>
              <w:jc w:val="center"/>
              <w:rPr>
                <w:rFonts w:ascii="Avenir Next LT Pro" w:hAnsi="Avenir Next LT Pro" w:cstheme="minorHAnsi"/>
                <w:b/>
                <w:bCs/>
              </w:rPr>
            </w:pPr>
          </w:p>
        </w:tc>
        <w:tc>
          <w:tcPr>
            <w:tcW w:w="1650" w:type="dxa"/>
          </w:tcPr>
          <w:p w14:paraId="255D8955" w14:textId="77777777" w:rsidR="00DC6628" w:rsidRPr="0079613D" w:rsidRDefault="00DC6628" w:rsidP="00DF099B">
            <w:pPr>
              <w:spacing w:before="240" w:line="276" w:lineRule="auto"/>
              <w:jc w:val="center"/>
              <w:rPr>
                <w:rFonts w:ascii="Avenir Next LT Pro" w:hAnsi="Avenir Next LT Pro" w:cstheme="minorHAnsi"/>
                <w:b/>
                <w:bCs/>
                <w:sz w:val="20"/>
                <w:szCs w:val="20"/>
              </w:rPr>
            </w:pPr>
          </w:p>
        </w:tc>
      </w:tr>
      <w:tr w:rsidR="004E602A" w:rsidRPr="00152D5A" w14:paraId="6B9C21BF" w14:textId="77777777" w:rsidTr="00DF099B">
        <w:tc>
          <w:tcPr>
            <w:tcW w:w="5765" w:type="dxa"/>
          </w:tcPr>
          <w:p w14:paraId="0467B45A" w14:textId="77777777" w:rsidR="004E602A" w:rsidRPr="00367909" w:rsidRDefault="004E602A" w:rsidP="006642AB">
            <w:pPr>
              <w:pStyle w:val="ListParagraph"/>
              <w:numPr>
                <w:ilvl w:val="0"/>
                <w:numId w:val="3"/>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lastRenderedPageBreak/>
              <w:t>To be a positive role model to our pupils.</w:t>
            </w:r>
          </w:p>
        </w:tc>
        <w:tc>
          <w:tcPr>
            <w:tcW w:w="1601" w:type="dxa"/>
          </w:tcPr>
          <w:p w14:paraId="197E93F3" w14:textId="77777777" w:rsidR="004E602A" w:rsidRPr="0079613D" w:rsidRDefault="004E602A" w:rsidP="006642AB">
            <w:pPr>
              <w:pStyle w:val="ListParagraph"/>
              <w:numPr>
                <w:ilvl w:val="0"/>
                <w:numId w:val="6"/>
              </w:numPr>
              <w:spacing w:before="240" w:line="276" w:lineRule="auto"/>
              <w:jc w:val="center"/>
              <w:rPr>
                <w:rFonts w:ascii="Avenir Next LT Pro" w:hAnsi="Avenir Next LT Pro" w:cstheme="minorHAnsi"/>
                <w:b/>
                <w:bCs/>
              </w:rPr>
            </w:pPr>
          </w:p>
        </w:tc>
        <w:tc>
          <w:tcPr>
            <w:tcW w:w="1650" w:type="dxa"/>
          </w:tcPr>
          <w:p w14:paraId="27FE8E0C" w14:textId="77777777" w:rsidR="004E602A" w:rsidRPr="0079613D" w:rsidRDefault="004E602A" w:rsidP="00DF099B">
            <w:pPr>
              <w:spacing w:before="240" w:line="276" w:lineRule="auto"/>
              <w:jc w:val="center"/>
              <w:rPr>
                <w:rFonts w:ascii="Avenir Next LT Pro" w:hAnsi="Avenir Next LT Pro" w:cstheme="minorHAnsi"/>
                <w:b/>
                <w:bCs/>
                <w:sz w:val="20"/>
                <w:szCs w:val="20"/>
              </w:rPr>
            </w:pPr>
          </w:p>
        </w:tc>
      </w:tr>
      <w:tr w:rsidR="00654EBF" w:rsidRPr="00152D5A" w14:paraId="49200598" w14:textId="77777777" w:rsidTr="00DF099B">
        <w:tc>
          <w:tcPr>
            <w:tcW w:w="5765" w:type="dxa"/>
          </w:tcPr>
          <w:p w14:paraId="43B93561" w14:textId="32A6DD2A" w:rsidR="00654EBF" w:rsidRPr="00367909" w:rsidRDefault="00654EBF" w:rsidP="006642AB">
            <w:pPr>
              <w:pStyle w:val="ListParagraph"/>
              <w:numPr>
                <w:ilvl w:val="0"/>
                <w:numId w:val="3"/>
              </w:numPr>
              <w:spacing w:before="240" w:line="276" w:lineRule="auto"/>
              <w:rPr>
                <w:rFonts w:ascii="Avenir Next LT Pro" w:hAnsi="Avenir Next LT Pro" w:cstheme="minorHAnsi"/>
                <w:sz w:val="20"/>
                <w:szCs w:val="20"/>
              </w:rPr>
            </w:pPr>
            <w:proofErr w:type="gramStart"/>
            <w:r w:rsidRPr="00F51090">
              <w:rPr>
                <w:rFonts w:ascii="Avenir Next LT Pro" w:hAnsi="Avenir Next LT Pro" w:cstheme="minorHAnsi"/>
                <w:sz w:val="20"/>
                <w:szCs w:val="20"/>
              </w:rPr>
              <w:t>Show respect and courtesy to all others at all times</w:t>
            </w:r>
            <w:proofErr w:type="gramEnd"/>
            <w:r w:rsidRPr="00F51090">
              <w:rPr>
                <w:rFonts w:ascii="Avenir Next LT Pro" w:hAnsi="Avenir Next LT Pro" w:cstheme="minorHAnsi"/>
                <w:sz w:val="20"/>
                <w:szCs w:val="20"/>
              </w:rPr>
              <w:t>, clearly conveying information and actively listening to allow effective teamwork and collaboration.</w:t>
            </w:r>
          </w:p>
        </w:tc>
        <w:tc>
          <w:tcPr>
            <w:tcW w:w="1601" w:type="dxa"/>
          </w:tcPr>
          <w:p w14:paraId="3341A654" w14:textId="77777777" w:rsidR="00654EBF" w:rsidRPr="0079613D" w:rsidRDefault="00654EBF" w:rsidP="006642AB">
            <w:pPr>
              <w:pStyle w:val="ListParagraph"/>
              <w:numPr>
                <w:ilvl w:val="0"/>
                <w:numId w:val="6"/>
              </w:numPr>
              <w:spacing w:before="240" w:line="276" w:lineRule="auto"/>
              <w:jc w:val="center"/>
              <w:rPr>
                <w:rFonts w:ascii="Avenir Next LT Pro" w:hAnsi="Avenir Next LT Pro" w:cstheme="minorHAnsi"/>
                <w:b/>
                <w:bCs/>
              </w:rPr>
            </w:pPr>
          </w:p>
        </w:tc>
        <w:tc>
          <w:tcPr>
            <w:tcW w:w="1650" w:type="dxa"/>
          </w:tcPr>
          <w:p w14:paraId="7896B80F" w14:textId="77777777" w:rsidR="00654EBF" w:rsidRPr="0079613D" w:rsidRDefault="00654EBF" w:rsidP="00DF099B">
            <w:pPr>
              <w:spacing w:before="240" w:line="276" w:lineRule="auto"/>
              <w:jc w:val="center"/>
              <w:rPr>
                <w:rFonts w:ascii="Avenir Next LT Pro" w:hAnsi="Avenir Next LT Pro" w:cstheme="minorHAnsi"/>
                <w:b/>
                <w:bCs/>
                <w:sz w:val="20"/>
                <w:szCs w:val="20"/>
              </w:rPr>
            </w:pPr>
          </w:p>
        </w:tc>
      </w:tr>
      <w:tr w:rsidR="004E602A" w:rsidRPr="00152D5A" w14:paraId="097769F9" w14:textId="77777777" w:rsidTr="00DF099B">
        <w:tc>
          <w:tcPr>
            <w:tcW w:w="5765" w:type="dxa"/>
          </w:tcPr>
          <w:p w14:paraId="5FC78FD9" w14:textId="77777777" w:rsidR="004E602A" w:rsidRPr="00367909" w:rsidRDefault="004E602A" w:rsidP="006642AB">
            <w:pPr>
              <w:pStyle w:val="ListParagraph"/>
              <w:numPr>
                <w:ilvl w:val="0"/>
                <w:numId w:val="3"/>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Be flexible and resilient in response to a changing educational environment.</w:t>
            </w:r>
          </w:p>
        </w:tc>
        <w:tc>
          <w:tcPr>
            <w:tcW w:w="1601" w:type="dxa"/>
          </w:tcPr>
          <w:p w14:paraId="05E67497" w14:textId="77777777" w:rsidR="004E602A" w:rsidRPr="0079613D" w:rsidRDefault="004E602A" w:rsidP="006642AB">
            <w:pPr>
              <w:pStyle w:val="ListParagraph"/>
              <w:numPr>
                <w:ilvl w:val="0"/>
                <w:numId w:val="6"/>
              </w:numPr>
              <w:spacing w:before="240" w:line="276" w:lineRule="auto"/>
              <w:jc w:val="center"/>
              <w:rPr>
                <w:rFonts w:ascii="Avenir Next LT Pro" w:hAnsi="Avenir Next LT Pro" w:cstheme="minorHAnsi"/>
                <w:b/>
                <w:bCs/>
              </w:rPr>
            </w:pPr>
          </w:p>
        </w:tc>
        <w:tc>
          <w:tcPr>
            <w:tcW w:w="1650" w:type="dxa"/>
          </w:tcPr>
          <w:p w14:paraId="751388E3" w14:textId="77777777" w:rsidR="004E602A" w:rsidRPr="0079613D" w:rsidRDefault="004E602A" w:rsidP="00DF099B">
            <w:pPr>
              <w:spacing w:before="240" w:line="276" w:lineRule="auto"/>
              <w:jc w:val="center"/>
              <w:rPr>
                <w:rFonts w:ascii="Avenir Next LT Pro" w:hAnsi="Avenir Next LT Pro" w:cstheme="minorHAnsi"/>
                <w:b/>
                <w:bCs/>
                <w:sz w:val="20"/>
                <w:szCs w:val="20"/>
              </w:rPr>
            </w:pPr>
          </w:p>
        </w:tc>
      </w:tr>
      <w:tr w:rsidR="004E602A" w:rsidRPr="00152D5A" w14:paraId="6F1ADA38" w14:textId="77777777" w:rsidTr="00DF099B">
        <w:tc>
          <w:tcPr>
            <w:tcW w:w="5765" w:type="dxa"/>
            <w:shd w:val="clear" w:color="auto" w:fill="205C40"/>
          </w:tcPr>
          <w:p w14:paraId="45293286" w14:textId="77777777" w:rsidR="004E602A" w:rsidRPr="00367909" w:rsidRDefault="004E602A" w:rsidP="00DF099B">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Equal Opportunities </w:t>
            </w:r>
          </w:p>
        </w:tc>
        <w:tc>
          <w:tcPr>
            <w:tcW w:w="1601" w:type="dxa"/>
            <w:shd w:val="clear" w:color="auto" w:fill="205C40"/>
          </w:tcPr>
          <w:p w14:paraId="588419F1" w14:textId="77777777" w:rsidR="004E602A" w:rsidRPr="007564E1" w:rsidRDefault="004E602A" w:rsidP="00DF099B">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shd w:val="clear" w:color="auto" w:fill="205C40"/>
          </w:tcPr>
          <w:p w14:paraId="5EE41588" w14:textId="77777777" w:rsidR="004E602A" w:rsidRPr="007564E1" w:rsidRDefault="004E602A" w:rsidP="00DF099B">
            <w:pPr>
              <w:pStyle w:val="ListParagraph"/>
              <w:spacing w:before="240" w:line="276" w:lineRule="auto"/>
              <w:ind w:left="360"/>
              <w:jc w:val="center"/>
              <w:rPr>
                <w:rFonts w:ascii="Avenir Next LT Pro" w:hAnsi="Avenir Next LT Pro" w:cstheme="minorHAnsi"/>
                <w:b/>
                <w:bCs/>
                <w:color w:val="205C40"/>
                <w:sz w:val="20"/>
                <w:szCs w:val="20"/>
              </w:rPr>
            </w:pPr>
          </w:p>
        </w:tc>
      </w:tr>
      <w:tr w:rsidR="004E602A" w:rsidRPr="00152D5A" w14:paraId="6E9209ED" w14:textId="77777777" w:rsidTr="00DF099B">
        <w:tc>
          <w:tcPr>
            <w:tcW w:w="5765" w:type="dxa"/>
          </w:tcPr>
          <w:p w14:paraId="7432920C" w14:textId="77777777" w:rsidR="004E602A" w:rsidRPr="00367909" w:rsidRDefault="004E602A" w:rsidP="006642AB">
            <w:pPr>
              <w:pStyle w:val="ListParagraph"/>
              <w:numPr>
                <w:ilvl w:val="0"/>
                <w:numId w:val="3"/>
              </w:numPr>
              <w:spacing w:before="240"/>
              <w:rPr>
                <w:rFonts w:ascii="Avenir Next LT Pro" w:hAnsi="Avenir Next LT Pro" w:cstheme="minorHAnsi"/>
                <w:sz w:val="20"/>
                <w:szCs w:val="20"/>
              </w:rPr>
            </w:pPr>
            <w:r w:rsidRPr="00367909">
              <w:rPr>
                <w:rFonts w:ascii="Avenir Next LT Pro" w:hAnsi="Avenir Next LT Pro" w:cstheme="minorHAnsi"/>
                <w:sz w:val="20"/>
                <w:szCs w:val="20"/>
              </w:rPr>
              <w:t xml:space="preserve">A commitment to promoting equality and diversity, providing an inclusive and co-operative environment in which all students and individuals working for and on behalf of the organisation feel respected and able to give of their best. </w:t>
            </w:r>
          </w:p>
        </w:tc>
        <w:tc>
          <w:tcPr>
            <w:tcW w:w="1601" w:type="dxa"/>
          </w:tcPr>
          <w:p w14:paraId="5319D25D" w14:textId="77777777" w:rsidR="004E602A" w:rsidRPr="0079613D" w:rsidRDefault="004E602A" w:rsidP="006642AB">
            <w:pPr>
              <w:pStyle w:val="ListParagraph"/>
              <w:numPr>
                <w:ilvl w:val="0"/>
                <w:numId w:val="5"/>
              </w:numPr>
              <w:spacing w:before="240" w:line="276" w:lineRule="auto"/>
              <w:jc w:val="center"/>
              <w:rPr>
                <w:rFonts w:ascii="Avenir Next LT Pro" w:hAnsi="Avenir Next LT Pro" w:cstheme="minorHAnsi"/>
                <w:b/>
                <w:bCs/>
              </w:rPr>
            </w:pPr>
          </w:p>
        </w:tc>
        <w:tc>
          <w:tcPr>
            <w:tcW w:w="1650" w:type="dxa"/>
          </w:tcPr>
          <w:p w14:paraId="20A82B4E" w14:textId="77777777" w:rsidR="004E602A" w:rsidRPr="0079613D" w:rsidRDefault="004E602A" w:rsidP="00DF099B">
            <w:pPr>
              <w:spacing w:before="240" w:line="276" w:lineRule="auto"/>
              <w:jc w:val="center"/>
              <w:rPr>
                <w:rFonts w:ascii="Avenir Next LT Pro" w:hAnsi="Avenir Next LT Pro" w:cstheme="minorHAnsi"/>
                <w:b/>
                <w:bCs/>
                <w:sz w:val="20"/>
                <w:szCs w:val="20"/>
              </w:rPr>
            </w:pPr>
          </w:p>
        </w:tc>
      </w:tr>
      <w:tr w:rsidR="004E602A" w:rsidRPr="00152D5A" w14:paraId="4AA38053" w14:textId="77777777" w:rsidTr="00DF099B">
        <w:tc>
          <w:tcPr>
            <w:tcW w:w="5765" w:type="dxa"/>
            <w:shd w:val="clear" w:color="auto" w:fill="205C40"/>
          </w:tcPr>
          <w:p w14:paraId="7393CAF2" w14:textId="77777777" w:rsidR="004E602A" w:rsidRPr="00367909" w:rsidRDefault="004E602A" w:rsidP="00DF099B">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Safeguarding </w:t>
            </w:r>
          </w:p>
        </w:tc>
        <w:tc>
          <w:tcPr>
            <w:tcW w:w="1601" w:type="dxa"/>
            <w:shd w:val="clear" w:color="auto" w:fill="205C40"/>
          </w:tcPr>
          <w:p w14:paraId="07DD9DE1" w14:textId="77777777" w:rsidR="004E602A" w:rsidRPr="007564E1" w:rsidRDefault="004E602A" w:rsidP="00DF099B">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shd w:val="clear" w:color="auto" w:fill="205C40"/>
          </w:tcPr>
          <w:p w14:paraId="5BFE6CDF" w14:textId="77777777" w:rsidR="004E602A" w:rsidRPr="007564E1" w:rsidRDefault="004E602A" w:rsidP="00DF099B">
            <w:pPr>
              <w:pStyle w:val="ListParagraph"/>
              <w:spacing w:before="240" w:line="276" w:lineRule="auto"/>
              <w:ind w:left="360"/>
              <w:jc w:val="center"/>
              <w:rPr>
                <w:rFonts w:ascii="Avenir Next LT Pro" w:hAnsi="Avenir Next LT Pro" w:cstheme="minorHAnsi"/>
                <w:b/>
                <w:bCs/>
                <w:color w:val="205C40"/>
                <w:sz w:val="20"/>
                <w:szCs w:val="20"/>
              </w:rPr>
            </w:pPr>
          </w:p>
        </w:tc>
      </w:tr>
      <w:tr w:rsidR="004E602A" w:rsidRPr="00152D5A" w14:paraId="228812D6" w14:textId="77777777" w:rsidTr="00DF099B">
        <w:tc>
          <w:tcPr>
            <w:tcW w:w="5765" w:type="dxa"/>
            <w:shd w:val="clear" w:color="auto" w:fill="FFFFFF" w:themeFill="background1"/>
          </w:tcPr>
          <w:p w14:paraId="7D7EDDC5" w14:textId="77777777" w:rsidR="004E602A" w:rsidRPr="00367909" w:rsidRDefault="004E602A" w:rsidP="006642AB">
            <w:pPr>
              <w:pStyle w:val="ListParagraph"/>
              <w:numPr>
                <w:ilvl w:val="0"/>
                <w:numId w:val="1"/>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Committed to promoting the welfare of all children and creating a safe environment in which children can learn; considering, </w:t>
            </w:r>
            <w:proofErr w:type="gramStart"/>
            <w:r w:rsidRPr="00367909">
              <w:rPr>
                <w:rFonts w:ascii="Avenir Next LT Pro" w:hAnsi="Avenir Next LT Pro" w:cstheme="minorHAnsi"/>
                <w:sz w:val="20"/>
                <w:szCs w:val="20"/>
              </w:rPr>
              <w:t>at all times</w:t>
            </w:r>
            <w:proofErr w:type="gramEnd"/>
            <w:r w:rsidRPr="00367909">
              <w:rPr>
                <w:rFonts w:ascii="Avenir Next LT Pro" w:hAnsi="Avenir Next LT Pro" w:cstheme="minorHAnsi"/>
                <w:sz w:val="20"/>
                <w:szCs w:val="20"/>
              </w:rPr>
              <w:t xml:space="preserve">, what is in the best interests of the child. </w:t>
            </w:r>
          </w:p>
        </w:tc>
        <w:tc>
          <w:tcPr>
            <w:tcW w:w="1601" w:type="dxa"/>
            <w:shd w:val="clear" w:color="auto" w:fill="FFFFFF" w:themeFill="background1"/>
          </w:tcPr>
          <w:p w14:paraId="070EC4CF" w14:textId="77777777" w:rsidR="004E602A" w:rsidRPr="0079613D" w:rsidRDefault="004E602A" w:rsidP="006642AB">
            <w:pPr>
              <w:pStyle w:val="ListParagraph"/>
              <w:numPr>
                <w:ilvl w:val="0"/>
                <w:numId w:val="5"/>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5CA0DE96" w14:textId="77777777" w:rsidR="004E602A" w:rsidRPr="0079613D" w:rsidRDefault="004E602A" w:rsidP="00DF099B">
            <w:pPr>
              <w:spacing w:before="240" w:line="276" w:lineRule="auto"/>
              <w:rPr>
                <w:rFonts w:ascii="Avenir Next LT Pro" w:hAnsi="Avenir Next LT Pro" w:cstheme="minorHAnsi"/>
                <w:b/>
                <w:bCs/>
                <w:sz w:val="20"/>
                <w:szCs w:val="20"/>
              </w:rPr>
            </w:pPr>
          </w:p>
        </w:tc>
      </w:tr>
      <w:tr w:rsidR="004E602A" w:rsidRPr="00152D5A" w14:paraId="6BA2FAC0" w14:textId="77777777" w:rsidTr="00DF099B">
        <w:tc>
          <w:tcPr>
            <w:tcW w:w="5765" w:type="dxa"/>
            <w:shd w:val="clear" w:color="auto" w:fill="FFFFFF" w:themeFill="background1"/>
          </w:tcPr>
          <w:p w14:paraId="59475643" w14:textId="77777777" w:rsidR="004E602A" w:rsidRPr="00367909" w:rsidRDefault="004E602A" w:rsidP="006642AB">
            <w:pPr>
              <w:pStyle w:val="ListParagraph"/>
              <w:numPr>
                <w:ilvl w:val="0"/>
                <w:numId w:val="1"/>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Play an important part in the wider safeguarding of children – identifying concerns, sharing </w:t>
            </w:r>
            <w:proofErr w:type="gramStart"/>
            <w:r w:rsidRPr="00367909">
              <w:rPr>
                <w:rFonts w:ascii="Avenir Next LT Pro" w:hAnsi="Avenir Next LT Pro" w:cstheme="minorHAnsi"/>
                <w:sz w:val="20"/>
                <w:szCs w:val="20"/>
              </w:rPr>
              <w:t>information</w:t>
            </w:r>
            <w:proofErr w:type="gramEnd"/>
            <w:r w:rsidRPr="00367909">
              <w:rPr>
                <w:rFonts w:ascii="Avenir Next LT Pro" w:hAnsi="Avenir Next LT Pro" w:cstheme="minorHAnsi"/>
                <w:sz w:val="20"/>
                <w:szCs w:val="20"/>
              </w:rPr>
              <w:t xml:space="preserve"> and taking prompt action to safeguard and protect them.</w:t>
            </w:r>
          </w:p>
        </w:tc>
        <w:tc>
          <w:tcPr>
            <w:tcW w:w="1601" w:type="dxa"/>
            <w:shd w:val="clear" w:color="auto" w:fill="FFFFFF" w:themeFill="background1"/>
          </w:tcPr>
          <w:p w14:paraId="20C51CDC" w14:textId="77777777" w:rsidR="004E602A" w:rsidRPr="0079613D" w:rsidRDefault="004E602A" w:rsidP="006642AB">
            <w:pPr>
              <w:pStyle w:val="ListParagraph"/>
              <w:numPr>
                <w:ilvl w:val="0"/>
                <w:numId w:val="5"/>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44F0F991" w14:textId="77777777" w:rsidR="004E602A" w:rsidRPr="0079613D" w:rsidRDefault="004E602A" w:rsidP="00DF099B">
            <w:pPr>
              <w:spacing w:before="240" w:line="276" w:lineRule="auto"/>
              <w:rPr>
                <w:rFonts w:ascii="Avenir Next LT Pro" w:hAnsi="Avenir Next LT Pro" w:cstheme="minorHAnsi"/>
                <w:b/>
                <w:bCs/>
                <w:sz w:val="20"/>
                <w:szCs w:val="20"/>
              </w:rPr>
            </w:pPr>
          </w:p>
        </w:tc>
      </w:tr>
      <w:tr w:rsidR="004E602A" w:rsidRPr="00152D5A" w14:paraId="4043DDAA" w14:textId="77777777" w:rsidTr="00DF099B">
        <w:tc>
          <w:tcPr>
            <w:tcW w:w="5765" w:type="dxa"/>
            <w:shd w:val="clear" w:color="auto" w:fill="FFFFFF" w:themeFill="background1"/>
          </w:tcPr>
          <w:p w14:paraId="667A981A" w14:textId="77777777" w:rsidR="004E602A" w:rsidRPr="00367909" w:rsidRDefault="004E602A" w:rsidP="006642AB">
            <w:pPr>
              <w:pStyle w:val="ListParagraph"/>
              <w:numPr>
                <w:ilvl w:val="0"/>
                <w:numId w:val="1"/>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Aware that the Trust will take all steps to prevent those who pose a risk of harm from working with children. Recruitment procedures ensure rigour in identifying and rejecting people who might abuse children.</w:t>
            </w:r>
          </w:p>
        </w:tc>
        <w:tc>
          <w:tcPr>
            <w:tcW w:w="1601" w:type="dxa"/>
            <w:shd w:val="clear" w:color="auto" w:fill="FFFFFF" w:themeFill="background1"/>
          </w:tcPr>
          <w:p w14:paraId="0829FD22" w14:textId="77777777" w:rsidR="004E602A" w:rsidRPr="0079613D" w:rsidRDefault="004E602A" w:rsidP="006642AB">
            <w:pPr>
              <w:pStyle w:val="ListParagraph"/>
              <w:numPr>
                <w:ilvl w:val="0"/>
                <w:numId w:val="5"/>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4DE0B31A" w14:textId="77777777" w:rsidR="004E602A" w:rsidRPr="0079613D" w:rsidRDefault="004E602A" w:rsidP="00DF099B">
            <w:pPr>
              <w:spacing w:before="240" w:line="276" w:lineRule="auto"/>
              <w:rPr>
                <w:rFonts w:ascii="Avenir Next LT Pro" w:hAnsi="Avenir Next LT Pro" w:cstheme="minorHAnsi"/>
                <w:b/>
                <w:bCs/>
                <w:sz w:val="20"/>
                <w:szCs w:val="20"/>
              </w:rPr>
            </w:pPr>
          </w:p>
        </w:tc>
      </w:tr>
      <w:tr w:rsidR="004E602A" w:rsidRPr="00152D5A" w14:paraId="36170A6C" w14:textId="77777777" w:rsidTr="00DF099B">
        <w:tc>
          <w:tcPr>
            <w:tcW w:w="5765" w:type="dxa"/>
            <w:tcBorders>
              <w:right w:val="single" w:sz="4" w:space="0" w:color="205C40"/>
            </w:tcBorders>
            <w:shd w:val="clear" w:color="auto" w:fill="205C40"/>
          </w:tcPr>
          <w:p w14:paraId="069B87D8" w14:textId="77777777" w:rsidR="004E602A" w:rsidRPr="00367909" w:rsidRDefault="004E602A" w:rsidP="00DF099B">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Health and Safety </w:t>
            </w:r>
          </w:p>
        </w:tc>
        <w:tc>
          <w:tcPr>
            <w:tcW w:w="1601" w:type="dxa"/>
            <w:tcBorders>
              <w:left w:val="single" w:sz="4" w:space="0" w:color="205C40"/>
              <w:right w:val="single" w:sz="4" w:space="0" w:color="205C40"/>
            </w:tcBorders>
            <w:shd w:val="clear" w:color="auto" w:fill="205C40"/>
          </w:tcPr>
          <w:p w14:paraId="17B72F14" w14:textId="77777777" w:rsidR="004E602A" w:rsidRPr="007564E1" w:rsidRDefault="004E602A" w:rsidP="00DF099B">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tcBorders>
              <w:left w:val="single" w:sz="4" w:space="0" w:color="205C40"/>
            </w:tcBorders>
            <w:shd w:val="clear" w:color="auto" w:fill="205C40"/>
          </w:tcPr>
          <w:p w14:paraId="6995E249" w14:textId="77777777" w:rsidR="004E602A" w:rsidRPr="007564E1" w:rsidRDefault="004E602A" w:rsidP="00DF099B">
            <w:pPr>
              <w:pStyle w:val="ListParagraph"/>
              <w:spacing w:before="240" w:line="276" w:lineRule="auto"/>
              <w:ind w:left="360"/>
              <w:jc w:val="center"/>
              <w:rPr>
                <w:rFonts w:ascii="Avenir Next LT Pro" w:hAnsi="Avenir Next LT Pro" w:cstheme="minorHAnsi"/>
                <w:b/>
                <w:bCs/>
                <w:color w:val="205C40"/>
                <w:sz w:val="20"/>
                <w:szCs w:val="20"/>
              </w:rPr>
            </w:pPr>
          </w:p>
        </w:tc>
      </w:tr>
      <w:tr w:rsidR="004E602A" w:rsidRPr="00152D5A" w14:paraId="7F912141" w14:textId="77777777" w:rsidTr="00DF099B">
        <w:tc>
          <w:tcPr>
            <w:tcW w:w="5765" w:type="dxa"/>
            <w:shd w:val="clear" w:color="auto" w:fill="FFFFFF" w:themeFill="background1"/>
          </w:tcPr>
          <w:p w14:paraId="2CF7AD66" w14:textId="77777777" w:rsidR="004E602A" w:rsidRPr="00367909" w:rsidRDefault="004E602A" w:rsidP="006642AB">
            <w:pPr>
              <w:pStyle w:val="ListParagraph"/>
              <w:numPr>
                <w:ilvl w:val="0"/>
                <w:numId w:val="1"/>
              </w:num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sz w:val="20"/>
                <w:szCs w:val="20"/>
              </w:rPr>
              <w:t>Aware of Health &amp; Safety and Safeguarding as appropriate to role</w:t>
            </w:r>
          </w:p>
        </w:tc>
        <w:tc>
          <w:tcPr>
            <w:tcW w:w="1601" w:type="dxa"/>
            <w:shd w:val="clear" w:color="auto" w:fill="FFFFFF" w:themeFill="background1"/>
          </w:tcPr>
          <w:p w14:paraId="34C3E591" w14:textId="77777777" w:rsidR="004E602A" w:rsidRPr="0079613D" w:rsidRDefault="004E602A" w:rsidP="006642AB">
            <w:pPr>
              <w:pStyle w:val="ListParagraph"/>
              <w:numPr>
                <w:ilvl w:val="0"/>
                <w:numId w:val="5"/>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5A4AB867" w14:textId="77777777" w:rsidR="004E602A" w:rsidRPr="0079613D" w:rsidRDefault="004E602A" w:rsidP="00DF099B">
            <w:pPr>
              <w:spacing w:before="240" w:line="276" w:lineRule="auto"/>
              <w:rPr>
                <w:rFonts w:ascii="Avenir Next LT Pro" w:hAnsi="Avenir Next LT Pro" w:cstheme="minorHAnsi"/>
                <w:b/>
                <w:bCs/>
                <w:sz w:val="20"/>
                <w:szCs w:val="20"/>
              </w:rPr>
            </w:pPr>
          </w:p>
        </w:tc>
      </w:tr>
    </w:tbl>
    <w:p w14:paraId="279C709F" w14:textId="77777777" w:rsidR="003500A8" w:rsidRDefault="003500A8" w:rsidP="003500A8">
      <w:pPr>
        <w:spacing w:line="276" w:lineRule="auto"/>
        <w:rPr>
          <w:rFonts w:ascii="Avenir Next LT Pro" w:hAnsi="Avenir Next LT Pro" w:cstheme="minorHAnsi"/>
          <w:i/>
          <w:iCs/>
          <w:sz w:val="20"/>
          <w:szCs w:val="20"/>
        </w:rPr>
      </w:pPr>
    </w:p>
    <w:p w14:paraId="147B2A04" w14:textId="58469A5B"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Whilst every effort has been made to explain the main duties and responsibilities of the post, each individual task undertaken may not be identified.</w:t>
      </w:r>
    </w:p>
    <w:p w14:paraId="5407A542"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The duties of this post may vary from time to time without changing the general character of the post or level of responsibility entailed.</w:t>
      </w:r>
    </w:p>
    <w:p w14:paraId="445BAB98"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0BD2BF2A"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This Job Description is current at the time of printing but will be reviewed on an annual basis and, following consultation with you, may be changed to reflect or anticipate changes in the job requirements which are commensurate with the job title and grade.</w:t>
      </w:r>
    </w:p>
    <w:p w14:paraId="2EFC52AD"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 xml:space="preserve">The David Ross Education Trust is committed to safeguarding and promoting the welfare of children and applicants must be willing to undergo vetting appropriate to the post, including a social media </w:t>
      </w:r>
      <w:r w:rsidRPr="00500663">
        <w:rPr>
          <w:rFonts w:ascii="Avenir Next LT Pro" w:hAnsi="Avenir Next LT Pro" w:cstheme="minorHAnsi"/>
          <w:i/>
          <w:iCs/>
          <w:sz w:val="20"/>
          <w:szCs w:val="20"/>
        </w:rPr>
        <w:lastRenderedPageBreak/>
        <w:t xml:space="preserve">presence check and Enhanced DBS check. The successful applicant will be expected to adhere to all safeguarding, welfare and health and safety policies and procedures of the Trust. </w:t>
      </w:r>
    </w:p>
    <w:p w14:paraId="20FC74F7"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All pre-employment checks are in line with "Keeping Children Safe in Education" statutory guidance.</w:t>
      </w:r>
    </w:p>
    <w:p w14:paraId="101FF177" w14:textId="77777777" w:rsidR="003500A8" w:rsidRPr="0018080C" w:rsidRDefault="003500A8" w:rsidP="003500A8">
      <w:pPr>
        <w:spacing w:line="276" w:lineRule="auto"/>
        <w:rPr>
          <w:rFonts w:ascii="Avenir Next LT Pro" w:hAnsi="Avenir Next LT Pro" w:cstheme="minorHAnsi"/>
          <w:b/>
          <w:bCs/>
          <w:color w:val="205C40"/>
          <w:sz w:val="20"/>
          <w:szCs w:val="20"/>
        </w:rPr>
      </w:pPr>
    </w:p>
    <w:p w14:paraId="0C8EF365" w14:textId="1ED905D1" w:rsidR="0076576C" w:rsidRPr="00152D5A" w:rsidRDefault="0076576C" w:rsidP="003E7D87">
      <w:pPr>
        <w:spacing w:line="276" w:lineRule="auto"/>
        <w:rPr>
          <w:rFonts w:cstheme="minorHAnsi"/>
          <w:b/>
          <w:bCs/>
          <w:color w:val="205C40"/>
          <w:sz w:val="44"/>
          <w:szCs w:val="44"/>
        </w:rPr>
      </w:pPr>
    </w:p>
    <w:sectPr w:rsidR="0076576C" w:rsidRPr="00152D5A" w:rsidSect="00C76A8E">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734628" w14:textId="77777777" w:rsidR="003E622C" w:rsidRDefault="003E622C" w:rsidP="001375E3">
      <w:pPr>
        <w:spacing w:after="0" w:line="240" w:lineRule="auto"/>
      </w:pPr>
      <w:r>
        <w:separator/>
      </w:r>
    </w:p>
  </w:endnote>
  <w:endnote w:type="continuationSeparator" w:id="0">
    <w:p w14:paraId="2BED7A3B" w14:textId="77777777" w:rsidR="003E622C" w:rsidRDefault="003E622C" w:rsidP="001375E3">
      <w:pPr>
        <w:spacing w:after="0" w:line="240" w:lineRule="auto"/>
      </w:pPr>
      <w:r>
        <w:continuationSeparator/>
      </w:r>
    </w:p>
  </w:endnote>
  <w:endnote w:type="continuationNotice" w:id="1">
    <w:p w14:paraId="7C309ADD" w14:textId="77777777" w:rsidR="003E622C" w:rsidRDefault="003E62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AA0FA7" w14:textId="709C6A69" w:rsidR="00C76A8E" w:rsidRPr="00C76A8E" w:rsidRDefault="00C76A8E">
    <w:pPr>
      <w:pStyle w:val="Footer"/>
      <w:rPr>
        <w:sz w:val="20"/>
        <w:szCs w:val="20"/>
      </w:rPr>
    </w:pPr>
    <w:r w:rsidRPr="00C76A8E">
      <w:rPr>
        <w:rStyle w:val="jsgrdq"/>
        <w:sz w:val="20"/>
        <w:szCs w:val="20"/>
      </w:rPr>
      <w:t>David Ross Education Trust | Charnwood College| Thorpe Hill | Loughborough | Leicestershire | LE11 4SQ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EF5E" w14:textId="77777777" w:rsidR="003E622C" w:rsidRDefault="003E622C" w:rsidP="001375E3">
      <w:pPr>
        <w:spacing w:after="0" w:line="240" w:lineRule="auto"/>
      </w:pPr>
      <w:r>
        <w:separator/>
      </w:r>
    </w:p>
  </w:footnote>
  <w:footnote w:type="continuationSeparator" w:id="0">
    <w:p w14:paraId="6878631A" w14:textId="77777777" w:rsidR="003E622C" w:rsidRDefault="003E622C" w:rsidP="001375E3">
      <w:pPr>
        <w:spacing w:after="0" w:line="240" w:lineRule="auto"/>
      </w:pPr>
      <w:r>
        <w:continuationSeparator/>
      </w:r>
    </w:p>
  </w:footnote>
  <w:footnote w:type="continuationNotice" w:id="1">
    <w:p w14:paraId="35BE6B2B" w14:textId="77777777" w:rsidR="003E622C" w:rsidRDefault="003E622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w14:anchorId="0ABD16D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06" type="#_x0000_t75" style="width:418.85pt;height:380.05pt" o:bullet="t">
        <v:imagedata r:id="rId1" o:title="Picture1"/>
      </v:shape>
    </w:pict>
  </w:numPicBullet>
  <w:abstractNum w:abstractNumId="0" w15:restartNumberingAfterBreak="0">
    <w:nsid w:val="065D3AD1"/>
    <w:multiLevelType w:val="hybridMultilevel"/>
    <w:tmpl w:val="3830DA3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BC6555"/>
    <w:multiLevelType w:val="hybridMultilevel"/>
    <w:tmpl w:val="91B69D94"/>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AE29D0"/>
    <w:multiLevelType w:val="hybridMultilevel"/>
    <w:tmpl w:val="9680403A"/>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5301C2"/>
    <w:multiLevelType w:val="hybridMultilevel"/>
    <w:tmpl w:val="30AC7C8E"/>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491A0E"/>
    <w:multiLevelType w:val="hybridMultilevel"/>
    <w:tmpl w:val="93F24526"/>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9447BA"/>
    <w:multiLevelType w:val="hybridMultilevel"/>
    <w:tmpl w:val="01CC3B2E"/>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452F7D"/>
    <w:multiLevelType w:val="hybridMultilevel"/>
    <w:tmpl w:val="EACC576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0D310A"/>
    <w:multiLevelType w:val="hybridMultilevel"/>
    <w:tmpl w:val="1EEC9F1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C36B6A"/>
    <w:multiLevelType w:val="hybridMultilevel"/>
    <w:tmpl w:val="7B282784"/>
    <w:lvl w:ilvl="0" w:tplc="C53E56C4">
      <w:start w:val="1"/>
      <w:numFmt w:val="bullet"/>
      <w:lvlText w:val=""/>
      <w:lvlPicBulletId w:val="0"/>
      <w:lvlJc w:val="left"/>
      <w:pPr>
        <w:ind w:left="720" w:hanging="360"/>
      </w:pPr>
      <w:rPr>
        <w:rFonts w:ascii="Symbol" w:hAnsi="Symbol" w:hint="default"/>
        <w:color w:val="auto"/>
      </w:rPr>
    </w:lvl>
    <w:lvl w:ilvl="1" w:tplc="FFFFFFFF">
      <w:start w:val="6"/>
      <w:numFmt w:val="bullet"/>
      <w:lvlText w:val="-"/>
      <w:lvlJc w:val="left"/>
      <w:pPr>
        <w:tabs>
          <w:tab w:val="num" w:pos="1304"/>
        </w:tabs>
        <w:ind w:left="1304" w:hanging="224"/>
      </w:pPr>
      <w:rPr>
        <w:rFonts w:ascii="Calibri" w:eastAsia="Wingdings" w:hAnsi="Calibri" w:cs="Wingdings" w:hint="default"/>
      </w:rPr>
    </w:lvl>
    <w:lvl w:ilvl="2" w:tplc="FFFFFFFF">
      <w:start w:val="1"/>
      <w:numFmt w:val="lowerLetter"/>
      <w:lvlText w:val="%3)"/>
      <w:lvlJc w:val="left"/>
      <w:pPr>
        <w:tabs>
          <w:tab w:val="num" w:pos="2160"/>
        </w:tabs>
        <w:ind w:left="2160" w:hanging="360"/>
      </w:pPr>
      <w:rPr>
        <w:rFont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5B0601B"/>
    <w:multiLevelType w:val="hybridMultilevel"/>
    <w:tmpl w:val="497EC094"/>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8A3584"/>
    <w:multiLevelType w:val="hybridMultilevel"/>
    <w:tmpl w:val="84B801D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600835"/>
    <w:multiLevelType w:val="hybridMultilevel"/>
    <w:tmpl w:val="08BEBCD2"/>
    <w:lvl w:ilvl="0" w:tplc="C53E56C4">
      <w:start w:val="1"/>
      <w:numFmt w:val="bullet"/>
      <w:lvlText w:val=""/>
      <w:lvlPicBulletId w:val="0"/>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210E1A"/>
    <w:multiLevelType w:val="hybridMultilevel"/>
    <w:tmpl w:val="5A16879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DE47F4"/>
    <w:multiLevelType w:val="hybridMultilevel"/>
    <w:tmpl w:val="391A1F64"/>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8530D4"/>
    <w:multiLevelType w:val="hybridMultilevel"/>
    <w:tmpl w:val="3FCCCA1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A87842"/>
    <w:multiLevelType w:val="hybridMultilevel"/>
    <w:tmpl w:val="8BF6EE74"/>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4307A8"/>
    <w:multiLevelType w:val="hybridMultilevel"/>
    <w:tmpl w:val="F3DCEFA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39C3F92"/>
    <w:multiLevelType w:val="hybridMultilevel"/>
    <w:tmpl w:val="A79E0CEE"/>
    <w:lvl w:ilvl="0" w:tplc="FFFFFFFF">
      <w:start w:val="1"/>
      <w:numFmt w:val="bullet"/>
      <w:lvlText w:val=""/>
      <w:lvlPicBulletId w:val="0"/>
      <w:lvlJc w:val="left"/>
      <w:pPr>
        <w:ind w:left="720" w:hanging="360"/>
      </w:pPr>
      <w:rPr>
        <w:rFonts w:ascii="Symbol" w:hAnsi="Symbol" w:hint="default"/>
        <w:color w:val="auto"/>
      </w:rPr>
    </w:lvl>
    <w:lvl w:ilvl="1" w:tplc="C53E56C4">
      <w:start w:val="1"/>
      <w:numFmt w:val="bullet"/>
      <w:lvlText w:val=""/>
      <w:lvlPicBulletId w:val="0"/>
      <w:lvlJc w:val="left"/>
      <w:pPr>
        <w:ind w:left="108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C85312A"/>
    <w:multiLevelType w:val="hybridMultilevel"/>
    <w:tmpl w:val="0726AF60"/>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8B0314"/>
    <w:multiLevelType w:val="hybridMultilevel"/>
    <w:tmpl w:val="A0789FAE"/>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527D4C"/>
    <w:multiLevelType w:val="hybridMultilevel"/>
    <w:tmpl w:val="7988BDD4"/>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24D3E4D"/>
    <w:multiLevelType w:val="hybridMultilevel"/>
    <w:tmpl w:val="B2481C50"/>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C47CAF"/>
    <w:multiLevelType w:val="hybridMultilevel"/>
    <w:tmpl w:val="1CBCBF44"/>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6"/>
  </w:num>
  <w:num w:numId="3">
    <w:abstractNumId w:val="20"/>
  </w:num>
  <w:num w:numId="4">
    <w:abstractNumId w:val="10"/>
  </w:num>
  <w:num w:numId="5">
    <w:abstractNumId w:val="14"/>
  </w:num>
  <w:num w:numId="6">
    <w:abstractNumId w:val="6"/>
  </w:num>
  <w:num w:numId="7">
    <w:abstractNumId w:val="17"/>
  </w:num>
  <w:num w:numId="8">
    <w:abstractNumId w:val="2"/>
  </w:num>
  <w:num w:numId="9">
    <w:abstractNumId w:val="8"/>
  </w:num>
  <w:num w:numId="10">
    <w:abstractNumId w:val="19"/>
  </w:num>
  <w:num w:numId="11">
    <w:abstractNumId w:val="12"/>
  </w:num>
  <w:num w:numId="12">
    <w:abstractNumId w:val="5"/>
  </w:num>
  <w:num w:numId="13">
    <w:abstractNumId w:val="7"/>
  </w:num>
  <w:num w:numId="14">
    <w:abstractNumId w:val="11"/>
  </w:num>
  <w:num w:numId="15">
    <w:abstractNumId w:val="13"/>
  </w:num>
  <w:num w:numId="16">
    <w:abstractNumId w:val="1"/>
  </w:num>
  <w:num w:numId="17">
    <w:abstractNumId w:val="4"/>
  </w:num>
  <w:num w:numId="18">
    <w:abstractNumId w:val="22"/>
  </w:num>
  <w:num w:numId="19">
    <w:abstractNumId w:val="21"/>
  </w:num>
  <w:num w:numId="20">
    <w:abstractNumId w:val="9"/>
  </w:num>
  <w:num w:numId="21">
    <w:abstractNumId w:val="15"/>
  </w:num>
  <w:num w:numId="22">
    <w:abstractNumId w:val="3"/>
  </w:num>
  <w:num w:numId="23">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E3"/>
    <w:rsid w:val="000155AC"/>
    <w:rsid w:val="000177E6"/>
    <w:rsid w:val="00030A0C"/>
    <w:rsid w:val="000358F3"/>
    <w:rsid w:val="000363F3"/>
    <w:rsid w:val="00043360"/>
    <w:rsid w:val="00052A2C"/>
    <w:rsid w:val="0006025F"/>
    <w:rsid w:val="000628C5"/>
    <w:rsid w:val="0007271D"/>
    <w:rsid w:val="00073C05"/>
    <w:rsid w:val="000756B1"/>
    <w:rsid w:val="0007650A"/>
    <w:rsid w:val="000773B4"/>
    <w:rsid w:val="00083AB6"/>
    <w:rsid w:val="00094C5F"/>
    <w:rsid w:val="000976A2"/>
    <w:rsid w:val="000A6533"/>
    <w:rsid w:val="000C1111"/>
    <w:rsid w:val="000C41EA"/>
    <w:rsid w:val="000E1D43"/>
    <w:rsid w:val="000E2DD8"/>
    <w:rsid w:val="000F3A18"/>
    <w:rsid w:val="0011169A"/>
    <w:rsid w:val="00114FB7"/>
    <w:rsid w:val="001175FE"/>
    <w:rsid w:val="00127B1E"/>
    <w:rsid w:val="001375E3"/>
    <w:rsid w:val="00152D5A"/>
    <w:rsid w:val="001746CD"/>
    <w:rsid w:val="001A7462"/>
    <w:rsid w:val="001A7706"/>
    <w:rsid w:val="001B7704"/>
    <w:rsid w:val="001C227A"/>
    <w:rsid w:val="001D4A83"/>
    <w:rsid w:val="001F15ED"/>
    <w:rsid w:val="001F35B5"/>
    <w:rsid w:val="001F6D2D"/>
    <w:rsid w:val="00207BF9"/>
    <w:rsid w:val="0021504C"/>
    <w:rsid w:val="00222345"/>
    <w:rsid w:val="00226D33"/>
    <w:rsid w:val="00233EF0"/>
    <w:rsid w:val="002507AA"/>
    <w:rsid w:val="002529A5"/>
    <w:rsid w:val="00253CE3"/>
    <w:rsid w:val="0026484F"/>
    <w:rsid w:val="002653A4"/>
    <w:rsid w:val="00265F67"/>
    <w:rsid w:val="00272F0C"/>
    <w:rsid w:val="0028484C"/>
    <w:rsid w:val="00292E0B"/>
    <w:rsid w:val="002A4B94"/>
    <w:rsid w:val="002B5BDE"/>
    <w:rsid w:val="002B5EA0"/>
    <w:rsid w:val="002C3D8E"/>
    <w:rsid w:val="002C5BD3"/>
    <w:rsid w:val="002E06A3"/>
    <w:rsid w:val="002F03B4"/>
    <w:rsid w:val="002F0E5F"/>
    <w:rsid w:val="00306B31"/>
    <w:rsid w:val="00307678"/>
    <w:rsid w:val="00310DE4"/>
    <w:rsid w:val="00331B46"/>
    <w:rsid w:val="00337B73"/>
    <w:rsid w:val="00343D7F"/>
    <w:rsid w:val="00347D5D"/>
    <w:rsid w:val="003500A8"/>
    <w:rsid w:val="00352ECF"/>
    <w:rsid w:val="00354A50"/>
    <w:rsid w:val="00367909"/>
    <w:rsid w:val="00383247"/>
    <w:rsid w:val="00392040"/>
    <w:rsid w:val="00394226"/>
    <w:rsid w:val="003A7B20"/>
    <w:rsid w:val="003B2A7E"/>
    <w:rsid w:val="003B4196"/>
    <w:rsid w:val="003B5D44"/>
    <w:rsid w:val="003B6931"/>
    <w:rsid w:val="003B6CF1"/>
    <w:rsid w:val="003D4975"/>
    <w:rsid w:val="003E20E2"/>
    <w:rsid w:val="003E39B5"/>
    <w:rsid w:val="003E622C"/>
    <w:rsid w:val="003E7D87"/>
    <w:rsid w:val="003F7500"/>
    <w:rsid w:val="004011A3"/>
    <w:rsid w:val="004131A2"/>
    <w:rsid w:val="0041570E"/>
    <w:rsid w:val="0043734D"/>
    <w:rsid w:val="00440F78"/>
    <w:rsid w:val="00456342"/>
    <w:rsid w:val="0046173E"/>
    <w:rsid w:val="00462DAE"/>
    <w:rsid w:val="00463FC0"/>
    <w:rsid w:val="00464BA8"/>
    <w:rsid w:val="00467160"/>
    <w:rsid w:val="00470909"/>
    <w:rsid w:val="00481D6E"/>
    <w:rsid w:val="00492149"/>
    <w:rsid w:val="00492AE2"/>
    <w:rsid w:val="004B5BA1"/>
    <w:rsid w:val="004D0AE4"/>
    <w:rsid w:val="004D1FCC"/>
    <w:rsid w:val="004E0484"/>
    <w:rsid w:val="004E510C"/>
    <w:rsid w:val="004E602A"/>
    <w:rsid w:val="00514603"/>
    <w:rsid w:val="00533B73"/>
    <w:rsid w:val="005408DD"/>
    <w:rsid w:val="005431C3"/>
    <w:rsid w:val="00543C45"/>
    <w:rsid w:val="005443A7"/>
    <w:rsid w:val="00546481"/>
    <w:rsid w:val="005509CE"/>
    <w:rsid w:val="005514A2"/>
    <w:rsid w:val="00570039"/>
    <w:rsid w:val="0057390C"/>
    <w:rsid w:val="0058793B"/>
    <w:rsid w:val="005879F3"/>
    <w:rsid w:val="00592BCE"/>
    <w:rsid w:val="005A5C5A"/>
    <w:rsid w:val="005B107B"/>
    <w:rsid w:val="005C40B3"/>
    <w:rsid w:val="005C69CB"/>
    <w:rsid w:val="005D36C0"/>
    <w:rsid w:val="005D4C75"/>
    <w:rsid w:val="005D7779"/>
    <w:rsid w:val="005E2CDA"/>
    <w:rsid w:val="005E5289"/>
    <w:rsid w:val="00623BEF"/>
    <w:rsid w:val="00630C06"/>
    <w:rsid w:val="00635BE4"/>
    <w:rsid w:val="00636367"/>
    <w:rsid w:val="006512F4"/>
    <w:rsid w:val="00654EBF"/>
    <w:rsid w:val="006633CE"/>
    <w:rsid w:val="006642AB"/>
    <w:rsid w:val="006667BA"/>
    <w:rsid w:val="00670109"/>
    <w:rsid w:val="00671B23"/>
    <w:rsid w:val="00677C12"/>
    <w:rsid w:val="006A45D6"/>
    <w:rsid w:val="006C036B"/>
    <w:rsid w:val="006D3837"/>
    <w:rsid w:val="006E1187"/>
    <w:rsid w:val="006E4DD3"/>
    <w:rsid w:val="00704552"/>
    <w:rsid w:val="00706C35"/>
    <w:rsid w:val="00712EAC"/>
    <w:rsid w:val="0071754A"/>
    <w:rsid w:val="00720D37"/>
    <w:rsid w:val="007347F8"/>
    <w:rsid w:val="00741494"/>
    <w:rsid w:val="00741581"/>
    <w:rsid w:val="00746036"/>
    <w:rsid w:val="00746A3D"/>
    <w:rsid w:val="007564E1"/>
    <w:rsid w:val="00757EAA"/>
    <w:rsid w:val="0076335C"/>
    <w:rsid w:val="0076576C"/>
    <w:rsid w:val="00770598"/>
    <w:rsid w:val="00791C4E"/>
    <w:rsid w:val="007951C1"/>
    <w:rsid w:val="0079601E"/>
    <w:rsid w:val="0079613D"/>
    <w:rsid w:val="0079644E"/>
    <w:rsid w:val="007A2160"/>
    <w:rsid w:val="007B05EF"/>
    <w:rsid w:val="007B68B1"/>
    <w:rsid w:val="007C1BD7"/>
    <w:rsid w:val="007D05CD"/>
    <w:rsid w:val="007E133C"/>
    <w:rsid w:val="007E4E97"/>
    <w:rsid w:val="007F17C2"/>
    <w:rsid w:val="007F7A58"/>
    <w:rsid w:val="00800ED1"/>
    <w:rsid w:val="00805871"/>
    <w:rsid w:val="00807E28"/>
    <w:rsid w:val="00821B08"/>
    <w:rsid w:val="00823EB6"/>
    <w:rsid w:val="00825A6C"/>
    <w:rsid w:val="0082745F"/>
    <w:rsid w:val="008350C7"/>
    <w:rsid w:val="00836515"/>
    <w:rsid w:val="00856526"/>
    <w:rsid w:val="00863214"/>
    <w:rsid w:val="008664CF"/>
    <w:rsid w:val="00867D2A"/>
    <w:rsid w:val="008934E3"/>
    <w:rsid w:val="00893854"/>
    <w:rsid w:val="008A4DFD"/>
    <w:rsid w:val="008B17B0"/>
    <w:rsid w:val="008B4387"/>
    <w:rsid w:val="008B5335"/>
    <w:rsid w:val="008B6685"/>
    <w:rsid w:val="008C1CD9"/>
    <w:rsid w:val="008D1FCF"/>
    <w:rsid w:val="008D5350"/>
    <w:rsid w:val="008F1CA2"/>
    <w:rsid w:val="009121BE"/>
    <w:rsid w:val="00916586"/>
    <w:rsid w:val="009176C3"/>
    <w:rsid w:val="0093031E"/>
    <w:rsid w:val="00935702"/>
    <w:rsid w:val="00954638"/>
    <w:rsid w:val="00967802"/>
    <w:rsid w:val="009712BF"/>
    <w:rsid w:val="00994EDA"/>
    <w:rsid w:val="00995555"/>
    <w:rsid w:val="009A4AC8"/>
    <w:rsid w:val="009A7206"/>
    <w:rsid w:val="009E3A9D"/>
    <w:rsid w:val="009F3E1A"/>
    <w:rsid w:val="009F5084"/>
    <w:rsid w:val="009F5A95"/>
    <w:rsid w:val="00A00974"/>
    <w:rsid w:val="00A02E5F"/>
    <w:rsid w:val="00A03E1C"/>
    <w:rsid w:val="00A06A3E"/>
    <w:rsid w:val="00A127B0"/>
    <w:rsid w:val="00A13B17"/>
    <w:rsid w:val="00A15B46"/>
    <w:rsid w:val="00A17E6C"/>
    <w:rsid w:val="00A303FC"/>
    <w:rsid w:val="00A36D48"/>
    <w:rsid w:val="00A6285A"/>
    <w:rsid w:val="00A744FA"/>
    <w:rsid w:val="00A93EC1"/>
    <w:rsid w:val="00A94F4F"/>
    <w:rsid w:val="00AA08E2"/>
    <w:rsid w:val="00AA0A80"/>
    <w:rsid w:val="00AC08E7"/>
    <w:rsid w:val="00AC09D6"/>
    <w:rsid w:val="00AD2F32"/>
    <w:rsid w:val="00AD580E"/>
    <w:rsid w:val="00AF14D7"/>
    <w:rsid w:val="00B112B8"/>
    <w:rsid w:val="00B23893"/>
    <w:rsid w:val="00B24552"/>
    <w:rsid w:val="00B4499A"/>
    <w:rsid w:val="00B46725"/>
    <w:rsid w:val="00B47399"/>
    <w:rsid w:val="00B53393"/>
    <w:rsid w:val="00B61AD6"/>
    <w:rsid w:val="00B6705F"/>
    <w:rsid w:val="00B70546"/>
    <w:rsid w:val="00B91CBE"/>
    <w:rsid w:val="00B933F0"/>
    <w:rsid w:val="00BA1E1B"/>
    <w:rsid w:val="00BA497D"/>
    <w:rsid w:val="00BB3CBF"/>
    <w:rsid w:val="00BB7BD0"/>
    <w:rsid w:val="00BD191A"/>
    <w:rsid w:val="00BD23DE"/>
    <w:rsid w:val="00BE6A5B"/>
    <w:rsid w:val="00BE744D"/>
    <w:rsid w:val="00BF3861"/>
    <w:rsid w:val="00BF5F99"/>
    <w:rsid w:val="00C0237A"/>
    <w:rsid w:val="00C03937"/>
    <w:rsid w:val="00C05021"/>
    <w:rsid w:val="00C07D6A"/>
    <w:rsid w:val="00C1781D"/>
    <w:rsid w:val="00C20DAF"/>
    <w:rsid w:val="00C33606"/>
    <w:rsid w:val="00C4403C"/>
    <w:rsid w:val="00C61BAE"/>
    <w:rsid w:val="00C630F5"/>
    <w:rsid w:val="00C71D71"/>
    <w:rsid w:val="00C76367"/>
    <w:rsid w:val="00C76A8E"/>
    <w:rsid w:val="00CC0AF6"/>
    <w:rsid w:val="00CC4762"/>
    <w:rsid w:val="00CE09A1"/>
    <w:rsid w:val="00D01B73"/>
    <w:rsid w:val="00D26CFF"/>
    <w:rsid w:val="00D35960"/>
    <w:rsid w:val="00D41EAE"/>
    <w:rsid w:val="00D44F87"/>
    <w:rsid w:val="00D459C0"/>
    <w:rsid w:val="00D4676B"/>
    <w:rsid w:val="00D4791E"/>
    <w:rsid w:val="00D56317"/>
    <w:rsid w:val="00D608A0"/>
    <w:rsid w:val="00D66B39"/>
    <w:rsid w:val="00D920A1"/>
    <w:rsid w:val="00DA1CBB"/>
    <w:rsid w:val="00DA2961"/>
    <w:rsid w:val="00DB6CC1"/>
    <w:rsid w:val="00DC6628"/>
    <w:rsid w:val="00DF49F5"/>
    <w:rsid w:val="00DF739C"/>
    <w:rsid w:val="00E154BE"/>
    <w:rsid w:val="00E161F2"/>
    <w:rsid w:val="00E54901"/>
    <w:rsid w:val="00E5545D"/>
    <w:rsid w:val="00E57E9F"/>
    <w:rsid w:val="00E70162"/>
    <w:rsid w:val="00E87C65"/>
    <w:rsid w:val="00E96078"/>
    <w:rsid w:val="00E9686D"/>
    <w:rsid w:val="00EA1903"/>
    <w:rsid w:val="00EB0E00"/>
    <w:rsid w:val="00EB305A"/>
    <w:rsid w:val="00EB3597"/>
    <w:rsid w:val="00EB5619"/>
    <w:rsid w:val="00ED040D"/>
    <w:rsid w:val="00ED0C64"/>
    <w:rsid w:val="00ED2225"/>
    <w:rsid w:val="00ED259B"/>
    <w:rsid w:val="00EE2AF6"/>
    <w:rsid w:val="00EE36C2"/>
    <w:rsid w:val="00EF3746"/>
    <w:rsid w:val="00F43C08"/>
    <w:rsid w:val="00F632AB"/>
    <w:rsid w:val="00F7100C"/>
    <w:rsid w:val="00F947CA"/>
    <w:rsid w:val="00FA0015"/>
    <w:rsid w:val="00FA3E6C"/>
    <w:rsid w:val="00FA7E32"/>
    <w:rsid w:val="00FC679C"/>
    <w:rsid w:val="00FD63C9"/>
    <w:rsid w:val="00FE76D6"/>
    <w:rsid w:val="00FF1207"/>
    <w:rsid w:val="00FF349D"/>
    <w:rsid w:val="00FF48D0"/>
    <w:rsid w:val="00FF49CA"/>
    <w:rsid w:val="00FF6B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79764E80"/>
  <w15:chartTrackingRefBased/>
  <w15:docId w15:val="{74410A4B-A080-44A5-8BCE-343543B9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C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5E3"/>
  </w:style>
  <w:style w:type="paragraph" w:styleId="Footer">
    <w:name w:val="footer"/>
    <w:basedOn w:val="Normal"/>
    <w:link w:val="FooterChar"/>
    <w:uiPriority w:val="99"/>
    <w:unhideWhenUsed/>
    <w:rsid w:val="00137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5E3"/>
  </w:style>
  <w:style w:type="table" w:styleId="TableGrid">
    <w:name w:val="Table Grid"/>
    <w:basedOn w:val="TableNormal"/>
    <w:uiPriority w:val="39"/>
    <w:rsid w:val="00757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6C35"/>
    <w:pPr>
      <w:ind w:left="720"/>
      <w:contextualSpacing/>
    </w:pPr>
  </w:style>
  <w:style w:type="character" w:customStyle="1" w:styleId="jsgrdq">
    <w:name w:val="jsgrdq"/>
    <w:basedOn w:val="DefaultParagraphFont"/>
    <w:rsid w:val="00C76A8E"/>
  </w:style>
  <w:style w:type="paragraph" w:styleId="BodyTextIndent">
    <w:name w:val="Body Text Indent"/>
    <w:basedOn w:val="Normal"/>
    <w:link w:val="BodyTextIndentChar"/>
    <w:rsid w:val="00720D37"/>
    <w:pPr>
      <w:spacing w:after="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20D3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9F5693FFFCAB94DAA1CF199DEC05985" ma:contentTypeVersion="19" ma:contentTypeDescription="Create a new document." ma:contentTypeScope="" ma:versionID="fafeec8d5cb4e272f98c3ca20ec1b75c">
  <xsd:schema xmlns:xsd="http://www.w3.org/2001/XMLSchema" xmlns:xs="http://www.w3.org/2001/XMLSchema" xmlns:p="http://schemas.microsoft.com/office/2006/metadata/properties" xmlns:ns2="0d685442-6cab-4f36-a57d-58191421f3ba" xmlns:ns3="cb511fcd-cf02-4aac-b91d-ceb3ef991571" targetNamespace="http://schemas.microsoft.com/office/2006/metadata/properties" ma:root="true" ma:fieldsID="4cacd35375b62abe787b04b9d99a45eb" ns2:_="" ns3:_="">
    <xsd:import namespace="0d685442-6cab-4f36-a57d-58191421f3ba"/>
    <xsd:import namespace="cb511fcd-cf02-4aac-b91d-ceb3ef9915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85442-6cab-4f36-a57d-58191421f3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1e285f8-97b4-4d2f-ba8f-100045cedcf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511fcd-cf02-4aac-b91d-ceb3ef9915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26c9e9b-aca6-470a-8720-cc01e84eba3f}" ma:internalName="TaxCatchAll" ma:showField="CatchAllData" ma:web="cb511fcd-cf02-4aac-b91d-ceb3ef9915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d685442-6cab-4f36-a57d-58191421f3ba">
      <Terms xmlns="http://schemas.microsoft.com/office/infopath/2007/PartnerControls"/>
    </lcf76f155ced4ddcb4097134ff3c332f>
    <TaxCatchAll xmlns="cb511fcd-cf02-4aac-b91d-ceb3ef991571" xsi:nil="true"/>
  </documentManagement>
</p:properties>
</file>

<file path=customXml/itemProps1.xml><?xml version="1.0" encoding="utf-8"?>
<ds:datastoreItem xmlns:ds="http://schemas.openxmlformats.org/officeDocument/2006/customXml" ds:itemID="{21E75E2C-B8ED-4E54-BA18-2C8AF82FA501}">
  <ds:schemaRefs>
    <ds:schemaRef ds:uri="http://schemas.microsoft.com/sharepoint/v3/contenttype/forms"/>
  </ds:schemaRefs>
</ds:datastoreItem>
</file>

<file path=customXml/itemProps2.xml><?xml version="1.0" encoding="utf-8"?>
<ds:datastoreItem xmlns:ds="http://schemas.openxmlformats.org/officeDocument/2006/customXml" ds:itemID="{072BA51B-0399-4161-AEC2-592FFBA8AA07}">
  <ds:schemaRefs>
    <ds:schemaRef ds:uri="http://schemas.openxmlformats.org/officeDocument/2006/bibliography"/>
  </ds:schemaRefs>
</ds:datastoreItem>
</file>

<file path=customXml/itemProps3.xml><?xml version="1.0" encoding="utf-8"?>
<ds:datastoreItem xmlns:ds="http://schemas.openxmlformats.org/officeDocument/2006/customXml" ds:itemID="{F774AD01-8FE9-4104-9B60-1DEAFB64A574}"/>
</file>

<file path=customXml/itemProps4.xml><?xml version="1.0" encoding="utf-8"?>
<ds:datastoreItem xmlns:ds="http://schemas.openxmlformats.org/officeDocument/2006/customXml" ds:itemID="{3EEB946B-0D6B-4E60-8A7C-BD3CC5F0174E}">
  <ds:schemaRefs>
    <ds:schemaRef ds:uri="http://schemas.microsoft.com/office/2006/metadata/properties"/>
    <ds:schemaRef ds:uri="http://schemas.microsoft.com/office/infopath/2007/PartnerControls"/>
    <ds:schemaRef ds:uri="0d685442-6cab-4f36-a57d-58191421f3ba"/>
    <ds:schemaRef ds:uri="cb511fcd-cf02-4aac-b91d-ceb3ef991571"/>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1834</Words>
  <Characters>10460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Lichfield</dc:creator>
  <cp:keywords/>
  <dc:description/>
  <cp:lastModifiedBy>Vicky Laursen</cp:lastModifiedBy>
  <cp:revision>2</cp:revision>
  <dcterms:created xsi:type="dcterms:W3CDTF">2025-09-12T07:00:00Z</dcterms:created>
  <dcterms:modified xsi:type="dcterms:W3CDTF">2025-09-12T07:00:00Z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0x010100D9F5693FFFCAB94DAA1CF199DEC05985</vt:lpwstr>
  </property>
  <property fmtid="{D5CDD505-2E9C-101B-9397-08002B2CF9AE}" pid="3" name="Order">
    <vt:r8>8900</vt:r8>
  </property>
  <property fmtid="{D5CDD505-2E9C-101B-9397-08002B2CF9AE}" pid="4" name="MediaServiceImageTags">
    <vt:lpwstr/>
  </property>
</Properties>
</file>