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F50E8" w14:textId="77777777" w:rsidR="00551229" w:rsidRDefault="00551229">
      <w:pPr>
        <w:ind w:hanging="2"/>
        <w:jc w:val="center"/>
        <w:rPr>
          <w:rFonts w:ascii="Arial" w:eastAsia="Arial" w:hAnsi="Arial" w:cs="Arial"/>
        </w:rPr>
      </w:pPr>
    </w:p>
    <w:p w14:paraId="1BBFC653" w14:textId="77777777" w:rsidR="00551229" w:rsidRDefault="00551229">
      <w:pPr>
        <w:ind w:hanging="2"/>
        <w:jc w:val="center"/>
        <w:rPr>
          <w:rFonts w:ascii="Arial" w:eastAsia="Arial" w:hAnsi="Arial" w:cs="Arial"/>
        </w:rPr>
      </w:pPr>
    </w:p>
    <w:p w14:paraId="27282350" w14:textId="77777777" w:rsidR="00551229" w:rsidRDefault="00000000">
      <w:pPr>
        <w:ind w:hanging="2"/>
        <w:jc w:val="center"/>
        <w:rPr>
          <w:rFonts w:ascii="Calibri" w:eastAsia="Calibri" w:hAnsi="Calibri" w:cs="Calibri"/>
        </w:rPr>
      </w:pPr>
      <w:r>
        <w:rPr>
          <w:rFonts w:ascii="Calibri" w:eastAsia="Calibri" w:hAnsi="Calibri" w:cs="Calibri"/>
          <w:b/>
          <w:bCs/>
        </w:rPr>
        <w:t xml:space="preserve">PERSON SPECIFICATION   </w:t>
      </w:r>
    </w:p>
    <w:p w14:paraId="49DF80A4" w14:textId="77777777" w:rsidR="00551229" w:rsidRDefault="00000000">
      <w:pPr>
        <w:ind w:hanging="2"/>
        <w:jc w:val="center"/>
        <w:rPr>
          <w:rFonts w:ascii="Calibri" w:eastAsia="Calibri" w:hAnsi="Calibri" w:cs="Calibri"/>
        </w:rPr>
      </w:pPr>
      <w:r>
        <w:rPr>
          <w:rFonts w:ascii="Calibri" w:eastAsia="Calibri" w:hAnsi="Calibri" w:cs="Calibri"/>
          <w:b/>
          <w:bCs/>
        </w:rPr>
        <w:t>Pastoral Officer</w:t>
      </w:r>
    </w:p>
    <w:p w14:paraId="1E56DF7C" w14:textId="77777777" w:rsidR="00551229" w:rsidRDefault="00551229">
      <w:pPr>
        <w:ind w:hanging="2"/>
        <w:jc w:val="center"/>
        <w:rPr>
          <w:rFonts w:ascii="Arial" w:eastAsia="Arial" w:hAnsi="Arial" w:cs="Arial"/>
        </w:rPr>
      </w:pPr>
    </w:p>
    <w:p w14:paraId="05C84B9A" w14:textId="77777777" w:rsidR="00551229" w:rsidRDefault="00000000">
      <w:pPr>
        <w:ind w:hanging="2"/>
        <w:rPr>
          <w:rFonts w:ascii="Arial" w:eastAsia="Arial" w:hAnsi="Arial" w:cs="Arial"/>
        </w:rPr>
      </w:pPr>
      <w:r>
        <w:rPr>
          <w:rFonts w:ascii="Arial" w:eastAsia="Arial" w:hAnsi="Arial" w:cs="Arial"/>
          <w:b/>
          <w:bCs/>
        </w:rPr>
        <w:t xml:space="preserve"> </w:t>
      </w:r>
    </w:p>
    <w:tbl>
      <w:tblPr>
        <w:tblStyle w:val="a4"/>
        <w:tblW w:w="11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7"/>
        <w:gridCol w:w="6904"/>
        <w:gridCol w:w="2235"/>
      </w:tblGrid>
      <w:tr w:rsidR="00551229" w14:paraId="39A37835" w14:textId="77777777">
        <w:tc>
          <w:tcPr>
            <w:tcW w:w="1957" w:type="dxa"/>
            <w:shd w:val="clear" w:color="auto" w:fill="003038"/>
          </w:tcPr>
          <w:p w14:paraId="70090538" w14:textId="77777777" w:rsidR="00551229" w:rsidRDefault="00000000">
            <w:pPr>
              <w:ind w:hanging="2"/>
              <w:rPr>
                <w:rFonts w:ascii="Calibri" w:eastAsia="Calibri" w:hAnsi="Calibri" w:cs="Calibri"/>
                <w:color w:val="FFFAED"/>
                <w:sz w:val="22"/>
                <w:szCs w:val="22"/>
              </w:rPr>
            </w:pPr>
            <w:r>
              <w:rPr>
                <w:rFonts w:ascii="Calibri" w:eastAsia="Calibri" w:hAnsi="Calibri" w:cs="Calibri"/>
                <w:b/>
                <w:bCs/>
                <w:color w:val="FFFAED"/>
                <w:sz w:val="22"/>
                <w:szCs w:val="22"/>
              </w:rPr>
              <w:t>Criteria</w:t>
            </w:r>
          </w:p>
        </w:tc>
        <w:tc>
          <w:tcPr>
            <w:tcW w:w="6904" w:type="dxa"/>
            <w:shd w:val="clear" w:color="auto" w:fill="003038"/>
          </w:tcPr>
          <w:p w14:paraId="251A30FA" w14:textId="77777777" w:rsidR="00551229" w:rsidRDefault="00000000">
            <w:pPr>
              <w:ind w:hanging="2"/>
              <w:rPr>
                <w:rFonts w:ascii="Calibri" w:eastAsia="Calibri" w:hAnsi="Calibri" w:cs="Calibri"/>
                <w:color w:val="FFFAED"/>
                <w:sz w:val="22"/>
                <w:szCs w:val="22"/>
              </w:rPr>
            </w:pPr>
            <w:r>
              <w:rPr>
                <w:rFonts w:ascii="Calibri" w:eastAsia="Calibri" w:hAnsi="Calibri" w:cs="Calibri"/>
                <w:b/>
                <w:bCs/>
                <w:color w:val="FFFAED"/>
                <w:sz w:val="22"/>
                <w:szCs w:val="22"/>
              </w:rPr>
              <w:t>Qualities</w:t>
            </w:r>
          </w:p>
        </w:tc>
        <w:tc>
          <w:tcPr>
            <w:tcW w:w="2235" w:type="dxa"/>
            <w:shd w:val="clear" w:color="auto" w:fill="003038"/>
          </w:tcPr>
          <w:p w14:paraId="78D5B591" w14:textId="77777777" w:rsidR="00551229" w:rsidRDefault="00000000">
            <w:pPr>
              <w:ind w:hanging="2"/>
              <w:rPr>
                <w:rFonts w:ascii="Calibri" w:eastAsia="Calibri" w:hAnsi="Calibri" w:cs="Calibri"/>
                <w:color w:val="FFFAED"/>
                <w:sz w:val="22"/>
                <w:szCs w:val="22"/>
              </w:rPr>
            </w:pPr>
            <w:r>
              <w:rPr>
                <w:rFonts w:ascii="Calibri" w:eastAsia="Calibri" w:hAnsi="Calibri" w:cs="Calibri"/>
                <w:b/>
                <w:bCs/>
                <w:color w:val="FFFAED"/>
                <w:sz w:val="22"/>
                <w:szCs w:val="22"/>
              </w:rPr>
              <w:t>Evidence</w:t>
            </w:r>
          </w:p>
        </w:tc>
      </w:tr>
      <w:tr w:rsidR="00551229" w14:paraId="4D358FE0" w14:textId="77777777">
        <w:trPr>
          <w:cantSplit/>
        </w:trPr>
        <w:tc>
          <w:tcPr>
            <w:tcW w:w="1957" w:type="dxa"/>
            <w:vMerge w:val="restart"/>
          </w:tcPr>
          <w:p w14:paraId="4F475EE5"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Qualifications and Training</w:t>
            </w:r>
          </w:p>
        </w:tc>
        <w:tc>
          <w:tcPr>
            <w:tcW w:w="6904" w:type="dxa"/>
          </w:tcPr>
          <w:p w14:paraId="001068A3"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Essential: </w:t>
            </w:r>
          </w:p>
          <w:p w14:paraId="108AE8D8" w14:textId="77777777" w:rsidR="00551229" w:rsidRDefault="00000000">
            <w:pPr>
              <w:numPr>
                <w:ilvl w:val="0"/>
                <w:numId w:val="4"/>
              </w:numPr>
              <w:ind w:left="0" w:hanging="2"/>
              <w:rPr>
                <w:rFonts w:ascii="Calibri" w:eastAsia="Calibri" w:hAnsi="Calibri" w:cs="Calibri"/>
                <w:sz w:val="22"/>
                <w:szCs w:val="22"/>
              </w:rPr>
            </w:pPr>
            <w:r>
              <w:rPr>
                <w:rFonts w:ascii="Calibri" w:eastAsia="Calibri" w:hAnsi="Calibri" w:cs="Calibri"/>
                <w:sz w:val="22"/>
                <w:szCs w:val="22"/>
              </w:rPr>
              <w:t xml:space="preserve">5 </w:t>
            </w:r>
            <w:proofErr w:type="gramStart"/>
            <w:r>
              <w:rPr>
                <w:rFonts w:ascii="Calibri" w:eastAsia="Calibri" w:hAnsi="Calibri" w:cs="Calibri"/>
                <w:sz w:val="22"/>
                <w:szCs w:val="22"/>
              </w:rPr>
              <w:t>GCSE’s</w:t>
            </w:r>
            <w:proofErr w:type="gramEnd"/>
            <w:r>
              <w:rPr>
                <w:rFonts w:ascii="Calibri" w:eastAsia="Calibri" w:hAnsi="Calibri" w:cs="Calibri"/>
                <w:sz w:val="22"/>
                <w:szCs w:val="22"/>
              </w:rPr>
              <w:t xml:space="preserve"> at Grade C or above (or equivalent) including English &amp; </w:t>
            </w:r>
            <w:proofErr w:type="spellStart"/>
            <w:r>
              <w:rPr>
                <w:rFonts w:ascii="Calibri" w:eastAsia="Calibri" w:hAnsi="Calibri" w:cs="Calibri"/>
                <w:sz w:val="22"/>
                <w:szCs w:val="22"/>
              </w:rPr>
              <w:t>Maths</w:t>
            </w:r>
            <w:proofErr w:type="spellEnd"/>
          </w:p>
          <w:p w14:paraId="3C135FB7" w14:textId="77777777" w:rsidR="00551229" w:rsidRDefault="00551229">
            <w:pPr>
              <w:ind w:firstLine="0"/>
              <w:rPr>
                <w:rFonts w:ascii="Calibri" w:eastAsia="Calibri" w:hAnsi="Calibri" w:cs="Calibri"/>
                <w:sz w:val="22"/>
                <w:szCs w:val="22"/>
              </w:rPr>
            </w:pPr>
          </w:p>
        </w:tc>
        <w:tc>
          <w:tcPr>
            <w:tcW w:w="2235" w:type="dxa"/>
            <w:vMerge w:val="restart"/>
          </w:tcPr>
          <w:p w14:paraId="4E4BCE48"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Application form</w:t>
            </w:r>
          </w:p>
        </w:tc>
      </w:tr>
      <w:tr w:rsidR="00551229" w14:paraId="245A1DDF" w14:textId="77777777">
        <w:trPr>
          <w:cantSplit/>
        </w:trPr>
        <w:tc>
          <w:tcPr>
            <w:tcW w:w="1957" w:type="dxa"/>
            <w:vMerge/>
          </w:tcPr>
          <w:p w14:paraId="1ADD578C"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c>
          <w:tcPr>
            <w:tcW w:w="6904" w:type="dxa"/>
          </w:tcPr>
          <w:p w14:paraId="3874612A"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Desirable:</w:t>
            </w:r>
          </w:p>
          <w:p w14:paraId="63C050C9" w14:textId="77777777" w:rsidR="00551229"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A Level or Equivalent</w:t>
            </w:r>
          </w:p>
          <w:p w14:paraId="63E828A0" w14:textId="77777777" w:rsidR="00551229"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ELSA</w:t>
            </w:r>
          </w:p>
          <w:p w14:paraId="5C6B7AC2" w14:textId="77777777" w:rsidR="00551229"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 xml:space="preserve">Current Designated Safeguarding Leaders training </w:t>
            </w:r>
          </w:p>
        </w:tc>
        <w:tc>
          <w:tcPr>
            <w:tcW w:w="2235" w:type="dxa"/>
            <w:vMerge/>
          </w:tcPr>
          <w:p w14:paraId="22514F40"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r>
      <w:tr w:rsidR="00551229" w14:paraId="480F5DAB" w14:textId="77777777">
        <w:trPr>
          <w:cantSplit/>
        </w:trPr>
        <w:tc>
          <w:tcPr>
            <w:tcW w:w="1957" w:type="dxa"/>
            <w:vMerge w:val="restart"/>
          </w:tcPr>
          <w:p w14:paraId="3038C2C3"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Experience</w:t>
            </w:r>
          </w:p>
        </w:tc>
        <w:tc>
          <w:tcPr>
            <w:tcW w:w="6904" w:type="dxa"/>
          </w:tcPr>
          <w:p w14:paraId="0C948903"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Essential: </w:t>
            </w:r>
          </w:p>
          <w:p w14:paraId="3958E738" w14:textId="77777777" w:rsidR="00551229" w:rsidRDefault="00000000">
            <w:pPr>
              <w:numPr>
                <w:ilvl w:val="0"/>
                <w:numId w:val="1"/>
              </w:numPr>
              <w:pBdr>
                <w:top w:val="nil"/>
                <w:left w:val="nil"/>
                <w:bottom w:val="nil"/>
                <w:right w:val="nil"/>
                <w:between w:val="nil"/>
              </w:pBdr>
              <w:ind w:left="0" w:hanging="2"/>
              <w:rPr>
                <w:rFonts w:ascii="Arial" w:eastAsia="Arial" w:hAnsi="Arial" w:cs="Arial"/>
                <w:color w:val="000000"/>
                <w:sz w:val="20"/>
                <w:szCs w:val="20"/>
              </w:rPr>
            </w:pPr>
            <w:r>
              <w:rPr>
                <w:rFonts w:ascii="Arial" w:eastAsia="Arial" w:hAnsi="Arial" w:cs="Arial"/>
                <w:sz w:val="20"/>
                <w:szCs w:val="20"/>
              </w:rPr>
              <w:t>Experience of working in a school environment</w:t>
            </w:r>
          </w:p>
          <w:p w14:paraId="22AB32DA" w14:textId="77777777" w:rsidR="00551229" w:rsidRDefault="00000000">
            <w:pPr>
              <w:numPr>
                <w:ilvl w:val="0"/>
                <w:numId w:val="1"/>
              </w:numPr>
              <w:ind w:left="0" w:hanging="2"/>
              <w:rPr>
                <w:rFonts w:ascii="Calibri" w:eastAsia="Calibri" w:hAnsi="Calibri" w:cs="Calibri"/>
                <w:sz w:val="22"/>
                <w:szCs w:val="22"/>
              </w:rPr>
            </w:pPr>
            <w:r>
              <w:rPr>
                <w:rFonts w:ascii="Calibri" w:eastAsia="Calibri" w:hAnsi="Calibri" w:cs="Calibri"/>
                <w:sz w:val="22"/>
                <w:szCs w:val="22"/>
              </w:rPr>
              <w:t>Effective working with stakeholders such as external agencies &amp; Parents</w:t>
            </w:r>
          </w:p>
          <w:p w14:paraId="1CCA9111" w14:textId="77777777" w:rsidR="00551229" w:rsidRDefault="00551229">
            <w:pPr>
              <w:ind w:hanging="2"/>
              <w:rPr>
                <w:rFonts w:ascii="Calibri" w:eastAsia="Calibri" w:hAnsi="Calibri" w:cs="Calibri"/>
                <w:sz w:val="22"/>
                <w:szCs w:val="22"/>
              </w:rPr>
            </w:pPr>
          </w:p>
        </w:tc>
        <w:tc>
          <w:tcPr>
            <w:tcW w:w="2235" w:type="dxa"/>
            <w:vMerge w:val="restart"/>
          </w:tcPr>
          <w:p w14:paraId="222BF1AD"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Letter of Application </w:t>
            </w:r>
          </w:p>
          <w:p w14:paraId="0AE32BAE"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Interview</w:t>
            </w:r>
          </w:p>
        </w:tc>
      </w:tr>
      <w:tr w:rsidR="00551229" w14:paraId="31189D14" w14:textId="77777777">
        <w:trPr>
          <w:cantSplit/>
        </w:trPr>
        <w:tc>
          <w:tcPr>
            <w:tcW w:w="1957" w:type="dxa"/>
            <w:vMerge/>
          </w:tcPr>
          <w:p w14:paraId="10895073"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c>
          <w:tcPr>
            <w:tcW w:w="6904" w:type="dxa"/>
          </w:tcPr>
          <w:p w14:paraId="7EE011C2"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Desirable:</w:t>
            </w:r>
          </w:p>
          <w:p w14:paraId="75163257" w14:textId="77777777" w:rsidR="00551229" w:rsidRDefault="00000000">
            <w:pPr>
              <w:numPr>
                <w:ilvl w:val="0"/>
                <w:numId w:val="2"/>
              </w:numPr>
              <w:rPr>
                <w:rFonts w:ascii="Arial" w:eastAsia="Arial" w:hAnsi="Arial" w:cs="Arial"/>
                <w:sz w:val="20"/>
                <w:szCs w:val="20"/>
              </w:rPr>
            </w:pPr>
            <w:r>
              <w:rPr>
                <w:rFonts w:ascii="Arial" w:eastAsia="Arial" w:hAnsi="Arial" w:cs="Arial"/>
                <w:sz w:val="20"/>
                <w:szCs w:val="20"/>
              </w:rPr>
              <w:t>Previous experience of working in a safeguarding role</w:t>
            </w:r>
          </w:p>
          <w:p w14:paraId="6F961EFA"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Knowledge of the school attendance processes</w:t>
            </w:r>
          </w:p>
          <w:p w14:paraId="6D2F41E5"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Knowledge of school Management Information Systems</w:t>
            </w:r>
          </w:p>
          <w:p w14:paraId="48FFEFBE" w14:textId="77777777" w:rsidR="00551229" w:rsidRDefault="00551229">
            <w:pPr>
              <w:ind w:hanging="2"/>
              <w:rPr>
                <w:rFonts w:ascii="Calibri" w:eastAsia="Calibri" w:hAnsi="Calibri" w:cs="Calibri"/>
                <w:sz w:val="22"/>
                <w:szCs w:val="22"/>
              </w:rPr>
            </w:pPr>
          </w:p>
        </w:tc>
        <w:tc>
          <w:tcPr>
            <w:tcW w:w="2235" w:type="dxa"/>
            <w:vMerge/>
          </w:tcPr>
          <w:p w14:paraId="1D9D281D"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r>
      <w:tr w:rsidR="00551229" w14:paraId="4C6272B1" w14:textId="77777777">
        <w:trPr>
          <w:cantSplit/>
        </w:trPr>
        <w:tc>
          <w:tcPr>
            <w:tcW w:w="1957" w:type="dxa"/>
            <w:vMerge w:val="restart"/>
          </w:tcPr>
          <w:p w14:paraId="184ED91E"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Skills &amp; knowledge</w:t>
            </w:r>
          </w:p>
        </w:tc>
        <w:tc>
          <w:tcPr>
            <w:tcW w:w="6904" w:type="dxa"/>
          </w:tcPr>
          <w:p w14:paraId="23EC0700"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Essential: </w:t>
            </w:r>
          </w:p>
          <w:p w14:paraId="30D56032"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A good communicator, orally and written</w:t>
            </w:r>
          </w:p>
          <w:p w14:paraId="04D825CD"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 xml:space="preserve">Knowledge of Microsoft/Google packages (Word/Excel </w:t>
            </w:r>
            <w:proofErr w:type="spellStart"/>
            <w:r>
              <w:rPr>
                <w:rFonts w:ascii="Calibri" w:eastAsia="Calibri" w:hAnsi="Calibri" w:cs="Calibri"/>
                <w:sz w:val="22"/>
                <w:szCs w:val="22"/>
              </w:rPr>
              <w:t>etc</w:t>
            </w:r>
            <w:proofErr w:type="spellEnd"/>
            <w:r>
              <w:rPr>
                <w:rFonts w:ascii="Calibri" w:eastAsia="Calibri" w:hAnsi="Calibri" w:cs="Calibri"/>
                <w:sz w:val="22"/>
                <w:szCs w:val="22"/>
              </w:rPr>
              <w:t>)</w:t>
            </w:r>
          </w:p>
          <w:p w14:paraId="732ECF75"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 xml:space="preserve">Highly </w:t>
            </w:r>
            <w:proofErr w:type="spellStart"/>
            <w:r>
              <w:rPr>
                <w:rFonts w:ascii="Calibri" w:eastAsia="Calibri" w:hAnsi="Calibri" w:cs="Calibri"/>
                <w:sz w:val="22"/>
                <w:szCs w:val="22"/>
              </w:rPr>
              <w:t>organised</w:t>
            </w:r>
            <w:proofErr w:type="spellEnd"/>
          </w:p>
          <w:p w14:paraId="65D9BF3A"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 xml:space="preserve">Ability to </w:t>
            </w:r>
            <w:proofErr w:type="spellStart"/>
            <w:r>
              <w:rPr>
                <w:rFonts w:ascii="Calibri" w:eastAsia="Calibri" w:hAnsi="Calibri" w:cs="Calibri"/>
                <w:sz w:val="22"/>
                <w:szCs w:val="22"/>
              </w:rPr>
              <w:t>prioritise</w:t>
            </w:r>
            <w:proofErr w:type="spellEnd"/>
          </w:p>
          <w:p w14:paraId="6D89FA7F" w14:textId="77777777" w:rsidR="00551229" w:rsidRDefault="00000000">
            <w:pPr>
              <w:numPr>
                <w:ilvl w:val="0"/>
                <w:numId w:val="2"/>
              </w:numPr>
              <w:ind w:left="0" w:hanging="2"/>
              <w:rPr>
                <w:rFonts w:ascii="Calibri" w:eastAsia="Calibri" w:hAnsi="Calibri" w:cs="Calibri"/>
                <w:sz w:val="22"/>
                <w:szCs w:val="22"/>
              </w:rPr>
            </w:pPr>
            <w:r>
              <w:rPr>
                <w:rFonts w:ascii="Calibri" w:eastAsia="Calibri" w:hAnsi="Calibri" w:cs="Calibri"/>
                <w:sz w:val="22"/>
                <w:szCs w:val="22"/>
              </w:rPr>
              <w:t>Able to solve problems</w:t>
            </w:r>
          </w:p>
          <w:p w14:paraId="615BBF97" w14:textId="77777777" w:rsidR="00551229" w:rsidRDefault="00551229">
            <w:pPr>
              <w:ind w:hanging="2"/>
              <w:rPr>
                <w:rFonts w:ascii="Calibri" w:eastAsia="Calibri" w:hAnsi="Calibri" w:cs="Calibri"/>
                <w:sz w:val="22"/>
                <w:szCs w:val="22"/>
              </w:rPr>
            </w:pPr>
          </w:p>
        </w:tc>
        <w:tc>
          <w:tcPr>
            <w:tcW w:w="2235" w:type="dxa"/>
            <w:vMerge w:val="restart"/>
          </w:tcPr>
          <w:p w14:paraId="17D1DB99"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Letter of Application </w:t>
            </w:r>
          </w:p>
          <w:p w14:paraId="68E24AF4"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Interview</w:t>
            </w:r>
          </w:p>
        </w:tc>
      </w:tr>
      <w:tr w:rsidR="00551229" w14:paraId="76204EF9" w14:textId="77777777">
        <w:trPr>
          <w:cantSplit/>
        </w:trPr>
        <w:tc>
          <w:tcPr>
            <w:tcW w:w="1957" w:type="dxa"/>
            <w:vMerge/>
          </w:tcPr>
          <w:p w14:paraId="77D6DA65"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c>
          <w:tcPr>
            <w:tcW w:w="6904" w:type="dxa"/>
          </w:tcPr>
          <w:p w14:paraId="08855CB1"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Desirable:</w:t>
            </w:r>
          </w:p>
          <w:p w14:paraId="7F41997C"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Understanding of school specific procedures</w:t>
            </w:r>
          </w:p>
          <w:p w14:paraId="12AA2A2D"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Administrator knowledge of My Concern</w:t>
            </w:r>
          </w:p>
        </w:tc>
        <w:tc>
          <w:tcPr>
            <w:tcW w:w="2235" w:type="dxa"/>
            <w:vMerge/>
          </w:tcPr>
          <w:p w14:paraId="2520CB34"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r>
      <w:tr w:rsidR="00551229" w14:paraId="23B89AE9" w14:textId="77777777">
        <w:trPr>
          <w:cantSplit/>
        </w:trPr>
        <w:tc>
          <w:tcPr>
            <w:tcW w:w="1957" w:type="dxa"/>
            <w:vMerge w:val="restart"/>
          </w:tcPr>
          <w:p w14:paraId="5082926E"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Personal Qualities</w:t>
            </w:r>
          </w:p>
        </w:tc>
        <w:tc>
          <w:tcPr>
            <w:tcW w:w="6904" w:type="dxa"/>
          </w:tcPr>
          <w:p w14:paraId="3C38560F"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 xml:space="preserve">Essential: </w:t>
            </w:r>
          </w:p>
          <w:p w14:paraId="584A5DF5"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Stay calm under pressure</w:t>
            </w:r>
          </w:p>
          <w:p w14:paraId="3803580C"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Resilient</w:t>
            </w:r>
          </w:p>
          <w:p w14:paraId="7355883E" w14:textId="77777777" w:rsidR="00551229" w:rsidRDefault="00000000">
            <w:pPr>
              <w:numPr>
                <w:ilvl w:val="0"/>
                <w:numId w:val="3"/>
              </w:numPr>
              <w:ind w:left="0" w:hanging="2"/>
              <w:rPr>
                <w:rFonts w:ascii="Calibri" w:eastAsia="Calibri" w:hAnsi="Calibri" w:cs="Calibri"/>
                <w:sz w:val="22"/>
                <w:szCs w:val="22"/>
              </w:rPr>
            </w:pPr>
            <w:proofErr w:type="spellStart"/>
            <w:r>
              <w:rPr>
                <w:rFonts w:ascii="Calibri" w:eastAsia="Calibri" w:hAnsi="Calibri" w:cs="Calibri"/>
                <w:sz w:val="22"/>
                <w:szCs w:val="22"/>
              </w:rPr>
              <w:t>Prioritise</w:t>
            </w:r>
            <w:proofErr w:type="spellEnd"/>
            <w:r>
              <w:rPr>
                <w:rFonts w:ascii="Calibri" w:eastAsia="Calibri" w:hAnsi="Calibri" w:cs="Calibri"/>
                <w:sz w:val="22"/>
                <w:szCs w:val="22"/>
              </w:rPr>
              <w:t xml:space="preserve"> own workload</w:t>
            </w:r>
          </w:p>
          <w:p w14:paraId="3358A218"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A team player</w:t>
            </w:r>
          </w:p>
          <w:p w14:paraId="6A4F3806" w14:textId="77777777" w:rsidR="00551229" w:rsidRDefault="00000000">
            <w:pPr>
              <w:numPr>
                <w:ilvl w:val="0"/>
                <w:numId w:val="3"/>
              </w:numPr>
              <w:ind w:left="0" w:hanging="2"/>
              <w:rPr>
                <w:rFonts w:ascii="Calibri" w:eastAsia="Calibri" w:hAnsi="Calibri" w:cs="Calibri"/>
                <w:sz w:val="22"/>
                <w:szCs w:val="22"/>
              </w:rPr>
            </w:pPr>
            <w:r>
              <w:rPr>
                <w:rFonts w:ascii="Calibri" w:eastAsia="Calibri" w:hAnsi="Calibri" w:cs="Calibri"/>
                <w:sz w:val="22"/>
                <w:szCs w:val="22"/>
              </w:rPr>
              <w:t>Excellent timekeeping and attendance</w:t>
            </w:r>
          </w:p>
        </w:tc>
        <w:tc>
          <w:tcPr>
            <w:tcW w:w="2235" w:type="dxa"/>
            <w:vMerge w:val="restart"/>
          </w:tcPr>
          <w:p w14:paraId="7C253F0E"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References</w:t>
            </w:r>
          </w:p>
          <w:p w14:paraId="3BF0E61C" w14:textId="77777777" w:rsidR="00551229" w:rsidRDefault="00000000">
            <w:pPr>
              <w:ind w:hanging="2"/>
              <w:rPr>
                <w:rFonts w:ascii="Calibri" w:eastAsia="Calibri" w:hAnsi="Calibri" w:cs="Calibri"/>
                <w:sz w:val="22"/>
                <w:szCs w:val="22"/>
              </w:rPr>
            </w:pPr>
            <w:r>
              <w:rPr>
                <w:rFonts w:ascii="Calibri" w:eastAsia="Calibri" w:hAnsi="Calibri" w:cs="Calibri"/>
                <w:sz w:val="22"/>
                <w:szCs w:val="22"/>
              </w:rPr>
              <w:t>Interview</w:t>
            </w:r>
          </w:p>
        </w:tc>
      </w:tr>
      <w:tr w:rsidR="00551229" w14:paraId="696E3872" w14:textId="77777777">
        <w:trPr>
          <w:cantSplit/>
        </w:trPr>
        <w:tc>
          <w:tcPr>
            <w:tcW w:w="1957" w:type="dxa"/>
            <w:vMerge/>
          </w:tcPr>
          <w:p w14:paraId="7C1BB535"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c>
          <w:tcPr>
            <w:tcW w:w="6904" w:type="dxa"/>
          </w:tcPr>
          <w:p w14:paraId="4E03A6EB" w14:textId="77777777" w:rsidR="00551229" w:rsidRDefault="00551229">
            <w:pPr>
              <w:ind w:hanging="2"/>
              <w:rPr>
                <w:rFonts w:ascii="Calibri" w:eastAsia="Calibri" w:hAnsi="Calibri" w:cs="Calibri"/>
                <w:sz w:val="22"/>
                <w:szCs w:val="22"/>
              </w:rPr>
            </w:pPr>
          </w:p>
        </w:tc>
        <w:tc>
          <w:tcPr>
            <w:tcW w:w="2235" w:type="dxa"/>
            <w:vMerge/>
          </w:tcPr>
          <w:p w14:paraId="7D27582A" w14:textId="77777777" w:rsidR="00551229" w:rsidRDefault="00551229">
            <w:pPr>
              <w:widowControl w:val="0"/>
              <w:pBdr>
                <w:top w:val="nil"/>
                <w:left w:val="nil"/>
                <w:bottom w:val="nil"/>
                <w:right w:val="nil"/>
                <w:between w:val="nil"/>
              </w:pBdr>
              <w:spacing w:line="276" w:lineRule="auto"/>
              <w:ind w:firstLine="0"/>
              <w:rPr>
                <w:rFonts w:ascii="Calibri" w:eastAsia="Calibri" w:hAnsi="Calibri" w:cs="Calibri"/>
                <w:sz w:val="22"/>
                <w:szCs w:val="22"/>
              </w:rPr>
            </w:pPr>
          </w:p>
        </w:tc>
      </w:tr>
    </w:tbl>
    <w:p w14:paraId="44784A8D" w14:textId="77777777" w:rsidR="00551229" w:rsidRDefault="00551229">
      <w:pPr>
        <w:ind w:hanging="2"/>
        <w:rPr>
          <w:rFonts w:ascii="Arial" w:eastAsia="Arial" w:hAnsi="Arial" w:cs="Arial"/>
        </w:rPr>
      </w:pPr>
    </w:p>
    <w:sectPr w:rsidR="00551229">
      <w:footerReference w:type="default" r:id="rId8"/>
      <w:headerReference w:type="first" r:id="rId9"/>
      <w:footerReference w:type="first" r:id="rId10"/>
      <w:pgSz w:w="12240" w:h="15840"/>
      <w:pgMar w:top="1134" w:right="567" w:bottom="1418" w:left="56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972E7" w14:textId="77777777" w:rsidR="00F767A9" w:rsidRDefault="00F767A9">
      <w:r>
        <w:separator/>
      </w:r>
    </w:p>
  </w:endnote>
  <w:endnote w:type="continuationSeparator" w:id="0">
    <w:p w14:paraId="7FA76A24" w14:textId="77777777" w:rsidR="00F767A9" w:rsidRDefault="00F76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D20612F-6660-464E-AE76-E34952B3D60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D5580649-5D1C-45C0-8478-EEAA567A581B}"/>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28691FF-9EF4-4400-9ED8-FD32E2E28D91}"/>
  </w:font>
  <w:font w:name="Calibri">
    <w:panose1 w:val="020F0502020204030204"/>
    <w:charset w:val="00"/>
    <w:family w:val="swiss"/>
    <w:pitch w:val="variable"/>
    <w:sig w:usb0="E4002EFF" w:usb1="C200247B" w:usb2="00000009" w:usb3="00000000" w:csb0="000001FF" w:csb1="00000000"/>
    <w:embedRegular r:id="rId4" w:fontKey="{468DAA41-E29D-451A-9FE8-23C69CE2DC9B}"/>
    <w:embedBold r:id="rId5" w:fontKey="{BA029161-A0E8-485F-940D-726CEC9C91D0}"/>
  </w:font>
  <w:font w:name="Cambria">
    <w:panose1 w:val="02040503050406030204"/>
    <w:charset w:val="00"/>
    <w:family w:val="roman"/>
    <w:pitch w:val="variable"/>
    <w:sig w:usb0="E00006FF" w:usb1="420024FF" w:usb2="02000000" w:usb3="00000000" w:csb0="0000019F" w:csb1="00000000"/>
    <w:embedRegular r:id="rId6" w:fontKey="{209FD749-1B5E-4B6A-9A08-D59677E828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26D1" w14:textId="77777777" w:rsidR="00551229" w:rsidRDefault="00551229">
    <w:pPr>
      <w:pBdr>
        <w:top w:val="nil"/>
        <w:left w:val="nil"/>
        <w:bottom w:val="nil"/>
        <w:right w:val="nil"/>
        <w:between w:val="nil"/>
      </w:pBdr>
      <w:tabs>
        <w:tab w:val="center" w:pos="4513"/>
        <w:tab w:val="right" w:pos="9026"/>
      </w:tabs>
      <w:ind w:hanging="2"/>
      <w:rPr>
        <w:rFonts w:ascii="Calibri" w:eastAsia="Calibri" w:hAnsi="Calibri" w:cs="Calibri"/>
        <w:color w:val="000000"/>
      </w:rPr>
    </w:pPr>
  </w:p>
  <w:p w14:paraId="19DD1F62" w14:textId="77777777" w:rsidR="00551229" w:rsidRDefault="00551229">
    <w:pPr>
      <w:pBdr>
        <w:top w:val="nil"/>
        <w:left w:val="nil"/>
        <w:bottom w:val="nil"/>
        <w:right w:val="nil"/>
        <w:between w:val="nil"/>
      </w:pBdr>
      <w:tabs>
        <w:tab w:val="center" w:pos="4513"/>
        <w:tab w:val="right" w:pos="9026"/>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B727" w14:textId="77777777" w:rsidR="00551229" w:rsidRDefault="00000000">
    <w:pPr>
      <w:tabs>
        <w:tab w:val="center" w:pos="4513"/>
        <w:tab w:val="right" w:pos="9026"/>
      </w:tabs>
      <w:ind w:hanging="2"/>
    </w:pPr>
    <w:r>
      <w:rPr>
        <w:rFonts w:ascii="Calibri" w:eastAsia="Calibri" w:hAnsi="Calibri" w:cs="Calibri"/>
        <w:sz w:val="20"/>
        <w:szCs w:val="20"/>
      </w:rPr>
      <w:t>This school is committed to safeguarding and promoting the welfare of children and young people and expects all staff and volunteers to share this commitment. Successful candidates will be subject to an enhanced DBS check and medical questionnaire</w:t>
    </w:r>
    <w:r>
      <w:rPr>
        <w:rFonts w:ascii="Calibri" w:eastAsia="Calibri" w:hAnsi="Calibri" w:cs="Calibri"/>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F9615" w14:textId="77777777" w:rsidR="00F767A9" w:rsidRDefault="00F767A9">
      <w:r>
        <w:separator/>
      </w:r>
    </w:p>
  </w:footnote>
  <w:footnote w:type="continuationSeparator" w:id="0">
    <w:p w14:paraId="1E55A87D" w14:textId="77777777" w:rsidR="00F767A9" w:rsidRDefault="00F76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CE0C0" w14:textId="77777777" w:rsidR="00551229" w:rsidRDefault="00000000">
    <w:pPr>
      <w:ind w:hanging="2"/>
      <w:jc w:val="center"/>
    </w:pPr>
    <w:r>
      <w:rPr>
        <w:noProof/>
      </w:rPr>
      <w:drawing>
        <wp:inline distT="114300" distB="114300" distL="114300" distR="114300" wp14:anchorId="7882D1D1" wp14:editId="4DB82487">
          <wp:extent cx="1325547" cy="745173"/>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325547" cy="7451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A0DCB"/>
    <w:multiLevelType w:val="multilevel"/>
    <w:tmpl w:val="CC0EAD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CCA2323"/>
    <w:multiLevelType w:val="multilevel"/>
    <w:tmpl w:val="618A4F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6CA12D84"/>
    <w:multiLevelType w:val="multilevel"/>
    <w:tmpl w:val="B79C519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77735476"/>
    <w:multiLevelType w:val="multilevel"/>
    <w:tmpl w:val="02D27CFA"/>
    <w:lvl w:ilvl="0">
      <w:start w:val="1"/>
      <w:numFmt w:val="bullet"/>
      <w:pStyle w:val="Tablecopybulleted"/>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394044452">
    <w:abstractNumId w:val="3"/>
  </w:num>
  <w:num w:numId="2" w16cid:durableId="1255701153">
    <w:abstractNumId w:val="1"/>
  </w:num>
  <w:num w:numId="3" w16cid:durableId="531656104">
    <w:abstractNumId w:val="2"/>
  </w:num>
  <w:num w:numId="4" w16cid:durableId="406075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229"/>
    <w:rsid w:val="004C7F0E"/>
    <w:rsid w:val="00551229"/>
    <w:rsid w:val="00575C61"/>
    <w:rsid w:val="005C2CCF"/>
    <w:rsid w:val="00B970D0"/>
    <w:rsid w:val="00CF67FC"/>
    <w:rsid w:val="00F76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3A399"/>
  <w15:docId w15:val="{AB5E3AA5-28F0-44EE-8CB8-738870D2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customStyle="1" w:styleId="HeaderChar">
    <w:name w:val="Header Char"/>
    <w:rPr>
      <w:w w:val="100"/>
      <w:position w:val="-1"/>
      <w:effect w:val="none"/>
      <w:vertAlign w:val="baseline"/>
      <w:cs w:val="0"/>
      <w:em w:val="none"/>
    </w:rPr>
  </w:style>
  <w:style w:type="character" w:customStyle="1" w:styleId="1bodycopy10ptChar">
    <w:name w:val="1 body copy 10pt Char"/>
    <w:rPr>
      <w:rFonts w:ascii="MS Mincho" w:eastAsia="MS Mincho" w:hAnsi="MS Mincho"/>
      <w:w w:val="100"/>
      <w:position w:val="-1"/>
      <w:szCs w:val="24"/>
      <w:effect w:val="none"/>
      <w:vertAlign w:val="baseline"/>
      <w:cs w:val="0"/>
      <w:em w:val="none"/>
      <w:lang w:eastAsia="en-US"/>
    </w:rPr>
  </w:style>
  <w:style w:type="paragraph" w:customStyle="1" w:styleId="1bodycopy10pt">
    <w:name w:val="1 body copy 10pt"/>
    <w:basedOn w:val="Normal"/>
    <w:pPr>
      <w:spacing w:after="120"/>
    </w:pPr>
    <w:rPr>
      <w:rFonts w:ascii="MS Mincho" w:eastAsia="MS Mincho" w:hAnsi="MS Mincho"/>
      <w:sz w:val="20"/>
      <w:lang w:val="en-GB"/>
    </w:rPr>
  </w:style>
  <w:style w:type="paragraph" w:customStyle="1" w:styleId="Tablebodycopy">
    <w:name w:val="Table body copy"/>
    <w:basedOn w:val="1bodycopy10pt"/>
  </w:style>
  <w:style w:type="paragraph" w:customStyle="1" w:styleId="Tablecopybulleted">
    <w:name w:val="Table copy bulleted"/>
    <w:basedOn w:val="Tablebodycopy"/>
    <w:pPr>
      <w:numPr>
        <w:numId w:val="1"/>
      </w:numPr>
      <w:tabs>
        <w:tab w:val="num" w:pos="360"/>
      </w:tabs>
      <w:ind w:left="0" w:firstLine="0"/>
    </w:pPr>
  </w:style>
  <w:style w:type="paragraph" w:styleId="Header">
    <w:name w:val="header"/>
    <w:basedOn w:val="Normal"/>
    <w:pPr>
      <w:tabs>
        <w:tab w:val="center" w:pos="4513"/>
        <w:tab w:val="right" w:pos="9026"/>
      </w:tabs>
    </w:pPr>
    <w:rPr>
      <w:sz w:val="20"/>
      <w:szCs w:val="20"/>
      <w:lang w:val="en-GB" w:eastAsia="en-GB"/>
    </w:rPr>
  </w:style>
  <w:style w:type="character" w:customStyle="1" w:styleId="HeaderChar1">
    <w:name w:val="Header Char1"/>
    <w:rPr>
      <w:w w:val="100"/>
      <w:position w:val="-1"/>
      <w:sz w:val="24"/>
      <w:szCs w:val="24"/>
      <w:effect w:val="none"/>
      <w:vertAlign w:val="baseline"/>
      <w:cs w:val="0"/>
      <w:em w:val="none"/>
      <w:lang w:val="en-US"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val="en-US" w:eastAsia="en-US"/>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giIHXDAwwjAxyOL264Ri6DVvNw==">CgMxLjA4AHIhMTJvWFpOV2JidTJncUZIWVBTRnB1RFJHNkZKaUpUN2Rx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958</Characters>
  <Application>Microsoft Office Word</Application>
  <DocSecurity>0</DocSecurity>
  <Lines>7</Lines>
  <Paragraphs>2</Paragraphs>
  <ScaleCrop>false</ScaleCrop>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Liz Minnie</cp:lastModifiedBy>
  <cp:revision>2</cp:revision>
  <dcterms:created xsi:type="dcterms:W3CDTF">2026-09-11T08:28:00Z</dcterms:created>
  <dcterms:modified xsi:type="dcterms:W3CDTF">2026-09-11T08:28:00Z</dcterms:modified>
</cp:coreProperties>
</file>