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AC96" w14:textId="256FDE1F" w:rsidR="00ED5EFF" w:rsidRDefault="00ED5EFF"/>
    <w:p w14:paraId="4FA906C1" w14:textId="77777777" w:rsidR="00ED5EFF" w:rsidRDefault="00ED5EFF"/>
    <w:tbl>
      <w:tblPr>
        <w:tblW w:w="10068" w:type="dxa"/>
        <w:tblInd w:w="108" w:type="dxa"/>
        <w:tblLayout w:type="fixed"/>
        <w:tblLook w:val="0000" w:firstRow="0" w:lastRow="0" w:firstColumn="0" w:lastColumn="0" w:noHBand="0" w:noVBand="0"/>
      </w:tblPr>
      <w:tblGrid>
        <w:gridCol w:w="2518"/>
        <w:gridCol w:w="7550"/>
      </w:tblGrid>
      <w:tr w:rsidR="005D730D" w:rsidRPr="00E8100D" w14:paraId="76FFC7E2" w14:textId="77777777" w:rsidTr="005D730D">
        <w:trPr>
          <w:trHeight w:val="1169"/>
        </w:trPr>
        <w:tc>
          <w:tcPr>
            <w:tcW w:w="10068" w:type="dxa"/>
            <w:gridSpan w:val="2"/>
            <w:tcBorders>
              <w:top w:val="nil"/>
            </w:tcBorders>
            <w:vAlign w:val="center"/>
          </w:tcPr>
          <w:p w14:paraId="7D075A91" w14:textId="77777777" w:rsidR="00ED5EFF" w:rsidRDefault="00ED5EFF" w:rsidP="00ED5EFF">
            <w:pPr>
              <w:spacing w:before="60" w:after="60" w:line="240" w:lineRule="auto"/>
              <w:jc w:val="center"/>
              <w:rPr>
                <w:rFonts w:eastAsia="Times New Roman" w:cs="Times New Roman"/>
                <w:b/>
                <w:bCs/>
                <w:sz w:val="28"/>
                <w:szCs w:val="28"/>
                <w:u w:val="single"/>
                <w:lang w:eastAsia="en-GB"/>
              </w:rPr>
            </w:pPr>
          </w:p>
          <w:p w14:paraId="466C5506" w14:textId="77777777" w:rsidR="00ED5EFF" w:rsidRPr="000E77BE" w:rsidRDefault="00ED5EFF" w:rsidP="000E77BE">
            <w:pPr>
              <w:spacing w:before="60" w:after="60" w:line="240" w:lineRule="auto"/>
              <w:jc w:val="center"/>
              <w:rPr>
                <w:rFonts w:eastAsia="Times New Roman" w:cs="Times New Roman"/>
                <w:b/>
                <w:bCs/>
                <w:sz w:val="28"/>
                <w:szCs w:val="28"/>
                <w:u w:val="single"/>
                <w:lang w:eastAsia="en-GB"/>
              </w:rPr>
            </w:pPr>
          </w:p>
          <w:p w14:paraId="4F17297E" w14:textId="762D4909" w:rsidR="000E77BE" w:rsidRPr="000E77BE" w:rsidRDefault="00EB3E8B" w:rsidP="000E77BE">
            <w:pPr>
              <w:tabs>
                <w:tab w:val="left" w:pos="5644"/>
              </w:tabs>
              <w:jc w:val="center"/>
              <w:rPr>
                <w:b/>
                <w:sz w:val="28"/>
                <w:szCs w:val="28"/>
                <w:u w:val="single"/>
              </w:rPr>
            </w:pPr>
            <w:r>
              <w:rPr>
                <w:b/>
                <w:sz w:val="28"/>
                <w:szCs w:val="28"/>
                <w:u w:val="single"/>
              </w:rPr>
              <w:t>Personal Care</w:t>
            </w:r>
            <w:r w:rsidR="000E77BE" w:rsidRPr="000E77BE">
              <w:rPr>
                <w:b/>
                <w:sz w:val="28"/>
                <w:szCs w:val="28"/>
                <w:u w:val="single"/>
              </w:rPr>
              <w:t xml:space="preserve"> </w:t>
            </w:r>
            <w:r>
              <w:rPr>
                <w:b/>
                <w:sz w:val="28"/>
                <w:szCs w:val="28"/>
                <w:u w:val="single"/>
              </w:rPr>
              <w:t xml:space="preserve">Assistant </w:t>
            </w:r>
            <w:r w:rsidR="000E77BE" w:rsidRPr="000E77BE">
              <w:rPr>
                <w:b/>
                <w:sz w:val="28"/>
                <w:szCs w:val="28"/>
                <w:u w:val="single"/>
              </w:rPr>
              <w:t>(TA1)</w:t>
            </w:r>
          </w:p>
          <w:p w14:paraId="3E4BA4D8" w14:textId="1C196CD7" w:rsidR="00ED5EFF" w:rsidRPr="00ED5EFF" w:rsidRDefault="00ED5EFF" w:rsidP="0096613D">
            <w:pPr>
              <w:spacing w:before="60" w:after="60" w:line="240" w:lineRule="auto"/>
              <w:rPr>
                <w:rFonts w:eastAsia="Times New Roman" w:cs="Times New Roman"/>
                <w:b/>
                <w:bCs/>
                <w:sz w:val="28"/>
                <w:szCs w:val="28"/>
                <w:u w:val="single"/>
                <w:lang w:eastAsia="en-GB"/>
              </w:rPr>
            </w:pPr>
          </w:p>
        </w:tc>
      </w:tr>
      <w:tr w:rsidR="00E8100D" w:rsidRPr="00E8100D" w14:paraId="5753550D" w14:textId="77777777" w:rsidTr="009111AB">
        <w:tc>
          <w:tcPr>
            <w:tcW w:w="2518" w:type="dxa"/>
            <w:vAlign w:val="center"/>
          </w:tcPr>
          <w:p w14:paraId="4DA42C00"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School</w:t>
            </w:r>
          </w:p>
        </w:tc>
        <w:tc>
          <w:tcPr>
            <w:tcW w:w="7550" w:type="dxa"/>
            <w:vAlign w:val="center"/>
          </w:tcPr>
          <w:p w14:paraId="2E38E26E" w14:textId="77777777" w:rsidR="00E8100D" w:rsidRPr="00ED5EFF" w:rsidRDefault="00E8100D" w:rsidP="00ED5EFF">
            <w:pPr>
              <w:spacing w:before="60" w:after="60" w:line="240" w:lineRule="auto"/>
              <w:jc w:val="both"/>
              <w:rPr>
                <w:rFonts w:eastAsia="Times New Roman" w:cs="Times New Roman"/>
                <w:bCs/>
                <w:caps/>
                <w:sz w:val="24"/>
                <w:szCs w:val="24"/>
                <w:lang w:eastAsia="en-GB"/>
              </w:rPr>
            </w:pPr>
            <w:r w:rsidRPr="00ED5EFF">
              <w:rPr>
                <w:rFonts w:eastAsia="Times New Roman" w:cs="Times New Roman"/>
                <w:bCs/>
                <w:sz w:val="24"/>
                <w:szCs w:val="24"/>
                <w:lang w:eastAsia="en-GB"/>
              </w:rPr>
              <w:t>Firwood High School</w:t>
            </w:r>
          </w:p>
        </w:tc>
      </w:tr>
      <w:tr w:rsidR="00E8100D" w:rsidRPr="00E8100D" w14:paraId="62B1BA37" w14:textId="77777777" w:rsidTr="009111AB">
        <w:tc>
          <w:tcPr>
            <w:tcW w:w="2518" w:type="dxa"/>
            <w:vAlign w:val="center"/>
          </w:tcPr>
          <w:p w14:paraId="32F2AB51"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Job Title</w:t>
            </w:r>
          </w:p>
        </w:tc>
        <w:tc>
          <w:tcPr>
            <w:tcW w:w="7550" w:type="dxa"/>
            <w:vAlign w:val="center"/>
          </w:tcPr>
          <w:p w14:paraId="22A302DE" w14:textId="067D90C0" w:rsidR="00E8100D" w:rsidRPr="00ED5EFF" w:rsidRDefault="000D571D" w:rsidP="00ED5EFF">
            <w:pPr>
              <w:spacing w:before="60" w:after="60" w:line="240" w:lineRule="auto"/>
              <w:jc w:val="both"/>
              <w:rPr>
                <w:rFonts w:eastAsia="Times New Roman" w:cs="Times New Roman"/>
                <w:caps/>
                <w:sz w:val="24"/>
                <w:szCs w:val="24"/>
                <w:lang w:eastAsia="en-GB"/>
              </w:rPr>
            </w:pPr>
            <w:r>
              <w:rPr>
                <w:rFonts w:eastAsia="Times New Roman" w:cs="Times New Roman"/>
                <w:sz w:val="24"/>
                <w:szCs w:val="24"/>
                <w:lang w:eastAsia="en-GB"/>
              </w:rPr>
              <w:t xml:space="preserve">Personal Care Assistant </w:t>
            </w:r>
          </w:p>
        </w:tc>
      </w:tr>
      <w:tr w:rsidR="00E8100D" w:rsidRPr="00E8100D" w14:paraId="4B608C20" w14:textId="77777777" w:rsidTr="009111AB">
        <w:tc>
          <w:tcPr>
            <w:tcW w:w="2518" w:type="dxa"/>
            <w:vAlign w:val="center"/>
          </w:tcPr>
          <w:p w14:paraId="5741B954"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Grade</w:t>
            </w:r>
          </w:p>
        </w:tc>
        <w:tc>
          <w:tcPr>
            <w:tcW w:w="7550" w:type="dxa"/>
            <w:vAlign w:val="center"/>
          </w:tcPr>
          <w:p w14:paraId="0F6FB432" w14:textId="472A9EE6" w:rsidR="0096613D" w:rsidRPr="00ED5EFF" w:rsidRDefault="004A4DFF" w:rsidP="00611CA2">
            <w:pPr>
              <w:spacing w:before="60" w:after="60" w:line="240" w:lineRule="auto"/>
              <w:jc w:val="both"/>
              <w:rPr>
                <w:rFonts w:eastAsia="Times New Roman" w:cs="Times New Roman"/>
                <w:caps/>
                <w:sz w:val="24"/>
                <w:szCs w:val="24"/>
                <w:lang w:eastAsia="en-GB"/>
              </w:rPr>
            </w:pPr>
            <w:r w:rsidRPr="008344C6">
              <w:rPr>
                <w:rFonts w:eastAsia="Times New Roman" w:cs="Times New Roman"/>
                <w:sz w:val="24"/>
                <w:szCs w:val="24"/>
                <w:lang w:eastAsia="en-GB"/>
              </w:rPr>
              <w:t>Grade D (Scale Point 6-11)</w:t>
            </w:r>
          </w:p>
        </w:tc>
      </w:tr>
      <w:tr w:rsidR="00E8100D" w:rsidRPr="00E8100D" w14:paraId="27487E0E" w14:textId="77777777" w:rsidTr="009111AB">
        <w:tc>
          <w:tcPr>
            <w:tcW w:w="2518" w:type="dxa"/>
            <w:vAlign w:val="center"/>
          </w:tcPr>
          <w:p w14:paraId="51EC76AC"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Primary Purpose of the Job</w:t>
            </w:r>
          </w:p>
        </w:tc>
        <w:tc>
          <w:tcPr>
            <w:tcW w:w="7550" w:type="dxa"/>
            <w:vAlign w:val="center"/>
          </w:tcPr>
          <w:p w14:paraId="77919686" w14:textId="77777777" w:rsidR="00E8100D" w:rsidRPr="00ED5EFF" w:rsidRDefault="00E8100D" w:rsidP="00ED5EFF">
            <w:pPr>
              <w:spacing w:before="60" w:after="60" w:line="240" w:lineRule="auto"/>
              <w:jc w:val="both"/>
              <w:rPr>
                <w:rFonts w:eastAsia="Times New Roman" w:cs="Times New Roman"/>
                <w:sz w:val="24"/>
                <w:szCs w:val="24"/>
                <w:lang w:eastAsia="en-GB"/>
              </w:rPr>
            </w:pPr>
            <w:r w:rsidRPr="00ED5EFF">
              <w:rPr>
                <w:rFonts w:eastAsia="Times New Roman" w:cs="Times New Roman"/>
                <w:sz w:val="24"/>
                <w:szCs w:val="24"/>
                <w:lang w:eastAsia="en-GB"/>
              </w:rPr>
              <w:t>To work with and supervise individuals and groups of students under the direction/instruction of teaching &amp;/or senior staff, inclusive of physical and general care and basic classroom management techniques.</w:t>
            </w:r>
          </w:p>
        </w:tc>
      </w:tr>
      <w:tr w:rsidR="00E8100D" w:rsidRPr="00E8100D" w14:paraId="4F05FB89" w14:textId="77777777" w:rsidTr="009111AB">
        <w:tc>
          <w:tcPr>
            <w:tcW w:w="2518" w:type="dxa"/>
            <w:vAlign w:val="center"/>
          </w:tcPr>
          <w:p w14:paraId="23189DCE"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Responsible to</w:t>
            </w:r>
          </w:p>
        </w:tc>
        <w:tc>
          <w:tcPr>
            <w:tcW w:w="7550" w:type="dxa"/>
            <w:vAlign w:val="center"/>
          </w:tcPr>
          <w:p w14:paraId="026A9C97" w14:textId="16C91298" w:rsidR="00E8100D" w:rsidRPr="00ED5EFF" w:rsidRDefault="00E8100D" w:rsidP="00ED5EFF">
            <w:pPr>
              <w:spacing w:before="60" w:after="60" w:line="240" w:lineRule="auto"/>
              <w:jc w:val="both"/>
              <w:rPr>
                <w:rFonts w:eastAsia="Times New Roman" w:cs="Times New Roman"/>
                <w:sz w:val="24"/>
                <w:szCs w:val="24"/>
                <w:lang w:eastAsia="en-GB"/>
              </w:rPr>
            </w:pPr>
            <w:r w:rsidRPr="00ED5EFF">
              <w:rPr>
                <w:rFonts w:eastAsia="Times New Roman" w:cs="Times New Roman"/>
                <w:sz w:val="24"/>
                <w:szCs w:val="24"/>
                <w:lang w:eastAsia="en-GB"/>
              </w:rPr>
              <w:t xml:space="preserve">Head of School and </w:t>
            </w:r>
            <w:r w:rsidR="00EB3E8B">
              <w:rPr>
                <w:rFonts w:eastAsia="Times New Roman" w:cs="Times New Roman"/>
                <w:sz w:val="24"/>
                <w:szCs w:val="24"/>
                <w:lang w:eastAsia="en-GB"/>
              </w:rPr>
              <w:t>Senior Leadership Team</w:t>
            </w:r>
          </w:p>
        </w:tc>
      </w:tr>
      <w:tr w:rsidR="00E8100D" w:rsidRPr="00E8100D" w14:paraId="03FB1096" w14:textId="77777777" w:rsidTr="009111AB">
        <w:tc>
          <w:tcPr>
            <w:tcW w:w="2518" w:type="dxa"/>
            <w:vAlign w:val="center"/>
          </w:tcPr>
          <w:p w14:paraId="338F96D5"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Principal Responsibilities</w:t>
            </w:r>
          </w:p>
        </w:tc>
        <w:tc>
          <w:tcPr>
            <w:tcW w:w="7550" w:type="dxa"/>
            <w:vAlign w:val="center"/>
          </w:tcPr>
          <w:p w14:paraId="269A2E9D" w14:textId="6F5AABBE" w:rsidR="00E8100D" w:rsidRPr="00ED5EFF" w:rsidRDefault="00FD2A22" w:rsidP="00ED5EFF">
            <w:pPr>
              <w:spacing w:before="60" w:after="60" w:line="240" w:lineRule="auto"/>
              <w:jc w:val="both"/>
              <w:rPr>
                <w:rFonts w:eastAsia="Times New Roman" w:cs="Times New Roman"/>
                <w:sz w:val="24"/>
                <w:szCs w:val="24"/>
                <w:lang w:eastAsia="en-GB"/>
              </w:rPr>
            </w:pPr>
            <w:r>
              <w:rPr>
                <w:rFonts w:eastAsia="Times New Roman" w:cs="Times New Roman"/>
                <w:sz w:val="24"/>
                <w:szCs w:val="24"/>
                <w:lang w:eastAsia="en-GB"/>
              </w:rPr>
              <w:t>Primarily to p</w:t>
            </w:r>
            <w:r w:rsidR="00E8100D" w:rsidRPr="00ED5EFF">
              <w:rPr>
                <w:rFonts w:eastAsia="Times New Roman" w:cs="Times New Roman"/>
                <w:sz w:val="24"/>
                <w:szCs w:val="24"/>
                <w:lang w:eastAsia="en-GB"/>
              </w:rPr>
              <w:t>rovide support for students</w:t>
            </w:r>
            <w:r>
              <w:rPr>
                <w:rFonts w:eastAsia="Times New Roman" w:cs="Times New Roman"/>
                <w:sz w:val="24"/>
                <w:szCs w:val="24"/>
                <w:lang w:eastAsia="en-GB"/>
              </w:rPr>
              <w:t xml:space="preserve"> </w:t>
            </w:r>
            <w:r w:rsidR="00E8100D" w:rsidRPr="00ED5EFF">
              <w:rPr>
                <w:rFonts w:eastAsia="Times New Roman" w:cs="Times New Roman"/>
                <w:sz w:val="24"/>
                <w:szCs w:val="24"/>
                <w:lang w:eastAsia="en-GB"/>
              </w:rPr>
              <w:t>with a particular focus on student’s feeding, intimate care and mobility needs</w:t>
            </w:r>
            <w:r>
              <w:rPr>
                <w:rFonts w:eastAsia="Times New Roman" w:cs="Times New Roman"/>
                <w:sz w:val="24"/>
                <w:szCs w:val="24"/>
                <w:lang w:eastAsia="en-GB"/>
              </w:rPr>
              <w:t>.  In addition</w:t>
            </w:r>
            <w:r w:rsidR="00EB3E8B">
              <w:rPr>
                <w:rFonts w:eastAsia="Times New Roman" w:cs="Times New Roman"/>
                <w:sz w:val="24"/>
                <w:szCs w:val="24"/>
                <w:lang w:eastAsia="en-GB"/>
              </w:rPr>
              <w:t xml:space="preserve"> </w:t>
            </w:r>
            <w:r>
              <w:rPr>
                <w:rFonts w:eastAsia="Times New Roman" w:cs="Times New Roman"/>
                <w:sz w:val="24"/>
                <w:szCs w:val="24"/>
                <w:lang w:eastAsia="en-GB"/>
              </w:rPr>
              <w:t xml:space="preserve">support </w:t>
            </w:r>
            <w:r w:rsidR="00EB3E8B">
              <w:rPr>
                <w:rFonts w:eastAsia="Times New Roman" w:cs="Times New Roman"/>
                <w:sz w:val="24"/>
                <w:szCs w:val="24"/>
                <w:lang w:eastAsia="en-GB"/>
              </w:rPr>
              <w:t xml:space="preserve">the </w:t>
            </w:r>
            <w:r>
              <w:rPr>
                <w:rFonts w:eastAsia="Times New Roman" w:cs="Times New Roman"/>
                <w:sz w:val="24"/>
                <w:szCs w:val="24"/>
                <w:lang w:eastAsia="en-GB"/>
              </w:rPr>
              <w:t xml:space="preserve">class </w:t>
            </w:r>
            <w:r w:rsidRPr="00ED5EFF">
              <w:rPr>
                <w:rFonts w:eastAsia="Times New Roman" w:cs="Times New Roman"/>
                <w:sz w:val="24"/>
                <w:szCs w:val="24"/>
                <w:lang w:eastAsia="en-GB"/>
              </w:rPr>
              <w:t>teacher, curriculum and the school</w:t>
            </w:r>
            <w:r>
              <w:rPr>
                <w:rFonts w:eastAsia="Times New Roman" w:cs="Times New Roman"/>
                <w:sz w:val="24"/>
                <w:szCs w:val="24"/>
                <w:lang w:eastAsia="en-GB"/>
              </w:rPr>
              <w:t>.</w:t>
            </w:r>
          </w:p>
        </w:tc>
      </w:tr>
    </w:tbl>
    <w:p w14:paraId="51B7EBE9" w14:textId="77777777" w:rsidR="00E8100D" w:rsidRPr="00E8100D" w:rsidRDefault="00E8100D" w:rsidP="00E8100D">
      <w:pPr>
        <w:spacing w:after="0" w:line="240" w:lineRule="auto"/>
        <w:rPr>
          <w:rFonts w:eastAsia="Times New Roman" w:cs="Times New Roman"/>
          <w:sz w:val="24"/>
          <w:szCs w:val="20"/>
          <w:lang w:eastAsia="en-GB"/>
        </w:rPr>
      </w:pPr>
    </w:p>
    <w:tbl>
      <w:tblPr>
        <w:tblW w:w="9928" w:type="dxa"/>
        <w:tblInd w:w="-108" w:type="dxa"/>
        <w:tblLayout w:type="fixed"/>
        <w:tblLook w:val="0000" w:firstRow="0" w:lastRow="0" w:firstColumn="0" w:lastColumn="0" w:noHBand="0" w:noVBand="0"/>
      </w:tblPr>
      <w:tblGrid>
        <w:gridCol w:w="108"/>
        <w:gridCol w:w="675"/>
        <w:gridCol w:w="34"/>
        <w:gridCol w:w="108"/>
        <w:gridCol w:w="8895"/>
        <w:gridCol w:w="108"/>
      </w:tblGrid>
      <w:tr w:rsidR="00E8100D" w:rsidRPr="00E8100D" w14:paraId="59895CF1" w14:textId="77777777" w:rsidTr="00623ACF">
        <w:trPr>
          <w:gridBefore w:val="1"/>
          <w:wBefore w:w="108" w:type="dxa"/>
          <w:cantSplit/>
        </w:trPr>
        <w:tc>
          <w:tcPr>
            <w:tcW w:w="9820" w:type="dxa"/>
            <w:gridSpan w:val="5"/>
          </w:tcPr>
          <w:p w14:paraId="17E223F0" w14:textId="77777777" w:rsidR="00E8100D" w:rsidRPr="00ED5EFF" w:rsidRDefault="00E8100D" w:rsidP="00E8100D">
            <w:pPr>
              <w:spacing w:before="60" w:after="120" w:line="240" w:lineRule="auto"/>
              <w:rPr>
                <w:rFonts w:eastAsia="Times New Roman" w:cs="Times New Roman"/>
                <w:b/>
                <w:sz w:val="24"/>
                <w:szCs w:val="24"/>
                <w:u w:val="single"/>
                <w:lang w:eastAsia="en-GB"/>
              </w:rPr>
            </w:pPr>
            <w:r w:rsidRPr="00ED5EFF">
              <w:rPr>
                <w:rFonts w:eastAsia="Times New Roman" w:cs="Times New Roman"/>
                <w:b/>
                <w:sz w:val="24"/>
                <w:szCs w:val="24"/>
                <w:u w:val="single"/>
                <w:lang w:eastAsia="en-GB"/>
              </w:rPr>
              <w:t>MAIN DUTIES</w:t>
            </w:r>
          </w:p>
        </w:tc>
      </w:tr>
      <w:tr w:rsidR="00E8100D" w:rsidRPr="00E8100D" w14:paraId="5873703D" w14:textId="77777777" w:rsidTr="00623ACF">
        <w:trPr>
          <w:gridBefore w:val="1"/>
          <w:wBefore w:w="108" w:type="dxa"/>
        </w:trPr>
        <w:tc>
          <w:tcPr>
            <w:tcW w:w="817" w:type="dxa"/>
            <w:gridSpan w:val="3"/>
          </w:tcPr>
          <w:p w14:paraId="05BF7095" w14:textId="77777777"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1</w:t>
            </w:r>
          </w:p>
        </w:tc>
        <w:tc>
          <w:tcPr>
            <w:tcW w:w="9003" w:type="dxa"/>
            <w:gridSpan w:val="2"/>
          </w:tcPr>
          <w:p w14:paraId="1C4EAE3E" w14:textId="77777777" w:rsidR="00E8100D" w:rsidRPr="00ED5EFF"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Support for Students</w:t>
            </w:r>
          </w:p>
          <w:p w14:paraId="117F3726" w14:textId="77777777" w:rsidR="00E8100D" w:rsidRPr="00ED5EFF" w:rsidRDefault="00E8100D" w:rsidP="00E8100D">
            <w:pPr>
              <w:spacing w:after="0" w:line="240" w:lineRule="auto"/>
              <w:jc w:val="both"/>
              <w:rPr>
                <w:rFonts w:eastAsia="Times New Roman" w:cs="Times New Roman"/>
                <w:b/>
                <w:sz w:val="24"/>
                <w:szCs w:val="24"/>
                <w:lang w:eastAsia="en-GB"/>
              </w:rPr>
            </w:pPr>
          </w:p>
        </w:tc>
      </w:tr>
      <w:tr w:rsidR="00E8100D" w:rsidRPr="00E8100D" w14:paraId="2D7D1832" w14:textId="77777777" w:rsidTr="00623ACF">
        <w:trPr>
          <w:gridBefore w:val="1"/>
          <w:wBefore w:w="108" w:type="dxa"/>
        </w:trPr>
        <w:tc>
          <w:tcPr>
            <w:tcW w:w="675" w:type="dxa"/>
          </w:tcPr>
          <w:p w14:paraId="5FA5C048"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4CE681D"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Establishing good working relationships with students, acting as a role model</w:t>
            </w:r>
          </w:p>
        </w:tc>
      </w:tr>
      <w:tr w:rsidR="00E8100D" w:rsidRPr="00E8100D" w14:paraId="49443A11" w14:textId="77777777" w:rsidTr="00623ACF">
        <w:trPr>
          <w:gridBefore w:val="1"/>
          <w:wBefore w:w="108" w:type="dxa"/>
        </w:trPr>
        <w:tc>
          <w:tcPr>
            <w:tcW w:w="675" w:type="dxa"/>
          </w:tcPr>
          <w:p w14:paraId="33161327"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0E9829A"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Being aware of and respond appropriately to individual student needs</w:t>
            </w:r>
          </w:p>
        </w:tc>
      </w:tr>
      <w:tr w:rsidR="00E8100D" w:rsidRPr="00E8100D" w14:paraId="4D44E5E4" w14:textId="77777777" w:rsidTr="00623ACF">
        <w:trPr>
          <w:gridBefore w:val="1"/>
          <w:wBefore w:w="108" w:type="dxa"/>
        </w:trPr>
        <w:tc>
          <w:tcPr>
            <w:tcW w:w="675" w:type="dxa"/>
          </w:tcPr>
          <w:p w14:paraId="59747C36"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64CDFBE1"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Promoting inclusion and acceptance of all students</w:t>
            </w:r>
          </w:p>
        </w:tc>
      </w:tr>
      <w:tr w:rsidR="00E8100D" w:rsidRPr="00E8100D" w14:paraId="2368A378" w14:textId="77777777" w:rsidTr="00623ACF">
        <w:trPr>
          <w:gridBefore w:val="1"/>
          <w:wBefore w:w="108" w:type="dxa"/>
        </w:trPr>
        <w:tc>
          <w:tcPr>
            <w:tcW w:w="675" w:type="dxa"/>
          </w:tcPr>
          <w:p w14:paraId="67343F08"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5A6302A0"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Encouraging students to interact with others and engage in activities led by the teacher</w:t>
            </w:r>
          </w:p>
        </w:tc>
      </w:tr>
      <w:tr w:rsidR="00E8100D" w:rsidRPr="00E8100D" w14:paraId="5ACD2C71" w14:textId="77777777" w:rsidTr="00623ACF">
        <w:trPr>
          <w:gridBefore w:val="1"/>
          <w:wBefore w:w="108" w:type="dxa"/>
        </w:trPr>
        <w:tc>
          <w:tcPr>
            <w:tcW w:w="675" w:type="dxa"/>
          </w:tcPr>
          <w:p w14:paraId="0054094A"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32F5156E"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Encouraging students to act independently, as appropriate, including:</w:t>
            </w:r>
          </w:p>
          <w:p w14:paraId="7F43E39E"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Assisting students to eat their lunch, including tube feeding in accordance with training provided.</w:t>
            </w:r>
          </w:p>
          <w:p w14:paraId="6A8017A3"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Toileting and changing students including appropriate use of equipment to assist with m</w:t>
            </w:r>
            <w:r w:rsidR="00570515" w:rsidRPr="00623ACF">
              <w:rPr>
                <w:rFonts w:eastAsia="Times New Roman" w:cs="Times New Roman"/>
                <w:sz w:val="24"/>
                <w:szCs w:val="24"/>
                <w:lang w:eastAsia="en-GB"/>
              </w:rPr>
              <w:t>oving and</w:t>
            </w:r>
            <w:r w:rsidRPr="00623ACF">
              <w:rPr>
                <w:rFonts w:eastAsia="Times New Roman" w:cs="Times New Roman"/>
                <w:sz w:val="24"/>
                <w:szCs w:val="24"/>
                <w:lang w:eastAsia="en-GB"/>
              </w:rPr>
              <w:t xml:space="preserve"> handling in line with guidance and training received.</w:t>
            </w:r>
          </w:p>
          <w:p w14:paraId="4F17B024" w14:textId="77777777" w:rsidR="00570515" w:rsidRPr="00623ACF" w:rsidRDefault="00570515"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Supporting the implementation of physiotherapy and hydrotherapy programmes.</w:t>
            </w:r>
          </w:p>
        </w:tc>
      </w:tr>
      <w:tr w:rsidR="00E8100D" w:rsidRPr="00E8100D" w14:paraId="2BB16780" w14:textId="77777777" w:rsidTr="00623ACF">
        <w:trPr>
          <w:gridBefore w:val="1"/>
          <w:wBefore w:w="108" w:type="dxa"/>
        </w:trPr>
        <w:tc>
          <w:tcPr>
            <w:tcW w:w="675" w:type="dxa"/>
          </w:tcPr>
          <w:p w14:paraId="0C2EE350"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7DD33BFD"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Supervising students during mid-day break and being aware of individual behavioural strategies.</w:t>
            </w:r>
          </w:p>
        </w:tc>
      </w:tr>
      <w:tr w:rsidR="00E8100D" w:rsidRPr="00E8100D" w14:paraId="74AC31FC" w14:textId="77777777" w:rsidTr="00623ACF">
        <w:trPr>
          <w:gridBefore w:val="1"/>
          <w:wBefore w:w="108" w:type="dxa"/>
        </w:trPr>
        <w:tc>
          <w:tcPr>
            <w:tcW w:w="675" w:type="dxa"/>
          </w:tcPr>
          <w:p w14:paraId="4FDC6673" w14:textId="77777777"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4"/>
          </w:tcPr>
          <w:p w14:paraId="2B84212B" w14:textId="77777777" w:rsidR="00E8100D" w:rsidRPr="00623ACF" w:rsidRDefault="00E8100D" w:rsidP="00623ACF">
            <w:pPr>
              <w:spacing w:after="0" w:line="240" w:lineRule="auto"/>
              <w:rPr>
                <w:rFonts w:eastAsia="Times New Roman" w:cs="Times New Roman"/>
                <w:sz w:val="24"/>
                <w:szCs w:val="24"/>
                <w:lang w:eastAsia="en-GB"/>
              </w:rPr>
            </w:pPr>
            <w:r w:rsidRPr="00623ACF">
              <w:rPr>
                <w:rFonts w:eastAsia="Times New Roman" w:cs="Times New Roman"/>
                <w:sz w:val="24"/>
                <w:szCs w:val="24"/>
                <w:lang w:eastAsia="en-GB"/>
              </w:rPr>
              <w:t xml:space="preserve">Supporting students who become ill during the day, under the direction of the </w:t>
            </w:r>
            <w:r w:rsidR="00570515" w:rsidRPr="00623ACF">
              <w:rPr>
                <w:rFonts w:eastAsia="Times New Roman" w:cs="Times New Roman"/>
                <w:sz w:val="24"/>
                <w:szCs w:val="24"/>
                <w:lang w:eastAsia="en-GB"/>
              </w:rPr>
              <w:t xml:space="preserve">class and </w:t>
            </w:r>
            <w:r w:rsidRPr="00623ACF">
              <w:rPr>
                <w:rFonts w:eastAsia="Times New Roman" w:cs="Times New Roman"/>
                <w:sz w:val="24"/>
                <w:szCs w:val="24"/>
                <w:lang w:eastAsia="en-GB"/>
              </w:rPr>
              <w:t>medical team</w:t>
            </w:r>
          </w:p>
          <w:p w14:paraId="23ED8D96" w14:textId="77777777" w:rsidR="00ED5EFF" w:rsidRDefault="00ED5EFF" w:rsidP="00623ACF">
            <w:pPr>
              <w:spacing w:after="0" w:line="240" w:lineRule="auto"/>
              <w:rPr>
                <w:rFonts w:eastAsia="Times New Roman" w:cs="Times New Roman"/>
                <w:sz w:val="24"/>
                <w:szCs w:val="24"/>
                <w:lang w:eastAsia="en-GB"/>
              </w:rPr>
            </w:pPr>
          </w:p>
          <w:p w14:paraId="7A499DFE" w14:textId="77777777" w:rsidR="00ED5EFF" w:rsidRDefault="00ED5EFF" w:rsidP="00623ACF">
            <w:pPr>
              <w:spacing w:after="0" w:line="240" w:lineRule="auto"/>
              <w:rPr>
                <w:rFonts w:eastAsia="Times New Roman" w:cs="Times New Roman"/>
                <w:sz w:val="24"/>
                <w:szCs w:val="24"/>
                <w:lang w:eastAsia="en-GB"/>
              </w:rPr>
            </w:pPr>
          </w:p>
          <w:p w14:paraId="0FE8904F" w14:textId="77777777" w:rsidR="00ED5EFF" w:rsidRDefault="00ED5EFF" w:rsidP="00623ACF">
            <w:pPr>
              <w:spacing w:after="0" w:line="240" w:lineRule="auto"/>
              <w:rPr>
                <w:rFonts w:eastAsia="Times New Roman" w:cs="Times New Roman"/>
                <w:sz w:val="24"/>
                <w:szCs w:val="24"/>
                <w:lang w:eastAsia="en-GB"/>
              </w:rPr>
            </w:pPr>
          </w:p>
          <w:p w14:paraId="55533885" w14:textId="047B7949" w:rsidR="00EB3E8B" w:rsidRPr="00ED5EFF" w:rsidRDefault="00EB3E8B" w:rsidP="00623ACF">
            <w:pPr>
              <w:spacing w:after="0" w:line="240" w:lineRule="auto"/>
              <w:rPr>
                <w:rFonts w:eastAsia="Times New Roman" w:cs="Times New Roman"/>
                <w:sz w:val="24"/>
                <w:szCs w:val="24"/>
                <w:lang w:eastAsia="en-GB"/>
              </w:rPr>
            </w:pPr>
          </w:p>
        </w:tc>
      </w:tr>
      <w:tr w:rsidR="00E8100D" w:rsidRPr="00E8100D" w14:paraId="0893ACA5" w14:textId="77777777" w:rsidTr="00623ACF">
        <w:trPr>
          <w:gridBefore w:val="1"/>
          <w:wBefore w:w="108" w:type="dxa"/>
        </w:trPr>
        <w:tc>
          <w:tcPr>
            <w:tcW w:w="817" w:type="dxa"/>
            <w:gridSpan w:val="3"/>
          </w:tcPr>
          <w:p w14:paraId="0D06916D" w14:textId="77777777" w:rsidR="00E8100D" w:rsidRPr="00E8100D" w:rsidRDefault="00E8100D" w:rsidP="00E8100D">
            <w:pPr>
              <w:spacing w:after="0" w:line="240" w:lineRule="auto"/>
              <w:rPr>
                <w:rFonts w:eastAsia="Times New Roman" w:cs="Times New Roman"/>
                <w:szCs w:val="20"/>
                <w:lang w:eastAsia="en-GB"/>
              </w:rPr>
            </w:pPr>
          </w:p>
        </w:tc>
        <w:tc>
          <w:tcPr>
            <w:tcW w:w="9003" w:type="dxa"/>
            <w:gridSpan w:val="2"/>
          </w:tcPr>
          <w:p w14:paraId="5005C642" w14:textId="77777777" w:rsidR="00E8100D" w:rsidRPr="00E8100D" w:rsidRDefault="00E8100D" w:rsidP="00E8100D">
            <w:pPr>
              <w:spacing w:after="0" w:line="240" w:lineRule="auto"/>
              <w:jc w:val="both"/>
              <w:rPr>
                <w:rFonts w:eastAsia="Times New Roman" w:cs="Times New Roman"/>
                <w:b/>
                <w:szCs w:val="20"/>
                <w:lang w:eastAsia="en-GB"/>
              </w:rPr>
            </w:pPr>
          </w:p>
        </w:tc>
      </w:tr>
      <w:tr w:rsidR="00E8100D" w:rsidRPr="00E8100D" w14:paraId="4E8DEC63" w14:textId="77777777" w:rsidTr="00623ACF">
        <w:trPr>
          <w:gridBefore w:val="1"/>
          <w:wBefore w:w="108" w:type="dxa"/>
          <w:trHeight w:val="666"/>
        </w:trPr>
        <w:tc>
          <w:tcPr>
            <w:tcW w:w="817" w:type="dxa"/>
            <w:gridSpan w:val="3"/>
          </w:tcPr>
          <w:p w14:paraId="2452E12D" w14:textId="77777777" w:rsidR="00E8100D" w:rsidRPr="00E8100D" w:rsidRDefault="00E8100D" w:rsidP="00E8100D">
            <w:pPr>
              <w:spacing w:after="0" w:line="240" w:lineRule="auto"/>
              <w:rPr>
                <w:rFonts w:eastAsia="Times New Roman" w:cs="Times New Roman"/>
                <w:szCs w:val="20"/>
                <w:lang w:eastAsia="en-GB"/>
              </w:rPr>
            </w:pPr>
            <w:bookmarkStart w:id="0" w:name="_Hlk126673147"/>
            <w:r w:rsidRPr="00E8100D">
              <w:rPr>
                <w:rFonts w:eastAsia="Times New Roman" w:cs="Times New Roman"/>
                <w:szCs w:val="20"/>
                <w:lang w:eastAsia="en-GB"/>
              </w:rPr>
              <w:lastRenderedPageBreak/>
              <w:t>2</w:t>
            </w:r>
          </w:p>
        </w:tc>
        <w:tc>
          <w:tcPr>
            <w:tcW w:w="9003" w:type="dxa"/>
            <w:gridSpan w:val="2"/>
          </w:tcPr>
          <w:p w14:paraId="6CD550E9" w14:textId="77E9219E" w:rsidR="00E8100D" w:rsidRPr="00ED5EFF"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w:t>
            </w:r>
            <w:r w:rsidR="00125025">
              <w:rPr>
                <w:rFonts w:eastAsia="Times New Roman" w:cs="Times New Roman"/>
                <w:b/>
                <w:sz w:val="24"/>
                <w:szCs w:val="24"/>
                <w:u w:val="single"/>
                <w:lang w:eastAsia="en-GB"/>
              </w:rPr>
              <w:t>f</w:t>
            </w:r>
            <w:r w:rsidRPr="00ED5EFF">
              <w:rPr>
                <w:rFonts w:eastAsia="Times New Roman" w:cs="Times New Roman"/>
                <w:b/>
                <w:sz w:val="24"/>
                <w:szCs w:val="24"/>
                <w:u w:val="single"/>
                <w:lang w:eastAsia="en-GB"/>
              </w:rPr>
              <w:t xml:space="preserve">or </w:t>
            </w:r>
            <w:r w:rsidR="00ED5EFF">
              <w:rPr>
                <w:rFonts w:eastAsia="Times New Roman" w:cs="Times New Roman"/>
                <w:b/>
                <w:sz w:val="24"/>
                <w:szCs w:val="24"/>
                <w:u w:val="single"/>
                <w:lang w:eastAsia="en-GB"/>
              </w:rPr>
              <w:t>T</w:t>
            </w:r>
            <w:r w:rsidRPr="00ED5EFF">
              <w:rPr>
                <w:rFonts w:eastAsia="Times New Roman" w:cs="Times New Roman"/>
                <w:b/>
                <w:sz w:val="24"/>
                <w:szCs w:val="24"/>
                <w:u w:val="single"/>
                <w:lang w:eastAsia="en-GB"/>
              </w:rPr>
              <w:t>eacher</w:t>
            </w:r>
            <w:r w:rsidR="00ED5EFF">
              <w:rPr>
                <w:rFonts w:eastAsia="Times New Roman" w:cs="Times New Roman"/>
                <w:b/>
                <w:sz w:val="24"/>
                <w:szCs w:val="24"/>
                <w:u w:val="single"/>
                <w:lang w:eastAsia="en-GB"/>
              </w:rPr>
              <w:t>s</w:t>
            </w:r>
          </w:p>
        </w:tc>
      </w:tr>
      <w:tr w:rsidR="00E8100D" w:rsidRPr="00E8100D" w14:paraId="17CC067D" w14:textId="77777777" w:rsidTr="00623ACF">
        <w:trPr>
          <w:gridBefore w:val="1"/>
          <w:wBefore w:w="108" w:type="dxa"/>
        </w:trPr>
        <w:tc>
          <w:tcPr>
            <w:tcW w:w="817" w:type="dxa"/>
            <w:gridSpan w:val="3"/>
          </w:tcPr>
          <w:p w14:paraId="35B2619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1757A119" w14:textId="77777777"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If circumstances arise you may be asked to provide minimal clerical/administration support (e.g. photocopying, filing, collecting money etc)</w:t>
            </w:r>
          </w:p>
        </w:tc>
      </w:tr>
      <w:tr w:rsidR="00E8100D" w:rsidRPr="00E8100D" w14:paraId="38657F71" w14:textId="77777777" w:rsidTr="00623ACF">
        <w:trPr>
          <w:gridBefore w:val="1"/>
          <w:wBefore w:w="108" w:type="dxa"/>
        </w:trPr>
        <w:tc>
          <w:tcPr>
            <w:tcW w:w="817" w:type="dxa"/>
            <w:gridSpan w:val="3"/>
          </w:tcPr>
          <w:p w14:paraId="0921AB0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6BABC9B1" w14:textId="25D9713C"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 xml:space="preserve">Assisting with the display of </w:t>
            </w:r>
            <w:r w:rsidR="00611CA2">
              <w:rPr>
                <w:rFonts w:eastAsia="Times New Roman" w:cs="Times New Roman"/>
                <w:sz w:val="24"/>
                <w:szCs w:val="24"/>
                <w:lang w:eastAsia="en-GB"/>
              </w:rPr>
              <w:t>student’s</w:t>
            </w:r>
            <w:r w:rsidRPr="00ED5EFF">
              <w:rPr>
                <w:rFonts w:eastAsia="Times New Roman" w:cs="Times New Roman"/>
                <w:sz w:val="24"/>
                <w:szCs w:val="24"/>
                <w:lang w:eastAsia="en-GB"/>
              </w:rPr>
              <w:t xml:space="preserve"> </w:t>
            </w:r>
            <w:r w:rsidR="00611CA2">
              <w:rPr>
                <w:rFonts w:eastAsia="Times New Roman" w:cs="Times New Roman"/>
                <w:sz w:val="24"/>
                <w:szCs w:val="24"/>
                <w:lang w:eastAsia="en-GB"/>
              </w:rPr>
              <w:t>learning</w:t>
            </w:r>
          </w:p>
        </w:tc>
      </w:tr>
      <w:tr w:rsidR="00E8100D" w:rsidRPr="00E8100D" w14:paraId="16072042" w14:textId="77777777" w:rsidTr="00623ACF">
        <w:trPr>
          <w:gridBefore w:val="1"/>
          <w:wBefore w:w="108" w:type="dxa"/>
        </w:trPr>
        <w:tc>
          <w:tcPr>
            <w:tcW w:w="817" w:type="dxa"/>
            <w:gridSpan w:val="3"/>
          </w:tcPr>
          <w:p w14:paraId="28D6DA82"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55897981" w14:textId="77777777" w:rsidR="00E8100D" w:rsidRPr="00ED5EFF" w:rsidRDefault="00E8100D" w:rsidP="00ED5EFF">
            <w:pPr>
              <w:spacing w:after="0" w:line="240" w:lineRule="auto"/>
              <w:rPr>
                <w:rFonts w:eastAsia="Times New Roman" w:cs="Times New Roman"/>
                <w:sz w:val="24"/>
                <w:szCs w:val="24"/>
                <w:lang w:eastAsia="en-GB"/>
              </w:rPr>
            </w:pPr>
            <w:r w:rsidRPr="00ED5EFF">
              <w:rPr>
                <w:rFonts w:eastAsia="Times New Roman" w:cs="Times New Roman"/>
                <w:sz w:val="24"/>
                <w:szCs w:val="24"/>
                <w:lang w:eastAsia="en-GB"/>
              </w:rPr>
              <w:t>Preparing areas of school for activity and clear afterwards</w:t>
            </w:r>
          </w:p>
        </w:tc>
      </w:tr>
      <w:tr w:rsidR="00E8100D" w:rsidRPr="00E8100D" w14:paraId="1DDB24CA" w14:textId="77777777" w:rsidTr="00623ACF">
        <w:trPr>
          <w:gridBefore w:val="1"/>
          <w:wBefore w:w="108" w:type="dxa"/>
        </w:trPr>
        <w:tc>
          <w:tcPr>
            <w:tcW w:w="817" w:type="dxa"/>
            <w:gridSpan w:val="3"/>
          </w:tcPr>
          <w:p w14:paraId="2A6D4803"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3D70723B"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Reporting student achievements, progress and issues as appropriate in agreed format</w:t>
            </w:r>
          </w:p>
        </w:tc>
      </w:tr>
      <w:tr w:rsidR="00E8100D" w:rsidRPr="00E8100D" w14:paraId="7E513DB7" w14:textId="77777777" w:rsidTr="00623ACF">
        <w:trPr>
          <w:gridBefore w:val="1"/>
          <w:wBefore w:w="108" w:type="dxa"/>
        </w:trPr>
        <w:tc>
          <w:tcPr>
            <w:tcW w:w="817" w:type="dxa"/>
            <w:gridSpan w:val="3"/>
          </w:tcPr>
          <w:p w14:paraId="7B1F2DAD"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76282CF2"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Undertaking student record keeping as requested</w:t>
            </w:r>
          </w:p>
        </w:tc>
      </w:tr>
      <w:tr w:rsidR="00E8100D" w:rsidRPr="00E8100D" w14:paraId="0D542F76" w14:textId="77777777" w:rsidTr="00623ACF">
        <w:trPr>
          <w:gridBefore w:val="1"/>
          <w:wBefore w:w="108" w:type="dxa"/>
        </w:trPr>
        <w:tc>
          <w:tcPr>
            <w:tcW w:w="817" w:type="dxa"/>
            <w:gridSpan w:val="3"/>
          </w:tcPr>
          <w:p w14:paraId="0DB994C9"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238DADE0"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Managing student behaviour in line with school policy and ensure reports are made in agreed school format</w:t>
            </w:r>
          </w:p>
        </w:tc>
      </w:tr>
      <w:tr w:rsidR="00E8100D" w:rsidRPr="00E8100D" w14:paraId="07E91764" w14:textId="77777777" w:rsidTr="00623ACF">
        <w:trPr>
          <w:gridBefore w:val="1"/>
          <w:wBefore w:w="108" w:type="dxa"/>
        </w:trPr>
        <w:tc>
          <w:tcPr>
            <w:tcW w:w="817" w:type="dxa"/>
            <w:gridSpan w:val="3"/>
          </w:tcPr>
          <w:p w14:paraId="71AD8779" w14:textId="77777777"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gridSpan w:val="2"/>
          </w:tcPr>
          <w:p w14:paraId="29332358" w14:textId="77777777" w:rsidR="00E8100D" w:rsidRPr="00ED5EFF" w:rsidRDefault="00E8100D" w:rsidP="00E8100D">
            <w:pPr>
              <w:spacing w:after="0" w:line="240" w:lineRule="auto"/>
              <w:jc w:val="both"/>
              <w:rPr>
                <w:rFonts w:eastAsia="Times New Roman" w:cs="Times New Roman"/>
                <w:sz w:val="24"/>
                <w:szCs w:val="24"/>
                <w:lang w:eastAsia="en-GB"/>
              </w:rPr>
            </w:pPr>
            <w:r w:rsidRPr="00ED5EFF">
              <w:rPr>
                <w:rFonts w:eastAsia="Times New Roman" w:cs="Times New Roman"/>
                <w:sz w:val="24"/>
                <w:szCs w:val="24"/>
                <w:lang w:eastAsia="en-GB"/>
              </w:rPr>
              <w:t>Gathering/reporting basic information from/to parents/carers as directed</w:t>
            </w:r>
          </w:p>
          <w:p w14:paraId="29DFC082" w14:textId="77777777" w:rsidR="00570515" w:rsidRPr="00ED5EFF" w:rsidRDefault="00570515" w:rsidP="00E8100D">
            <w:pPr>
              <w:spacing w:after="0" w:line="240" w:lineRule="auto"/>
              <w:jc w:val="both"/>
              <w:rPr>
                <w:rFonts w:eastAsia="Times New Roman" w:cs="Times New Roman"/>
                <w:sz w:val="24"/>
                <w:szCs w:val="24"/>
                <w:lang w:eastAsia="en-GB"/>
              </w:rPr>
            </w:pPr>
          </w:p>
        </w:tc>
      </w:tr>
      <w:tr w:rsidR="00E8100D" w:rsidRPr="00E8100D" w14:paraId="6D326D03" w14:textId="77777777" w:rsidTr="00623ACF">
        <w:trPr>
          <w:gridBefore w:val="1"/>
          <w:wBefore w:w="108" w:type="dxa"/>
        </w:trPr>
        <w:tc>
          <w:tcPr>
            <w:tcW w:w="817" w:type="dxa"/>
            <w:gridSpan w:val="3"/>
          </w:tcPr>
          <w:p w14:paraId="14331AD7" w14:textId="77777777" w:rsidR="00E8100D" w:rsidRPr="00E8100D" w:rsidRDefault="00E8100D" w:rsidP="00E8100D">
            <w:pPr>
              <w:spacing w:before="100" w:beforeAutospacing="1" w:after="100" w:afterAutospacing="1" w:line="240" w:lineRule="auto"/>
              <w:rPr>
                <w:rFonts w:eastAsia="Times New Roman" w:cs="Times New Roman"/>
                <w:szCs w:val="20"/>
                <w:lang w:eastAsia="en-GB"/>
              </w:rPr>
            </w:pPr>
            <w:r w:rsidRPr="00E8100D">
              <w:rPr>
                <w:rFonts w:eastAsia="Times New Roman" w:cs="Times New Roman"/>
                <w:sz w:val="24"/>
                <w:szCs w:val="20"/>
                <w:lang w:eastAsia="en-GB"/>
              </w:rPr>
              <w:br w:type="page"/>
            </w:r>
            <w:r w:rsidRPr="00E8100D">
              <w:rPr>
                <w:rFonts w:eastAsia="Times New Roman" w:cs="Times New Roman"/>
                <w:szCs w:val="20"/>
                <w:lang w:eastAsia="en-GB"/>
              </w:rPr>
              <w:t>3</w:t>
            </w:r>
          </w:p>
        </w:tc>
        <w:tc>
          <w:tcPr>
            <w:tcW w:w="9003" w:type="dxa"/>
            <w:gridSpan w:val="2"/>
          </w:tcPr>
          <w:p w14:paraId="4AAF51BA" w14:textId="77777777" w:rsidR="00E8100D"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for the </w:t>
            </w:r>
            <w:r w:rsidR="00ED5EFF" w:rsidRPr="00ED5EFF">
              <w:rPr>
                <w:rFonts w:eastAsia="Times New Roman" w:cs="Times New Roman"/>
                <w:b/>
                <w:sz w:val="24"/>
                <w:szCs w:val="24"/>
                <w:u w:val="single"/>
                <w:lang w:eastAsia="en-GB"/>
              </w:rPr>
              <w:t>C</w:t>
            </w:r>
            <w:r w:rsidRPr="00ED5EFF">
              <w:rPr>
                <w:rFonts w:eastAsia="Times New Roman" w:cs="Times New Roman"/>
                <w:b/>
                <w:sz w:val="24"/>
                <w:szCs w:val="24"/>
                <w:u w:val="single"/>
                <w:lang w:eastAsia="en-GB"/>
              </w:rPr>
              <w:t>urriculum</w:t>
            </w:r>
          </w:p>
          <w:p w14:paraId="2570A338" w14:textId="45BBA4D5" w:rsidR="00125025" w:rsidRPr="00125025" w:rsidRDefault="00125025" w:rsidP="00E8100D">
            <w:pPr>
              <w:spacing w:after="0" w:line="240" w:lineRule="auto"/>
              <w:jc w:val="both"/>
              <w:rPr>
                <w:rFonts w:eastAsia="Times New Roman" w:cs="Times New Roman"/>
                <w:b/>
                <w:sz w:val="24"/>
                <w:szCs w:val="24"/>
                <w:u w:val="single"/>
                <w:lang w:eastAsia="en-GB"/>
              </w:rPr>
            </w:pPr>
          </w:p>
        </w:tc>
      </w:tr>
      <w:tr w:rsidR="00E8100D" w:rsidRPr="00E8100D" w14:paraId="45F7F74A" w14:textId="77777777" w:rsidTr="00623ACF">
        <w:trPr>
          <w:gridAfter w:val="1"/>
          <w:wAfter w:w="108" w:type="dxa"/>
        </w:trPr>
        <w:tc>
          <w:tcPr>
            <w:tcW w:w="817" w:type="dxa"/>
            <w:gridSpan w:val="3"/>
          </w:tcPr>
          <w:p w14:paraId="428D0BD8" w14:textId="77777777" w:rsidR="00E8100D" w:rsidRPr="00E8100D" w:rsidRDefault="00E8100D" w:rsidP="00623ACF">
            <w:pPr>
              <w:spacing w:after="0" w:line="240" w:lineRule="auto"/>
              <w:rPr>
                <w:rFonts w:eastAsia="Times New Roman" w:cs="Times New Roman"/>
                <w:szCs w:val="20"/>
                <w:lang w:eastAsia="en-GB"/>
              </w:rPr>
            </w:pPr>
          </w:p>
        </w:tc>
        <w:tc>
          <w:tcPr>
            <w:tcW w:w="9003" w:type="dxa"/>
            <w:gridSpan w:val="2"/>
          </w:tcPr>
          <w:p w14:paraId="380C2BC5" w14:textId="77777777" w:rsidR="00E8100D" w:rsidRPr="00623ACF" w:rsidRDefault="00E8100D" w:rsidP="00623ACF">
            <w:pPr>
              <w:pStyle w:val="NoSpacing"/>
              <w:numPr>
                <w:ilvl w:val="0"/>
                <w:numId w:val="2"/>
              </w:numPr>
              <w:jc w:val="both"/>
              <w:rPr>
                <w:sz w:val="24"/>
                <w:szCs w:val="24"/>
                <w:lang w:eastAsia="en-GB"/>
              </w:rPr>
            </w:pPr>
            <w:r w:rsidRPr="00623ACF">
              <w:rPr>
                <w:sz w:val="24"/>
                <w:szCs w:val="24"/>
                <w:lang w:eastAsia="en-GB"/>
              </w:rPr>
              <w:t xml:space="preserve">Assist students by meeting care, intimate care and mobility needs under the direction and guidance of other professionals  </w:t>
            </w:r>
          </w:p>
        </w:tc>
      </w:tr>
      <w:tr w:rsidR="00E8100D" w:rsidRPr="00E8100D" w14:paraId="3784072D" w14:textId="77777777" w:rsidTr="00623ACF">
        <w:trPr>
          <w:gridAfter w:val="1"/>
          <w:wAfter w:w="108" w:type="dxa"/>
        </w:trPr>
        <w:tc>
          <w:tcPr>
            <w:tcW w:w="817" w:type="dxa"/>
            <w:gridSpan w:val="3"/>
          </w:tcPr>
          <w:p w14:paraId="54D699BD"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3EDF0663" w14:textId="77777777" w:rsidR="00623ACF" w:rsidRPr="00623ACF" w:rsidRDefault="00E8100D" w:rsidP="00623ACF">
            <w:pPr>
              <w:pStyle w:val="NoSpacing"/>
              <w:numPr>
                <w:ilvl w:val="0"/>
                <w:numId w:val="2"/>
              </w:numPr>
              <w:jc w:val="both"/>
              <w:rPr>
                <w:sz w:val="24"/>
                <w:szCs w:val="24"/>
                <w:lang w:eastAsia="en-GB"/>
              </w:rPr>
            </w:pPr>
            <w:r w:rsidRPr="00623ACF">
              <w:rPr>
                <w:sz w:val="24"/>
                <w:szCs w:val="24"/>
                <w:lang w:eastAsia="en-GB"/>
              </w:rPr>
              <w:t>Prepare and maintain equipment and resources as directed, i</w:t>
            </w:r>
            <w:r w:rsidR="00570515" w:rsidRPr="00623ACF">
              <w:rPr>
                <w:sz w:val="24"/>
                <w:szCs w:val="24"/>
                <w:lang w:eastAsia="en-GB"/>
              </w:rPr>
              <w:t>ncluding cleaning specialist seating, standing frames and other supportive equipment</w:t>
            </w:r>
            <w:r w:rsidRPr="00623ACF">
              <w:rPr>
                <w:sz w:val="24"/>
                <w:szCs w:val="24"/>
                <w:lang w:eastAsia="en-GB"/>
              </w:rPr>
              <w:t>, doing laundry, etc.</w:t>
            </w:r>
          </w:p>
          <w:p w14:paraId="14FB5FDE" w14:textId="0D04CB00" w:rsidR="004C1DEC" w:rsidRPr="00623ACF" w:rsidRDefault="00570515" w:rsidP="00623ACF">
            <w:pPr>
              <w:pStyle w:val="NoSpacing"/>
              <w:numPr>
                <w:ilvl w:val="0"/>
                <w:numId w:val="2"/>
              </w:numPr>
              <w:jc w:val="both"/>
              <w:rPr>
                <w:sz w:val="24"/>
                <w:szCs w:val="24"/>
                <w:lang w:eastAsia="en-GB"/>
              </w:rPr>
            </w:pPr>
            <w:r w:rsidRPr="00623ACF">
              <w:rPr>
                <w:sz w:val="24"/>
                <w:szCs w:val="24"/>
                <w:lang w:eastAsia="en-GB"/>
              </w:rPr>
              <w:t>Implementation of sensory diets where highlighted on student plan</w:t>
            </w:r>
            <w:r w:rsidR="004C1DEC" w:rsidRPr="00623ACF">
              <w:rPr>
                <w:sz w:val="24"/>
                <w:szCs w:val="24"/>
                <w:lang w:eastAsia="en-GB"/>
              </w:rPr>
              <w:t xml:space="preserve"> </w:t>
            </w:r>
          </w:p>
          <w:p w14:paraId="5276ED8C" w14:textId="49DF4232" w:rsidR="00570515" w:rsidRPr="00623ACF" w:rsidRDefault="00570515" w:rsidP="00623ACF">
            <w:pPr>
              <w:pStyle w:val="NoSpacing"/>
              <w:numPr>
                <w:ilvl w:val="0"/>
                <w:numId w:val="2"/>
              </w:numPr>
              <w:jc w:val="both"/>
              <w:rPr>
                <w:sz w:val="24"/>
                <w:szCs w:val="24"/>
                <w:lang w:eastAsia="en-GB"/>
              </w:rPr>
            </w:pPr>
            <w:r w:rsidRPr="00623ACF">
              <w:rPr>
                <w:sz w:val="24"/>
                <w:szCs w:val="24"/>
                <w:lang w:eastAsia="en-GB"/>
              </w:rPr>
              <w:t xml:space="preserve">Creating resources for teaching and learning. </w:t>
            </w:r>
          </w:p>
        </w:tc>
      </w:tr>
      <w:tr w:rsidR="00E8100D" w:rsidRPr="00E8100D" w14:paraId="2D583D0A" w14:textId="77777777" w:rsidTr="00623ACF">
        <w:trPr>
          <w:gridBefore w:val="1"/>
          <w:wBefore w:w="108" w:type="dxa"/>
        </w:trPr>
        <w:tc>
          <w:tcPr>
            <w:tcW w:w="817" w:type="dxa"/>
            <w:gridSpan w:val="3"/>
          </w:tcPr>
          <w:p w14:paraId="5F1411BA" w14:textId="77777777" w:rsidR="00E8100D" w:rsidRPr="00E8100D" w:rsidRDefault="00E8100D" w:rsidP="00E8100D">
            <w:pPr>
              <w:spacing w:after="0" w:line="240" w:lineRule="auto"/>
              <w:rPr>
                <w:rFonts w:eastAsia="Times New Roman" w:cs="Times New Roman"/>
                <w:szCs w:val="20"/>
                <w:lang w:eastAsia="en-GB"/>
              </w:rPr>
            </w:pPr>
          </w:p>
        </w:tc>
        <w:tc>
          <w:tcPr>
            <w:tcW w:w="9003" w:type="dxa"/>
            <w:gridSpan w:val="2"/>
          </w:tcPr>
          <w:p w14:paraId="1FF8F83F" w14:textId="42DF17F3" w:rsidR="00125025" w:rsidRPr="00ED5EFF" w:rsidRDefault="00125025" w:rsidP="00E8100D">
            <w:pPr>
              <w:spacing w:after="0" w:line="240" w:lineRule="auto"/>
              <w:jc w:val="both"/>
              <w:rPr>
                <w:rFonts w:eastAsia="Times New Roman" w:cs="Times New Roman"/>
                <w:sz w:val="24"/>
                <w:szCs w:val="24"/>
                <w:lang w:eastAsia="en-GB"/>
              </w:rPr>
            </w:pPr>
          </w:p>
        </w:tc>
      </w:tr>
      <w:tr w:rsidR="00E8100D" w:rsidRPr="00E8100D" w14:paraId="536E93F2" w14:textId="77777777" w:rsidTr="00623ACF">
        <w:trPr>
          <w:gridBefore w:val="1"/>
          <w:wBefore w:w="108" w:type="dxa"/>
        </w:trPr>
        <w:tc>
          <w:tcPr>
            <w:tcW w:w="817" w:type="dxa"/>
            <w:gridSpan w:val="3"/>
          </w:tcPr>
          <w:p w14:paraId="2D2A6C4B" w14:textId="77777777" w:rsidR="00E8100D" w:rsidRPr="00ED5EFF" w:rsidRDefault="00E8100D" w:rsidP="00E8100D">
            <w:pPr>
              <w:spacing w:after="0" w:line="240" w:lineRule="auto"/>
              <w:rPr>
                <w:rFonts w:eastAsia="Times New Roman" w:cs="Times New Roman"/>
                <w:szCs w:val="20"/>
                <w:lang w:eastAsia="en-GB"/>
              </w:rPr>
            </w:pPr>
            <w:r w:rsidRPr="00ED5EFF">
              <w:rPr>
                <w:rFonts w:eastAsia="Times New Roman" w:cs="Times New Roman"/>
                <w:szCs w:val="20"/>
                <w:lang w:eastAsia="en-GB"/>
              </w:rPr>
              <w:t>4</w:t>
            </w:r>
          </w:p>
        </w:tc>
        <w:tc>
          <w:tcPr>
            <w:tcW w:w="9003" w:type="dxa"/>
            <w:gridSpan w:val="2"/>
          </w:tcPr>
          <w:p w14:paraId="128D8C85" w14:textId="77777777" w:rsidR="00E8100D" w:rsidRDefault="00E8100D" w:rsidP="00E8100D">
            <w:pPr>
              <w:spacing w:after="0" w:line="240" w:lineRule="auto"/>
              <w:jc w:val="both"/>
              <w:rPr>
                <w:rFonts w:eastAsia="Times New Roman" w:cs="Times New Roman"/>
                <w:b/>
                <w:sz w:val="24"/>
                <w:szCs w:val="24"/>
                <w:u w:val="single"/>
                <w:lang w:eastAsia="en-GB"/>
              </w:rPr>
            </w:pPr>
            <w:r w:rsidRPr="00ED5EFF">
              <w:rPr>
                <w:rFonts w:eastAsia="Times New Roman" w:cs="Times New Roman"/>
                <w:b/>
                <w:sz w:val="24"/>
                <w:szCs w:val="24"/>
                <w:u w:val="single"/>
                <w:lang w:eastAsia="en-GB"/>
              </w:rPr>
              <w:t xml:space="preserve">Support for the </w:t>
            </w:r>
            <w:r w:rsidR="00ED5EFF" w:rsidRPr="00ED5EFF">
              <w:rPr>
                <w:rFonts w:eastAsia="Times New Roman" w:cs="Times New Roman"/>
                <w:b/>
                <w:sz w:val="24"/>
                <w:szCs w:val="24"/>
                <w:u w:val="single"/>
                <w:lang w:eastAsia="en-GB"/>
              </w:rPr>
              <w:t>S</w:t>
            </w:r>
            <w:r w:rsidRPr="00ED5EFF">
              <w:rPr>
                <w:rFonts w:eastAsia="Times New Roman" w:cs="Times New Roman"/>
                <w:b/>
                <w:sz w:val="24"/>
                <w:szCs w:val="24"/>
                <w:u w:val="single"/>
                <w:lang w:eastAsia="en-GB"/>
              </w:rPr>
              <w:t>chool</w:t>
            </w:r>
          </w:p>
          <w:p w14:paraId="6264E33D" w14:textId="28A6656B" w:rsidR="00125025" w:rsidRPr="00ED5EFF" w:rsidRDefault="00125025" w:rsidP="00E8100D">
            <w:pPr>
              <w:spacing w:after="0" w:line="240" w:lineRule="auto"/>
              <w:jc w:val="both"/>
              <w:rPr>
                <w:rFonts w:eastAsia="Times New Roman" w:cs="Times New Roman"/>
                <w:b/>
                <w:sz w:val="24"/>
                <w:szCs w:val="24"/>
                <w:u w:val="single"/>
                <w:lang w:eastAsia="en-GB"/>
              </w:rPr>
            </w:pPr>
          </w:p>
        </w:tc>
      </w:tr>
      <w:tr w:rsidR="00E8100D" w:rsidRPr="00E8100D" w14:paraId="03DAE859" w14:textId="77777777" w:rsidTr="00623ACF">
        <w:trPr>
          <w:gridBefore w:val="1"/>
          <w:wBefore w:w="108" w:type="dxa"/>
        </w:trPr>
        <w:tc>
          <w:tcPr>
            <w:tcW w:w="817" w:type="dxa"/>
            <w:gridSpan w:val="3"/>
          </w:tcPr>
          <w:p w14:paraId="542E7D42"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16883EB8"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Be aware of and comply with school policies and procedures relating to child protection, health, safety and security, confidentiality and data protection.  Report all concerns to the appropriate person (as named in the policy concerned)</w:t>
            </w:r>
          </w:p>
        </w:tc>
      </w:tr>
      <w:tr w:rsidR="00E8100D" w:rsidRPr="00E8100D" w14:paraId="6A267509" w14:textId="77777777" w:rsidTr="00623ACF">
        <w:trPr>
          <w:gridBefore w:val="1"/>
          <w:wBefore w:w="108" w:type="dxa"/>
        </w:trPr>
        <w:tc>
          <w:tcPr>
            <w:tcW w:w="817" w:type="dxa"/>
            <w:gridSpan w:val="3"/>
          </w:tcPr>
          <w:p w14:paraId="00104719"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0B84365E"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Contribute to the school ethos, aims and development/improvement plans</w:t>
            </w:r>
          </w:p>
        </w:tc>
      </w:tr>
      <w:tr w:rsidR="00E8100D" w:rsidRPr="00E8100D" w14:paraId="22BE80A1" w14:textId="77777777" w:rsidTr="00623ACF">
        <w:trPr>
          <w:gridBefore w:val="1"/>
          <w:wBefore w:w="108" w:type="dxa"/>
        </w:trPr>
        <w:tc>
          <w:tcPr>
            <w:tcW w:w="817" w:type="dxa"/>
            <w:gridSpan w:val="3"/>
          </w:tcPr>
          <w:p w14:paraId="6064CD4D"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1624F458"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Appreciate and support the role of other professionals</w:t>
            </w:r>
          </w:p>
        </w:tc>
      </w:tr>
      <w:tr w:rsidR="00E8100D" w:rsidRPr="00E8100D" w14:paraId="2C8C6E61" w14:textId="77777777" w:rsidTr="00623ACF">
        <w:trPr>
          <w:gridBefore w:val="1"/>
          <w:wBefore w:w="108" w:type="dxa"/>
        </w:trPr>
        <w:tc>
          <w:tcPr>
            <w:tcW w:w="817" w:type="dxa"/>
            <w:gridSpan w:val="3"/>
          </w:tcPr>
          <w:p w14:paraId="01595DDC" w14:textId="77777777" w:rsidR="00E8100D" w:rsidRPr="00E8100D" w:rsidRDefault="00E8100D" w:rsidP="00623ACF">
            <w:pPr>
              <w:spacing w:after="0" w:line="240" w:lineRule="auto"/>
              <w:ind w:left="360"/>
              <w:rPr>
                <w:rFonts w:eastAsia="Times New Roman" w:cs="Times New Roman"/>
                <w:szCs w:val="20"/>
                <w:lang w:eastAsia="en-GB"/>
              </w:rPr>
            </w:pPr>
          </w:p>
        </w:tc>
        <w:tc>
          <w:tcPr>
            <w:tcW w:w="9003" w:type="dxa"/>
            <w:gridSpan w:val="2"/>
          </w:tcPr>
          <w:p w14:paraId="5C726B54"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Attend relevant meetings as required</w:t>
            </w:r>
          </w:p>
        </w:tc>
      </w:tr>
      <w:tr w:rsidR="00E8100D" w:rsidRPr="00E8100D" w14:paraId="3C69DD98" w14:textId="77777777" w:rsidTr="00623ACF">
        <w:trPr>
          <w:gridBefore w:val="1"/>
          <w:wBefore w:w="108" w:type="dxa"/>
        </w:trPr>
        <w:tc>
          <w:tcPr>
            <w:tcW w:w="817" w:type="dxa"/>
            <w:gridSpan w:val="3"/>
          </w:tcPr>
          <w:p w14:paraId="22733DA8"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3A111545"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Participate in training and other learning activities as required</w:t>
            </w:r>
          </w:p>
        </w:tc>
      </w:tr>
      <w:tr w:rsidR="00E8100D" w:rsidRPr="00E8100D" w14:paraId="14F474C4" w14:textId="77777777" w:rsidTr="00623ACF">
        <w:trPr>
          <w:gridBefore w:val="1"/>
          <w:wBefore w:w="108" w:type="dxa"/>
        </w:trPr>
        <w:tc>
          <w:tcPr>
            <w:tcW w:w="817" w:type="dxa"/>
            <w:gridSpan w:val="3"/>
          </w:tcPr>
          <w:p w14:paraId="4466EEC7"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3BE32AF9"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Assist with the supervision of students out of directed lesson time, including before and after school if appropriate and within working hours</w:t>
            </w:r>
          </w:p>
        </w:tc>
      </w:tr>
      <w:tr w:rsidR="00E8100D" w:rsidRPr="00E8100D" w14:paraId="7AE21FFF" w14:textId="77777777" w:rsidTr="00623ACF">
        <w:trPr>
          <w:gridBefore w:val="1"/>
          <w:wBefore w:w="108" w:type="dxa"/>
        </w:trPr>
        <w:tc>
          <w:tcPr>
            <w:tcW w:w="817" w:type="dxa"/>
            <w:gridSpan w:val="3"/>
          </w:tcPr>
          <w:p w14:paraId="013042AC" w14:textId="77777777" w:rsidR="00E8100D" w:rsidRPr="00E8100D" w:rsidRDefault="00E8100D" w:rsidP="00623ACF">
            <w:pPr>
              <w:spacing w:after="0" w:line="240" w:lineRule="auto"/>
              <w:ind w:left="720"/>
              <w:rPr>
                <w:rFonts w:eastAsia="Times New Roman" w:cs="Times New Roman"/>
                <w:szCs w:val="20"/>
                <w:lang w:eastAsia="en-GB"/>
              </w:rPr>
            </w:pPr>
          </w:p>
        </w:tc>
        <w:tc>
          <w:tcPr>
            <w:tcW w:w="9003" w:type="dxa"/>
            <w:gridSpan w:val="2"/>
          </w:tcPr>
          <w:p w14:paraId="154B7BA2" w14:textId="77777777" w:rsidR="00E8100D" w:rsidRPr="00623ACF" w:rsidRDefault="00E8100D" w:rsidP="00623ACF">
            <w:pPr>
              <w:pStyle w:val="ListParagraph"/>
              <w:numPr>
                <w:ilvl w:val="0"/>
                <w:numId w:val="6"/>
              </w:numPr>
              <w:spacing w:after="0" w:line="240" w:lineRule="auto"/>
              <w:jc w:val="both"/>
              <w:rPr>
                <w:rFonts w:eastAsia="Times New Roman" w:cs="Times New Roman"/>
                <w:sz w:val="24"/>
                <w:szCs w:val="24"/>
                <w:lang w:eastAsia="en-GB"/>
              </w:rPr>
            </w:pPr>
            <w:r w:rsidRPr="00623ACF">
              <w:rPr>
                <w:rFonts w:eastAsia="Times New Roman" w:cs="Times New Roman"/>
                <w:sz w:val="24"/>
                <w:szCs w:val="24"/>
                <w:lang w:eastAsia="en-GB"/>
              </w:rPr>
              <w:t>Accompany teaching staff and students on visits, trips and out of school activities as required, including hydrotherapy where students need supporting in the water.</w:t>
            </w:r>
          </w:p>
          <w:p w14:paraId="337A6E31" w14:textId="4AFE3531" w:rsidR="00ED5EFF" w:rsidRPr="00ED5EFF" w:rsidRDefault="00ED5EFF" w:rsidP="00623ACF">
            <w:pPr>
              <w:spacing w:after="0" w:line="240" w:lineRule="auto"/>
              <w:jc w:val="both"/>
              <w:rPr>
                <w:rFonts w:eastAsia="Times New Roman" w:cs="Times New Roman"/>
                <w:sz w:val="24"/>
                <w:szCs w:val="24"/>
                <w:lang w:eastAsia="en-GB"/>
              </w:rPr>
            </w:pPr>
          </w:p>
        </w:tc>
      </w:tr>
    </w:tbl>
    <w:p w14:paraId="4D34061B" w14:textId="77777777" w:rsidR="00E8100D" w:rsidRPr="00ED5EFF" w:rsidRDefault="00E8100D" w:rsidP="00ED5EFF">
      <w:pPr>
        <w:spacing w:after="0" w:line="240" w:lineRule="auto"/>
        <w:jc w:val="both"/>
        <w:rPr>
          <w:rFonts w:eastAsia="Times New Roman" w:cs="Times New Roman"/>
          <w:b/>
          <w:sz w:val="24"/>
          <w:szCs w:val="24"/>
          <w:lang w:eastAsia="en-GB"/>
        </w:rPr>
      </w:pPr>
      <w:bookmarkStart w:id="1" w:name="_Hlk126673611"/>
      <w:bookmarkEnd w:id="0"/>
      <w:r w:rsidRPr="00ED5EFF">
        <w:rPr>
          <w:rFonts w:eastAsia="Times New Roman" w:cs="Times New Roman"/>
          <w:b/>
          <w:sz w:val="24"/>
          <w:szCs w:val="24"/>
          <w:lang w:eastAsia="en-GB"/>
        </w:rPr>
        <w:t>The post holder may reasonably be expected to undertake other duties commensurate with the level of responsibility that may be allocated from time to time.</w:t>
      </w:r>
    </w:p>
    <w:p w14:paraId="5FDB0DF4" w14:textId="77777777" w:rsidR="00E8100D" w:rsidRPr="00ED5EFF" w:rsidRDefault="00E8100D" w:rsidP="00E8100D">
      <w:pPr>
        <w:spacing w:after="0" w:line="240" w:lineRule="auto"/>
        <w:rPr>
          <w:rFonts w:eastAsia="Times New Roman" w:cs="Times New Roman"/>
          <w:sz w:val="24"/>
          <w:szCs w:val="24"/>
          <w:lang w:eastAsia="en-GB"/>
        </w:rPr>
      </w:pPr>
    </w:p>
    <w:p w14:paraId="71B322CD" w14:textId="77777777" w:rsidR="00E8100D" w:rsidRPr="00ED5EFF" w:rsidRDefault="00E8100D" w:rsidP="00E8100D">
      <w:pPr>
        <w:spacing w:after="0" w:line="240" w:lineRule="auto"/>
        <w:rPr>
          <w:rFonts w:eastAsia="Times New Roman" w:cs="Times New Roman"/>
          <w:sz w:val="24"/>
          <w:szCs w:val="24"/>
          <w:lang w:eastAsia="en-GB"/>
        </w:rPr>
      </w:pPr>
    </w:p>
    <w:tbl>
      <w:tblPr>
        <w:tblW w:w="0" w:type="auto"/>
        <w:tblLayout w:type="fixed"/>
        <w:tblLook w:val="0000" w:firstRow="0" w:lastRow="0" w:firstColumn="0" w:lastColumn="0" w:noHBand="0" w:noVBand="0"/>
      </w:tblPr>
      <w:tblGrid>
        <w:gridCol w:w="5353"/>
        <w:gridCol w:w="4467"/>
      </w:tblGrid>
      <w:tr w:rsidR="00E8100D" w:rsidRPr="00ED5EFF" w14:paraId="671A130C" w14:textId="77777777" w:rsidTr="00F45B2D">
        <w:tc>
          <w:tcPr>
            <w:tcW w:w="5353" w:type="dxa"/>
          </w:tcPr>
          <w:p w14:paraId="004B1886"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Date Job Description prepared/updated</w:t>
            </w:r>
          </w:p>
        </w:tc>
        <w:tc>
          <w:tcPr>
            <w:tcW w:w="4467" w:type="dxa"/>
          </w:tcPr>
          <w:p w14:paraId="5BF87E81" w14:textId="737BBA36" w:rsidR="00E8100D" w:rsidRPr="00ED5EFF" w:rsidRDefault="004C1DEC" w:rsidP="00E8100D">
            <w:pPr>
              <w:spacing w:before="60" w:after="60" w:line="240" w:lineRule="auto"/>
              <w:rPr>
                <w:rFonts w:eastAsia="Times New Roman" w:cs="Times New Roman"/>
                <w:sz w:val="24"/>
                <w:szCs w:val="24"/>
                <w:lang w:eastAsia="en-GB"/>
              </w:rPr>
            </w:pPr>
            <w:r>
              <w:rPr>
                <w:rFonts w:eastAsia="Times New Roman" w:cs="Times New Roman"/>
                <w:sz w:val="24"/>
                <w:szCs w:val="24"/>
                <w:lang w:eastAsia="en-GB"/>
              </w:rPr>
              <w:t>September</w:t>
            </w:r>
            <w:r w:rsidR="00ED5EFF">
              <w:rPr>
                <w:rFonts w:eastAsia="Times New Roman" w:cs="Times New Roman"/>
                <w:sz w:val="24"/>
                <w:szCs w:val="24"/>
                <w:lang w:eastAsia="en-GB"/>
              </w:rPr>
              <w:t xml:space="preserve"> 2023</w:t>
            </w:r>
            <w:r w:rsidR="00983A00" w:rsidRPr="00ED5EFF">
              <w:rPr>
                <w:rFonts w:eastAsia="Times New Roman" w:cs="Times New Roman"/>
                <w:sz w:val="24"/>
                <w:szCs w:val="24"/>
                <w:lang w:eastAsia="en-GB"/>
              </w:rPr>
              <w:t xml:space="preserve"> </w:t>
            </w:r>
          </w:p>
        </w:tc>
      </w:tr>
      <w:tr w:rsidR="00E8100D" w:rsidRPr="00ED5EFF" w14:paraId="2DC1F065" w14:textId="77777777" w:rsidTr="00F45B2D">
        <w:tc>
          <w:tcPr>
            <w:tcW w:w="5353" w:type="dxa"/>
          </w:tcPr>
          <w:p w14:paraId="6E59A912" w14:textId="77777777" w:rsidR="00E8100D" w:rsidRPr="00ED5EFF" w:rsidRDefault="00E8100D" w:rsidP="00E8100D">
            <w:pPr>
              <w:spacing w:before="60" w:after="60" w:line="240" w:lineRule="auto"/>
              <w:rPr>
                <w:rFonts w:eastAsia="Times New Roman" w:cs="Times New Roman"/>
                <w:b/>
                <w:sz w:val="24"/>
                <w:szCs w:val="24"/>
                <w:lang w:eastAsia="en-GB"/>
              </w:rPr>
            </w:pPr>
            <w:r w:rsidRPr="00ED5EFF">
              <w:rPr>
                <w:rFonts w:eastAsia="Times New Roman" w:cs="Times New Roman"/>
                <w:b/>
                <w:sz w:val="24"/>
                <w:szCs w:val="24"/>
                <w:lang w:eastAsia="en-GB"/>
              </w:rPr>
              <w:t>Job Description prepared by</w:t>
            </w:r>
          </w:p>
        </w:tc>
        <w:tc>
          <w:tcPr>
            <w:tcW w:w="4467" w:type="dxa"/>
          </w:tcPr>
          <w:p w14:paraId="00B7FF18" w14:textId="68D87528" w:rsidR="00E8100D" w:rsidRPr="00ED5EFF" w:rsidRDefault="00ED5EFF" w:rsidP="00E8100D">
            <w:pPr>
              <w:spacing w:before="60" w:after="60" w:line="240" w:lineRule="auto"/>
              <w:rPr>
                <w:rFonts w:eastAsia="Times New Roman" w:cs="Times New Roman"/>
                <w:sz w:val="24"/>
                <w:szCs w:val="24"/>
                <w:lang w:eastAsia="en-GB"/>
              </w:rPr>
            </w:pPr>
            <w:r>
              <w:rPr>
                <w:rFonts w:eastAsia="Times New Roman" w:cs="Times New Roman"/>
                <w:sz w:val="24"/>
                <w:szCs w:val="24"/>
                <w:lang w:eastAsia="en-GB"/>
              </w:rPr>
              <w:t xml:space="preserve">Dawn Evans </w:t>
            </w:r>
          </w:p>
        </w:tc>
      </w:tr>
      <w:bookmarkEnd w:id="1"/>
    </w:tbl>
    <w:p w14:paraId="043020C6" w14:textId="77777777" w:rsidR="00E8100D" w:rsidRPr="00E8100D" w:rsidRDefault="00E8100D" w:rsidP="00E8100D">
      <w:pPr>
        <w:spacing w:after="0" w:line="240" w:lineRule="auto"/>
        <w:rPr>
          <w:rFonts w:eastAsia="Times New Roman" w:cs="Times New Roman"/>
          <w:sz w:val="24"/>
          <w:szCs w:val="20"/>
          <w:lang w:eastAsia="en-GB"/>
        </w:rPr>
        <w:sectPr w:rsidR="00E8100D" w:rsidRPr="00E8100D" w:rsidSect="00ED5EFF">
          <w:headerReference w:type="default" r:id="rId8"/>
          <w:footerReference w:type="default" r:id="rId9"/>
          <w:pgSz w:w="11909" w:h="16834" w:code="9"/>
          <w:pgMar w:top="851" w:right="1151" w:bottom="1151" w:left="851" w:header="567" w:footer="567"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20"/>
          <w:docGrid w:linePitch="299"/>
        </w:sectPr>
      </w:pPr>
    </w:p>
    <w:p w14:paraId="4565EEE2" w14:textId="77777777" w:rsidR="00E8100D" w:rsidRPr="00E8100D" w:rsidRDefault="00E8100D" w:rsidP="00E8100D">
      <w:pPr>
        <w:spacing w:after="0" w:line="240" w:lineRule="auto"/>
        <w:rPr>
          <w:rFonts w:eastAsia="Times New Roman" w:cs="Times New Roman"/>
          <w:b/>
          <w:sz w:val="40"/>
          <w:szCs w:val="20"/>
          <w:lang w:eastAsia="en-GB"/>
        </w:rPr>
      </w:pPr>
      <w:r w:rsidRPr="00E8100D">
        <w:rPr>
          <w:rFonts w:eastAsia="Times New Roman" w:cs="Times New Roman"/>
          <w:b/>
          <w:sz w:val="40"/>
          <w:szCs w:val="20"/>
          <w:lang w:eastAsia="en-GB"/>
        </w:rPr>
        <w:lastRenderedPageBreak/>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p>
    <w:p w14:paraId="7A796A24" w14:textId="77777777" w:rsidR="00125025" w:rsidRDefault="00125025" w:rsidP="00E8100D">
      <w:pPr>
        <w:spacing w:after="0" w:line="240" w:lineRule="auto"/>
        <w:jc w:val="center"/>
        <w:rPr>
          <w:rFonts w:eastAsia="Times New Roman" w:cs="Times New Roman"/>
          <w:b/>
          <w:sz w:val="24"/>
          <w:szCs w:val="24"/>
          <w:u w:val="single"/>
          <w:lang w:eastAsia="en-GB"/>
        </w:rPr>
      </w:pPr>
    </w:p>
    <w:p w14:paraId="0D970FB3" w14:textId="77777777" w:rsidR="00125025" w:rsidRDefault="00125025" w:rsidP="00E8100D">
      <w:pPr>
        <w:spacing w:after="0" w:line="240" w:lineRule="auto"/>
        <w:jc w:val="center"/>
        <w:rPr>
          <w:rFonts w:eastAsia="Times New Roman" w:cs="Times New Roman"/>
          <w:b/>
          <w:sz w:val="24"/>
          <w:szCs w:val="24"/>
          <w:u w:val="single"/>
          <w:lang w:eastAsia="en-GB"/>
        </w:rPr>
      </w:pPr>
    </w:p>
    <w:p w14:paraId="3BC81C1C" w14:textId="77777777" w:rsidR="00125025" w:rsidRDefault="00125025" w:rsidP="00E8100D">
      <w:pPr>
        <w:spacing w:after="0" w:line="240" w:lineRule="auto"/>
        <w:jc w:val="center"/>
        <w:rPr>
          <w:rFonts w:eastAsia="Times New Roman" w:cs="Times New Roman"/>
          <w:b/>
          <w:sz w:val="24"/>
          <w:szCs w:val="24"/>
          <w:u w:val="single"/>
          <w:lang w:eastAsia="en-GB"/>
        </w:rPr>
      </w:pPr>
    </w:p>
    <w:p w14:paraId="0829E444" w14:textId="77777777" w:rsidR="00125025" w:rsidRDefault="00125025" w:rsidP="00E8100D">
      <w:pPr>
        <w:spacing w:after="0" w:line="240" w:lineRule="auto"/>
        <w:jc w:val="center"/>
        <w:rPr>
          <w:rFonts w:eastAsia="Times New Roman" w:cs="Times New Roman"/>
          <w:b/>
          <w:sz w:val="24"/>
          <w:szCs w:val="24"/>
          <w:u w:val="single"/>
          <w:lang w:eastAsia="en-GB"/>
        </w:rPr>
      </w:pPr>
    </w:p>
    <w:p w14:paraId="556D2F45" w14:textId="77777777" w:rsidR="00125025" w:rsidRDefault="00125025" w:rsidP="00E8100D">
      <w:pPr>
        <w:spacing w:after="0" w:line="240" w:lineRule="auto"/>
        <w:jc w:val="center"/>
        <w:rPr>
          <w:rFonts w:eastAsia="Times New Roman" w:cs="Times New Roman"/>
          <w:b/>
          <w:sz w:val="24"/>
          <w:szCs w:val="24"/>
          <w:u w:val="single"/>
          <w:lang w:eastAsia="en-GB"/>
        </w:rPr>
      </w:pPr>
    </w:p>
    <w:p w14:paraId="728A36F7" w14:textId="5B548B34" w:rsidR="00E8100D" w:rsidRPr="00ED5EFF" w:rsidRDefault="00E8100D" w:rsidP="00E8100D">
      <w:pPr>
        <w:spacing w:after="0" w:line="240" w:lineRule="auto"/>
        <w:jc w:val="center"/>
        <w:rPr>
          <w:rFonts w:eastAsia="Times New Roman" w:cs="Times New Roman"/>
          <w:b/>
          <w:sz w:val="24"/>
          <w:szCs w:val="24"/>
          <w:u w:val="single"/>
          <w:lang w:eastAsia="en-GB"/>
        </w:rPr>
      </w:pPr>
      <w:bookmarkStart w:id="2" w:name="_Hlk126673660"/>
      <w:r w:rsidRPr="00ED5EFF">
        <w:rPr>
          <w:rFonts w:eastAsia="Times New Roman" w:cs="Times New Roman"/>
          <w:b/>
          <w:sz w:val="24"/>
          <w:szCs w:val="24"/>
          <w:u w:val="single"/>
          <w:lang w:eastAsia="en-GB"/>
        </w:rPr>
        <w:t>PERSON SPECIFICATION</w:t>
      </w:r>
    </w:p>
    <w:p w14:paraId="3B6BA89A" w14:textId="77777777" w:rsidR="00E8100D" w:rsidRPr="00E8100D" w:rsidRDefault="00E8100D" w:rsidP="00E8100D">
      <w:pPr>
        <w:spacing w:after="0" w:line="240" w:lineRule="auto"/>
        <w:jc w:val="center"/>
        <w:rPr>
          <w:rFonts w:eastAsia="Times New Roman" w:cs="Times New Roman"/>
          <w:b/>
          <w:sz w:val="24"/>
          <w:szCs w:val="24"/>
          <w:lang w:eastAsia="en-GB"/>
        </w:rPr>
      </w:pPr>
    </w:p>
    <w:p w14:paraId="2C2FF3FD" w14:textId="71889C20"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sz w:val="24"/>
          <w:szCs w:val="24"/>
          <w:lang w:eastAsia="en-GB"/>
        </w:rPr>
        <w:t>Department</w:t>
      </w:r>
      <w:r w:rsidRPr="00ED5EFF">
        <w:rPr>
          <w:rFonts w:eastAsia="Times New Roman" w:cs="Times New Roman"/>
          <w:sz w:val="24"/>
          <w:szCs w:val="24"/>
          <w:lang w:eastAsia="en-GB"/>
        </w:rPr>
        <w:tab/>
      </w:r>
      <w:r w:rsidR="00ED5EFF">
        <w:rPr>
          <w:rFonts w:eastAsia="Times New Roman" w:cs="Times New Roman"/>
          <w:sz w:val="24"/>
          <w:szCs w:val="24"/>
          <w:lang w:eastAsia="en-GB"/>
        </w:rPr>
        <w:t xml:space="preserve">:   </w:t>
      </w:r>
      <w:r w:rsidRPr="00ED5EFF">
        <w:rPr>
          <w:rFonts w:eastAsia="Times New Roman" w:cs="Times New Roman"/>
          <w:sz w:val="24"/>
          <w:szCs w:val="24"/>
          <w:lang w:eastAsia="en-GB"/>
        </w:rPr>
        <w:t>Firwood High School</w:t>
      </w:r>
    </w:p>
    <w:p w14:paraId="46AFF4CC" w14:textId="136A97B1"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sz w:val="24"/>
          <w:szCs w:val="24"/>
          <w:lang w:eastAsia="en-GB"/>
        </w:rPr>
        <w:t>Job Title</w:t>
      </w:r>
      <w:r w:rsidR="00ED5EFF">
        <w:rPr>
          <w:rFonts w:eastAsia="Times New Roman" w:cs="Times New Roman"/>
          <w:b/>
          <w:sz w:val="24"/>
          <w:szCs w:val="24"/>
          <w:lang w:eastAsia="en-GB"/>
        </w:rPr>
        <w:t>:</w:t>
      </w:r>
      <w:r w:rsidR="00343189" w:rsidRPr="00ED5EFF">
        <w:rPr>
          <w:rFonts w:eastAsia="Times New Roman" w:cs="Times New Roman"/>
          <w:sz w:val="24"/>
          <w:szCs w:val="24"/>
          <w:lang w:eastAsia="en-GB"/>
        </w:rPr>
        <w:tab/>
      </w:r>
      <w:r w:rsidR="00ED5EFF">
        <w:rPr>
          <w:rFonts w:eastAsia="Times New Roman" w:cs="Times New Roman"/>
          <w:sz w:val="24"/>
          <w:szCs w:val="24"/>
          <w:lang w:eastAsia="en-GB"/>
        </w:rPr>
        <w:t xml:space="preserve">    </w:t>
      </w:r>
      <w:r w:rsidR="00164F48">
        <w:rPr>
          <w:rFonts w:eastAsia="Times New Roman" w:cs="Times New Roman"/>
          <w:sz w:val="24"/>
          <w:szCs w:val="24"/>
          <w:lang w:eastAsia="en-GB"/>
        </w:rPr>
        <w:t xml:space="preserve">Personal </w:t>
      </w:r>
      <w:r w:rsidR="00EB3E8B">
        <w:rPr>
          <w:rFonts w:eastAsia="Times New Roman" w:cs="Times New Roman"/>
          <w:sz w:val="24"/>
          <w:szCs w:val="24"/>
          <w:lang w:eastAsia="en-GB"/>
        </w:rPr>
        <w:t>Care Assistant</w:t>
      </w:r>
    </w:p>
    <w:p w14:paraId="674EFF50" w14:textId="77777777" w:rsidR="00E8100D" w:rsidRPr="00ED5EFF" w:rsidRDefault="00E8100D" w:rsidP="00E8100D">
      <w:pPr>
        <w:spacing w:after="0" w:line="240" w:lineRule="auto"/>
        <w:rPr>
          <w:rFonts w:eastAsia="Times New Roman" w:cs="Times New Roman"/>
          <w:sz w:val="24"/>
          <w:szCs w:val="24"/>
          <w:lang w:eastAsia="en-GB"/>
        </w:rPr>
      </w:pPr>
    </w:p>
    <w:p w14:paraId="55EBA5F0" w14:textId="1BB822C9" w:rsidR="00E8100D" w:rsidRPr="00ED5EFF" w:rsidRDefault="00E8100D" w:rsidP="00E8100D">
      <w:pPr>
        <w:spacing w:after="0" w:line="240" w:lineRule="auto"/>
        <w:rPr>
          <w:rFonts w:eastAsia="Times New Roman" w:cs="Times New Roman"/>
          <w:sz w:val="24"/>
          <w:szCs w:val="24"/>
          <w:lang w:eastAsia="en-GB"/>
        </w:rPr>
      </w:pPr>
      <w:r w:rsidRPr="00ED5EFF">
        <w:rPr>
          <w:rFonts w:eastAsia="Times New Roman" w:cs="Times New Roman"/>
          <w:b/>
          <w:bCs/>
          <w:sz w:val="24"/>
          <w:szCs w:val="24"/>
          <w:lang w:eastAsia="en-GB"/>
        </w:rPr>
        <w:t>STAGE ONE</w:t>
      </w:r>
      <w:r w:rsidR="00ED5EFF">
        <w:rPr>
          <w:rFonts w:eastAsia="Times New Roman" w:cs="Times New Roman"/>
          <w:sz w:val="24"/>
          <w:szCs w:val="24"/>
          <w:lang w:eastAsia="en-GB"/>
        </w:rPr>
        <w:t>:</w:t>
      </w:r>
      <w:r w:rsidRPr="00ED5EFF">
        <w:rPr>
          <w:rFonts w:eastAsia="Times New Roman" w:cs="Times New Roman"/>
          <w:sz w:val="24"/>
          <w:szCs w:val="24"/>
          <w:lang w:eastAsia="en-GB"/>
        </w:rPr>
        <w:tab/>
        <w:t>Disabled Candidates are guaranteed an interview if they meet the essential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14:paraId="52C027BD" w14:textId="77777777" w:rsidTr="00F45B2D">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14:paraId="4C49D655"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14:paraId="47B0552B"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14:paraId="0640846A" w14:textId="77777777" w:rsidTr="00F45B2D">
        <w:trPr>
          <w:cantSplit/>
        </w:trPr>
        <w:tc>
          <w:tcPr>
            <w:tcW w:w="9820" w:type="dxa"/>
            <w:gridSpan w:val="3"/>
            <w:tcBorders>
              <w:top w:val="single" w:sz="4" w:space="0" w:color="auto"/>
              <w:left w:val="single" w:sz="4" w:space="0" w:color="auto"/>
              <w:bottom w:val="nil"/>
              <w:right w:val="single" w:sz="4" w:space="0" w:color="auto"/>
            </w:tcBorders>
          </w:tcPr>
          <w:p w14:paraId="30C164B0"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14:paraId="3BE9F60A" w14:textId="77777777" w:rsidTr="00F45B2D">
        <w:trPr>
          <w:cantSplit/>
        </w:trPr>
        <w:tc>
          <w:tcPr>
            <w:tcW w:w="675" w:type="dxa"/>
            <w:tcBorders>
              <w:top w:val="single" w:sz="4" w:space="0" w:color="auto"/>
              <w:bottom w:val="single" w:sz="4" w:space="0" w:color="auto"/>
              <w:right w:val="nil"/>
            </w:tcBorders>
          </w:tcPr>
          <w:p w14:paraId="74248D2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single" w:sz="4" w:space="0" w:color="auto"/>
              <w:left w:val="nil"/>
              <w:bottom w:val="single" w:sz="4" w:space="0" w:color="auto"/>
            </w:tcBorders>
          </w:tcPr>
          <w:p w14:paraId="394714C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effectively within a team environment, understanding classroom roles and responsibilities</w:t>
            </w:r>
          </w:p>
        </w:tc>
        <w:tc>
          <w:tcPr>
            <w:tcW w:w="3333" w:type="dxa"/>
            <w:tcBorders>
              <w:top w:val="single" w:sz="4" w:space="0" w:color="auto"/>
              <w:bottom w:val="single" w:sz="4" w:space="0" w:color="auto"/>
            </w:tcBorders>
          </w:tcPr>
          <w:p w14:paraId="76F54F23"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58AF4241" w14:textId="77777777" w:rsidTr="00F45B2D">
        <w:trPr>
          <w:cantSplit/>
        </w:trPr>
        <w:tc>
          <w:tcPr>
            <w:tcW w:w="675" w:type="dxa"/>
            <w:tcBorders>
              <w:top w:val="single" w:sz="4" w:space="0" w:color="auto"/>
              <w:bottom w:val="single" w:sz="4" w:space="0" w:color="auto"/>
              <w:right w:val="nil"/>
            </w:tcBorders>
          </w:tcPr>
          <w:p w14:paraId="1990AF15"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single" w:sz="4" w:space="0" w:color="auto"/>
              <w:left w:val="nil"/>
              <w:bottom w:val="single" w:sz="4" w:space="0" w:color="auto"/>
            </w:tcBorders>
          </w:tcPr>
          <w:p w14:paraId="5E997D1D"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effective working relationships with all students and colleagues</w:t>
            </w:r>
          </w:p>
        </w:tc>
        <w:tc>
          <w:tcPr>
            <w:tcW w:w="3333" w:type="dxa"/>
            <w:tcBorders>
              <w:top w:val="single" w:sz="4" w:space="0" w:color="auto"/>
              <w:bottom w:val="single" w:sz="4" w:space="0" w:color="auto"/>
            </w:tcBorders>
          </w:tcPr>
          <w:p w14:paraId="41619C20"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6211E9F1" w14:textId="77777777" w:rsidTr="00F45B2D">
        <w:trPr>
          <w:cantSplit/>
        </w:trPr>
        <w:tc>
          <w:tcPr>
            <w:tcW w:w="675" w:type="dxa"/>
            <w:tcBorders>
              <w:top w:val="single" w:sz="4" w:space="0" w:color="auto"/>
              <w:bottom w:val="single" w:sz="4" w:space="0" w:color="auto"/>
              <w:right w:val="nil"/>
            </w:tcBorders>
          </w:tcPr>
          <w:p w14:paraId="568D8E28"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1.3</w:t>
            </w:r>
          </w:p>
        </w:tc>
        <w:tc>
          <w:tcPr>
            <w:tcW w:w="5812" w:type="dxa"/>
            <w:tcBorders>
              <w:top w:val="single" w:sz="4" w:space="0" w:color="auto"/>
              <w:left w:val="nil"/>
              <w:bottom w:val="single" w:sz="4" w:space="0" w:color="auto"/>
            </w:tcBorders>
          </w:tcPr>
          <w:p w14:paraId="0F936682"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promote a positive ethos and role model positive attributes</w:t>
            </w:r>
          </w:p>
        </w:tc>
        <w:tc>
          <w:tcPr>
            <w:tcW w:w="3333" w:type="dxa"/>
            <w:tcBorders>
              <w:top w:val="single" w:sz="4" w:space="0" w:color="auto"/>
              <w:bottom w:val="single" w:sz="4" w:space="0" w:color="auto"/>
            </w:tcBorders>
          </w:tcPr>
          <w:p w14:paraId="24D031C4"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0ABE2F4F" w14:textId="77777777" w:rsidTr="00F45B2D">
        <w:trPr>
          <w:cantSplit/>
        </w:trPr>
        <w:tc>
          <w:tcPr>
            <w:tcW w:w="675" w:type="dxa"/>
            <w:tcBorders>
              <w:top w:val="single" w:sz="4" w:space="0" w:color="auto"/>
              <w:bottom w:val="single" w:sz="4" w:space="0" w:color="auto"/>
              <w:right w:val="nil"/>
            </w:tcBorders>
          </w:tcPr>
          <w:p w14:paraId="6448B62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1.4</w:t>
            </w:r>
          </w:p>
        </w:tc>
        <w:tc>
          <w:tcPr>
            <w:tcW w:w="5812" w:type="dxa"/>
            <w:tcBorders>
              <w:top w:val="single" w:sz="4" w:space="0" w:color="auto"/>
              <w:left w:val="nil"/>
              <w:bottom w:val="single" w:sz="4" w:space="0" w:color="auto"/>
            </w:tcBorders>
          </w:tcPr>
          <w:p w14:paraId="54814D83"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Good personal numeracy and literacy skills</w:t>
            </w:r>
          </w:p>
        </w:tc>
        <w:tc>
          <w:tcPr>
            <w:tcW w:w="3333" w:type="dxa"/>
            <w:tcBorders>
              <w:top w:val="single" w:sz="4" w:space="0" w:color="auto"/>
              <w:bottom w:val="single" w:sz="4" w:space="0" w:color="auto"/>
            </w:tcBorders>
          </w:tcPr>
          <w:p w14:paraId="7F8775C6"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Assessment</w:t>
            </w:r>
          </w:p>
        </w:tc>
      </w:tr>
      <w:tr w:rsidR="00E8100D" w:rsidRPr="00E8100D" w14:paraId="0F383B29" w14:textId="77777777" w:rsidTr="00F45B2D">
        <w:trPr>
          <w:cantSplit/>
        </w:trPr>
        <w:tc>
          <w:tcPr>
            <w:tcW w:w="675" w:type="dxa"/>
            <w:tcBorders>
              <w:top w:val="single" w:sz="4" w:space="0" w:color="auto"/>
              <w:bottom w:val="single" w:sz="4" w:space="0" w:color="auto"/>
              <w:right w:val="nil"/>
            </w:tcBorders>
          </w:tcPr>
          <w:p w14:paraId="3D299F46"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1.5</w:t>
            </w:r>
          </w:p>
        </w:tc>
        <w:tc>
          <w:tcPr>
            <w:tcW w:w="5812" w:type="dxa"/>
            <w:tcBorders>
              <w:top w:val="single" w:sz="4" w:space="0" w:color="auto"/>
              <w:left w:val="nil"/>
              <w:bottom w:val="single" w:sz="4" w:space="0" w:color="auto"/>
            </w:tcBorders>
          </w:tcPr>
          <w:p w14:paraId="00D01567"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Awareness and basic understanding of school curriculum (within specified age range of subject area)</w:t>
            </w:r>
          </w:p>
        </w:tc>
        <w:tc>
          <w:tcPr>
            <w:tcW w:w="3333" w:type="dxa"/>
            <w:tcBorders>
              <w:top w:val="single" w:sz="4" w:space="0" w:color="auto"/>
              <w:bottom w:val="single" w:sz="4" w:space="0" w:color="auto"/>
            </w:tcBorders>
          </w:tcPr>
          <w:p w14:paraId="49D1C325"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2FB0ADD7" w14:textId="77777777" w:rsidTr="00F45B2D">
        <w:trPr>
          <w:cantSplit/>
        </w:trPr>
        <w:tc>
          <w:tcPr>
            <w:tcW w:w="675" w:type="dxa"/>
            <w:tcBorders>
              <w:top w:val="single" w:sz="4" w:space="0" w:color="auto"/>
              <w:bottom w:val="single" w:sz="4" w:space="0" w:color="auto"/>
              <w:right w:val="nil"/>
            </w:tcBorders>
          </w:tcPr>
          <w:p w14:paraId="7B42553B"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1.6</w:t>
            </w:r>
          </w:p>
        </w:tc>
        <w:tc>
          <w:tcPr>
            <w:tcW w:w="5812" w:type="dxa"/>
            <w:tcBorders>
              <w:top w:val="single" w:sz="4" w:space="0" w:color="auto"/>
              <w:left w:val="nil"/>
              <w:bottom w:val="single" w:sz="4" w:space="0" w:color="auto"/>
            </w:tcBorders>
          </w:tcPr>
          <w:p w14:paraId="3ACCA142"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Understanding of basic technology – computer, video, photocopier</w:t>
            </w:r>
          </w:p>
        </w:tc>
        <w:tc>
          <w:tcPr>
            <w:tcW w:w="3333" w:type="dxa"/>
            <w:tcBorders>
              <w:top w:val="single" w:sz="4" w:space="0" w:color="auto"/>
              <w:bottom w:val="single" w:sz="4" w:space="0" w:color="auto"/>
            </w:tcBorders>
          </w:tcPr>
          <w:p w14:paraId="57533F4F"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Form/Assessment</w:t>
            </w:r>
          </w:p>
        </w:tc>
      </w:tr>
      <w:tr w:rsidR="00E8100D" w:rsidRPr="00E8100D" w14:paraId="462F9FEC" w14:textId="77777777" w:rsidTr="00F45B2D">
        <w:trPr>
          <w:cantSplit/>
        </w:trPr>
        <w:tc>
          <w:tcPr>
            <w:tcW w:w="675" w:type="dxa"/>
            <w:tcBorders>
              <w:top w:val="single" w:sz="4" w:space="0" w:color="auto"/>
              <w:bottom w:val="single" w:sz="4" w:space="0" w:color="auto"/>
              <w:right w:val="nil"/>
            </w:tcBorders>
          </w:tcPr>
          <w:p w14:paraId="2809D96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1.7</w:t>
            </w:r>
          </w:p>
        </w:tc>
        <w:tc>
          <w:tcPr>
            <w:tcW w:w="5812" w:type="dxa"/>
            <w:tcBorders>
              <w:top w:val="single" w:sz="4" w:space="0" w:color="auto"/>
              <w:left w:val="nil"/>
              <w:bottom w:val="single" w:sz="4" w:space="0" w:color="auto"/>
            </w:tcBorders>
          </w:tcPr>
          <w:p w14:paraId="1CE675D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&amp;/or caring for children (within specified age range)</w:t>
            </w:r>
          </w:p>
          <w:p w14:paraId="5043E477"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children with disabilities is a desirable but not essential requirement for this post</w:t>
            </w:r>
          </w:p>
        </w:tc>
        <w:tc>
          <w:tcPr>
            <w:tcW w:w="3333" w:type="dxa"/>
            <w:tcBorders>
              <w:top w:val="single" w:sz="4" w:space="0" w:color="auto"/>
              <w:bottom w:val="single" w:sz="4" w:space="0" w:color="auto"/>
            </w:tcBorders>
          </w:tcPr>
          <w:p w14:paraId="57A092E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0772D599" w14:textId="77777777" w:rsidTr="00F45B2D">
        <w:trPr>
          <w:cantSplit/>
        </w:trPr>
        <w:tc>
          <w:tcPr>
            <w:tcW w:w="675" w:type="dxa"/>
            <w:tcBorders>
              <w:top w:val="single" w:sz="4" w:space="0" w:color="auto"/>
              <w:bottom w:val="single" w:sz="4" w:space="0" w:color="auto"/>
              <w:right w:val="nil"/>
            </w:tcBorders>
          </w:tcPr>
          <w:p w14:paraId="2C1706F0"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1.8</w:t>
            </w:r>
          </w:p>
        </w:tc>
        <w:tc>
          <w:tcPr>
            <w:tcW w:w="5812" w:type="dxa"/>
            <w:tcBorders>
              <w:top w:val="single" w:sz="4" w:space="0" w:color="auto"/>
              <w:left w:val="nil"/>
              <w:bottom w:val="single" w:sz="4" w:space="0" w:color="auto"/>
            </w:tcBorders>
          </w:tcPr>
          <w:p w14:paraId="0A71F5BD" w14:textId="6EBF7F66" w:rsidR="00E8100D" w:rsidRPr="00E8100D" w:rsidRDefault="00E8100D" w:rsidP="00E8100D">
            <w:pPr>
              <w:tabs>
                <w:tab w:val="left" w:pos="432"/>
                <w:tab w:val="left" w:pos="850"/>
              </w:tabs>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 xml:space="preserve">Customer Care </w:t>
            </w:r>
            <w:r w:rsidR="00ED5EFF">
              <w:rPr>
                <w:rFonts w:eastAsia="Times New Roman" w:cs="Times New Roman"/>
                <w:b/>
                <w:szCs w:val="20"/>
                <w:lang w:eastAsia="en-GB"/>
              </w:rPr>
              <w:t>–</w:t>
            </w:r>
            <w:r w:rsidRPr="00E8100D">
              <w:rPr>
                <w:rFonts w:eastAsia="Times New Roman" w:cs="Times New Roman"/>
                <w:b/>
                <w:szCs w:val="20"/>
                <w:lang w:eastAsia="en-GB"/>
              </w:rPr>
              <w:t xml:space="preserve"> </w:t>
            </w:r>
            <w:r w:rsidRPr="00E8100D">
              <w:rPr>
                <w:rFonts w:eastAsia="Times New Roman" w:cs="Times New Roman"/>
                <w:szCs w:val="20"/>
                <w:lang w:eastAsia="en-GB"/>
              </w:rPr>
              <w:t>Listen and respond to the needs of individual students, their families as part of a multi disciplinary team</w:t>
            </w:r>
          </w:p>
          <w:p w14:paraId="50ED1140"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31BBA9E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6459C0E5" w14:textId="77777777" w:rsidTr="00F45B2D">
        <w:trPr>
          <w:cantSplit/>
        </w:trPr>
        <w:tc>
          <w:tcPr>
            <w:tcW w:w="675" w:type="dxa"/>
            <w:tcBorders>
              <w:top w:val="single" w:sz="4" w:space="0" w:color="auto"/>
              <w:bottom w:val="single" w:sz="4" w:space="0" w:color="auto"/>
              <w:right w:val="nil"/>
            </w:tcBorders>
          </w:tcPr>
          <w:p w14:paraId="5B7902A8"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1.9</w:t>
            </w:r>
          </w:p>
        </w:tc>
        <w:tc>
          <w:tcPr>
            <w:tcW w:w="5812" w:type="dxa"/>
            <w:tcBorders>
              <w:top w:val="single" w:sz="4" w:space="0" w:color="auto"/>
              <w:left w:val="nil"/>
              <w:bottom w:val="single" w:sz="4" w:space="0" w:color="auto"/>
            </w:tcBorders>
          </w:tcPr>
          <w:p w14:paraId="4C67CA16" w14:textId="3B2ECA4C" w:rsidR="00E8100D" w:rsidRPr="00E8100D" w:rsidRDefault="00E8100D" w:rsidP="00E8100D">
            <w:pPr>
              <w:keepNext/>
              <w:spacing w:after="0" w:line="240" w:lineRule="auto"/>
              <w:ind w:right="175"/>
              <w:jc w:val="both"/>
              <w:outlineLvl w:val="1"/>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w:t>
            </w:r>
            <w:r w:rsidR="00ED5EFF">
              <w:rPr>
                <w:rFonts w:eastAsia="Times New Roman" w:cs="Times New Roman"/>
                <w:szCs w:val="20"/>
                <w:lang w:eastAsia="en-GB"/>
              </w:rPr>
              <w:t>–</w:t>
            </w:r>
            <w:r w:rsidRPr="00E8100D">
              <w:rPr>
                <w:rFonts w:eastAsia="Times New Roman" w:cs="Times New Roman"/>
                <w:szCs w:val="20"/>
                <w:lang w:eastAsia="en-GB"/>
              </w:rPr>
              <w:t xml:space="preserve">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44C08CC7"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29E57F84"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14:paraId="4930A1E1" w14:textId="77777777" w:rsidTr="00F45B2D">
        <w:trPr>
          <w:cantSplit/>
        </w:trPr>
        <w:tc>
          <w:tcPr>
            <w:tcW w:w="675" w:type="dxa"/>
            <w:tcBorders>
              <w:top w:val="single" w:sz="4" w:space="0" w:color="auto"/>
              <w:bottom w:val="single" w:sz="4" w:space="0" w:color="auto"/>
              <w:right w:val="nil"/>
            </w:tcBorders>
          </w:tcPr>
          <w:p w14:paraId="6249F824"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lastRenderedPageBreak/>
              <w:t>1.10</w:t>
            </w:r>
          </w:p>
        </w:tc>
        <w:tc>
          <w:tcPr>
            <w:tcW w:w="5812" w:type="dxa"/>
            <w:tcBorders>
              <w:top w:val="single" w:sz="4" w:space="0" w:color="auto"/>
              <w:left w:val="nil"/>
              <w:bottom w:val="single" w:sz="4" w:space="0" w:color="auto"/>
            </w:tcBorders>
          </w:tcPr>
          <w:p w14:paraId="4AC16CF2" w14:textId="426ECC41" w:rsidR="00E8100D" w:rsidRPr="00E8100D" w:rsidRDefault="00E8100D" w:rsidP="00E8100D">
            <w:pPr>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Developing Self and Others</w:t>
            </w:r>
            <w:r w:rsidRPr="00E8100D">
              <w:rPr>
                <w:rFonts w:eastAsia="Times New Roman" w:cs="Times New Roman"/>
                <w:szCs w:val="20"/>
                <w:lang w:eastAsia="en-GB"/>
              </w:rPr>
              <w:t xml:space="preserve"> </w:t>
            </w:r>
            <w:r w:rsidR="00ED5EFF">
              <w:rPr>
                <w:rFonts w:eastAsia="Times New Roman" w:cs="Times New Roman"/>
                <w:szCs w:val="20"/>
                <w:lang w:eastAsia="en-GB"/>
              </w:rPr>
              <w:t>–</w:t>
            </w:r>
            <w:r w:rsidRPr="00E8100D">
              <w:rPr>
                <w:rFonts w:eastAsia="Times New Roman" w:cs="Times New Roman"/>
                <w:szCs w:val="20"/>
                <w:lang w:eastAsia="en-GB"/>
              </w:rPr>
              <w:t xml:space="preserve"> Ability to question, and request right training and development that links to the post, to seek opportunities that add to skills and knowledge, to respond positively to opportunities that arise. And to support others’ learning and share learning with others</w:t>
            </w:r>
          </w:p>
          <w:p w14:paraId="797D6105" w14:textId="77777777"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14:paraId="59FFE63D" w14:textId="77777777" w:rsidR="00E8100D" w:rsidRPr="00E8100D" w:rsidRDefault="00E8100D" w:rsidP="00E8100D">
            <w:pPr>
              <w:spacing w:after="0" w:line="240" w:lineRule="auto"/>
              <w:rPr>
                <w:rFonts w:eastAsia="Times New Roman" w:cs="Times New Roman"/>
                <w:b/>
                <w:szCs w:val="20"/>
                <w:lang w:eastAsia="en-GB"/>
              </w:rPr>
            </w:pPr>
            <w:r w:rsidRPr="00E8100D">
              <w:rPr>
                <w:rFonts w:eastAsia="Times New Roman" w:cs="Times New Roman"/>
                <w:szCs w:val="20"/>
                <w:lang w:eastAsia="en-GB"/>
              </w:rPr>
              <w:t>Application Form/Interview</w:t>
            </w:r>
          </w:p>
        </w:tc>
      </w:tr>
    </w:tbl>
    <w:p w14:paraId="3BA119EF" w14:textId="4A26C092" w:rsidR="00ED5EFF" w:rsidRPr="00125025" w:rsidRDefault="00E8100D" w:rsidP="00125025">
      <w:pPr>
        <w:spacing w:after="0" w:line="240" w:lineRule="auto"/>
        <w:rPr>
          <w:rFonts w:eastAsia="Times New Roman" w:cs="Times New Roman"/>
          <w:b/>
          <w:szCs w:val="20"/>
          <w:lang w:eastAsia="en-GB"/>
        </w:rPr>
      </w:pPr>
      <w:r w:rsidRPr="00E8100D">
        <w:rPr>
          <w:rFonts w:eastAsia="Times New Roman" w:cs="Times New Roman"/>
          <w:b/>
          <w:szCs w:val="20"/>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588B72CF"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609F40F2"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14:paraId="7406A6B1" w14:textId="77777777" w:rsidTr="00ED5EFF">
        <w:trPr>
          <w:cantSplit/>
        </w:trPr>
        <w:tc>
          <w:tcPr>
            <w:tcW w:w="675" w:type="dxa"/>
            <w:tcBorders>
              <w:top w:val="nil"/>
              <w:bottom w:val="nil"/>
              <w:right w:val="nil"/>
            </w:tcBorders>
          </w:tcPr>
          <w:p w14:paraId="78C04271"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nil"/>
            </w:tcBorders>
          </w:tcPr>
          <w:p w14:paraId="02C1E1B0" w14:textId="77777777"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Requirement to complete relevant training e.g. Moving and Handling, Team Teach physical intervention</w:t>
            </w:r>
          </w:p>
        </w:tc>
        <w:tc>
          <w:tcPr>
            <w:tcW w:w="3856" w:type="dxa"/>
            <w:tcBorders>
              <w:top w:val="nil"/>
              <w:bottom w:val="nil"/>
            </w:tcBorders>
          </w:tcPr>
          <w:p w14:paraId="62FBE17F"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14:paraId="6F2D840D" w14:textId="77777777" w:rsidTr="00ED5EFF">
        <w:trPr>
          <w:cantSplit/>
        </w:trPr>
        <w:tc>
          <w:tcPr>
            <w:tcW w:w="675" w:type="dxa"/>
            <w:tcBorders>
              <w:top w:val="nil"/>
              <w:bottom w:val="nil"/>
              <w:right w:val="nil"/>
            </w:tcBorders>
          </w:tcPr>
          <w:p w14:paraId="3E35D82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2.2</w:t>
            </w:r>
          </w:p>
        </w:tc>
        <w:tc>
          <w:tcPr>
            <w:tcW w:w="5812" w:type="dxa"/>
            <w:tcBorders>
              <w:top w:val="nil"/>
              <w:left w:val="nil"/>
              <w:bottom w:val="nil"/>
            </w:tcBorders>
          </w:tcPr>
          <w:p w14:paraId="32B30433" w14:textId="5801D1A3" w:rsidR="00ED5EFF"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Willingness to participate in other relevant training and development opportunities</w:t>
            </w:r>
          </w:p>
        </w:tc>
        <w:tc>
          <w:tcPr>
            <w:tcW w:w="3856" w:type="dxa"/>
            <w:tcBorders>
              <w:top w:val="nil"/>
              <w:bottom w:val="nil"/>
            </w:tcBorders>
          </w:tcPr>
          <w:p w14:paraId="18B4E7C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14:paraId="09813ADA"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402FEC18"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3.</w:t>
            </w:r>
            <w:r w:rsidRPr="00E8100D">
              <w:rPr>
                <w:rFonts w:eastAsia="Times New Roman" w:cs="Times New Roman"/>
                <w:b/>
                <w:szCs w:val="20"/>
                <w:lang w:eastAsia="en-GB"/>
              </w:rPr>
              <w:tab/>
              <w:t>Work Related Circumstances – Professional Values &amp; Practices</w:t>
            </w:r>
          </w:p>
        </w:tc>
      </w:tr>
      <w:tr w:rsidR="00E8100D" w:rsidRPr="00E8100D" w14:paraId="1CF0D2F6" w14:textId="77777777" w:rsidTr="00ED5EFF">
        <w:trPr>
          <w:cantSplit/>
        </w:trPr>
        <w:tc>
          <w:tcPr>
            <w:tcW w:w="675" w:type="dxa"/>
            <w:tcBorders>
              <w:top w:val="nil"/>
              <w:bottom w:val="nil"/>
              <w:right w:val="nil"/>
            </w:tcBorders>
          </w:tcPr>
          <w:p w14:paraId="3DBB6069"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3.1</w:t>
            </w:r>
          </w:p>
        </w:tc>
        <w:tc>
          <w:tcPr>
            <w:tcW w:w="5812" w:type="dxa"/>
            <w:tcBorders>
              <w:top w:val="nil"/>
              <w:left w:val="nil"/>
              <w:bottom w:val="nil"/>
            </w:tcBorders>
          </w:tcPr>
          <w:p w14:paraId="586E8438"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High expectations of all students; respect for their social, cultural, linguistic, religious and ethnic background and a commitment to raising their educational achievements</w:t>
            </w:r>
          </w:p>
        </w:tc>
        <w:tc>
          <w:tcPr>
            <w:tcW w:w="3856" w:type="dxa"/>
            <w:tcBorders>
              <w:top w:val="nil"/>
              <w:bottom w:val="nil"/>
            </w:tcBorders>
          </w:tcPr>
          <w:p w14:paraId="22D33DA6"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03CBEB35" w14:textId="77777777" w:rsidTr="00ED5EFF">
        <w:trPr>
          <w:cantSplit/>
        </w:trPr>
        <w:tc>
          <w:tcPr>
            <w:tcW w:w="675" w:type="dxa"/>
            <w:tcBorders>
              <w:top w:val="nil"/>
              <w:bottom w:val="nil"/>
              <w:right w:val="nil"/>
            </w:tcBorders>
          </w:tcPr>
          <w:p w14:paraId="5DD9F00C"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3.2</w:t>
            </w:r>
          </w:p>
        </w:tc>
        <w:tc>
          <w:tcPr>
            <w:tcW w:w="5812" w:type="dxa"/>
            <w:tcBorders>
              <w:top w:val="nil"/>
              <w:left w:val="nil"/>
              <w:bottom w:val="nil"/>
            </w:tcBorders>
          </w:tcPr>
          <w:p w14:paraId="0CDADD8B"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and maintain successful relationships with students, treat them consistently, with respect and consideration and demonstrate concern for their development as learners</w:t>
            </w:r>
          </w:p>
        </w:tc>
        <w:tc>
          <w:tcPr>
            <w:tcW w:w="3856" w:type="dxa"/>
            <w:tcBorders>
              <w:top w:val="nil"/>
              <w:bottom w:val="nil"/>
            </w:tcBorders>
          </w:tcPr>
          <w:p w14:paraId="4371E786"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45ABF25D" w14:textId="77777777" w:rsidTr="00ED5EFF">
        <w:trPr>
          <w:cantSplit/>
        </w:trPr>
        <w:tc>
          <w:tcPr>
            <w:tcW w:w="675" w:type="dxa"/>
            <w:tcBorders>
              <w:top w:val="nil"/>
              <w:bottom w:val="nil"/>
              <w:right w:val="nil"/>
            </w:tcBorders>
          </w:tcPr>
          <w:p w14:paraId="410AF678"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3.3</w:t>
            </w:r>
          </w:p>
        </w:tc>
        <w:tc>
          <w:tcPr>
            <w:tcW w:w="5812" w:type="dxa"/>
            <w:tcBorders>
              <w:top w:val="nil"/>
              <w:left w:val="nil"/>
              <w:bottom w:val="nil"/>
            </w:tcBorders>
          </w:tcPr>
          <w:p w14:paraId="5C9E257F"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Demonstrate and promote the positive values, attitudes and behaviour they expect from the students with whom they work</w:t>
            </w:r>
          </w:p>
        </w:tc>
        <w:tc>
          <w:tcPr>
            <w:tcW w:w="3856" w:type="dxa"/>
            <w:tcBorders>
              <w:top w:val="nil"/>
              <w:bottom w:val="nil"/>
            </w:tcBorders>
          </w:tcPr>
          <w:p w14:paraId="3A11530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00AA813B" w14:textId="77777777" w:rsidTr="00ED5EFF">
        <w:trPr>
          <w:cantSplit/>
        </w:trPr>
        <w:tc>
          <w:tcPr>
            <w:tcW w:w="675" w:type="dxa"/>
            <w:tcBorders>
              <w:top w:val="nil"/>
              <w:bottom w:val="nil"/>
              <w:right w:val="nil"/>
            </w:tcBorders>
          </w:tcPr>
          <w:p w14:paraId="707DAF0D"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3.4</w:t>
            </w:r>
          </w:p>
        </w:tc>
        <w:tc>
          <w:tcPr>
            <w:tcW w:w="5812" w:type="dxa"/>
            <w:tcBorders>
              <w:top w:val="nil"/>
              <w:left w:val="nil"/>
              <w:bottom w:val="nil"/>
            </w:tcBorders>
          </w:tcPr>
          <w:p w14:paraId="20B17AB0"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collaboratively with colleagues and carry out role effectively, knowing when to seek help and advice</w:t>
            </w:r>
          </w:p>
        </w:tc>
        <w:tc>
          <w:tcPr>
            <w:tcW w:w="3856" w:type="dxa"/>
            <w:tcBorders>
              <w:top w:val="nil"/>
              <w:bottom w:val="nil"/>
            </w:tcBorders>
          </w:tcPr>
          <w:p w14:paraId="53BC7A3E"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36119451" w14:textId="77777777" w:rsidTr="00ED5EFF">
        <w:trPr>
          <w:cantSplit/>
        </w:trPr>
        <w:tc>
          <w:tcPr>
            <w:tcW w:w="675" w:type="dxa"/>
            <w:tcBorders>
              <w:top w:val="nil"/>
              <w:bottom w:val="nil"/>
              <w:right w:val="nil"/>
            </w:tcBorders>
          </w:tcPr>
          <w:p w14:paraId="282C6CB5"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3.5</w:t>
            </w:r>
          </w:p>
        </w:tc>
        <w:tc>
          <w:tcPr>
            <w:tcW w:w="5812" w:type="dxa"/>
            <w:tcBorders>
              <w:top w:val="nil"/>
              <w:left w:val="nil"/>
              <w:bottom w:val="nil"/>
            </w:tcBorders>
          </w:tcPr>
          <w:p w14:paraId="4B531F0A"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liaise sensitively and effectively with parents and carers recognising their role in student learning</w:t>
            </w:r>
          </w:p>
        </w:tc>
        <w:tc>
          <w:tcPr>
            <w:tcW w:w="3856" w:type="dxa"/>
            <w:tcBorders>
              <w:top w:val="nil"/>
              <w:bottom w:val="nil"/>
            </w:tcBorders>
          </w:tcPr>
          <w:p w14:paraId="4EDAAC52"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14:paraId="4FB25F7F" w14:textId="77777777" w:rsidTr="00ED5EFF">
        <w:trPr>
          <w:cantSplit/>
        </w:trPr>
        <w:tc>
          <w:tcPr>
            <w:tcW w:w="675" w:type="dxa"/>
            <w:tcBorders>
              <w:top w:val="nil"/>
              <w:right w:val="nil"/>
            </w:tcBorders>
          </w:tcPr>
          <w:p w14:paraId="5B73A8B0"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3.6</w:t>
            </w:r>
          </w:p>
        </w:tc>
        <w:tc>
          <w:tcPr>
            <w:tcW w:w="5812" w:type="dxa"/>
            <w:tcBorders>
              <w:top w:val="nil"/>
              <w:left w:val="nil"/>
            </w:tcBorders>
          </w:tcPr>
          <w:p w14:paraId="7F1B49CA" w14:textId="77777777"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improve their own practice through observations, evaluations and discussion with colleagues.</w:t>
            </w:r>
          </w:p>
        </w:tc>
        <w:tc>
          <w:tcPr>
            <w:tcW w:w="3856" w:type="dxa"/>
            <w:tcBorders>
              <w:top w:val="nil"/>
            </w:tcBorders>
          </w:tcPr>
          <w:p w14:paraId="54EAD320"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bl>
    <w:p w14:paraId="0906620F" w14:textId="77777777" w:rsidR="00E8100D" w:rsidRPr="00E8100D" w:rsidRDefault="00E8100D" w:rsidP="00E8100D">
      <w:pPr>
        <w:spacing w:after="0" w:line="240" w:lineRule="auto"/>
        <w:rPr>
          <w:rFonts w:eastAsia="Times New Roman" w:cs="Times New Roman"/>
          <w:szCs w:val="20"/>
          <w:lang w:eastAsia="en-GB"/>
        </w:rPr>
      </w:pPr>
    </w:p>
    <w:tbl>
      <w:tblPr>
        <w:tblW w:w="0" w:type="auto"/>
        <w:tblLayout w:type="fixed"/>
        <w:tblLook w:val="0000" w:firstRow="0" w:lastRow="0" w:firstColumn="0" w:lastColumn="0" w:noHBand="0" w:noVBand="0"/>
      </w:tblPr>
      <w:tblGrid>
        <w:gridCol w:w="1809"/>
        <w:gridCol w:w="8011"/>
      </w:tblGrid>
      <w:tr w:rsidR="00E8100D" w:rsidRPr="00E8100D" w14:paraId="739E4C92" w14:textId="77777777" w:rsidTr="00F45B2D">
        <w:tc>
          <w:tcPr>
            <w:tcW w:w="1809" w:type="dxa"/>
          </w:tcPr>
          <w:p w14:paraId="54EC8189" w14:textId="77777777" w:rsidR="00E8100D" w:rsidRPr="00164F48" w:rsidRDefault="00E8100D" w:rsidP="00E8100D">
            <w:pPr>
              <w:spacing w:before="60" w:after="60" w:line="240" w:lineRule="auto"/>
              <w:rPr>
                <w:rFonts w:eastAsia="Times New Roman" w:cs="Times New Roman"/>
                <w:b/>
                <w:sz w:val="24"/>
                <w:szCs w:val="24"/>
                <w:u w:val="single"/>
                <w:lang w:eastAsia="en-GB"/>
              </w:rPr>
            </w:pPr>
            <w:r w:rsidRPr="00164F48">
              <w:rPr>
                <w:rFonts w:eastAsia="Times New Roman" w:cs="Times New Roman"/>
                <w:b/>
                <w:sz w:val="24"/>
                <w:szCs w:val="24"/>
                <w:u w:val="single"/>
                <w:lang w:eastAsia="en-GB"/>
              </w:rPr>
              <w:t>STAGE TWO</w:t>
            </w:r>
          </w:p>
        </w:tc>
        <w:tc>
          <w:tcPr>
            <w:tcW w:w="8011" w:type="dxa"/>
          </w:tcPr>
          <w:p w14:paraId="1032456E" w14:textId="77777777" w:rsidR="00E8100D" w:rsidRPr="00164F48" w:rsidRDefault="00E8100D" w:rsidP="00E8100D">
            <w:pPr>
              <w:spacing w:before="60" w:after="60" w:line="240" w:lineRule="auto"/>
              <w:rPr>
                <w:rFonts w:eastAsia="Times New Roman" w:cs="Times New Roman"/>
                <w:b/>
                <w:bCs/>
                <w:sz w:val="24"/>
                <w:szCs w:val="24"/>
                <w:lang w:eastAsia="en-GB"/>
              </w:rPr>
            </w:pPr>
            <w:r w:rsidRPr="00164F48">
              <w:rPr>
                <w:rFonts w:eastAsia="Times New Roman" w:cs="Times New Roman"/>
                <w:b/>
                <w:bCs/>
                <w:sz w:val="24"/>
                <w:szCs w:val="24"/>
                <w:lang w:eastAsia="en-GB"/>
              </w:rPr>
              <w:t>Will only be used in the event of a large number of applicants meeting the minimum essential requirements</w:t>
            </w:r>
          </w:p>
        </w:tc>
      </w:tr>
    </w:tbl>
    <w:p w14:paraId="1AEC8569" w14:textId="77777777"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283C4410" w14:textId="77777777" w:rsidTr="00ED5EFF">
        <w:tc>
          <w:tcPr>
            <w:tcW w:w="6487" w:type="dxa"/>
            <w:gridSpan w:val="2"/>
            <w:tcBorders>
              <w:top w:val="single" w:sz="4" w:space="0" w:color="auto"/>
              <w:left w:val="single" w:sz="4" w:space="0" w:color="auto"/>
              <w:bottom w:val="single" w:sz="4" w:space="0" w:color="auto"/>
              <w:right w:val="single" w:sz="4" w:space="0" w:color="auto"/>
            </w:tcBorders>
            <w:shd w:val="pct10" w:color="auto" w:fill="FFFFFF"/>
          </w:tcPr>
          <w:p w14:paraId="7EC6D718"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ADDITIONAL REQUIREMENTS</w:t>
            </w:r>
          </w:p>
        </w:tc>
        <w:tc>
          <w:tcPr>
            <w:tcW w:w="3856" w:type="dxa"/>
            <w:tcBorders>
              <w:top w:val="single" w:sz="4" w:space="0" w:color="auto"/>
              <w:left w:val="single" w:sz="4" w:space="0" w:color="auto"/>
              <w:bottom w:val="single" w:sz="4" w:space="0" w:color="auto"/>
              <w:right w:val="single" w:sz="4" w:space="0" w:color="auto"/>
            </w:tcBorders>
            <w:shd w:val="pct10" w:color="auto" w:fill="FFFFFF"/>
          </w:tcPr>
          <w:p w14:paraId="2D36BEA3"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14:paraId="0480BFFE"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2B0BF347"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14:paraId="16DDDC15" w14:textId="77777777" w:rsidTr="00ED5EFF">
        <w:trPr>
          <w:cantSplit/>
        </w:trPr>
        <w:tc>
          <w:tcPr>
            <w:tcW w:w="675" w:type="dxa"/>
            <w:tcBorders>
              <w:top w:val="nil"/>
              <w:bottom w:val="nil"/>
              <w:right w:val="nil"/>
            </w:tcBorders>
          </w:tcPr>
          <w:p w14:paraId="5A52148A"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nil"/>
              <w:left w:val="nil"/>
              <w:bottom w:val="nil"/>
            </w:tcBorders>
          </w:tcPr>
          <w:p w14:paraId="19EAE4DA"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Basic awareness of inclusion, especially within a school setting</w:t>
            </w:r>
          </w:p>
        </w:tc>
        <w:tc>
          <w:tcPr>
            <w:tcW w:w="3856" w:type="dxa"/>
            <w:tcBorders>
              <w:top w:val="nil"/>
              <w:bottom w:val="nil"/>
            </w:tcBorders>
          </w:tcPr>
          <w:p w14:paraId="635A3631"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r w:rsidR="00E8100D" w:rsidRPr="00E8100D" w14:paraId="7CC176D7" w14:textId="77777777" w:rsidTr="00ED5EFF">
        <w:trPr>
          <w:cantSplit/>
        </w:trPr>
        <w:tc>
          <w:tcPr>
            <w:tcW w:w="675" w:type="dxa"/>
            <w:tcBorders>
              <w:top w:val="nil"/>
              <w:bottom w:val="nil"/>
              <w:right w:val="nil"/>
            </w:tcBorders>
          </w:tcPr>
          <w:p w14:paraId="5850C2C8"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nil"/>
              <w:left w:val="nil"/>
              <w:bottom w:val="nil"/>
            </w:tcBorders>
          </w:tcPr>
          <w:p w14:paraId="2D4D527E" w14:textId="77777777"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 xml:space="preserve">Experience of working with &amp;/or caring with children (within a specified age range)  </w:t>
            </w:r>
            <w:r w:rsidRPr="00E8100D">
              <w:rPr>
                <w:rFonts w:eastAsia="Times New Roman" w:cs="Times New Roman"/>
                <w:b/>
                <w:szCs w:val="20"/>
                <w:lang w:eastAsia="en-GB"/>
              </w:rPr>
              <w:t>within an education setting</w:t>
            </w:r>
          </w:p>
        </w:tc>
        <w:tc>
          <w:tcPr>
            <w:tcW w:w="3856" w:type="dxa"/>
            <w:tcBorders>
              <w:top w:val="nil"/>
              <w:bottom w:val="nil"/>
            </w:tcBorders>
          </w:tcPr>
          <w:p w14:paraId="0A626B77" w14:textId="77777777"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bl>
    <w:p w14:paraId="24F9024E" w14:textId="77777777"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856"/>
      </w:tblGrid>
      <w:tr w:rsidR="00E8100D" w:rsidRPr="00E8100D" w14:paraId="6F5FF317" w14:textId="77777777" w:rsidTr="00ED5EFF">
        <w:trPr>
          <w:cantSplit/>
        </w:trPr>
        <w:tc>
          <w:tcPr>
            <w:tcW w:w="10343" w:type="dxa"/>
            <w:gridSpan w:val="3"/>
            <w:tcBorders>
              <w:top w:val="single" w:sz="4" w:space="0" w:color="auto"/>
              <w:left w:val="single" w:sz="4" w:space="0" w:color="auto"/>
              <w:bottom w:val="single" w:sz="4" w:space="0" w:color="auto"/>
              <w:right w:val="single" w:sz="4" w:space="0" w:color="auto"/>
            </w:tcBorders>
          </w:tcPr>
          <w:p w14:paraId="7FDA28E6" w14:textId="77777777"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14:paraId="4B8C072B" w14:textId="77777777" w:rsidTr="00ED5EFF">
        <w:trPr>
          <w:cantSplit/>
        </w:trPr>
        <w:tc>
          <w:tcPr>
            <w:tcW w:w="675" w:type="dxa"/>
            <w:tcBorders>
              <w:top w:val="nil"/>
              <w:bottom w:val="single" w:sz="4" w:space="0" w:color="auto"/>
              <w:right w:val="nil"/>
            </w:tcBorders>
          </w:tcPr>
          <w:p w14:paraId="4EFDBD27"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single" w:sz="4" w:space="0" w:color="auto"/>
            </w:tcBorders>
          </w:tcPr>
          <w:p w14:paraId="1EE44D6F" w14:textId="77777777" w:rsidR="00E8100D" w:rsidRPr="00ED5EFF" w:rsidRDefault="00E8100D" w:rsidP="00E8100D">
            <w:pPr>
              <w:spacing w:after="0" w:line="240" w:lineRule="auto"/>
              <w:jc w:val="both"/>
              <w:rPr>
                <w:rFonts w:eastAsia="Times New Roman" w:cs="Times New Roman"/>
                <w:lang w:eastAsia="en-GB"/>
              </w:rPr>
            </w:pPr>
            <w:r w:rsidRPr="00ED5EFF">
              <w:rPr>
                <w:rFonts w:eastAsia="Times New Roman" w:cs="Times New Roman"/>
                <w:lang w:eastAsia="en-GB"/>
              </w:rPr>
              <w:t>Willingness to undertake appointed person certificate in First Aid</w:t>
            </w:r>
          </w:p>
          <w:p w14:paraId="774E6E7C" w14:textId="15134254" w:rsidR="00ED5EFF" w:rsidRPr="00ED5EFF" w:rsidRDefault="00ED5EFF" w:rsidP="00E8100D">
            <w:pPr>
              <w:spacing w:after="0" w:line="240" w:lineRule="auto"/>
              <w:jc w:val="both"/>
              <w:rPr>
                <w:rFonts w:eastAsia="Times New Roman" w:cs="Times New Roman"/>
                <w:lang w:eastAsia="en-GB"/>
              </w:rPr>
            </w:pPr>
          </w:p>
        </w:tc>
        <w:tc>
          <w:tcPr>
            <w:tcW w:w="3856" w:type="dxa"/>
            <w:tcBorders>
              <w:top w:val="nil"/>
              <w:bottom w:val="single" w:sz="4" w:space="0" w:color="auto"/>
            </w:tcBorders>
          </w:tcPr>
          <w:p w14:paraId="16F18BC7" w14:textId="77777777"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9111AB" w:rsidRPr="00E8100D" w14:paraId="3711F90D" w14:textId="77777777" w:rsidTr="00ED5EFF">
        <w:trPr>
          <w:cantSplit/>
        </w:trPr>
        <w:tc>
          <w:tcPr>
            <w:tcW w:w="10343" w:type="dxa"/>
            <w:gridSpan w:val="3"/>
            <w:tcBorders>
              <w:top w:val="single" w:sz="4" w:space="0" w:color="auto"/>
            </w:tcBorders>
            <w:shd w:val="clear" w:color="auto" w:fill="BFBFBF" w:themeFill="background1" w:themeFillShade="BF"/>
          </w:tcPr>
          <w:p w14:paraId="55FBC719" w14:textId="77777777" w:rsidR="009111AB" w:rsidRPr="00ED5EFF" w:rsidRDefault="009111AB" w:rsidP="00E8100D">
            <w:pPr>
              <w:spacing w:after="0" w:line="240" w:lineRule="auto"/>
              <w:rPr>
                <w:rFonts w:eastAsia="Times New Roman" w:cs="Times New Roman"/>
                <w:lang w:eastAsia="en-GB"/>
              </w:rPr>
            </w:pPr>
            <w:r w:rsidRPr="00ED5EFF">
              <w:rPr>
                <w:rFonts w:eastAsia="Times New Roman" w:cs="Times New Roman"/>
                <w:lang w:eastAsia="en-GB"/>
              </w:rPr>
              <w:t>Note to Applicants</w:t>
            </w:r>
            <w:r w:rsidRPr="00ED5EFF">
              <w:rPr>
                <w:rFonts w:eastAsia="Times New Roman" w:cs="Times New Roman"/>
                <w:b/>
                <w:lang w:eastAsia="en-GB"/>
              </w:rPr>
              <w:t>: Please try to show in your application form, how best you meet these requirements</w:t>
            </w:r>
          </w:p>
        </w:tc>
      </w:tr>
    </w:tbl>
    <w:p w14:paraId="055C609E" w14:textId="77777777" w:rsidR="00125025" w:rsidRDefault="00125025" w:rsidP="00125025">
      <w:pPr>
        <w:pStyle w:val="Heading1"/>
        <w:jc w:val="both"/>
        <w:rPr>
          <w:rFonts w:ascii="Century Gothic" w:hAnsi="Century Gothic"/>
        </w:rPr>
      </w:pPr>
    </w:p>
    <w:p w14:paraId="634C62BB" w14:textId="77777777" w:rsidR="00125025" w:rsidRDefault="00125025" w:rsidP="00125025">
      <w:pPr>
        <w:pStyle w:val="Heading1"/>
        <w:jc w:val="both"/>
        <w:rPr>
          <w:rFonts w:ascii="Century Gothic" w:hAnsi="Century Gothic"/>
        </w:rPr>
      </w:pPr>
    </w:p>
    <w:p w14:paraId="0533BE4D" w14:textId="77777777" w:rsidR="00125025" w:rsidRDefault="00125025" w:rsidP="00125025">
      <w:pPr>
        <w:pStyle w:val="Heading1"/>
        <w:jc w:val="both"/>
        <w:rPr>
          <w:rFonts w:ascii="Century Gothic" w:hAnsi="Century Gothic"/>
        </w:rPr>
      </w:pPr>
    </w:p>
    <w:p w14:paraId="701FDB35" w14:textId="0474858A" w:rsidR="00125025" w:rsidRPr="00125025" w:rsidRDefault="00125025" w:rsidP="00125025">
      <w:pPr>
        <w:pStyle w:val="Heading1"/>
        <w:jc w:val="both"/>
        <w:rPr>
          <w:rFonts w:ascii="Century Gothic" w:hAnsi="Century Gothic"/>
        </w:rPr>
      </w:pPr>
      <w:r w:rsidRPr="00125025">
        <w:rPr>
          <w:rFonts w:ascii="Century Gothic" w:hAnsi="Century Gothic"/>
        </w:rPr>
        <w:t>Core Competencies</w:t>
      </w:r>
    </w:p>
    <w:p w14:paraId="11296795" w14:textId="77777777" w:rsidR="00125025" w:rsidRPr="00125025" w:rsidRDefault="00125025" w:rsidP="00125025">
      <w:pPr>
        <w:jc w:val="both"/>
      </w:pPr>
      <w:r w:rsidRPr="00125025">
        <w:t>These core competencies are considered essential for all roles within this school. Please be prepared to be assessed on any of these during the interview process and, for the successful applicant, throughout the probationary period.</w:t>
      </w:r>
    </w:p>
    <w:p w14:paraId="7C77852F" w14:textId="77777777" w:rsidR="00125025" w:rsidRPr="00125025" w:rsidRDefault="00125025" w:rsidP="00125025">
      <w:pPr>
        <w:jc w:val="both"/>
        <w:rPr>
          <w:b/>
        </w:rPr>
      </w:pPr>
      <w:r w:rsidRPr="00125025">
        <w:rPr>
          <w:b/>
        </w:rPr>
        <w:t>Developing Self and Others</w:t>
      </w:r>
    </w:p>
    <w:p w14:paraId="103D55E9" w14:textId="77777777" w:rsidR="00125025" w:rsidRPr="00125025" w:rsidRDefault="00125025" w:rsidP="00125025">
      <w:pPr>
        <w:jc w:val="both"/>
      </w:pPr>
      <w:r w:rsidRPr="00125025">
        <w:t>Promote a learning environment to embed a learning culture. Support others to develop their skills and knowledge to fulfil their potential. Actively pursue your own development.</w:t>
      </w:r>
    </w:p>
    <w:p w14:paraId="1C158C9C" w14:textId="77777777" w:rsidR="00125025" w:rsidRPr="00125025" w:rsidRDefault="00125025" w:rsidP="00125025">
      <w:pPr>
        <w:jc w:val="both"/>
        <w:rPr>
          <w:b/>
        </w:rPr>
      </w:pPr>
      <w:r w:rsidRPr="00125025">
        <w:rPr>
          <w:b/>
        </w:rPr>
        <w:t>Civil Contingencies</w:t>
      </w:r>
    </w:p>
    <w:p w14:paraId="01C002A9" w14:textId="77777777" w:rsidR="00125025" w:rsidRPr="00125025" w:rsidRDefault="00125025" w:rsidP="00125025">
      <w:pPr>
        <w:jc w:val="both"/>
      </w:pPr>
      <w:r w:rsidRPr="00125025">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3E32B389" w14:textId="77777777" w:rsidR="00125025" w:rsidRPr="00125025" w:rsidRDefault="00125025" w:rsidP="00125025">
      <w:pPr>
        <w:jc w:val="both"/>
        <w:rPr>
          <w:b/>
        </w:rPr>
      </w:pPr>
      <w:r w:rsidRPr="00125025">
        <w:rPr>
          <w:b/>
        </w:rPr>
        <w:t>Equality and Diversity</w:t>
      </w:r>
    </w:p>
    <w:p w14:paraId="3A1E53B5" w14:textId="77777777" w:rsidR="00125025" w:rsidRPr="00125025" w:rsidRDefault="00125025" w:rsidP="00125025">
      <w:pPr>
        <w:jc w:val="both"/>
      </w:pPr>
      <w:r w:rsidRPr="00125025">
        <w:t>Uphold the principles of fairness and the Equality Act 2010 in all undertakings as an employee of the school, including providing a fair, accessible service irrespective of customer’s race, religion, gender, sexuality, disability or age.</w:t>
      </w:r>
    </w:p>
    <w:p w14:paraId="387E156E" w14:textId="77777777" w:rsidR="00125025" w:rsidRPr="00125025" w:rsidRDefault="00125025" w:rsidP="00125025">
      <w:pPr>
        <w:jc w:val="both"/>
        <w:rPr>
          <w:b/>
        </w:rPr>
      </w:pPr>
      <w:r w:rsidRPr="00125025">
        <w:rPr>
          <w:b/>
        </w:rPr>
        <w:t>Customer Care</w:t>
      </w:r>
    </w:p>
    <w:p w14:paraId="5808EC29" w14:textId="77777777" w:rsidR="00125025" w:rsidRPr="00125025" w:rsidRDefault="00125025" w:rsidP="00125025">
      <w:pPr>
        <w:jc w:val="both"/>
      </w:pPr>
      <w:r w:rsidRPr="00125025">
        <w:t>The ability to fully understand, assess and resolve the needs of all customers including those who present with complex situations, in a manner that respects dignity and expresses a caring and professional image.</w:t>
      </w:r>
    </w:p>
    <w:p w14:paraId="6958BA82" w14:textId="77777777" w:rsidR="00125025" w:rsidRPr="00125025" w:rsidRDefault="00125025" w:rsidP="00125025">
      <w:pPr>
        <w:jc w:val="both"/>
        <w:rPr>
          <w:b/>
        </w:rPr>
      </w:pPr>
      <w:r w:rsidRPr="00125025">
        <w:rPr>
          <w:b/>
        </w:rPr>
        <w:t>Health and Safety</w:t>
      </w:r>
    </w:p>
    <w:p w14:paraId="0BF7F05C" w14:textId="77777777" w:rsidR="00125025" w:rsidRPr="00125025" w:rsidRDefault="00125025" w:rsidP="00125025">
      <w:pPr>
        <w:jc w:val="both"/>
      </w:pPr>
      <w:r w:rsidRPr="00125025">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1CCB8D0" w14:textId="77777777" w:rsidR="00125025" w:rsidRPr="00125025" w:rsidRDefault="00125025" w:rsidP="00125025">
      <w:pPr>
        <w:jc w:val="both"/>
        <w:rPr>
          <w:b/>
        </w:rPr>
      </w:pPr>
      <w:r w:rsidRPr="00125025">
        <w:rPr>
          <w:b/>
        </w:rPr>
        <w:t>Data Protection and Confidentiality</w:t>
      </w:r>
    </w:p>
    <w:p w14:paraId="65DAD0A9" w14:textId="77777777" w:rsidR="00125025" w:rsidRPr="00125025" w:rsidRDefault="00125025" w:rsidP="00125025">
      <w:pPr>
        <w:jc w:val="both"/>
      </w:pPr>
      <w:r w:rsidRPr="00125025">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0411DF69" w14:textId="77777777" w:rsidR="00623ACF" w:rsidRDefault="00623ACF" w:rsidP="00125025">
      <w:pPr>
        <w:jc w:val="both"/>
        <w:rPr>
          <w:b/>
        </w:rPr>
      </w:pPr>
    </w:p>
    <w:p w14:paraId="73C5F69A" w14:textId="77777777" w:rsidR="00623ACF" w:rsidRDefault="00623ACF" w:rsidP="00125025">
      <w:pPr>
        <w:jc w:val="both"/>
        <w:rPr>
          <w:b/>
        </w:rPr>
      </w:pPr>
    </w:p>
    <w:p w14:paraId="6588D7B6" w14:textId="77777777" w:rsidR="00623ACF" w:rsidRDefault="00623ACF" w:rsidP="00125025">
      <w:pPr>
        <w:jc w:val="both"/>
        <w:rPr>
          <w:b/>
        </w:rPr>
      </w:pPr>
    </w:p>
    <w:p w14:paraId="16A16E22" w14:textId="77777777" w:rsidR="00623ACF" w:rsidRDefault="00623ACF" w:rsidP="00125025">
      <w:pPr>
        <w:jc w:val="both"/>
        <w:rPr>
          <w:b/>
        </w:rPr>
      </w:pPr>
    </w:p>
    <w:p w14:paraId="1CFF2E0E" w14:textId="77777777" w:rsidR="00623ACF" w:rsidRDefault="00623ACF" w:rsidP="00125025">
      <w:pPr>
        <w:jc w:val="both"/>
        <w:rPr>
          <w:b/>
        </w:rPr>
      </w:pPr>
    </w:p>
    <w:p w14:paraId="1683E014" w14:textId="4A0AD7A2" w:rsidR="00125025" w:rsidRPr="00125025" w:rsidRDefault="00125025" w:rsidP="00125025">
      <w:pPr>
        <w:jc w:val="both"/>
        <w:rPr>
          <w:b/>
        </w:rPr>
      </w:pPr>
      <w:r w:rsidRPr="00125025">
        <w:rPr>
          <w:b/>
        </w:rPr>
        <w:t>Fluency Duty</w:t>
      </w:r>
    </w:p>
    <w:p w14:paraId="6FA3C424" w14:textId="04969E84" w:rsidR="00125025" w:rsidRDefault="00125025" w:rsidP="00623ACF">
      <w:pPr>
        <w:jc w:val="both"/>
      </w:pPr>
      <w:r w:rsidRPr="00125025">
        <w:t>Should you be required, as a regular and intrinsic part of your role, to speak to members of the public in English, you must be able to converse at ease with customers and provide advice in accurate spoken English, as required by the Immigration Act 2016.</w:t>
      </w:r>
    </w:p>
    <w:p w14:paraId="78A87C0E" w14:textId="77777777" w:rsidR="00125025" w:rsidRPr="0096242D" w:rsidRDefault="00125025" w:rsidP="00125025">
      <w:pPr>
        <w:rPr>
          <w:b/>
        </w:rPr>
      </w:pPr>
      <w:r w:rsidRPr="0096242D">
        <w:rPr>
          <w:b/>
        </w:rPr>
        <w:t>Working Hours</w:t>
      </w:r>
    </w:p>
    <w:p w14:paraId="72AC2356" w14:textId="77777777" w:rsidR="00125025" w:rsidRDefault="00125025" w:rsidP="00125025">
      <w:pPr>
        <w:jc w:val="both"/>
      </w:pPr>
      <w:r>
        <w:t>The nature and demands of the role are not always predictable and there will be an expectation that work will be required outside of normal hours from time to time.</w:t>
      </w:r>
    </w:p>
    <w:p w14:paraId="50D49CFE" w14:textId="77777777" w:rsidR="00125025" w:rsidRPr="0096242D" w:rsidRDefault="00125025" w:rsidP="00125025">
      <w:pPr>
        <w:jc w:val="both"/>
        <w:rPr>
          <w:b/>
        </w:rPr>
      </w:pPr>
      <w:r w:rsidRPr="0096242D">
        <w:rPr>
          <w:b/>
        </w:rPr>
        <w:t>Safeguarding</w:t>
      </w:r>
    </w:p>
    <w:p w14:paraId="079794C4" w14:textId="77777777" w:rsidR="00125025" w:rsidRDefault="00125025" w:rsidP="00125025">
      <w:pPr>
        <w:jc w:val="both"/>
      </w:pPr>
      <w: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bookmarkEnd w:id="2"/>
    <w:p w14:paraId="1624CA3B" w14:textId="664FBAA4" w:rsidR="00ED5EFF" w:rsidRPr="00ED5EFF" w:rsidRDefault="00ED5EFF" w:rsidP="00ED5EFF">
      <w:pPr>
        <w:tabs>
          <w:tab w:val="left" w:pos="2025"/>
        </w:tabs>
      </w:pPr>
    </w:p>
    <w:sectPr w:rsidR="00ED5EFF" w:rsidRPr="00ED5EFF" w:rsidSect="00ED5EFF">
      <w:pgSz w:w="11906" w:h="16838"/>
      <w:pgMar w:top="720" w:right="720" w:bottom="720" w:left="720" w:header="709" w:footer="709" w:gutter="0"/>
      <w:pgBorders w:offsetFrom="page">
        <w:top w:val="threeDEngrave" w:sz="24" w:space="24" w:color="ED7D31" w:themeColor="accent2"/>
        <w:left w:val="threeDEngrave" w:sz="24" w:space="24" w:color="ED7D31" w:themeColor="accent2"/>
        <w:bottom w:val="threeDEmboss" w:sz="24" w:space="24" w:color="ED7D31" w:themeColor="accent2"/>
        <w:right w:val="threeDEmboss" w:sz="2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3A60" w14:textId="77777777" w:rsidR="007C29FE" w:rsidRDefault="00343189">
      <w:pPr>
        <w:spacing w:after="0" w:line="240" w:lineRule="auto"/>
      </w:pPr>
      <w:r>
        <w:separator/>
      </w:r>
    </w:p>
  </w:endnote>
  <w:endnote w:type="continuationSeparator" w:id="0">
    <w:p w14:paraId="10DF65A0" w14:textId="77777777" w:rsidR="007C29FE" w:rsidRDefault="0034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7826" w14:textId="77777777" w:rsidR="000D571D" w:rsidRDefault="00E8100D">
    <w:pPr>
      <w:pStyle w:val="Footer"/>
      <w:tabs>
        <w:tab w:val="center" w:pos="4820"/>
        <w:tab w:val="right" w:pos="9639"/>
      </w:tabs>
      <w:rPr>
        <w:sz w:val="14"/>
      </w:rPr>
    </w:pPr>
    <w:r>
      <w:rPr>
        <w:sz w:val="14"/>
      </w:rPr>
      <w:tab/>
    </w:r>
    <w:r>
      <w:rPr>
        <w:snapToGrid w:val="0"/>
        <w:sz w:val="14"/>
      </w:rPr>
      <w:t xml:space="preserve">Page </w:t>
    </w:r>
    <w:r>
      <w:rPr>
        <w:snapToGrid w:val="0"/>
        <w:sz w:val="14"/>
      </w:rPr>
      <w:fldChar w:fldCharType="begin"/>
    </w:r>
    <w:r>
      <w:rPr>
        <w:snapToGrid w:val="0"/>
        <w:sz w:val="14"/>
      </w:rPr>
      <w:instrText xml:space="preserve"> PAGE </w:instrText>
    </w:r>
    <w:r>
      <w:rPr>
        <w:snapToGrid w:val="0"/>
        <w:sz w:val="14"/>
      </w:rPr>
      <w:fldChar w:fldCharType="separate"/>
    </w:r>
    <w:r w:rsidR="00570515">
      <w:rPr>
        <w:noProof/>
        <w:snapToGrid w:val="0"/>
        <w:sz w:val="14"/>
      </w:rPr>
      <w:t>3</w:t>
    </w:r>
    <w:r>
      <w:rPr>
        <w:snapToGrid w:val="0"/>
        <w:sz w:val="14"/>
      </w:rPr>
      <w:fldChar w:fldCharType="end"/>
    </w:r>
    <w:r>
      <w:rPr>
        <w:snapToGrid w:val="0"/>
        <w:sz w:val="14"/>
      </w:rPr>
      <w:t xml:space="preserve"> of </w:t>
    </w:r>
    <w:r>
      <w:rPr>
        <w:snapToGrid w:val="0"/>
        <w:sz w:val="14"/>
      </w:rPr>
      <w:fldChar w:fldCharType="begin"/>
    </w:r>
    <w:r>
      <w:rPr>
        <w:snapToGrid w:val="0"/>
        <w:sz w:val="14"/>
      </w:rPr>
      <w:instrText xml:space="preserve"> NUMPAGES </w:instrText>
    </w:r>
    <w:r>
      <w:rPr>
        <w:snapToGrid w:val="0"/>
        <w:sz w:val="14"/>
      </w:rPr>
      <w:fldChar w:fldCharType="separate"/>
    </w:r>
    <w:r w:rsidR="00570515">
      <w:rPr>
        <w:noProof/>
        <w:snapToGrid w:val="0"/>
        <w:sz w:val="14"/>
      </w:rPr>
      <w:t>4</w:t>
    </w:r>
    <w:r>
      <w:rPr>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6863" w14:textId="77777777" w:rsidR="007C29FE" w:rsidRDefault="00343189">
      <w:pPr>
        <w:spacing w:after="0" w:line="240" w:lineRule="auto"/>
      </w:pPr>
      <w:r>
        <w:separator/>
      </w:r>
    </w:p>
  </w:footnote>
  <w:footnote w:type="continuationSeparator" w:id="0">
    <w:p w14:paraId="1360B9ED" w14:textId="77777777" w:rsidR="007C29FE" w:rsidRDefault="0034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FF33" w14:textId="3CA2A42B" w:rsidR="009111AB" w:rsidRDefault="00ED5EFF">
    <w:pPr>
      <w:pStyle w:val="Header"/>
    </w:pPr>
    <w:r>
      <w:rPr>
        <w:noProof/>
        <w:lang w:eastAsia="en-GB"/>
      </w:rPr>
      <w:drawing>
        <wp:anchor distT="0" distB="0" distL="114300" distR="114300" simplePos="0" relativeHeight="251658240" behindDoc="1" locked="0" layoutInCell="1" allowOverlap="1" wp14:anchorId="0609C452" wp14:editId="0F70B51C">
          <wp:simplePos x="0" y="0"/>
          <wp:positionH relativeFrom="column">
            <wp:posOffset>683895</wp:posOffset>
          </wp:positionH>
          <wp:positionV relativeFrom="paragraph">
            <wp:posOffset>172720</wp:posOffset>
          </wp:positionV>
          <wp:extent cx="1365504" cy="762000"/>
          <wp:effectExtent l="0" t="0" r="6350" b="0"/>
          <wp:wrapTight wrapText="bothSides">
            <wp:wrapPolygon edited="0">
              <wp:start x="0" y="0"/>
              <wp:lineTo x="0" y="21060"/>
              <wp:lineTo x="21399" y="21060"/>
              <wp:lineTo x="213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wood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504" cy="762000"/>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14:anchorId="5668A2C6" wp14:editId="106ABAC0">
          <wp:simplePos x="0" y="0"/>
          <wp:positionH relativeFrom="column">
            <wp:posOffset>4500880</wp:posOffset>
          </wp:positionH>
          <wp:positionV relativeFrom="paragraph">
            <wp:posOffset>111125</wp:posOffset>
          </wp:positionV>
          <wp:extent cx="1355090" cy="790575"/>
          <wp:effectExtent l="0" t="0" r="0" b="9525"/>
          <wp:wrapTight wrapText="bothSides">
            <wp:wrapPolygon edited="0">
              <wp:start x="0" y="0"/>
              <wp:lineTo x="0" y="21340"/>
              <wp:lineTo x="21256" y="21340"/>
              <wp:lineTo x="212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odbridge Trsu.jpg"/>
                  <pic:cNvPicPr/>
                </pic:nvPicPr>
                <pic:blipFill>
                  <a:blip r:embed="rId2">
                    <a:extLst>
                      <a:ext uri="{28A0092B-C50C-407E-A947-70E740481C1C}">
                        <a14:useLocalDpi xmlns:a14="http://schemas.microsoft.com/office/drawing/2010/main" val="0"/>
                      </a:ext>
                    </a:extLst>
                  </a:blip>
                  <a:stretch>
                    <a:fillRect/>
                  </a:stretch>
                </pic:blipFill>
                <pic:spPr>
                  <a:xfrm>
                    <a:off x="0" y="0"/>
                    <a:ext cx="1355090" cy="790575"/>
                  </a:xfrm>
                  <a:prstGeom prst="rect">
                    <a:avLst/>
                  </a:prstGeom>
                </pic:spPr>
              </pic:pic>
            </a:graphicData>
          </a:graphic>
        </wp:anchor>
      </w:drawing>
    </w:r>
    <w:r w:rsidR="009111AB">
      <w:ptab w:relativeTo="margin" w:alignment="center" w:leader="none"/>
    </w:r>
    <w:r w:rsidR="009111A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1CCB"/>
    <w:multiLevelType w:val="hybridMultilevel"/>
    <w:tmpl w:val="9C7829C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72E97"/>
    <w:multiLevelType w:val="hybridMultilevel"/>
    <w:tmpl w:val="373A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83F67"/>
    <w:multiLevelType w:val="hybridMultilevel"/>
    <w:tmpl w:val="159C4AE2"/>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CA2CDB"/>
    <w:multiLevelType w:val="hybridMultilevel"/>
    <w:tmpl w:val="FAB6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272CDD"/>
    <w:multiLevelType w:val="hybridMultilevel"/>
    <w:tmpl w:val="5D28343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8E778D"/>
    <w:multiLevelType w:val="hybridMultilevel"/>
    <w:tmpl w:val="141E430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2162157">
    <w:abstractNumId w:val="0"/>
  </w:num>
  <w:num w:numId="2" w16cid:durableId="62456135">
    <w:abstractNumId w:val="4"/>
  </w:num>
  <w:num w:numId="3" w16cid:durableId="351735215">
    <w:abstractNumId w:val="5"/>
  </w:num>
  <w:num w:numId="4" w16cid:durableId="782925212">
    <w:abstractNumId w:val="2"/>
  </w:num>
  <w:num w:numId="5" w16cid:durableId="482699195">
    <w:abstractNumId w:val="3"/>
  </w:num>
  <w:num w:numId="6" w16cid:durableId="210541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0D"/>
    <w:rsid w:val="00005851"/>
    <w:rsid w:val="0004664C"/>
    <w:rsid w:val="000D571D"/>
    <w:rsid w:val="000E77BE"/>
    <w:rsid w:val="00125025"/>
    <w:rsid w:val="00126513"/>
    <w:rsid w:val="00131FBA"/>
    <w:rsid w:val="00164F48"/>
    <w:rsid w:val="0020385F"/>
    <w:rsid w:val="00295C82"/>
    <w:rsid w:val="00343189"/>
    <w:rsid w:val="004836BE"/>
    <w:rsid w:val="004A4DFF"/>
    <w:rsid w:val="004C1DEC"/>
    <w:rsid w:val="00532017"/>
    <w:rsid w:val="00570515"/>
    <w:rsid w:val="005B4634"/>
    <w:rsid w:val="005D730D"/>
    <w:rsid w:val="00611CA2"/>
    <w:rsid w:val="00623ACF"/>
    <w:rsid w:val="0065687B"/>
    <w:rsid w:val="006E4339"/>
    <w:rsid w:val="007C29FE"/>
    <w:rsid w:val="009111AB"/>
    <w:rsid w:val="0096613D"/>
    <w:rsid w:val="00971334"/>
    <w:rsid w:val="00983A00"/>
    <w:rsid w:val="00E8100D"/>
    <w:rsid w:val="00EB3E8B"/>
    <w:rsid w:val="00ED5EFF"/>
    <w:rsid w:val="00FD2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DDB1DE"/>
  <w15:chartTrackingRefBased/>
  <w15:docId w15:val="{5844E12F-9468-4B6B-8B1F-BCAE4693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025"/>
    <w:pPr>
      <w:keepNext/>
      <w:keepLines/>
      <w:spacing w:after="0" w:line="264" w:lineRule="auto"/>
      <w:outlineLvl w:val="0"/>
    </w:pPr>
    <w:rPr>
      <w:rFonts w:asciiTheme="majorHAnsi" w:eastAsiaTheme="majorEastAsia" w:hAnsiTheme="majorHAnsi" w:cstheme="majorBidi"/>
      <w:b/>
      <w:b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0D"/>
  </w:style>
  <w:style w:type="paragraph" w:styleId="Header">
    <w:name w:val="header"/>
    <w:basedOn w:val="Normal"/>
    <w:link w:val="HeaderChar"/>
    <w:uiPriority w:val="99"/>
    <w:unhideWhenUsed/>
    <w:rsid w:val="0012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13"/>
  </w:style>
  <w:style w:type="character" w:customStyle="1" w:styleId="Heading1Char">
    <w:name w:val="Heading 1 Char"/>
    <w:basedOn w:val="DefaultParagraphFont"/>
    <w:link w:val="Heading1"/>
    <w:uiPriority w:val="9"/>
    <w:rsid w:val="00125025"/>
    <w:rPr>
      <w:rFonts w:asciiTheme="majorHAnsi" w:eastAsiaTheme="majorEastAsia" w:hAnsiTheme="majorHAnsi" w:cstheme="majorBidi"/>
      <w:b/>
      <w:bCs/>
      <w:sz w:val="48"/>
      <w:szCs w:val="28"/>
    </w:rPr>
  </w:style>
  <w:style w:type="paragraph" w:styleId="ListParagraph">
    <w:name w:val="List Paragraph"/>
    <w:basedOn w:val="Normal"/>
    <w:uiPriority w:val="34"/>
    <w:qFormat/>
    <w:rsid w:val="004C1DEC"/>
    <w:pPr>
      <w:ind w:left="720"/>
      <w:contextualSpacing/>
    </w:pPr>
  </w:style>
  <w:style w:type="paragraph" w:styleId="NoSpacing">
    <w:name w:val="No Spacing"/>
    <w:uiPriority w:val="1"/>
    <w:qFormat/>
    <w:rsid w:val="00623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44A6-B7A6-45BB-96FF-1DC2F2FE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Alison Brennan</cp:lastModifiedBy>
  <cp:revision>11</cp:revision>
  <dcterms:created xsi:type="dcterms:W3CDTF">2023-02-06T12:06:00Z</dcterms:created>
  <dcterms:modified xsi:type="dcterms:W3CDTF">2026-06-18T13:04:00Z</dcterms:modified>
</cp:coreProperties>
</file>