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EDBB" w14:textId="77777777" w:rsidR="00AE6B1D" w:rsidRDefault="00AE6B1D" w:rsidP="00AE6B1D">
      <w:pPr>
        <w:spacing w:line="240" w:lineRule="auto"/>
        <w:jc w:val="center"/>
        <w:rPr>
          <w:rFonts w:ascii="Calibri" w:hAnsi="Calibri" w:cs="Calibri"/>
          <w:b/>
          <w:sz w:val="24"/>
          <w:szCs w:val="24"/>
        </w:rPr>
      </w:pPr>
      <w:r w:rsidRPr="007118EF">
        <w:rPr>
          <w:rFonts w:ascii="Calibri" w:hAnsi="Calibri" w:cs="Calibri"/>
          <w:b/>
          <w:sz w:val="24"/>
          <w:szCs w:val="24"/>
        </w:rPr>
        <w:t>Job Description</w:t>
      </w:r>
    </w:p>
    <w:p w14:paraId="2030F8ED" w14:textId="77777777" w:rsidR="00AE6B1D" w:rsidRDefault="00AE6B1D" w:rsidP="00AE6B1D">
      <w:pPr>
        <w:jc w:val="center"/>
        <w:rPr>
          <w:rFonts w:ascii="Calibri" w:hAnsi="Calibri" w:cs="Calibri"/>
          <w:sz w:val="20"/>
          <w:szCs w:val="20"/>
        </w:rPr>
      </w:pPr>
      <w:r w:rsidRPr="002A5C4C">
        <w:rPr>
          <w:rFonts w:ascii="Calibri" w:hAnsi="Calibri" w:cs="Calibri"/>
          <w:sz w:val="20"/>
          <w:szCs w:val="20"/>
        </w:rPr>
        <w:t>This post is eligible for a DBS check under the Rehabilitation of Offenders Act 1974 (Exceptions) Order 1975 (</w:t>
      </w:r>
      <w:proofErr w:type="gramStart"/>
      <w:r w:rsidRPr="002A5C4C">
        <w:rPr>
          <w:rFonts w:ascii="Calibri" w:hAnsi="Calibri" w:cs="Calibri"/>
          <w:sz w:val="20"/>
          <w:szCs w:val="20"/>
        </w:rPr>
        <w:t>i.e.</w:t>
      </w:r>
      <w:proofErr w:type="gramEnd"/>
      <w:r w:rsidRPr="002A5C4C">
        <w:rPr>
          <w:rFonts w:ascii="Calibri" w:hAnsi="Calibri" w:cs="Calibri"/>
          <w:sz w:val="20"/>
          <w:szCs w:val="20"/>
        </w:rPr>
        <w:t xml:space="preserve"> it involves certain activities in relation to children and/ or adults) and is defined as regulated activity under Part 1 of the Safeguarding Vulnerable Groups Act 2006.</w:t>
      </w:r>
    </w:p>
    <w:p w14:paraId="11CA5559" w14:textId="77777777" w:rsidR="00AE6B1D" w:rsidRPr="00BA511B" w:rsidRDefault="00AE6B1D" w:rsidP="00AE6B1D">
      <w:pPr>
        <w:spacing w:after="0" w:line="240" w:lineRule="auto"/>
        <w:ind w:right="-874"/>
        <w:rPr>
          <w:rFonts w:ascii="Calibri" w:hAnsi="Calibri" w:cs="Calibri"/>
          <w:sz w:val="24"/>
          <w:szCs w:val="24"/>
        </w:rPr>
      </w:pPr>
      <w:r w:rsidRPr="00580A9C">
        <w:rPr>
          <w:rFonts w:ascii="Calibri" w:hAnsi="Calibri" w:cs="Calibri"/>
          <w:b/>
          <w:sz w:val="24"/>
          <w:szCs w:val="24"/>
        </w:rPr>
        <w:t>Job Title:</w:t>
      </w:r>
      <w:r w:rsidRPr="00580A9C">
        <w:rPr>
          <w:rFonts w:ascii="Calibri" w:hAnsi="Calibri" w:cs="Calibri"/>
          <w:b/>
          <w:sz w:val="24"/>
          <w:szCs w:val="24"/>
        </w:rPr>
        <w:tab/>
      </w:r>
      <w:r w:rsidRPr="00580A9C">
        <w:rPr>
          <w:rFonts w:ascii="Calibri" w:hAnsi="Calibri" w:cs="Calibri"/>
          <w:b/>
          <w:sz w:val="24"/>
          <w:szCs w:val="24"/>
        </w:rPr>
        <w:tab/>
      </w:r>
      <w:r w:rsidRPr="0064429C">
        <w:rPr>
          <w:rFonts w:ascii="Calibri" w:hAnsi="Calibri" w:cs="Calibri"/>
          <w:bCs/>
          <w:sz w:val="24"/>
          <w:szCs w:val="24"/>
        </w:rPr>
        <w:t xml:space="preserve">Lead </w:t>
      </w:r>
      <w:r w:rsidRPr="00BA511B">
        <w:rPr>
          <w:rFonts w:ascii="Calibri" w:hAnsi="Calibri" w:cs="Calibri"/>
          <w:sz w:val="24"/>
          <w:szCs w:val="24"/>
        </w:rPr>
        <w:t>Exams Invigilator</w:t>
      </w:r>
    </w:p>
    <w:p w14:paraId="1A38E21E" w14:textId="77777777" w:rsidR="00AE6B1D" w:rsidRPr="00580A9C" w:rsidRDefault="00AE6B1D" w:rsidP="00AE6B1D">
      <w:pPr>
        <w:spacing w:after="0" w:line="240" w:lineRule="auto"/>
        <w:ind w:right="-874"/>
        <w:rPr>
          <w:rFonts w:ascii="Calibri" w:hAnsi="Calibri" w:cs="Calibri"/>
          <w:sz w:val="24"/>
          <w:szCs w:val="24"/>
        </w:rPr>
      </w:pPr>
      <w:r w:rsidRPr="00580A9C">
        <w:rPr>
          <w:rFonts w:ascii="Calibri" w:hAnsi="Calibri" w:cs="Calibri"/>
          <w:sz w:val="24"/>
          <w:szCs w:val="24"/>
        </w:rPr>
        <w:tab/>
        <w:t xml:space="preserve"> </w:t>
      </w:r>
    </w:p>
    <w:p w14:paraId="134767E0" w14:textId="77777777" w:rsidR="00AE6B1D" w:rsidRPr="00580A9C" w:rsidRDefault="00AE6B1D" w:rsidP="00AE6B1D">
      <w:pPr>
        <w:spacing w:after="0" w:line="240" w:lineRule="auto"/>
        <w:ind w:right="-874"/>
        <w:rPr>
          <w:rFonts w:ascii="Calibri" w:hAnsi="Calibri" w:cs="Calibri"/>
          <w:sz w:val="24"/>
          <w:szCs w:val="24"/>
        </w:rPr>
      </w:pPr>
      <w:r w:rsidRPr="00580A9C">
        <w:rPr>
          <w:rFonts w:ascii="Calibri" w:hAnsi="Calibri" w:cs="Calibri"/>
          <w:b/>
          <w:sz w:val="24"/>
          <w:szCs w:val="24"/>
        </w:rPr>
        <w:t>Salary:</w:t>
      </w:r>
      <w:r w:rsidRPr="00580A9C">
        <w:rPr>
          <w:rFonts w:ascii="Calibri" w:hAnsi="Calibri" w:cs="Calibri"/>
          <w:b/>
          <w:sz w:val="24"/>
          <w:szCs w:val="24"/>
        </w:rPr>
        <w:tab/>
      </w:r>
      <w:r w:rsidRPr="00580A9C">
        <w:rPr>
          <w:rFonts w:ascii="Calibri" w:hAnsi="Calibri" w:cs="Calibri"/>
          <w:b/>
          <w:sz w:val="24"/>
          <w:szCs w:val="24"/>
        </w:rPr>
        <w:tab/>
      </w:r>
      <w:r w:rsidRPr="00580A9C">
        <w:rPr>
          <w:rFonts w:ascii="Calibri" w:hAnsi="Calibri" w:cs="Calibri"/>
          <w:b/>
          <w:sz w:val="24"/>
          <w:szCs w:val="24"/>
        </w:rPr>
        <w:tab/>
      </w:r>
      <w:r w:rsidRPr="00971F64">
        <w:rPr>
          <w:rFonts w:ascii="Calibri" w:hAnsi="Calibri" w:cs="Calibri"/>
          <w:sz w:val="24"/>
          <w:szCs w:val="24"/>
        </w:rPr>
        <w:t>£</w:t>
      </w:r>
      <w:r>
        <w:rPr>
          <w:rFonts w:ascii="Calibri" w:hAnsi="Calibri" w:cs="Calibri"/>
          <w:sz w:val="24"/>
          <w:szCs w:val="24"/>
        </w:rPr>
        <w:t>14.40 per hour including holiday pay</w:t>
      </w:r>
    </w:p>
    <w:p w14:paraId="3568C116" w14:textId="77777777" w:rsidR="00AE6B1D" w:rsidRPr="00580A9C" w:rsidRDefault="00AE6B1D" w:rsidP="00AE6B1D">
      <w:pPr>
        <w:spacing w:after="0" w:line="240" w:lineRule="auto"/>
        <w:ind w:right="-874"/>
        <w:rPr>
          <w:rFonts w:ascii="Calibri" w:hAnsi="Calibri" w:cs="Calibri"/>
          <w:sz w:val="24"/>
          <w:szCs w:val="24"/>
        </w:rPr>
      </w:pPr>
    </w:p>
    <w:p w14:paraId="0EC43220" w14:textId="77777777" w:rsidR="00AE6B1D" w:rsidRDefault="00AE6B1D" w:rsidP="00AE6B1D">
      <w:pPr>
        <w:spacing w:after="0" w:line="240" w:lineRule="auto"/>
        <w:ind w:right="-874"/>
        <w:rPr>
          <w:rFonts w:ascii="Calibri" w:hAnsi="Calibri" w:cs="Calibri"/>
          <w:sz w:val="24"/>
          <w:szCs w:val="24"/>
        </w:rPr>
      </w:pPr>
      <w:r w:rsidRPr="00580A9C">
        <w:rPr>
          <w:rFonts w:ascii="Calibri" w:hAnsi="Calibri" w:cs="Calibri"/>
          <w:b/>
          <w:sz w:val="24"/>
          <w:szCs w:val="24"/>
        </w:rPr>
        <w:t>Hours:</w:t>
      </w:r>
      <w:r w:rsidRPr="00580A9C">
        <w:rPr>
          <w:rFonts w:ascii="Calibri" w:hAnsi="Calibri" w:cs="Calibri"/>
          <w:b/>
          <w:sz w:val="24"/>
          <w:szCs w:val="24"/>
        </w:rPr>
        <w:tab/>
      </w:r>
      <w:r w:rsidRPr="00580A9C">
        <w:rPr>
          <w:rFonts w:ascii="Calibri" w:hAnsi="Calibri" w:cs="Calibri"/>
          <w:sz w:val="24"/>
          <w:szCs w:val="24"/>
        </w:rPr>
        <w:tab/>
      </w:r>
      <w:r w:rsidRPr="00580A9C">
        <w:rPr>
          <w:rFonts w:ascii="Calibri" w:hAnsi="Calibri" w:cs="Calibri"/>
          <w:sz w:val="24"/>
          <w:szCs w:val="24"/>
        </w:rPr>
        <w:tab/>
      </w:r>
      <w:r>
        <w:rPr>
          <w:rFonts w:ascii="Calibri" w:hAnsi="Calibri" w:cs="Calibri"/>
          <w:sz w:val="24"/>
          <w:szCs w:val="24"/>
        </w:rPr>
        <w:t xml:space="preserve">Flexible, to be worked during </w:t>
      </w:r>
      <w:proofErr w:type="gramStart"/>
      <w:r>
        <w:rPr>
          <w:rFonts w:ascii="Calibri" w:hAnsi="Calibri" w:cs="Calibri"/>
          <w:sz w:val="24"/>
          <w:szCs w:val="24"/>
        </w:rPr>
        <w:t>Pre-Public</w:t>
      </w:r>
      <w:proofErr w:type="gramEnd"/>
      <w:r>
        <w:rPr>
          <w:rFonts w:ascii="Calibri" w:hAnsi="Calibri" w:cs="Calibri"/>
          <w:sz w:val="24"/>
          <w:szCs w:val="24"/>
        </w:rPr>
        <w:t xml:space="preserve"> exams and GCSE exams </w:t>
      </w:r>
    </w:p>
    <w:p w14:paraId="17C3B3E5" w14:textId="77777777" w:rsidR="00AE6B1D" w:rsidRDefault="00AE6B1D" w:rsidP="00AE6B1D">
      <w:pPr>
        <w:spacing w:after="0" w:line="240" w:lineRule="auto"/>
        <w:ind w:right="-874"/>
        <w:rPr>
          <w:rFonts w:ascii="Calibri" w:hAnsi="Calibri" w:cs="Calibri"/>
          <w:b/>
          <w:sz w:val="24"/>
          <w:szCs w:val="24"/>
        </w:rPr>
      </w:pPr>
    </w:p>
    <w:p w14:paraId="49D9097E" w14:textId="77777777" w:rsidR="00AE6B1D" w:rsidRPr="00580A9C" w:rsidRDefault="00AE6B1D" w:rsidP="00AE6B1D">
      <w:pPr>
        <w:spacing w:after="0" w:line="240" w:lineRule="auto"/>
        <w:ind w:right="-874"/>
        <w:rPr>
          <w:rFonts w:ascii="Calibri" w:hAnsi="Calibri" w:cs="Calibri"/>
          <w:sz w:val="24"/>
          <w:szCs w:val="24"/>
        </w:rPr>
      </w:pPr>
      <w:r w:rsidRPr="00580A9C">
        <w:rPr>
          <w:rFonts w:ascii="Calibri" w:hAnsi="Calibri" w:cs="Calibri"/>
          <w:b/>
          <w:sz w:val="24"/>
          <w:szCs w:val="24"/>
        </w:rPr>
        <w:t>Responsible to:</w:t>
      </w:r>
      <w:r w:rsidRPr="00580A9C">
        <w:rPr>
          <w:rFonts w:ascii="Calibri" w:hAnsi="Calibri" w:cs="Calibri"/>
          <w:sz w:val="24"/>
          <w:szCs w:val="24"/>
        </w:rPr>
        <w:tab/>
      </w:r>
      <w:r>
        <w:rPr>
          <w:rFonts w:ascii="Calibri" w:hAnsi="Calibri" w:cs="Calibri"/>
          <w:sz w:val="24"/>
          <w:szCs w:val="24"/>
        </w:rPr>
        <w:t>Examinations Officer</w:t>
      </w:r>
    </w:p>
    <w:p w14:paraId="264E148C" w14:textId="77777777" w:rsidR="00AE6B1D" w:rsidRPr="00580A9C" w:rsidRDefault="00AE6B1D" w:rsidP="00AE6B1D">
      <w:pPr>
        <w:spacing w:after="0" w:line="240" w:lineRule="auto"/>
        <w:rPr>
          <w:rFonts w:ascii="Calibri" w:hAnsi="Calibri" w:cs="Calibri"/>
          <w:b/>
          <w:sz w:val="24"/>
          <w:szCs w:val="24"/>
        </w:rPr>
      </w:pPr>
    </w:p>
    <w:p w14:paraId="1C76F64F" w14:textId="77777777" w:rsidR="00AE6B1D" w:rsidRPr="00580A9C" w:rsidRDefault="00AE6B1D" w:rsidP="00AE6B1D">
      <w:pPr>
        <w:spacing w:after="0" w:line="240" w:lineRule="auto"/>
        <w:ind w:left="2160" w:hanging="2160"/>
        <w:jc w:val="both"/>
        <w:rPr>
          <w:rFonts w:ascii="Calibri" w:hAnsi="Calibri" w:cs="Calibri"/>
          <w:b/>
          <w:sz w:val="24"/>
          <w:szCs w:val="24"/>
        </w:rPr>
      </w:pPr>
      <w:r w:rsidRPr="00580A9C">
        <w:rPr>
          <w:rFonts w:ascii="Calibri" w:hAnsi="Calibri" w:cs="Calibri"/>
          <w:b/>
          <w:sz w:val="24"/>
          <w:szCs w:val="24"/>
        </w:rPr>
        <w:t>Job Purpose</w:t>
      </w:r>
      <w:r>
        <w:rPr>
          <w:rFonts w:ascii="Calibri" w:hAnsi="Calibri" w:cs="Calibri"/>
          <w:b/>
          <w:sz w:val="24"/>
          <w:szCs w:val="24"/>
        </w:rPr>
        <w:t>:</w:t>
      </w:r>
    </w:p>
    <w:p w14:paraId="1AD3F810" w14:textId="77777777" w:rsidR="00AE6B1D" w:rsidRPr="00580A9C" w:rsidRDefault="00AE6B1D" w:rsidP="00AE6B1D">
      <w:pPr>
        <w:spacing w:after="0"/>
        <w:jc w:val="both"/>
        <w:rPr>
          <w:rFonts w:ascii="Calibri" w:eastAsia="Times New Roman" w:hAnsi="Calibri" w:cs="Calibri"/>
          <w:sz w:val="24"/>
          <w:szCs w:val="24"/>
          <w:lang w:eastAsia="en-GB"/>
        </w:rPr>
      </w:pPr>
      <w:r w:rsidRPr="00580A9C">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conduct examinations in accordance with the Joint Council for Qualifications regulations, and to play a key role in upholding the integrity of the examination process.</w:t>
      </w:r>
    </w:p>
    <w:p w14:paraId="50E03C9A" w14:textId="77777777" w:rsidR="00AE6B1D" w:rsidRPr="00580A9C" w:rsidRDefault="00AE6B1D" w:rsidP="00AE6B1D">
      <w:pPr>
        <w:spacing w:after="0" w:line="240" w:lineRule="auto"/>
        <w:ind w:left="2160" w:hanging="2160"/>
        <w:jc w:val="both"/>
        <w:rPr>
          <w:rFonts w:ascii="Calibri" w:eastAsia="Times New Roman" w:hAnsi="Calibri" w:cs="Calibri"/>
          <w:sz w:val="24"/>
          <w:szCs w:val="24"/>
          <w:lang w:eastAsia="en-GB"/>
        </w:rPr>
      </w:pPr>
      <w:r w:rsidRPr="00580A9C">
        <w:rPr>
          <w:rFonts w:ascii="Calibri" w:hAnsi="Calibri" w:cs="Calibri"/>
          <w:b/>
          <w:sz w:val="24"/>
          <w:szCs w:val="24"/>
        </w:rPr>
        <w:tab/>
      </w:r>
    </w:p>
    <w:p w14:paraId="4581C207" w14:textId="77777777" w:rsidR="00AE6B1D" w:rsidRPr="00C522AB" w:rsidRDefault="00AE6B1D" w:rsidP="00AE6B1D">
      <w:pPr>
        <w:spacing w:after="160" w:line="259" w:lineRule="auto"/>
        <w:rPr>
          <w:rFonts w:cstheme="minorHAnsi"/>
          <w:b/>
          <w:sz w:val="24"/>
          <w:u w:val="single"/>
        </w:rPr>
      </w:pPr>
      <w:r w:rsidRPr="00C522AB">
        <w:rPr>
          <w:rFonts w:cstheme="minorHAnsi"/>
          <w:b/>
          <w:sz w:val="24"/>
          <w:u w:val="single"/>
        </w:rPr>
        <w:t>Pre-Exam</w:t>
      </w:r>
    </w:p>
    <w:p w14:paraId="1DFD5778" w14:textId="77777777" w:rsidR="00AE6B1D" w:rsidRPr="00C522AB" w:rsidRDefault="00AE6B1D" w:rsidP="00AE6B1D">
      <w:pPr>
        <w:numPr>
          <w:ilvl w:val="0"/>
          <w:numId w:val="1"/>
        </w:numPr>
        <w:spacing w:after="160" w:line="259" w:lineRule="auto"/>
        <w:contextualSpacing/>
        <w:rPr>
          <w:rFonts w:cstheme="minorHAnsi"/>
          <w:sz w:val="24"/>
          <w:u w:val="single"/>
        </w:rPr>
      </w:pPr>
      <w:r w:rsidRPr="00C522AB">
        <w:rPr>
          <w:rFonts w:cstheme="minorHAnsi"/>
          <w:sz w:val="24"/>
        </w:rPr>
        <w:t xml:space="preserve">Ensure exam room set up meets JCQ requirements: mobile phone posters, warning to </w:t>
      </w:r>
      <w:proofErr w:type="gramStart"/>
      <w:r w:rsidRPr="00C522AB">
        <w:rPr>
          <w:rFonts w:cstheme="minorHAnsi"/>
          <w:sz w:val="24"/>
        </w:rPr>
        <w:t>candidates</w:t>
      </w:r>
      <w:proofErr w:type="gramEnd"/>
      <w:r w:rsidRPr="00C522AB">
        <w:rPr>
          <w:rFonts w:cstheme="minorHAnsi"/>
          <w:sz w:val="24"/>
        </w:rPr>
        <w:t xml:space="preserve"> signs, mobile phone envelopes, clearly displayed clocks</w:t>
      </w:r>
      <w:r>
        <w:rPr>
          <w:rFonts w:cstheme="minorHAnsi"/>
          <w:sz w:val="24"/>
        </w:rPr>
        <w:t>,</w:t>
      </w:r>
      <w:r w:rsidRPr="00C522AB">
        <w:rPr>
          <w:rFonts w:cstheme="minorHAnsi"/>
          <w:sz w:val="24"/>
        </w:rPr>
        <w:t xml:space="preserve"> etc. </w:t>
      </w:r>
    </w:p>
    <w:p w14:paraId="1B1150AA" w14:textId="77777777" w:rsidR="00AE6B1D" w:rsidRPr="00C522AB" w:rsidRDefault="00AE6B1D" w:rsidP="00AE6B1D">
      <w:pPr>
        <w:numPr>
          <w:ilvl w:val="0"/>
          <w:numId w:val="1"/>
        </w:numPr>
        <w:spacing w:after="160" w:line="259" w:lineRule="auto"/>
        <w:contextualSpacing/>
        <w:rPr>
          <w:rFonts w:cstheme="minorHAnsi"/>
          <w:sz w:val="24"/>
          <w:u w:val="single"/>
        </w:rPr>
      </w:pPr>
      <w:r>
        <w:rPr>
          <w:rFonts w:cstheme="minorHAnsi"/>
          <w:sz w:val="24"/>
        </w:rPr>
        <w:t>A</w:t>
      </w:r>
      <w:r w:rsidRPr="00C522AB">
        <w:rPr>
          <w:rFonts w:cstheme="minorHAnsi"/>
          <w:sz w:val="24"/>
        </w:rPr>
        <w:t xml:space="preserve">ssist </w:t>
      </w:r>
      <w:r>
        <w:rPr>
          <w:rFonts w:cstheme="minorHAnsi"/>
          <w:sz w:val="24"/>
        </w:rPr>
        <w:t>candidates finding their seats in line with the seating plan.</w:t>
      </w:r>
    </w:p>
    <w:p w14:paraId="02505AD6" w14:textId="77777777" w:rsidR="00AE6B1D" w:rsidRPr="00C522AB" w:rsidRDefault="00AE6B1D" w:rsidP="00AE6B1D">
      <w:pPr>
        <w:numPr>
          <w:ilvl w:val="0"/>
          <w:numId w:val="1"/>
        </w:numPr>
        <w:spacing w:after="160" w:line="259" w:lineRule="auto"/>
        <w:contextualSpacing/>
        <w:rPr>
          <w:rFonts w:cstheme="minorHAnsi"/>
          <w:sz w:val="24"/>
        </w:rPr>
      </w:pPr>
      <w:r w:rsidRPr="00C522AB">
        <w:rPr>
          <w:rFonts w:cstheme="minorHAnsi"/>
          <w:sz w:val="24"/>
        </w:rPr>
        <w:t xml:space="preserve">Fully inform themselves of the contents of </w:t>
      </w:r>
      <w:r w:rsidRPr="00C522AB">
        <w:rPr>
          <w:rFonts w:cstheme="minorHAnsi"/>
          <w:i/>
          <w:sz w:val="24"/>
        </w:rPr>
        <w:t xml:space="preserve">Instructions for Conducting Examinations, </w:t>
      </w:r>
      <w:r w:rsidRPr="00C522AB">
        <w:rPr>
          <w:rFonts w:cstheme="minorHAnsi"/>
          <w:sz w:val="24"/>
        </w:rPr>
        <w:t xml:space="preserve">JCQ, before invigilating an examination. </w:t>
      </w:r>
    </w:p>
    <w:p w14:paraId="5FB96562" w14:textId="77777777" w:rsidR="00AE6B1D" w:rsidRPr="00C522AB" w:rsidRDefault="00AE6B1D" w:rsidP="00AE6B1D">
      <w:pPr>
        <w:numPr>
          <w:ilvl w:val="0"/>
          <w:numId w:val="1"/>
        </w:numPr>
        <w:spacing w:after="160" w:line="259" w:lineRule="auto"/>
        <w:contextualSpacing/>
        <w:rPr>
          <w:rFonts w:cstheme="minorHAnsi"/>
          <w:sz w:val="24"/>
          <w:u w:val="single"/>
        </w:rPr>
      </w:pPr>
      <w:r w:rsidRPr="00C522AB">
        <w:rPr>
          <w:rFonts w:cstheme="minorHAnsi"/>
          <w:sz w:val="24"/>
        </w:rPr>
        <w:t xml:space="preserve">Be aware of evacuation procedures in the event of an emergency. </w:t>
      </w:r>
    </w:p>
    <w:p w14:paraId="66734FCC" w14:textId="77777777" w:rsidR="00AE6B1D" w:rsidRPr="00C522AB" w:rsidRDefault="00AE6B1D" w:rsidP="00AE6B1D">
      <w:pPr>
        <w:numPr>
          <w:ilvl w:val="0"/>
          <w:numId w:val="1"/>
        </w:numPr>
        <w:spacing w:after="160" w:line="259" w:lineRule="auto"/>
        <w:contextualSpacing/>
        <w:rPr>
          <w:rFonts w:cstheme="minorHAnsi"/>
          <w:sz w:val="24"/>
          <w:u w:val="single"/>
        </w:rPr>
      </w:pPr>
      <w:r w:rsidRPr="00C522AB">
        <w:rPr>
          <w:rFonts w:cstheme="minorHAnsi"/>
          <w:sz w:val="24"/>
        </w:rPr>
        <w:t xml:space="preserve">Ensure question papers/resource materials are distributed securely. </w:t>
      </w:r>
    </w:p>
    <w:p w14:paraId="70C924DD" w14:textId="77777777" w:rsidR="00AE6B1D" w:rsidRPr="00C522AB" w:rsidRDefault="00AE6B1D" w:rsidP="00AE6B1D">
      <w:pPr>
        <w:numPr>
          <w:ilvl w:val="0"/>
          <w:numId w:val="1"/>
        </w:numPr>
        <w:spacing w:after="160" w:line="259" w:lineRule="auto"/>
        <w:contextualSpacing/>
        <w:rPr>
          <w:rFonts w:cstheme="minorHAnsi"/>
          <w:sz w:val="24"/>
          <w:u w:val="single"/>
        </w:rPr>
      </w:pPr>
      <w:r w:rsidRPr="00C522AB">
        <w:rPr>
          <w:rFonts w:cstheme="minorHAnsi"/>
          <w:sz w:val="24"/>
        </w:rPr>
        <w:t xml:space="preserve">Inform candidates they are expected to keep to exam conditions and proper exam etiquette. </w:t>
      </w:r>
    </w:p>
    <w:p w14:paraId="6F9837BB" w14:textId="77777777" w:rsidR="00AE6B1D" w:rsidRPr="00C522AB" w:rsidRDefault="00AE6B1D" w:rsidP="00AE6B1D">
      <w:pPr>
        <w:numPr>
          <w:ilvl w:val="0"/>
          <w:numId w:val="1"/>
        </w:numPr>
        <w:spacing w:after="160" w:line="259" w:lineRule="auto"/>
        <w:contextualSpacing/>
        <w:rPr>
          <w:rFonts w:cstheme="minorHAnsi"/>
          <w:sz w:val="24"/>
          <w:u w:val="single"/>
        </w:rPr>
      </w:pPr>
      <w:r w:rsidRPr="00C522AB">
        <w:rPr>
          <w:rFonts w:cstheme="minorHAnsi"/>
          <w:sz w:val="24"/>
        </w:rPr>
        <w:t xml:space="preserve">Check candidates have correct equipment and lend equipment should it be needed. </w:t>
      </w:r>
    </w:p>
    <w:p w14:paraId="3D9EEE1B" w14:textId="77777777" w:rsidR="00AE6B1D" w:rsidRPr="00C522AB" w:rsidRDefault="00AE6B1D" w:rsidP="00AE6B1D">
      <w:pPr>
        <w:numPr>
          <w:ilvl w:val="0"/>
          <w:numId w:val="1"/>
        </w:numPr>
        <w:spacing w:after="160" w:line="259" w:lineRule="auto"/>
        <w:contextualSpacing/>
        <w:rPr>
          <w:rFonts w:cstheme="minorHAnsi"/>
          <w:sz w:val="24"/>
          <w:u w:val="single"/>
        </w:rPr>
      </w:pPr>
      <w:r w:rsidRPr="00C522AB">
        <w:rPr>
          <w:rFonts w:cstheme="minorHAnsi"/>
          <w:sz w:val="24"/>
        </w:rPr>
        <w:t xml:space="preserve">Read commencement announcement, clearly stating the duration of the exam. </w:t>
      </w:r>
    </w:p>
    <w:p w14:paraId="15214E50" w14:textId="77777777" w:rsidR="00AE6B1D" w:rsidRDefault="00AE6B1D" w:rsidP="00AE6B1D">
      <w:pPr>
        <w:spacing w:after="160" w:line="259" w:lineRule="auto"/>
        <w:rPr>
          <w:rFonts w:cstheme="minorHAnsi"/>
          <w:b/>
          <w:sz w:val="24"/>
          <w:u w:val="single"/>
        </w:rPr>
      </w:pPr>
    </w:p>
    <w:p w14:paraId="39C617FF" w14:textId="77777777" w:rsidR="00AE6B1D" w:rsidRPr="00C522AB" w:rsidRDefault="00AE6B1D" w:rsidP="00AE6B1D">
      <w:pPr>
        <w:spacing w:after="160" w:line="259" w:lineRule="auto"/>
        <w:rPr>
          <w:rFonts w:cstheme="minorHAnsi"/>
          <w:b/>
          <w:sz w:val="24"/>
          <w:u w:val="single"/>
        </w:rPr>
      </w:pPr>
      <w:r w:rsidRPr="00C522AB">
        <w:rPr>
          <w:rFonts w:cstheme="minorHAnsi"/>
          <w:b/>
          <w:sz w:val="24"/>
          <w:u w:val="single"/>
        </w:rPr>
        <w:t>During Exam</w:t>
      </w:r>
    </w:p>
    <w:p w14:paraId="7F936FAB" w14:textId="77777777" w:rsidR="00AE6B1D" w:rsidRPr="00C522AB" w:rsidRDefault="00AE6B1D" w:rsidP="00AE6B1D">
      <w:pPr>
        <w:numPr>
          <w:ilvl w:val="0"/>
          <w:numId w:val="2"/>
        </w:numPr>
        <w:spacing w:after="160" w:line="259" w:lineRule="auto"/>
        <w:contextualSpacing/>
        <w:rPr>
          <w:rFonts w:cstheme="minorHAnsi"/>
          <w:sz w:val="24"/>
        </w:rPr>
      </w:pPr>
      <w:r w:rsidRPr="00C522AB">
        <w:rPr>
          <w:rFonts w:cstheme="minorHAnsi"/>
          <w:sz w:val="24"/>
        </w:rPr>
        <w:t>Complete the attendance register and pass it to the Exam</w:t>
      </w:r>
      <w:r>
        <w:rPr>
          <w:rFonts w:cstheme="minorHAnsi"/>
          <w:sz w:val="24"/>
        </w:rPr>
        <w:t>inations Officer</w:t>
      </w:r>
      <w:r w:rsidRPr="00C522AB">
        <w:rPr>
          <w:rFonts w:cstheme="minorHAnsi"/>
          <w:sz w:val="24"/>
        </w:rPr>
        <w:t xml:space="preserve"> at the earliest opportunity. </w:t>
      </w:r>
    </w:p>
    <w:p w14:paraId="562FF1C0" w14:textId="77777777" w:rsidR="00AE6B1D" w:rsidRPr="00C522AB" w:rsidRDefault="00AE6B1D" w:rsidP="00AE6B1D">
      <w:pPr>
        <w:numPr>
          <w:ilvl w:val="0"/>
          <w:numId w:val="2"/>
        </w:numPr>
        <w:spacing w:after="160" w:line="259" w:lineRule="auto"/>
        <w:contextualSpacing/>
        <w:rPr>
          <w:rFonts w:cstheme="minorHAnsi"/>
          <w:sz w:val="24"/>
        </w:rPr>
      </w:pPr>
      <w:r w:rsidRPr="00C522AB">
        <w:rPr>
          <w:rFonts w:cstheme="minorHAnsi"/>
          <w:sz w:val="24"/>
        </w:rPr>
        <w:t xml:space="preserve">Supervise candidates in an active but unobtrusive way throughout the examination. </w:t>
      </w:r>
    </w:p>
    <w:p w14:paraId="085A2BB2" w14:textId="77777777" w:rsidR="00AE6B1D" w:rsidRPr="00C522AB" w:rsidRDefault="00AE6B1D" w:rsidP="00AE6B1D">
      <w:pPr>
        <w:numPr>
          <w:ilvl w:val="0"/>
          <w:numId w:val="2"/>
        </w:numPr>
        <w:spacing w:after="160" w:line="259" w:lineRule="auto"/>
        <w:contextualSpacing/>
        <w:rPr>
          <w:rFonts w:cstheme="minorHAnsi"/>
          <w:sz w:val="24"/>
        </w:rPr>
      </w:pPr>
      <w:r w:rsidRPr="00C522AB">
        <w:rPr>
          <w:rFonts w:cstheme="minorHAnsi"/>
          <w:sz w:val="24"/>
        </w:rPr>
        <w:t xml:space="preserve">Escort candidates who may need to leave the room for any reason. </w:t>
      </w:r>
    </w:p>
    <w:p w14:paraId="064AF015" w14:textId="77777777" w:rsidR="00AE6B1D" w:rsidRDefault="00AE6B1D" w:rsidP="00AE6B1D">
      <w:pPr>
        <w:numPr>
          <w:ilvl w:val="0"/>
          <w:numId w:val="2"/>
        </w:numPr>
        <w:spacing w:after="160" w:line="259" w:lineRule="auto"/>
        <w:contextualSpacing/>
        <w:rPr>
          <w:rFonts w:cstheme="minorHAnsi"/>
          <w:sz w:val="24"/>
        </w:rPr>
      </w:pPr>
      <w:r w:rsidRPr="00C522AB">
        <w:rPr>
          <w:rFonts w:cstheme="minorHAnsi"/>
          <w:sz w:val="24"/>
        </w:rPr>
        <w:t xml:space="preserve">Maintain the integrity of the examination and exam conditions at all times until all candidates have left the exam room. </w:t>
      </w:r>
    </w:p>
    <w:p w14:paraId="03E913C0" w14:textId="77777777" w:rsidR="00AE6B1D" w:rsidRPr="00C522AB" w:rsidRDefault="00AE6B1D" w:rsidP="00AE6B1D">
      <w:pPr>
        <w:spacing w:after="160" w:line="259" w:lineRule="auto"/>
        <w:contextualSpacing/>
        <w:rPr>
          <w:rFonts w:cstheme="minorHAnsi"/>
          <w:sz w:val="24"/>
        </w:rPr>
      </w:pPr>
    </w:p>
    <w:p w14:paraId="1FA7501E" w14:textId="77777777" w:rsidR="00AE6B1D" w:rsidRPr="00C522AB" w:rsidRDefault="00AE6B1D" w:rsidP="00AE6B1D">
      <w:pPr>
        <w:spacing w:after="160" w:line="259" w:lineRule="auto"/>
        <w:rPr>
          <w:rFonts w:cstheme="minorHAnsi"/>
          <w:b/>
          <w:sz w:val="24"/>
          <w:u w:val="single"/>
        </w:rPr>
      </w:pPr>
      <w:r w:rsidRPr="00C522AB">
        <w:rPr>
          <w:rFonts w:cstheme="minorHAnsi"/>
          <w:b/>
          <w:sz w:val="24"/>
          <w:u w:val="single"/>
        </w:rPr>
        <w:lastRenderedPageBreak/>
        <w:t>Post-Exam</w:t>
      </w:r>
    </w:p>
    <w:p w14:paraId="70B95E8B" w14:textId="77777777" w:rsidR="00AE6B1D" w:rsidRPr="00C522AB" w:rsidRDefault="00AE6B1D" w:rsidP="00AE6B1D">
      <w:pPr>
        <w:numPr>
          <w:ilvl w:val="0"/>
          <w:numId w:val="3"/>
        </w:numPr>
        <w:spacing w:after="160" w:line="259" w:lineRule="auto"/>
        <w:contextualSpacing/>
        <w:rPr>
          <w:rFonts w:cstheme="minorHAnsi"/>
          <w:sz w:val="24"/>
        </w:rPr>
      </w:pPr>
      <w:r w:rsidRPr="00C522AB">
        <w:rPr>
          <w:rFonts w:cstheme="minorHAnsi"/>
          <w:sz w:val="24"/>
        </w:rPr>
        <w:t xml:space="preserve">Collect papers in register order. </w:t>
      </w:r>
    </w:p>
    <w:p w14:paraId="126CFDEC" w14:textId="77777777" w:rsidR="00AE6B1D" w:rsidRPr="00C522AB" w:rsidRDefault="00AE6B1D" w:rsidP="00AE6B1D">
      <w:pPr>
        <w:numPr>
          <w:ilvl w:val="0"/>
          <w:numId w:val="3"/>
        </w:numPr>
        <w:spacing w:after="160" w:line="259" w:lineRule="auto"/>
        <w:contextualSpacing/>
        <w:rPr>
          <w:rFonts w:cstheme="minorHAnsi"/>
          <w:sz w:val="24"/>
        </w:rPr>
      </w:pPr>
      <w:r w:rsidRPr="00C522AB">
        <w:rPr>
          <w:rFonts w:cstheme="minorHAnsi"/>
          <w:sz w:val="24"/>
        </w:rPr>
        <w:t xml:space="preserve">Remind candidates they are under exam conditions until they leave the room. </w:t>
      </w:r>
    </w:p>
    <w:p w14:paraId="7A561149" w14:textId="77777777" w:rsidR="00AE6B1D" w:rsidRPr="00C522AB" w:rsidRDefault="00AE6B1D" w:rsidP="00AE6B1D">
      <w:pPr>
        <w:numPr>
          <w:ilvl w:val="0"/>
          <w:numId w:val="3"/>
        </w:numPr>
        <w:spacing w:after="160" w:line="259" w:lineRule="auto"/>
        <w:contextualSpacing/>
        <w:rPr>
          <w:rFonts w:cstheme="minorHAnsi"/>
          <w:sz w:val="24"/>
        </w:rPr>
      </w:pPr>
      <w:r w:rsidRPr="00C522AB">
        <w:rPr>
          <w:rFonts w:cstheme="minorHAnsi"/>
          <w:sz w:val="24"/>
        </w:rPr>
        <w:t>Supervise return of mobile phones</w:t>
      </w:r>
      <w:r>
        <w:rPr>
          <w:rFonts w:cstheme="minorHAnsi"/>
          <w:sz w:val="24"/>
        </w:rPr>
        <w:t>,</w:t>
      </w:r>
      <w:r w:rsidRPr="00C522AB">
        <w:rPr>
          <w:rFonts w:cstheme="minorHAnsi"/>
          <w:sz w:val="24"/>
        </w:rPr>
        <w:t xml:space="preserve"> etc. </w:t>
      </w:r>
    </w:p>
    <w:p w14:paraId="52E21375" w14:textId="77777777" w:rsidR="00AE6B1D" w:rsidRDefault="00AE6B1D" w:rsidP="00AE6B1D">
      <w:pPr>
        <w:numPr>
          <w:ilvl w:val="0"/>
          <w:numId w:val="3"/>
        </w:numPr>
        <w:spacing w:after="160" w:line="259" w:lineRule="auto"/>
        <w:contextualSpacing/>
        <w:rPr>
          <w:rFonts w:cstheme="minorHAnsi"/>
          <w:sz w:val="24"/>
        </w:rPr>
      </w:pPr>
      <w:r w:rsidRPr="00C522AB">
        <w:rPr>
          <w:rFonts w:cstheme="minorHAnsi"/>
          <w:sz w:val="24"/>
        </w:rPr>
        <w:t>Take exam scripts directly to Exam</w:t>
      </w:r>
      <w:r>
        <w:rPr>
          <w:rFonts w:cstheme="minorHAnsi"/>
          <w:sz w:val="24"/>
        </w:rPr>
        <w:t>ination</w:t>
      </w:r>
      <w:r w:rsidRPr="00C522AB">
        <w:rPr>
          <w:rFonts w:cstheme="minorHAnsi"/>
          <w:sz w:val="24"/>
        </w:rPr>
        <w:t>s Officer/Lead</w:t>
      </w:r>
      <w:r>
        <w:rPr>
          <w:rFonts w:cstheme="minorHAnsi"/>
          <w:sz w:val="24"/>
        </w:rPr>
        <w:t xml:space="preserve"> Exams</w:t>
      </w:r>
      <w:r w:rsidRPr="00C522AB">
        <w:rPr>
          <w:rFonts w:cstheme="minorHAnsi"/>
          <w:sz w:val="24"/>
        </w:rPr>
        <w:t xml:space="preserve"> Invigilator, ensuring they are not left unattended at any time. </w:t>
      </w:r>
    </w:p>
    <w:p w14:paraId="461145BF" w14:textId="77777777" w:rsidR="00AE6B1D" w:rsidRPr="00C522AB" w:rsidRDefault="00AE6B1D" w:rsidP="00AE6B1D">
      <w:pPr>
        <w:spacing w:after="160" w:line="259" w:lineRule="auto"/>
        <w:contextualSpacing/>
        <w:rPr>
          <w:rFonts w:cstheme="minorHAnsi"/>
          <w:sz w:val="24"/>
        </w:rPr>
      </w:pPr>
    </w:p>
    <w:p w14:paraId="1FAD8CDA" w14:textId="77777777" w:rsidR="00AE6B1D" w:rsidRPr="00C522AB" w:rsidRDefault="00AE6B1D" w:rsidP="00AE6B1D">
      <w:pPr>
        <w:spacing w:after="160" w:line="259" w:lineRule="auto"/>
        <w:rPr>
          <w:rFonts w:cstheme="minorHAnsi"/>
          <w:sz w:val="24"/>
        </w:rPr>
      </w:pPr>
      <w:r w:rsidRPr="00C522AB">
        <w:rPr>
          <w:rFonts w:cstheme="minorHAnsi"/>
          <w:sz w:val="24"/>
        </w:rPr>
        <w:t xml:space="preserve">In general, </w:t>
      </w:r>
      <w:r>
        <w:rPr>
          <w:rFonts w:cstheme="minorHAnsi"/>
          <w:sz w:val="24"/>
        </w:rPr>
        <w:t>Exams I</w:t>
      </w:r>
      <w:r w:rsidRPr="00C522AB">
        <w:rPr>
          <w:rFonts w:cstheme="minorHAnsi"/>
          <w:sz w:val="24"/>
        </w:rPr>
        <w:t xml:space="preserve">nvigilators must maintain a professional manner when communicating with staff, students, parents and outside agencies. A professional and practical dress code will also apply. All necessary training will be provided. </w:t>
      </w:r>
    </w:p>
    <w:p w14:paraId="60014037" w14:textId="77777777" w:rsidR="00AE6B1D" w:rsidRDefault="00AE6B1D" w:rsidP="00AE6B1D">
      <w:pPr>
        <w:tabs>
          <w:tab w:val="left" w:pos="2268"/>
          <w:tab w:val="left" w:pos="2552"/>
        </w:tabs>
        <w:spacing w:after="0" w:line="240" w:lineRule="auto"/>
        <w:jc w:val="both"/>
        <w:rPr>
          <w:rFonts w:ascii="Calibri" w:eastAsia="Times New Roman" w:hAnsi="Calibri" w:cs="Calibri"/>
          <w:sz w:val="20"/>
          <w:szCs w:val="20"/>
          <w:lang w:eastAsia="en-GB"/>
        </w:rPr>
      </w:pPr>
    </w:p>
    <w:p w14:paraId="2B096096" w14:textId="77777777" w:rsidR="00AE6B1D" w:rsidRDefault="00AE6B1D" w:rsidP="00AE6B1D">
      <w:pPr>
        <w:tabs>
          <w:tab w:val="left" w:pos="2268"/>
          <w:tab w:val="left" w:pos="2552"/>
        </w:tabs>
        <w:spacing w:after="0" w:line="240" w:lineRule="auto"/>
        <w:jc w:val="both"/>
        <w:rPr>
          <w:rFonts w:ascii="Calibri" w:eastAsia="Times New Roman" w:hAnsi="Calibri" w:cs="Calibri"/>
          <w:sz w:val="20"/>
          <w:szCs w:val="20"/>
          <w:lang w:eastAsia="en-GB"/>
        </w:rPr>
      </w:pPr>
      <w:r w:rsidRPr="00580A9C">
        <w:rPr>
          <w:rFonts w:ascii="Calibri" w:eastAsia="Times New Roman" w:hAnsi="Calibri" w:cs="Calibri"/>
          <w:sz w:val="20"/>
          <w:szCs w:val="20"/>
          <w:lang w:eastAsia="en-GB"/>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21CB35D5" w14:textId="77777777" w:rsidR="00AE6B1D" w:rsidRDefault="00AE6B1D" w:rsidP="00AE6B1D">
      <w:pPr>
        <w:spacing w:after="160" w:line="259" w:lineRule="auto"/>
        <w:rPr>
          <w:rFonts w:ascii="Calibri" w:eastAsia="Times New Roman" w:hAnsi="Calibri" w:cs="Calibri"/>
          <w:sz w:val="20"/>
          <w:szCs w:val="20"/>
          <w:lang w:eastAsia="en-GB"/>
        </w:rPr>
      </w:pPr>
      <w:r>
        <w:rPr>
          <w:rFonts w:ascii="Calibri" w:eastAsia="Times New Roman" w:hAnsi="Calibri" w:cs="Calibri"/>
          <w:sz w:val="20"/>
          <w:szCs w:val="20"/>
          <w:lang w:eastAsia="en-GB"/>
        </w:rPr>
        <w:br w:type="page"/>
      </w:r>
    </w:p>
    <w:p w14:paraId="77906FFF" w14:textId="77777777" w:rsidR="003E0EB2" w:rsidRDefault="003E0EB2" w:rsidP="003E0EB2">
      <w:pPr>
        <w:spacing w:after="0" w:line="240" w:lineRule="auto"/>
        <w:jc w:val="center"/>
        <w:rPr>
          <w:rFonts w:ascii="Calibri" w:eastAsia="Times New Roman" w:hAnsi="Calibri" w:cs="Calibri"/>
          <w:b/>
          <w:sz w:val="24"/>
          <w:szCs w:val="24"/>
          <w:lang w:eastAsia="en-GB"/>
        </w:rPr>
      </w:pPr>
      <w:r>
        <w:rPr>
          <w:rFonts w:ascii="Calibri" w:eastAsia="Times New Roman" w:hAnsi="Calibri" w:cs="Calibri"/>
          <w:b/>
          <w:sz w:val="24"/>
          <w:szCs w:val="24"/>
          <w:lang w:eastAsia="en-GB"/>
        </w:rPr>
        <w:lastRenderedPageBreak/>
        <w:t>Person Specification</w:t>
      </w:r>
    </w:p>
    <w:p w14:paraId="7B258E08" w14:textId="77777777" w:rsidR="003E0EB2" w:rsidRDefault="003E0EB2" w:rsidP="003E0EB2">
      <w:pPr>
        <w:spacing w:after="0" w:line="240" w:lineRule="auto"/>
        <w:jc w:val="center"/>
        <w:rPr>
          <w:rFonts w:ascii="Calibri" w:eastAsia="Times New Roman" w:hAnsi="Calibri" w:cs="Calibri"/>
          <w:b/>
          <w:sz w:val="24"/>
          <w:szCs w:val="24"/>
          <w:lang w:eastAsia="en-GB"/>
        </w:rPr>
      </w:pPr>
    </w:p>
    <w:p w14:paraId="6AC6C79C" w14:textId="77777777" w:rsidR="003E0EB2" w:rsidRDefault="003E0EB2" w:rsidP="003E0EB2">
      <w:pPr>
        <w:spacing w:after="0" w:line="240" w:lineRule="auto"/>
        <w:jc w:val="center"/>
        <w:rPr>
          <w:rFonts w:ascii="Calibri" w:eastAsia="Times New Roman" w:hAnsi="Calibri" w:cs="Calibri"/>
          <w:sz w:val="24"/>
          <w:szCs w:val="24"/>
          <w:lang w:eastAsia="en-GB"/>
        </w:rPr>
      </w:pPr>
      <w:r>
        <w:rPr>
          <w:rFonts w:ascii="Calibri" w:eastAsia="Times New Roman" w:hAnsi="Calibri" w:cs="Calibri"/>
          <w:b/>
          <w:sz w:val="24"/>
          <w:szCs w:val="24"/>
          <w:lang w:eastAsia="en-GB"/>
        </w:rPr>
        <w:t>Job Title:</w:t>
      </w:r>
      <w:r>
        <w:rPr>
          <w:rFonts w:ascii="Calibri" w:eastAsia="Times New Roman" w:hAnsi="Calibri" w:cs="Calibri"/>
          <w:sz w:val="24"/>
          <w:szCs w:val="24"/>
          <w:lang w:eastAsia="en-GB"/>
        </w:rPr>
        <w:t xml:space="preserve">  Lead Exams Invigilator</w:t>
      </w:r>
    </w:p>
    <w:p w14:paraId="66E48B81" w14:textId="77777777" w:rsidR="003E0EB2" w:rsidRDefault="003E0EB2" w:rsidP="003E0EB2">
      <w:pPr>
        <w:spacing w:after="0" w:line="240" w:lineRule="auto"/>
        <w:jc w:val="center"/>
        <w:rPr>
          <w:rFonts w:ascii="Calibri" w:eastAsia="Times New Roman" w:hAnsi="Calibri" w:cs="Calibri"/>
          <w:b/>
          <w:sz w:val="24"/>
          <w:szCs w:val="24"/>
          <w:lang w:eastAsia="en-GB"/>
        </w:rPr>
      </w:pPr>
      <w:r>
        <w:rPr>
          <w:rFonts w:ascii="Calibri" w:eastAsia="Times New Roman" w:hAnsi="Calibri" w:cs="Calibri"/>
          <w:b/>
          <w:sz w:val="24"/>
          <w:szCs w:val="24"/>
          <w:lang w:eastAsia="en-GB"/>
        </w:rPr>
        <w:tab/>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685"/>
        <w:gridCol w:w="3500"/>
      </w:tblGrid>
      <w:tr w:rsidR="003E0EB2" w14:paraId="060AA946" w14:textId="77777777" w:rsidTr="003E0EB2">
        <w:trPr>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68C8B9FD" w14:textId="77777777" w:rsidR="003E0EB2" w:rsidRDefault="003E0EB2">
            <w:pPr>
              <w:spacing w:after="0" w:line="240" w:lineRule="auto"/>
              <w:jc w:val="center"/>
              <w:rPr>
                <w:rFonts w:ascii="Calibri" w:eastAsia="Times New Roman" w:hAnsi="Calibri" w:cs="Calibri"/>
                <w:caps/>
                <w:sz w:val="24"/>
                <w:szCs w:val="24"/>
                <w:lang w:eastAsia="en-GB"/>
              </w:rPr>
            </w:pPr>
            <w:r>
              <w:rPr>
                <w:rFonts w:ascii="Calibri" w:eastAsia="Times New Roman" w:hAnsi="Calibri" w:cs="Calibri"/>
                <w:caps/>
                <w:sz w:val="24"/>
                <w:szCs w:val="24"/>
                <w:lang w:eastAsia="en-GB"/>
              </w:rPr>
              <w:t>Attributes</w:t>
            </w:r>
          </w:p>
        </w:tc>
        <w:tc>
          <w:tcPr>
            <w:tcW w:w="7185" w:type="dxa"/>
            <w:gridSpan w:val="2"/>
            <w:tcBorders>
              <w:top w:val="single" w:sz="4" w:space="0" w:color="auto"/>
              <w:left w:val="single" w:sz="4" w:space="0" w:color="auto"/>
              <w:bottom w:val="single" w:sz="4" w:space="0" w:color="auto"/>
              <w:right w:val="single" w:sz="4" w:space="0" w:color="auto"/>
            </w:tcBorders>
            <w:vAlign w:val="center"/>
            <w:hideMark/>
          </w:tcPr>
          <w:p w14:paraId="77940EDA" w14:textId="77777777" w:rsidR="003E0EB2" w:rsidRDefault="003E0EB2">
            <w:pPr>
              <w:spacing w:after="0" w:line="240" w:lineRule="auto"/>
              <w:jc w:val="center"/>
              <w:rPr>
                <w:rFonts w:ascii="Calibri" w:eastAsia="Times New Roman" w:hAnsi="Calibri" w:cs="Calibri"/>
                <w:caps/>
                <w:sz w:val="24"/>
                <w:szCs w:val="24"/>
                <w:lang w:eastAsia="en-GB"/>
              </w:rPr>
            </w:pPr>
            <w:r>
              <w:rPr>
                <w:rFonts w:ascii="Calibri" w:eastAsia="Times New Roman" w:hAnsi="Calibri" w:cs="Calibri"/>
                <w:caps/>
                <w:sz w:val="24"/>
                <w:szCs w:val="24"/>
                <w:lang w:eastAsia="en-GB"/>
              </w:rPr>
              <w:t>Requirement</w:t>
            </w:r>
          </w:p>
        </w:tc>
      </w:tr>
      <w:tr w:rsidR="003E0EB2" w14:paraId="7FA9A85B" w14:textId="77777777" w:rsidTr="003E0EB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CA171" w14:textId="77777777" w:rsidR="003E0EB2" w:rsidRDefault="003E0EB2">
            <w:pPr>
              <w:spacing w:after="0" w:line="256" w:lineRule="auto"/>
              <w:rPr>
                <w:rFonts w:ascii="Calibri" w:eastAsia="Times New Roman" w:hAnsi="Calibri" w:cs="Calibri"/>
                <w:caps/>
                <w:sz w:val="24"/>
                <w:szCs w:val="24"/>
                <w:lang w:eastAsia="en-GB"/>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99A630A" w14:textId="77777777" w:rsidR="003E0EB2" w:rsidRDefault="003E0EB2">
            <w:pPr>
              <w:spacing w:after="0" w:line="240" w:lineRule="auto"/>
              <w:jc w:val="center"/>
              <w:rPr>
                <w:rFonts w:ascii="Calibri" w:eastAsia="Times New Roman" w:hAnsi="Calibri" w:cs="Calibri"/>
                <w:caps/>
                <w:sz w:val="24"/>
                <w:szCs w:val="24"/>
                <w:lang w:eastAsia="en-GB"/>
              </w:rPr>
            </w:pPr>
            <w:r>
              <w:rPr>
                <w:rFonts w:ascii="Calibri" w:eastAsia="Times New Roman" w:hAnsi="Calibri" w:cs="Calibri"/>
                <w:caps/>
                <w:sz w:val="24"/>
                <w:szCs w:val="24"/>
                <w:lang w:eastAsia="en-GB"/>
              </w:rPr>
              <w:t>Essential</w:t>
            </w:r>
          </w:p>
        </w:tc>
        <w:tc>
          <w:tcPr>
            <w:tcW w:w="3500" w:type="dxa"/>
            <w:tcBorders>
              <w:top w:val="single" w:sz="4" w:space="0" w:color="auto"/>
              <w:left w:val="single" w:sz="4" w:space="0" w:color="auto"/>
              <w:bottom w:val="single" w:sz="4" w:space="0" w:color="auto"/>
              <w:right w:val="single" w:sz="4" w:space="0" w:color="auto"/>
            </w:tcBorders>
            <w:vAlign w:val="center"/>
            <w:hideMark/>
          </w:tcPr>
          <w:p w14:paraId="52D63B31" w14:textId="77777777" w:rsidR="003E0EB2" w:rsidRDefault="003E0EB2">
            <w:pPr>
              <w:spacing w:after="0" w:line="240" w:lineRule="auto"/>
              <w:jc w:val="center"/>
              <w:rPr>
                <w:rFonts w:ascii="Calibri" w:eastAsia="Times New Roman" w:hAnsi="Calibri" w:cs="Calibri"/>
                <w:caps/>
                <w:sz w:val="24"/>
                <w:szCs w:val="24"/>
                <w:lang w:eastAsia="en-GB"/>
              </w:rPr>
            </w:pPr>
            <w:r>
              <w:rPr>
                <w:rFonts w:ascii="Calibri" w:eastAsia="Times New Roman" w:hAnsi="Calibri" w:cs="Calibri"/>
                <w:caps/>
                <w:sz w:val="24"/>
                <w:szCs w:val="24"/>
                <w:lang w:eastAsia="en-GB"/>
              </w:rPr>
              <w:t>Desirable</w:t>
            </w:r>
          </w:p>
        </w:tc>
      </w:tr>
      <w:tr w:rsidR="003E0EB2" w14:paraId="17475867" w14:textId="77777777" w:rsidTr="003E0EB2">
        <w:trPr>
          <w:jc w:val="center"/>
        </w:trPr>
        <w:tc>
          <w:tcPr>
            <w:tcW w:w="2122" w:type="dxa"/>
            <w:tcBorders>
              <w:top w:val="single" w:sz="4" w:space="0" w:color="auto"/>
              <w:left w:val="single" w:sz="4" w:space="0" w:color="auto"/>
              <w:bottom w:val="single" w:sz="4" w:space="0" w:color="auto"/>
              <w:right w:val="single" w:sz="4" w:space="0" w:color="auto"/>
            </w:tcBorders>
          </w:tcPr>
          <w:p w14:paraId="2AAC97EE" w14:textId="77777777" w:rsidR="003E0EB2" w:rsidRDefault="003E0EB2">
            <w:pPr>
              <w:spacing w:after="0" w:line="240" w:lineRule="auto"/>
              <w:rPr>
                <w:rFonts w:ascii="Calibri" w:eastAsia="Times New Roman" w:hAnsi="Calibri" w:cs="Calibri"/>
                <w:caps/>
                <w:sz w:val="24"/>
                <w:szCs w:val="24"/>
                <w:lang w:eastAsia="en-GB"/>
              </w:rPr>
            </w:pPr>
          </w:p>
          <w:p w14:paraId="3A4D5C74" w14:textId="77777777" w:rsidR="003E0EB2" w:rsidRDefault="003E0EB2">
            <w:pPr>
              <w:spacing w:after="0" w:line="240" w:lineRule="auto"/>
              <w:rPr>
                <w:rFonts w:ascii="Calibri" w:eastAsia="Times New Roman" w:hAnsi="Calibri" w:cs="Calibri"/>
                <w:caps/>
                <w:sz w:val="24"/>
                <w:szCs w:val="24"/>
                <w:lang w:eastAsia="en-GB"/>
              </w:rPr>
            </w:pPr>
            <w:r>
              <w:rPr>
                <w:rFonts w:ascii="Calibri" w:eastAsia="Times New Roman" w:hAnsi="Calibri" w:cs="Calibri"/>
                <w:caps/>
                <w:sz w:val="24"/>
                <w:szCs w:val="24"/>
                <w:lang w:eastAsia="en-GB"/>
              </w:rPr>
              <w:t>Qualifications and training</w:t>
            </w:r>
          </w:p>
        </w:tc>
        <w:tc>
          <w:tcPr>
            <w:tcW w:w="3685" w:type="dxa"/>
            <w:tcBorders>
              <w:top w:val="single" w:sz="4" w:space="0" w:color="auto"/>
              <w:left w:val="single" w:sz="4" w:space="0" w:color="auto"/>
              <w:bottom w:val="single" w:sz="4" w:space="0" w:color="auto"/>
              <w:right w:val="single" w:sz="4" w:space="0" w:color="auto"/>
            </w:tcBorders>
            <w:hideMark/>
          </w:tcPr>
          <w:p w14:paraId="44E0A38F" w14:textId="77777777" w:rsidR="003E0EB2" w:rsidRDefault="003E0EB2" w:rsidP="003E0EB2">
            <w:pPr>
              <w:numPr>
                <w:ilvl w:val="0"/>
                <w:numId w:val="4"/>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Good standard of general education up to ‘GCSE’ level standard or equivalent</w:t>
            </w:r>
          </w:p>
        </w:tc>
        <w:tc>
          <w:tcPr>
            <w:tcW w:w="3500" w:type="dxa"/>
            <w:tcBorders>
              <w:top w:val="single" w:sz="4" w:space="0" w:color="auto"/>
              <w:left w:val="single" w:sz="4" w:space="0" w:color="auto"/>
              <w:bottom w:val="single" w:sz="4" w:space="0" w:color="auto"/>
              <w:right w:val="single" w:sz="4" w:space="0" w:color="auto"/>
            </w:tcBorders>
            <w:hideMark/>
          </w:tcPr>
          <w:p w14:paraId="78EF817C" w14:textId="77777777" w:rsidR="003E0EB2" w:rsidRDefault="003E0EB2" w:rsidP="003E0EB2">
            <w:pPr>
              <w:pStyle w:val="ListParagraph"/>
              <w:numPr>
                <w:ilvl w:val="0"/>
                <w:numId w:val="4"/>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English Language qualification</w:t>
            </w:r>
          </w:p>
        </w:tc>
      </w:tr>
      <w:tr w:rsidR="003E0EB2" w14:paraId="7D17C27E" w14:textId="77777777" w:rsidTr="003E0EB2">
        <w:trPr>
          <w:jc w:val="center"/>
        </w:trPr>
        <w:tc>
          <w:tcPr>
            <w:tcW w:w="2122" w:type="dxa"/>
            <w:tcBorders>
              <w:top w:val="single" w:sz="4" w:space="0" w:color="auto"/>
              <w:left w:val="single" w:sz="4" w:space="0" w:color="auto"/>
              <w:bottom w:val="single" w:sz="4" w:space="0" w:color="auto"/>
              <w:right w:val="single" w:sz="4" w:space="0" w:color="auto"/>
            </w:tcBorders>
          </w:tcPr>
          <w:p w14:paraId="27171FB1" w14:textId="77777777" w:rsidR="003E0EB2" w:rsidRDefault="003E0EB2">
            <w:pPr>
              <w:spacing w:after="0" w:line="240" w:lineRule="auto"/>
              <w:rPr>
                <w:rFonts w:ascii="Calibri" w:eastAsia="Times New Roman" w:hAnsi="Calibri" w:cs="Calibri"/>
                <w:caps/>
                <w:sz w:val="24"/>
                <w:szCs w:val="24"/>
                <w:lang w:eastAsia="en-GB"/>
              </w:rPr>
            </w:pPr>
          </w:p>
          <w:p w14:paraId="3D278C96" w14:textId="77777777" w:rsidR="003E0EB2" w:rsidRDefault="003E0EB2">
            <w:pPr>
              <w:spacing w:after="0" w:line="240" w:lineRule="auto"/>
              <w:rPr>
                <w:rFonts w:ascii="Calibri" w:eastAsia="Times New Roman" w:hAnsi="Calibri" w:cs="Calibri"/>
                <w:caps/>
                <w:sz w:val="24"/>
                <w:szCs w:val="24"/>
                <w:lang w:eastAsia="en-GB"/>
              </w:rPr>
            </w:pPr>
            <w:r>
              <w:rPr>
                <w:rFonts w:ascii="Calibri" w:eastAsia="Times New Roman" w:hAnsi="Calibri" w:cs="Calibri"/>
                <w:caps/>
                <w:sz w:val="24"/>
                <w:szCs w:val="24"/>
                <w:lang w:eastAsia="en-GB"/>
              </w:rPr>
              <w:t>KNOWLEDGE AND UNDERSTANDING</w:t>
            </w:r>
          </w:p>
          <w:p w14:paraId="314934AE" w14:textId="77777777" w:rsidR="003E0EB2" w:rsidRDefault="003E0EB2">
            <w:pPr>
              <w:spacing w:after="0" w:line="240" w:lineRule="auto"/>
              <w:rPr>
                <w:rFonts w:ascii="Calibri" w:eastAsia="Times New Roman" w:hAnsi="Calibri" w:cs="Calibri"/>
                <w:caps/>
                <w:sz w:val="24"/>
                <w:szCs w:val="24"/>
                <w:lang w:eastAsia="en-GB"/>
              </w:rPr>
            </w:pPr>
          </w:p>
        </w:tc>
        <w:tc>
          <w:tcPr>
            <w:tcW w:w="3685" w:type="dxa"/>
            <w:tcBorders>
              <w:top w:val="single" w:sz="4" w:space="0" w:color="auto"/>
              <w:left w:val="single" w:sz="4" w:space="0" w:color="auto"/>
              <w:bottom w:val="single" w:sz="4" w:space="0" w:color="auto"/>
              <w:right w:val="single" w:sz="4" w:space="0" w:color="auto"/>
            </w:tcBorders>
            <w:hideMark/>
          </w:tcPr>
          <w:p w14:paraId="45593E45" w14:textId="5FEC018F" w:rsidR="003E0EB2" w:rsidRPr="003E0EB2" w:rsidRDefault="003E0EB2" w:rsidP="003E0EB2">
            <w:pPr>
              <w:spacing w:after="0" w:line="240" w:lineRule="auto"/>
              <w:rPr>
                <w:rFonts w:ascii="Calibri" w:eastAsia="Times New Roman" w:hAnsi="Calibri" w:cs="Calibri"/>
                <w:sz w:val="24"/>
                <w:szCs w:val="24"/>
                <w:lang w:eastAsia="en-GB"/>
              </w:rPr>
            </w:pPr>
          </w:p>
        </w:tc>
        <w:tc>
          <w:tcPr>
            <w:tcW w:w="3500" w:type="dxa"/>
            <w:tcBorders>
              <w:top w:val="single" w:sz="4" w:space="0" w:color="auto"/>
              <w:left w:val="single" w:sz="4" w:space="0" w:color="auto"/>
              <w:bottom w:val="single" w:sz="4" w:space="0" w:color="auto"/>
              <w:right w:val="single" w:sz="4" w:space="0" w:color="auto"/>
            </w:tcBorders>
            <w:hideMark/>
          </w:tcPr>
          <w:p w14:paraId="7C04A7C8" w14:textId="77777777" w:rsidR="003E0EB2" w:rsidRDefault="003E0EB2" w:rsidP="003E0EB2">
            <w:pPr>
              <w:numPr>
                <w:ilvl w:val="0"/>
                <w:numId w:val="5"/>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Previous experience in a similar / related post</w:t>
            </w:r>
          </w:p>
          <w:p w14:paraId="0BB6C106" w14:textId="59A5A5E1" w:rsidR="003E0EB2" w:rsidRPr="003E0EB2" w:rsidRDefault="003E0EB2" w:rsidP="003E0EB2">
            <w:pPr>
              <w:pStyle w:val="ListParagraph"/>
              <w:numPr>
                <w:ilvl w:val="0"/>
                <w:numId w:val="5"/>
              </w:numPr>
              <w:rPr>
                <w:rFonts w:ascii="Calibri" w:eastAsia="Times New Roman" w:hAnsi="Calibri" w:cs="Calibri"/>
                <w:sz w:val="24"/>
                <w:szCs w:val="24"/>
                <w:lang w:eastAsia="en-GB"/>
              </w:rPr>
            </w:pPr>
            <w:r w:rsidRPr="003E0EB2">
              <w:rPr>
                <w:rFonts w:ascii="Calibri" w:eastAsia="Times New Roman" w:hAnsi="Calibri" w:cs="Calibri"/>
                <w:sz w:val="24"/>
                <w:szCs w:val="24"/>
                <w:lang w:eastAsia="en-GB"/>
              </w:rPr>
              <w:t>Knowledge of JCQ regulations</w:t>
            </w:r>
          </w:p>
        </w:tc>
      </w:tr>
      <w:tr w:rsidR="003E0EB2" w14:paraId="14C37C23" w14:textId="77777777" w:rsidTr="003E0EB2">
        <w:trPr>
          <w:jc w:val="center"/>
        </w:trPr>
        <w:tc>
          <w:tcPr>
            <w:tcW w:w="2122" w:type="dxa"/>
            <w:tcBorders>
              <w:top w:val="single" w:sz="4" w:space="0" w:color="auto"/>
              <w:left w:val="single" w:sz="4" w:space="0" w:color="auto"/>
              <w:bottom w:val="single" w:sz="4" w:space="0" w:color="auto"/>
              <w:right w:val="single" w:sz="4" w:space="0" w:color="auto"/>
            </w:tcBorders>
          </w:tcPr>
          <w:p w14:paraId="138D4846" w14:textId="77777777" w:rsidR="003E0EB2" w:rsidRDefault="003E0EB2">
            <w:pPr>
              <w:spacing w:after="0" w:line="240" w:lineRule="auto"/>
              <w:rPr>
                <w:rFonts w:ascii="Calibri" w:eastAsia="Times New Roman" w:hAnsi="Calibri" w:cs="Calibri"/>
                <w:caps/>
                <w:sz w:val="24"/>
                <w:szCs w:val="24"/>
                <w:lang w:eastAsia="en-GB"/>
              </w:rPr>
            </w:pPr>
          </w:p>
          <w:p w14:paraId="2E1A5982" w14:textId="77777777" w:rsidR="003E0EB2" w:rsidRDefault="003E0EB2">
            <w:pPr>
              <w:spacing w:after="0" w:line="240" w:lineRule="auto"/>
              <w:rPr>
                <w:rFonts w:ascii="Calibri" w:eastAsia="Times New Roman" w:hAnsi="Calibri" w:cs="Calibri"/>
                <w:caps/>
                <w:sz w:val="24"/>
                <w:szCs w:val="24"/>
                <w:lang w:eastAsia="en-GB"/>
              </w:rPr>
            </w:pPr>
          </w:p>
          <w:p w14:paraId="43E88CEB" w14:textId="77777777" w:rsidR="003E0EB2" w:rsidRDefault="003E0EB2">
            <w:pPr>
              <w:spacing w:after="0" w:line="240" w:lineRule="auto"/>
              <w:rPr>
                <w:rFonts w:ascii="Calibri" w:eastAsia="Times New Roman" w:hAnsi="Calibri" w:cs="Calibri"/>
                <w:caps/>
                <w:sz w:val="24"/>
                <w:szCs w:val="24"/>
                <w:lang w:eastAsia="en-GB"/>
              </w:rPr>
            </w:pPr>
            <w:r>
              <w:rPr>
                <w:rFonts w:ascii="Calibri" w:eastAsia="Times New Roman" w:hAnsi="Calibri" w:cs="Calibri"/>
                <w:caps/>
                <w:sz w:val="24"/>
                <w:szCs w:val="24"/>
                <w:lang w:eastAsia="en-GB"/>
              </w:rPr>
              <w:t>SKILLS</w:t>
            </w:r>
          </w:p>
          <w:p w14:paraId="4B72F228" w14:textId="77777777" w:rsidR="003E0EB2" w:rsidRDefault="003E0EB2">
            <w:pPr>
              <w:spacing w:after="0" w:line="240" w:lineRule="auto"/>
              <w:rPr>
                <w:rFonts w:ascii="Calibri" w:eastAsia="Times New Roman" w:hAnsi="Calibri" w:cs="Calibri"/>
                <w:caps/>
                <w:sz w:val="24"/>
                <w:szCs w:val="24"/>
                <w:lang w:eastAsia="en-GB"/>
              </w:rPr>
            </w:pPr>
          </w:p>
          <w:p w14:paraId="13C0B9C2" w14:textId="77777777" w:rsidR="003E0EB2" w:rsidRDefault="003E0EB2">
            <w:pPr>
              <w:spacing w:after="0" w:line="240" w:lineRule="auto"/>
              <w:rPr>
                <w:rFonts w:ascii="Calibri" w:eastAsia="Times New Roman" w:hAnsi="Calibri" w:cs="Calibri"/>
                <w:caps/>
                <w:sz w:val="24"/>
                <w:szCs w:val="24"/>
                <w:lang w:eastAsia="en-GB"/>
              </w:rPr>
            </w:pPr>
          </w:p>
          <w:p w14:paraId="63A2F70E" w14:textId="77777777" w:rsidR="003E0EB2" w:rsidRDefault="003E0EB2">
            <w:pPr>
              <w:spacing w:after="0" w:line="240" w:lineRule="auto"/>
              <w:rPr>
                <w:rFonts w:ascii="Calibri" w:eastAsia="Times New Roman" w:hAnsi="Calibri" w:cs="Calibri"/>
                <w:caps/>
                <w:sz w:val="24"/>
                <w:szCs w:val="24"/>
                <w:lang w:eastAsia="en-GB"/>
              </w:rPr>
            </w:pPr>
          </w:p>
        </w:tc>
        <w:tc>
          <w:tcPr>
            <w:tcW w:w="3685" w:type="dxa"/>
            <w:tcBorders>
              <w:top w:val="single" w:sz="4" w:space="0" w:color="auto"/>
              <w:left w:val="single" w:sz="4" w:space="0" w:color="auto"/>
              <w:bottom w:val="single" w:sz="4" w:space="0" w:color="auto"/>
              <w:right w:val="single" w:sz="4" w:space="0" w:color="auto"/>
            </w:tcBorders>
            <w:hideMark/>
          </w:tcPr>
          <w:p w14:paraId="7DECBB09" w14:textId="77777777" w:rsidR="003E0EB2" w:rsidRDefault="003E0EB2" w:rsidP="003E0EB2">
            <w:pPr>
              <w:numPr>
                <w:ilvl w:val="0"/>
                <w:numId w:val="6"/>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Able to adhere to strict guidelines and regulations</w:t>
            </w:r>
          </w:p>
          <w:p w14:paraId="7DD03822" w14:textId="77777777" w:rsidR="003E0EB2" w:rsidRDefault="003E0EB2" w:rsidP="003E0EB2">
            <w:pPr>
              <w:numPr>
                <w:ilvl w:val="0"/>
                <w:numId w:val="6"/>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Excellent literary / English Language skills</w:t>
            </w:r>
          </w:p>
          <w:p w14:paraId="380677E6" w14:textId="77777777" w:rsidR="003E0EB2" w:rsidRDefault="003E0EB2" w:rsidP="003E0EB2">
            <w:pPr>
              <w:numPr>
                <w:ilvl w:val="0"/>
                <w:numId w:val="6"/>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Excellent time-keeping skills</w:t>
            </w:r>
          </w:p>
          <w:p w14:paraId="6B327CA8" w14:textId="77777777" w:rsidR="003E0EB2" w:rsidRDefault="003E0EB2" w:rsidP="003E0EB2">
            <w:pPr>
              <w:numPr>
                <w:ilvl w:val="0"/>
                <w:numId w:val="6"/>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Excellent interpersonal skills</w:t>
            </w:r>
          </w:p>
        </w:tc>
        <w:tc>
          <w:tcPr>
            <w:tcW w:w="3500" w:type="dxa"/>
            <w:tcBorders>
              <w:top w:val="single" w:sz="4" w:space="0" w:color="auto"/>
              <w:left w:val="single" w:sz="4" w:space="0" w:color="auto"/>
              <w:bottom w:val="single" w:sz="4" w:space="0" w:color="auto"/>
              <w:right w:val="single" w:sz="4" w:space="0" w:color="auto"/>
            </w:tcBorders>
          </w:tcPr>
          <w:p w14:paraId="0AE52B86" w14:textId="77777777" w:rsidR="003E0EB2" w:rsidRDefault="003E0EB2">
            <w:pPr>
              <w:spacing w:after="0" w:line="240" w:lineRule="auto"/>
              <w:rPr>
                <w:rFonts w:ascii="Calibri" w:eastAsia="Times New Roman" w:hAnsi="Calibri" w:cs="Calibri"/>
                <w:sz w:val="24"/>
                <w:szCs w:val="24"/>
                <w:lang w:eastAsia="en-GB"/>
              </w:rPr>
            </w:pPr>
          </w:p>
        </w:tc>
      </w:tr>
      <w:tr w:rsidR="003E0EB2" w14:paraId="09BF0D91" w14:textId="77777777" w:rsidTr="003E0EB2">
        <w:trPr>
          <w:jc w:val="center"/>
        </w:trPr>
        <w:tc>
          <w:tcPr>
            <w:tcW w:w="2122" w:type="dxa"/>
            <w:tcBorders>
              <w:top w:val="single" w:sz="4" w:space="0" w:color="auto"/>
              <w:left w:val="single" w:sz="4" w:space="0" w:color="auto"/>
              <w:bottom w:val="single" w:sz="4" w:space="0" w:color="auto"/>
              <w:right w:val="single" w:sz="4" w:space="0" w:color="auto"/>
            </w:tcBorders>
          </w:tcPr>
          <w:p w14:paraId="2A7E16FE" w14:textId="77777777" w:rsidR="003E0EB2" w:rsidRDefault="003E0EB2">
            <w:pPr>
              <w:spacing w:after="0" w:line="240" w:lineRule="auto"/>
              <w:rPr>
                <w:rFonts w:ascii="Calibri" w:eastAsia="Times New Roman" w:hAnsi="Calibri" w:cs="Calibri"/>
                <w:caps/>
                <w:sz w:val="24"/>
                <w:szCs w:val="24"/>
                <w:lang w:eastAsia="en-GB"/>
              </w:rPr>
            </w:pPr>
          </w:p>
          <w:p w14:paraId="4244E4AA" w14:textId="77777777" w:rsidR="003E0EB2" w:rsidRDefault="003E0EB2">
            <w:pPr>
              <w:spacing w:after="0" w:line="240" w:lineRule="auto"/>
              <w:rPr>
                <w:rFonts w:ascii="Calibri" w:eastAsia="Times New Roman" w:hAnsi="Calibri" w:cs="Calibri"/>
                <w:caps/>
                <w:sz w:val="24"/>
                <w:szCs w:val="24"/>
                <w:lang w:eastAsia="en-GB"/>
              </w:rPr>
            </w:pPr>
          </w:p>
          <w:p w14:paraId="68053827" w14:textId="77777777" w:rsidR="003E0EB2" w:rsidRDefault="003E0EB2">
            <w:pPr>
              <w:spacing w:after="0" w:line="240" w:lineRule="auto"/>
              <w:rPr>
                <w:rFonts w:ascii="Calibri" w:eastAsia="Times New Roman" w:hAnsi="Calibri" w:cs="Calibri"/>
                <w:caps/>
                <w:sz w:val="24"/>
                <w:szCs w:val="24"/>
                <w:lang w:eastAsia="en-GB"/>
              </w:rPr>
            </w:pPr>
            <w:r>
              <w:rPr>
                <w:rFonts w:ascii="Calibri" w:eastAsia="Times New Roman" w:hAnsi="Calibri" w:cs="Calibri"/>
                <w:caps/>
                <w:sz w:val="24"/>
                <w:szCs w:val="24"/>
                <w:lang w:eastAsia="en-GB"/>
              </w:rPr>
              <w:t>Attitude and temperament</w:t>
            </w:r>
          </w:p>
        </w:tc>
        <w:tc>
          <w:tcPr>
            <w:tcW w:w="3685" w:type="dxa"/>
            <w:tcBorders>
              <w:top w:val="single" w:sz="4" w:space="0" w:color="auto"/>
              <w:left w:val="single" w:sz="4" w:space="0" w:color="auto"/>
              <w:bottom w:val="single" w:sz="4" w:space="0" w:color="auto"/>
              <w:right w:val="single" w:sz="4" w:space="0" w:color="auto"/>
            </w:tcBorders>
            <w:hideMark/>
          </w:tcPr>
          <w:p w14:paraId="2B482DAD" w14:textId="77777777" w:rsidR="003E0EB2" w:rsidRDefault="003E0EB2" w:rsidP="003E0EB2">
            <w:pPr>
              <w:numPr>
                <w:ilvl w:val="0"/>
                <w:numId w:val="7"/>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Flexible and available at short notice </w:t>
            </w:r>
          </w:p>
          <w:p w14:paraId="0B0D02D8" w14:textId="77777777" w:rsidR="003E0EB2" w:rsidRDefault="003E0EB2" w:rsidP="003E0EB2">
            <w:pPr>
              <w:pStyle w:val="ListParagraph"/>
              <w:numPr>
                <w:ilvl w:val="0"/>
                <w:numId w:val="7"/>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Enthusiastic</w:t>
            </w:r>
          </w:p>
          <w:p w14:paraId="0D32C667" w14:textId="77777777" w:rsidR="003E0EB2" w:rsidRDefault="003E0EB2" w:rsidP="003E0EB2">
            <w:pPr>
              <w:numPr>
                <w:ilvl w:val="0"/>
                <w:numId w:val="7"/>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Diligent</w:t>
            </w:r>
          </w:p>
          <w:p w14:paraId="6FF21E27" w14:textId="77777777" w:rsidR="003E0EB2" w:rsidRDefault="003E0EB2" w:rsidP="003E0EB2">
            <w:pPr>
              <w:numPr>
                <w:ilvl w:val="0"/>
                <w:numId w:val="7"/>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Reliable</w:t>
            </w:r>
          </w:p>
          <w:p w14:paraId="367BBBF9" w14:textId="77777777" w:rsidR="003E0EB2" w:rsidRDefault="003E0EB2" w:rsidP="003E0EB2">
            <w:pPr>
              <w:numPr>
                <w:ilvl w:val="0"/>
                <w:numId w:val="7"/>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To be able to exercise confidentiality</w:t>
            </w:r>
          </w:p>
          <w:p w14:paraId="43E71866" w14:textId="77777777" w:rsidR="003E0EB2" w:rsidRDefault="003E0EB2" w:rsidP="003E0EB2">
            <w:pPr>
              <w:numPr>
                <w:ilvl w:val="0"/>
                <w:numId w:val="7"/>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Dedication</w:t>
            </w:r>
          </w:p>
          <w:p w14:paraId="139FCBD6" w14:textId="77777777" w:rsidR="003E0EB2" w:rsidRDefault="003E0EB2" w:rsidP="003E0EB2">
            <w:pPr>
              <w:numPr>
                <w:ilvl w:val="0"/>
                <w:numId w:val="7"/>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Commitment</w:t>
            </w:r>
          </w:p>
          <w:p w14:paraId="745B8EDB" w14:textId="77777777" w:rsidR="003E0EB2" w:rsidRDefault="003E0EB2" w:rsidP="003E0EB2">
            <w:pPr>
              <w:numPr>
                <w:ilvl w:val="0"/>
                <w:numId w:val="7"/>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Integrity &amp; discretion</w:t>
            </w:r>
          </w:p>
          <w:p w14:paraId="778457A6" w14:textId="77777777" w:rsidR="003E0EB2" w:rsidRDefault="003E0EB2" w:rsidP="003E0EB2">
            <w:pPr>
              <w:numPr>
                <w:ilvl w:val="0"/>
                <w:numId w:val="7"/>
              </w:num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Friendly, professional demeanour</w:t>
            </w:r>
          </w:p>
        </w:tc>
        <w:tc>
          <w:tcPr>
            <w:tcW w:w="3500" w:type="dxa"/>
            <w:tcBorders>
              <w:top w:val="single" w:sz="4" w:space="0" w:color="auto"/>
              <w:left w:val="single" w:sz="4" w:space="0" w:color="auto"/>
              <w:bottom w:val="single" w:sz="4" w:space="0" w:color="auto"/>
              <w:right w:val="single" w:sz="4" w:space="0" w:color="auto"/>
            </w:tcBorders>
          </w:tcPr>
          <w:p w14:paraId="2B237151" w14:textId="77777777" w:rsidR="003E0EB2" w:rsidRDefault="003E0EB2">
            <w:pPr>
              <w:spacing w:after="0" w:line="240" w:lineRule="auto"/>
              <w:rPr>
                <w:rFonts w:ascii="Calibri" w:eastAsia="Times New Roman" w:hAnsi="Calibri" w:cs="Calibri"/>
                <w:sz w:val="24"/>
                <w:szCs w:val="24"/>
                <w:lang w:eastAsia="en-GB"/>
              </w:rPr>
            </w:pPr>
          </w:p>
        </w:tc>
      </w:tr>
    </w:tbl>
    <w:p w14:paraId="01781EB0" w14:textId="77777777" w:rsidR="003E0EB2" w:rsidRDefault="003E0EB2" w:rsidP="003E0EB2">
      <w:pPr>
        <w:rPr>
          <w:sz w:val="24"/>
          <w:szCs w:val="24"/>
        </w:rPr>
      </w:pPr>
    </w:p>
    <w:p w14:paraId="783E0373" w14:textId="77777777" w:rsidR="003E0EB2" w:rsidRDefault="003E0EB2" w:rsidP="003E0EB2">
      <w:pPr>
        <w:jc w:val="center"/>
        <w:rPr>
          <w:sz w:val="24"/>
          <w:szCs w:val="24"/>
        </w:rPr>
      </w:pPr>
    </w:p>
    <w:p w14:paraId="7E1757D9" w14:textId="77777777" w:rsidR="003E0EB2" w:rsidRDefault="003E0EB2" w:rsidP="003E0EB2">
      <w:pPr>
        <w:rPr>
          <w:rFonts w:asciiTheme="majorHAnsi" w:hAnsiTheme="majorHAnsi" w:cstheme="majorHAnsi"/>
        </w:rPr>
      </w:pPr>
    </w:p>
    <w:p w14:paraId="60921BFD" w14:textId="77777777" w:rsidR="003E0EB2" w:rsidRDefault="003E0EB2" w:rsidP="003E0EB2">
      <w:pPr>
        <w:rPr>
          <w:rFonts w:asciiTheme="majorHAnsi" w:hAnsiTheme="majorHAnsi" w:cstheme="majorHAnsi"/>
        </w:rPr>
      </w:pPr>
    </w:p>
    <w:p w14:paraId="1F69AB40" w14:textId="77777777" w:rsidR="00EA1163" w:rsidRPr="00875FD4" w:rsidRDefault="00EA1163">
      <w:pPr>
        <w:spacing w:after="0"/>
        <w:rPr>
          <w:rFonts w:ascii="Poppins" w:hAnsi="Poppins" w:cs="Poppins"/>
        </w:rPr>
      </w:pPr>
    </w:p>
    <w:p w14:paraId="33DB897F" w14:textId="77777777" w:rsidR="00EA1163" w:rsidRDefault="00EA1163">
      <w:pPr>
        <w:spacing w:after="0"/>
        <w:rPr>
          <w:rFonts w:asciiTheme="majorHAnsi" w:hAnsiTheme="majorHAnsi" w:cstheme="majorHAnsi"/>
        </w:rPr>
      </w:pPr>
    </w:p>
    <w:p w14:paraId="08369F69" w14:textId="77777777" w:rsidR="00EA1163" w:rsidRPr="00053AC4" w:rsidRDefault="00EA1163">
      <w:pPr>
        <w:spacing w:after="0"/>
        <w:rPr>
          <w:rFonts w:ascii="Poppins" w:hAnsi="Poppins" w:cs="Poppins"/>
        </w:rPr>
      </w:pPr>
    </w:p>
    <w:sectPr w:rsidR="00EA1163" w:rsidRPr="00053AC4">
      <w:headerReference w:type="default" r:id="rId7"/>
      <w:footerReference w:type="default" r:id="rId8"/>
      <w:pgSz w:w="11906" w:h="16838"/>
      <w:pgMar w:top="2552" w:right="1418" w:bottom="1701"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BCE7" w14:textId="77777777" w:rsidR="002C4509" w:rsidRDefault="002C4509">
      <w:pPr>
        <w:spacing w:after="0" w:line="240" w:lineRule="auto"/>
      </w:pPr>
      <w:r>
        <w:separator/>
      </w:r>
    </w:p>
  </w:endnote>
  <w:endnote w:type="continuationSeparator" w:id="0">
    <w:p w14:paraId="4DC3D82E" w14:textId="77777777" w:rsidR="002C4509" w:rsidRDefault="002C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6B2D" w14:textId="77777777" w:rsidR="00EA1163" w:rsidRDefault="00053AC4">
    <w:pPr>
      <w:pStyle w:val="Footer"/>
    </w:pPr>
    <w:r w:rsidRPr="00053AC4">
      <w:rPr>
        <w:noProof/>
      </w:rPr>
      <w:drawing>
        <wp:anchor distT="0" distB="0" distL="114300" distR="114300" simplePos="0" relativeHeight="251674111" behindDoc="1" locked="0" layoutInCell="1" allowOverlap="1" wp14:anchorId="3F540C74" wp14:editId="166EA445">
          <wp:simplePos x="0" y="0"/>
          <wp:positionH relativeFrom="page">
            <wp:posOffset>99060</wp:posOffset>
          </wp:positionH>
          <wp:positionV relativeFrom="bottomMargin">
            <wp:posOffset>12065</wp:posOffset>
          </wp:positionV>
          <wp:extent cx="5717540" cy="9569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17540" cy="956945"/>
                  </a:xfrm>
                  <a:prstGeom prst="rect">
                    <a:avLst/>
                  </a:prstGeom>
                </pic:spPr>
              </pic:pic>
            </a:graphicData>
          </a:graphic>
          <wp14:sizeRelH relativeFrom="margin">
            <wp14:pctWidth>0</wp14:pctWidth>
          </wp14:sizeRelH>
          <wp14:sizeRelV relativeFrom="margin">
            <wp14:pctHeight>0</wp14:pctHeight>
          </wp14:sizeRelV>
        </wp:anchor>
      </w:drawing>
    </w:r>
    <w:r w:rsidRPr="00053AC4">
      <w:rPr>
        <w:noProof/>
      </w:rPr>
      <w:drawing>
        <wp:anchor distT="0" distB="0" distL="114300" distR="114300" simplePos="0" relativeHeight="251675135" behindDoc="1" locked="0" layoutInCell="1" allowOverlap="1" wp14:anchorId="2DA0B4A6" wp14:editId="093F0605">
          <wp:simplePos x="0" y="0"/>
          <wp:positionH relativeFrom="rightMargin">
            <wp:posOffset>-83623</wp:posOffset>
          </wp:positionH>
          <wp:positionV relativeFrom="paragraph">
            <wp:posOffset>-757118</wp:posOffset>
          </wp:positionV>
          <wp:extent cx="877570" cy="808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77570" cy="8089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438E" w14:textId="77777777" w:rsidR="002C4509" w:rsidRDefault="002C4509">
      <w:pPr>
        <w:spacing w:after="0" w:line="240" w:lineRule="auto"/>
      </w:pPr>
      <w:r>
        <w:separator/>
      </w:r>
    </w:p>
  </w:footnote>
  <w:footnote w:type="continuationSeparator" w:id="0">
    <w:p w14:paraId="3CA42A01" w14:textId="77777777" w:rsidR="002C4509" w:rsidRDefault="002C4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1696" w14:textId="77777777" w:rsidR="00EA1163" w:rsidRDefault="00875FD4">
    <w:pPr>
      <w:pStyle w:val="Header"/>
      <w:rPr>
        <w:sz w:val="8"/>
      </w:rPr>
    </w:pPr>
    <w:r>
      <w:rPr>
        <w:noProof/>
        <w:sz w:val="8"/>
      </w:rPr>
      <w:drawing>
        <wp:anchor distT="0" distB="0" distL="114300" distR="114300" simplePos="0" relativeHeight="251672063" behindDoc="1" locked="0" layoutInCell="1" allowOverlap="1" wp14:anchorId="6D3D93F4" wp14:editId="6E61F72B">
          <wp:simplePos x="0" y="0"/>
          <wp:positionH relativeFrom="page">
            <wp:posOffset>-130720</wp:posOffset>
          </wp:positionH>
          <wp:positionV relativeFrom="paragraph">
            <wp:posOffset>-479472</wp:posOffset>
          </wp:positionV>
          <wp:extent cx="6020890" cy="13475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047176" cy="13534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B15"/>
    <w:multiLevelType w:val="hybridMultilevel"/>
    <w:tmpl w:val="2CDA1A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CE3056E"/>
    <w:multiLevelType w:val="hybridMultilevel"/>
    <w:tmpl w:val="16F6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9F456C"/>
    <w:multiLevelType w:val="hybridMultilevel"/>
    <w:tmpl w:val="FE46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A6EBE"/>
    <w:multiLevelType w:val="hybridMultilevel"/>
    <w:tmpl w:val="2D4AB92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1571EDF"/>
    <w:multiLevelType w:val="hybridMultilevel"/>
    <w:tmpl w:val="7E46E0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86699E"/>
    <w:multiLevelType w:val="hybridMultilevel"/>
    <w:tmpl w:val="6414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7302F"/>
    <w:multiLevelType w:val="hybridMultilevel"/>
    <w:tmpl w:val="5CEE9B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5"/>
  </w:num>
  <w:num w:numId="4">
    <w:abstractNumId w:val="4"/>
    <w:lvlOverride w:ilvl="0"/>
    <w:lvlOverride w:ilvl="1"/>
    <w:lvlOverride w:ilvl="2"/>
    <w:lvlOverride w:ilvl="3"/>
    <w:lvlOverride w:ilvl="4"/>
    <w:lvlOverride w:ilvl="5"/>
    <w:lvlOverride w:ilvl="6"/>
    <w:lvlOverride w:ilvl="7"/>
    <w:lvlOverride w:ilvl="8"/>
  </w:num>
  <w:num w:numId="5">
    <w:abstractNumId w:val="0"/>
  </w:num>
  <w:num w:numId="6">
    <w:abstractNumId w:val="6"/>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09"/>
    <w:rsid w:val="00053AC4"/>
    <w:rsid w:val="002C4509"/>
    <w:rsid w:val="003E0EB2"/>
    <w:rsid w:val="00875FD4"/>
    <w:rsid w:val="008C5C53"/>
    <w:rsid w:val="00AE6B1D"/>
    <w:rsid w:val="00DC6F39"/>
    <w:rsid w:val="00EA1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AE5822"/>
  <w15:chartTrackingRefBased/>
  <w15:docId w15:val="{B0BC32F9-2CC2-45DC-8FE0-06A76D64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B1D"/>
    <w:pPr>
      <w:spacing w:after="200" w:line="276" w:lineRule="auto"/>
    </w:pPr>
  </w:style>
  <w:style w:type="paragraph" w:styleId="Heading1">
    <w:name w:val="heading 1"/>
    <w:basedOn w:val="Normal"/>
    <w:next w:val="Normal"/>
    <w:link w:val="Heading1Char"/>
    <w:uiPriority w:val="9"/>
    <w:qFormat/>
    <w:rsid w:val="008C5C53"/>
    <w:pPr>
      <w:keepNext/>
      <w:keepLines/>
      <w:spacing w:before="120" w:after="80"/>
      <w:outlineLvl w:val="0"/>
    </w:pPr>
    <w:rPr>
      <w:rFonts w:asciiTheme="majorHAnsi" w:eastAsiaTheme="majorEastAsia" w:hAnsiTheme="majorHAnsi" w:cstheme="majorBidi"/>
      <w:color w:val="2F5496" w:themeColor="accent5" w:themeShade="BF"/>
      <w:sz w:val="32"/>
      <w:szCs w:val="32"/>
    </w:rPr>
  </w:style>
  <w:style w:type="paragraph" w:styleId="Heading2">
    <w:name w:val="heading 2"/>
    <w:basedOn w:val="Normal"/>
    <w:next w:val="Normal"/>
    <w:link w:val="Heading2Char"/>
    <w:uiPriority w:val="9"/>
    <w:semiHidden/>
    <w:unhideWhenUsed/>
    <w:qFormat/>
    <w:rsid w:val="008C5C53"/>
    <w:pPr>
      <w:keepNext/>
      <w:keepLines/>
      <w:spacing w:before="40" w:after="4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Normal"/>
    <w:next w:val="Normal"/>
    <w:link w:val="Heading3Char"/>
    <w:uiPriority w:val="9"/>
    <w:unhideWhenUsed/>
    <w:qFormat/>
    <w:rsid w:val="008C5C53"/>
    <w:pPr>
      <w:keepNext/>
      <w:keepLines/>
      <w:spacing w:before="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8C5C53"/>
    <w:pPr>
      <w:keepNext/>
      <w:keepLines/>
      <w:spacing w:before="40" w:after="0"/>
      <w:outlineLvl w:val="3"/>
    </w:pPr>
    <w:rPr>
      <w:rFonts w:asciiTheme="majorHAnsi" w:eastAsiaTheme="majorEastAsia" w:hAnsiTheme="majorHAnsi" w:cstheme="majorBidi"/>
      <w:i/>
      <w:iCs/>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sid w:val="008C5C53"/>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semiHidden/>
    <w:rsid w:val="008C5C53"/>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sid w:val="008C5C53"/>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8C5C53"/>
    <w:rPr>
      <w:rFonts w:asciiTheme="majorHAnsi" w:eastAsiaTheme="majorEastAsia" w:hAnsiTheme="majorHAnsi" w:cstheme="majorBidi"/>
      <w:i/>
      <w:iCs/>
      <w:color w:val="2F5496" w:themeColor="accent5" w:themeShade="BF"/>
    </w:rPr>
  </w:style>
  <w:style w:type="paragraph" w:styleId="ListParagraph">
    <w:name w:val="List Paragraph"/>
    <w:basedOn w:val="Normal"/>
    <w:uiPriority w:val="34"/>
    <w:qFormat/>
    <w:rsid w:val="003E0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29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HS%20All%20Staff\Templates\MHS-Oak%20Letterhead%202024%20No%20Addr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MHS-Oak Letterhead 2024 No Address</Template>
  <TotalTime>2</TotalTime>
  <Pages>3</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Savill</dc:creator>
  <cp:keywords/>
  <dc:description/>
  <cp:lastModifiedBy>Nicola Savill</cp:lastModifiedBy>
  <cp:revision>3</cp:revision>
  <cp:lastPrinted>2024-04-29T15:15:00Z</cp:lastPrinted>
  <dcterms:created xsi:type="dcterms:W3CDTF">2026-03-30T10:55:00Z</dcterms:created>
  <dcterms:modified xsi:type="dcterms:W3CDTF">2026-04-01T11:59:00Z</dcterms:modified>
</cp:coreProperties>
</file>