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ADA2" w14:textId="0B032891" w:rsidR="005F430A" w:rsidRPr="005F430A" w:rsidRDefault="00E240C2" w:rsidP="005F430A">
      <w:pPr>
        <w:spacing w:after="0"/>
        <w:jc w:val="center"/>
        <w:rPr>
          <w:rFonts w:ascii="Helvetica" w:eastAsia="Times New Roman" w:hAnsi="Helvetica" w:cs="Times New Roman"/>
          <w:b/>
          <w:lang w:val="en-GB" w:eastAsia="en-GB"/>
        </w:rPr>
      </w:pPr>
      <w:r>
        <w:rPr>
          <w:noProof/>
          <w:lang w:val="en-GB" w:eastAsia="en-GB"/>
        </w:rPr>
        <w:drawing>
          <wp:anchor distT="0" distB="0" distL="114300" distR="114300" simplePos="0" relativeHeight="251658752" behindDoc="1" locked="0" layoutInCell="1" allowOverlap="1" wp14:anchorId="07DD5279" wp14:editId="06792CFA">
            <wp:simplePos x="0" y="0"/>
            <wp:positionH relativeFrom="page">
              <wp:posOffset>5743575</wp:posOffset>
            </wp:positionH>
            <wp:positionV relativeFrom="paragraph">
              <wp:posOffset>-1149350</wp:posOffset>
            </wp:positionV>
            <wp:extent cx="1621155" cy="1445895"/>
            <wp:effectExtent l="0" t="0" r="0" b="1905"/>
            <wp:wrapNone/>
            <wp:docPr id="196"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rotWithShape="1">
                    <a:blip r:embed="rId11" cstate="print">
                      <a:extLst>
                        <a:ext uri="{28A0092B-C50C-407E-A947-70E740481C1C}">
                          <a14:useLocalDpi xmlns:a14="http://schemas.microsoft.com/office/drawing/2010/main" val="0"/>
                        </a:ext>
                      </a:extLst>
                    </a:blip>
                    <a:srcRect l="74513"/>
                    <a:stretch/>
                  </pic:blipFill>
                  <pic:spPr bwMode="auto">
                    <a:xfrm>
                      <a:off x="0" y="0"/>
                      <a:ext cx="1621155" cy="1445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430A" w:rsidRPr="005F430A">
        <w:rPr>
          <w:rFonts w:ascii="Helvetica" w:eastAsia="Times New Roman" w:hAnsi="Helvetica" w:cs="Times New Roman"/>
          <w:b/>
          <w:lang w:val="en-GB" w:eastAsia="en-GB"/>
        </w:rPr>
        <w:t>JOB DESCRIPTION</w:t>
      </w:r>
    </w:p>
    <w:p w14:paraId="6383FA37" w14:textId="287A43CB" w:rsidR="005F430A" w:rsidRDefault="005F430A" w:rsidP="005F430A">
      <w:pPr>
        <w:spacing w:after="0"/>
        <w:jc w:val="center"/>
        <w:rPr>
          <w:rFonts w:ascii="Helvetica" w:eastAsia="Times New Roman" w:hAnsi="Helvetica" w:cs="Times New Roman"/>
          <w:b/>
          <w:lang w:val="en-GB" w:eastAsia="en-GB"/>
        </w:rPr>
      </w:pPr>
    </w:p>
    <w:p w14:paraId="386E6C2C" w14:textId="77777777" w:rsidR="00100C7C" w:rsidRPr="005F430A" w:rsidRDefault="00100C7C" w:rsidP="005F430A">
      <w:pPr>
        <w:spacing w:after="0"/>
        <w:jc w:val="center"/>
        <w:rPr>
          <w:rFonts w:ascii="Helvetica" w:eastAsia="Times New Roman" w:hAnsi="Helvetica" w:cs="Times New Roman"/>
          <w:b/>
          <w:lang w:val="en-GB" w:eastAsia="en-GB"/>
        </w:rPr>
      </w:pPr>
    </w:p>
    <w:p w14:paraId="5922EC11" w14:textId="011AEC53" w:rsidR="005F430A" w:rsidRPr="005F430A" w:rsidRDefault="005F430A" w:rsidP="005F430A">
      <w:pPr>
        <w:spacing w:after="0"/>
        <w:rPr>
          <w:rFonts w:ascii="Helvetica" w:eastAsia="Times New Roman" w:hAnsi="Helvetica" w:cs="Times New Roman"/>
          <w:lang w:val="en-GB" w:eastAsia="en-GB"/>
        </w:rPr>
      </w:pPr>
      <w:r w:rsidRPr="005F430A">
        <w:rPr>
          <w:rFonts w:ascii="Helvetica" w:eastAsia="Times New Roman" w:hAnsi="Helvetica" w:cs="Times New Roman"/>
          <w:b/>
          <w:lang w:val="en-GB" w:eastAsia="en-GB"/>
        </w:rPr>
        <w:t>Post:</w:t>
      </w:r>
      <w:r w:rsidRPr="005F430A">
        <w:rPr>
          <w:rFonts w:ascii="Helvetica" w:eastAsia="Times New Roman" w:hAnsi="Helvetica" w:cs="Times New Roman"/>
          <w:b/>
          <w:lang w:val="en-GB" w:eastAsia="en-GB"/>
        </w:rPr>
        <w:tab/>
      </w:r>
      <w:r w:rsidRPr="005F430A">
        <w:rPr>
          <w:rFonts w:ascii="Helvetica" w:eastAsia="Times New Roman" w:hAnsi="Helvetica" w:cs="Times New Roman"/>
          <w:b/>
          <w:lang w:val="en-GB" w:eastAsia="en-GB"/>
        </w:rPr>
        <w:tab/>
      </w:r>
      <w:r w:rsidRPr="005F430A">
        <w:rPr>
          <w:rFonts w:ascii="Helvetica" w:eastAsia="Times New Roman" w:hAnsi="Helvetica" w:cs="Times New Roman"/>
          <w:b/>
          <w:lang w:val="en-GB" w:eastAsia="en-GB"/>
        </w:rPr>
        <w:tab/>
      </w:r>
      <w:r w:rsidRPr="005F430A">
        <w:rPr>
          <w:rFonts w:ascii="Helvetica" w:eastAsia="Times New Roman" w:hAnsi="Helvetica" w:cs="Times New Roman"/>
          <w:lang w:val="en-GB" w:eastAsia="en-GB"/>
        </w:rPr>
        <w:t xml:space="preserve">Catering Assistant </w:t>
      </w:r>
    </w:p>
    <w:p w14:paraId="411C7B9D" w14:textId="6A63D217" w:rsidR="005F430A" w:rsidRPr="005F430A" w:rsidRDefault="005F430A" w:rsidP="005F430A">
      <w:pPr>
        <w:spacing w:after="0"/>
        <w:rPr>
          <w:rFonts w:ascii="Helvetica" w:eastAsia="Times New Roman" w:hAnsi="Helvetica" w:cs="Times New Roman"/>
          <w:lang w:val="en-GB" w:eastAsia="en-GB"/>
        </w:rPr>
      </w:pPr>
      <w:r w:rsidRPr="005F430A">
        <w:rPr>
          <w:rFonts w:ascii="Helvetica" w:eastAsia="Times New Roman" w:hAnsi="Helvetica" w:cs="Times New Roman"/>
          <w:b/>
          <w:lang w:val="en-GB" w:eastAsia="en-GB"/>
        </w:rPr>
        <w:t>Location:</w:t>
      </w:r>
      <w:r w:rsidRPr="005F430A">
        <w:rPr>
          <w:rFonts w:ascii="Helvetica" w:eastAsia="Times New Roman" w:hAnsi="Helvetica" w:cs="Times New Roman"/>
          <w:lang w:val="en-GB" w:eastAsia="en-GB"/>
        </w:rPr>
        <w:tab/>
      </w:r>
      <w:r w:rsidRPr="005F430A">
        <w:rPr>
          <w:rFonts w:ascii="Helvetica" w:eastAsia="Times New Roman" w:hAnsi="Helvetica" w:cs="Times New Roman"/>
          <w:lang w:val="en-GB" w:eastAsia="en-GB"/>
        </w:rPr>
        <w:tab/>
      </w:r>
      <w:r w:rsidR="00E240C2">
        <w:rPr>
          <w:rFonts w:ascii="Helvetica" w:eastAsia="Times New Roman" w:hAnsi="Helvetica" w:cs="Times New Roman"/>
          <w:lang w:val="en-GB" w:eastAsia="en-GB"/>
        </w:rPr>
        <w:t>Lyng Hall School</w:t>
      </w:r>
    </w:p>
    <w:p w14:paraId="7CBF0262" w14:textId="738E3867" w:rsidR="005F430A" w:rsidRPr="005F430A" w:rsidRDefault="005F430A" w:rsidP="005F430A">
      <w:pPr>
        <w:spacing w:after="0"/>
        <w:ind w:left="2160" w:hanging="2160"/>
        <w:rPr>
          <w:rFonts w:ascii="Helvetica" w:eastAsia="Times New Roman" w:hAnsi="Helvetica" w:cs="Times New Roman"/>
          <w:lang w:val="en-GB" w:eastAsia="en-GB"/>
        </w:rPr>
      </w:pPr>
      <w:r w:rsidRPr="005F430A">
        <w:rPr>
          <w:rFonts w:ascii="Helvetica" w:eastAsia="Times New Roman" w:hAnsi="Helvetica" w:cs="Times New Roman"/>
          <w:b/>
          <w:lang w:val="en-GB" w:eastAsia="en-GB"/>
        </w:rPr>
        <w:t>Responsible to:</w:t>
      </w:r>
      <w:r w:rsidRPr="005F430A">
        <w:rPr>
          <w:rFonts w:ascii="Helvetica" w:eastAsia="Times New Roman" w:hAnsi="Helvetica" w:cs="Times New Roman"/>
          <w:b/>
          <w:lang w:val="en-GB" w:eastAsia="en-GB"/>
        </w:rPr>
        <w:tab/>
      </w:r>
      <w:r w:rsidRPr="005F430A">
        <w:rPr>
          <w:rFonts w:ascii="Helvetica" w:eastAsia="Times New Roman" w:hAnsi="Helvetica" w:cs="Times New Roman"/>
          <w:lang w:val="en-GB" w:eastAsia="en-GB"/>
        </w:rPr>
        <w:t>Catering Manager</w:t>
      </w:r>
    </w:p>
    <w:p w14:paraId="46CB6D53" w14:textId="3A4D65E0" w:rsidR="005F430A" w:rsidRPr="005F430A" w:rsidRDefault="005F430A" w:rsidP="005F430A">
      <w:pPr>
        <w:spacing w:after="0"/>
        <w:ind w:left="2160" w:hanging="2160"/>
        <w:rPr>
          <w:rFonts w:ascii="Helvetica" w:eastAsia="Times New Roman" w:hAnsi="Helvetica" w:cs="Times New Roman"/>
          <w:lang w:val="en-GB" w:eastAsia="en-GB"/>
        </w:rPr>
      </w:pPr>
    </w:p>
    <w:p w14:paraId="052DEF95" w14:textId="39D9A735" w:rsidR="005F430A" w:rsidRPr="005F430A" w:rsidRDefault="005F430A" w:rsidP="005F430A">
      <w:pPr>
        <w:tabs>
          <w:tab w:val="left" w:pos="-1440"/>
          <w:tab w:val="left" w:pos="-720"/>
          <w:tab w:val="left" w:pos="0"/>
          <w:tab w:val="left" w:pos="720"/>
          <w:tab w:val="left" w:pos="2160"/>
          <w:tab w:val="left" w:pos="2520"/>
          <w:tab w:val="left" w:pos="2880"/>
        </w:tabs>
        <w:suppressAutoHyphens/>
        <w:spacing w:after="0"/>
        <w:ind w:left="2160" w:hanging="2160"/>
        <w:jc w:val="both"/>
        <w:rPr>
          <w:rFonts w:ascii="Helvetica" w:eastAsia="Times New Roman" w:hAnsi="Helvetica" w:cs="Times New Roman"/>
          <w:b/>
          <w:sz w:val="28"/>
          <w:lang w:val="en-GB" w:eastAsia="en-GB"/>
        </w:rPr>
      </w:pPr>
      <w:r w:rsidRPr="005F430A">
        <w:rPr>
          <w:rFonts w:ascii="Helvetica" w:eastAsia="Times New Roman" w:hAnsi="Helvetica" w:cs="Times New Roman"/>
          <w:b/>
          <w:spacing w:val="-2"/>
          <w:lang w:val="en-GB" w:eastAsia="en-GB"/>
        </w:rPr>
        <w:t>Job Purpose:</w:t>
      </w:r>
      <w:r w:rsidRPr="005F430A">
        <w:rPr>
          <w:rFonts w:ascii="Helvetica" w:eastAsia="Times New Roman" w:hAnsi="Helvetica" w:cs="Times New Roman"/>
          <w:b/>
          <w:spacing w:val="-2"/>
          <w:lang w:val="en-GB" w:eastAsia="en-GB"/>
        </w:rPr>
        <w:tab/>
      </w:r>
      <w:r w:rsidRPr="005F430A">
        <w:rPr>
          <w:rFonts w:ascii="Helvetica" w:eastAsia="Times New Roman" w:hAnsi="Helvetica" w:cs="Times New Roman"/>
          <w:lang w:val="en-GB" w:eastAsia="en-GB"/>
        </w:rPr>
        <w:t>To undertake, as part of a team under the direction of more senior operatives, general kitchen duties including simple cooking to ensure the provision of meals and snacks.</w:t>
      </w:r>
    </w:p>
    <w:p w14:paraId="4E4CE638" w14:textId="189E467F" w:rsidR="005F430A" w:rsidRPr="005F430A" w:rsidRDefault="005F430A" w:rsidP="005F430A">
      <w:pPr>
        <w:tabs>
          <w:tab w:val="left" w:pos="-1440"/>
          <w:tab w:val="left" w:pos="-720"/>
          <w:tab w:val="left" w:pos="0"/>
          <w:tab w:val="left" w:pos="720"/>
          <w:tab w:val="left" w:pos="2160"/>
          <w:tab w:val="left" w:pos="2520"/>
          <w:tab w:val="left" w:pos="2880"/>
        </w:tabs>
        <w:suppressAutoHyphens/>
        <w:spacing w:after="0"/>
        <w:rPr>
          <w:rFonts w:ascii="Helvetica" w:eastAsia="Times New Roman" w:hAnsi="Helvetica" w:cs="Times New Roman"/>
          <w:spacing w:val="-2"/>
          <w:lang w:val="en-GB" w:eastAsia="en-GB"/>
        </w:rPr>
      </w:pPr>
    </w:p>
    <w:p w14:paraId="7728C9EF" w14:textId="77777777" w:rsidR="005F430A" w:rsidRPr="005F430A" w:rsidRDefault="005F430A" w:rsidP="005F430A">
      <w:pPr>
        <w:tabs>
          <w:tab w:val="left" w:pos="-1440"/>
          <w:tab w:val="left" w:pos="-720"/>
          <w:tab w:val="left" w:pos="0"/>
          <w:tab w:val="left" w:pos="720"/>
          <w:tab w:val="left" w:pos="2160"/>
          <w:tab w:val="left" w:pos="2520"/>
          <w:tab w:val="left" w:pos="2880"/>
        </w:tabs>
        <w:suppressAutoHyphens/>
        <w:spacing w:after="0"/>
        <w:rPr>
          <w:rFonts w:ascii="Helvetica" w:eastAsia="Times New Roman" w:hAnsi="Helvetica" w:cs="Times New Roman"/>
          <w:b/>
          <w:spacing w:val="-2"/>
          <w:lang w:val="en-GB" w:eastAsia="en-GB"/>
        </w:rPr>
      </w:pPr>
      <w:r w:rsidRPr="005F430A">
        <w:rPr>
          <w:rFonts w:ascii="Helvetica" w:eastAsia="Times New Roman" w:hAnsi="Helvetica" w:cs="Times New Roman"/>
          <w:b/>
          <w:spacing w:val="-2"/>
          <w:lang w:val="en-GB" w:eastAsia="en-GB"/>
        </w:rPr>
        <w:t>Main Duties and Responsibilities:</w:t>
      </w:r>
    </w:p>
    <w:p w14:paraId="72D7BCA0" w14:textId="77777777" w:rsidR="005F430A" w:rsidRPr="005F430A" w:rsidRDefault="005F430A" w:rsidP="005F430A">
      <w:pPr>
        <w:suppressAutoHyphens/>
        <w:spacing w:after="0"/>
        <w:rPr>
          <w:rFonts w:ascii="Helvetica" w:eastAsia="Times New Roman" w:hAnsi="Helvetica" w:cs="Times New Roman"/>
          <w:bCs/>
          <w:spacing w:val="-2"/>
          <w:lang w:val="en-GB" w:eastAsia="en-GB"/>
        </w:rPr>
      </w:pPr>
    </w:p>
    <w:p w14:paraId="596C280E" w14:textId="1DE603A3" w:rsidR="005F430A" w:rsidRPr="00163901" w:rsidRDefault="005F430A" w:rsidP="00163901">
      <w:pPr>
        <w:pStyle w:val="ListParagraph"/>
        <w:numPr>
          <w:ilvl w:val="0"/>
          <w:numId w:val="20"/>
        </w:numPr>
        <w:spacing w:after="0"/>
        <w:rPr>
          <w:rFonts w:ascii="Helvetica" w:eastAsia="Times New Roman" w:hAnsi="Helvetica" w:cs="Times New Roman"/>
          <w:lang w:eastAsia="en-GB"/>
        </w:rPr>
      </w:pPr>
      <w:r w:rsidRPr="00163901">
        <w:rPr>
          <w:rFonts w:ascii="Helvetica" w:eastAsia="Times New Roman" w:hAnsi="Helvetica" w:cs="Times New Roman"/>
          <w:lang w:eastAsia="en-GB"/>
        </w:rPr>
        <w:t>Assisting with all aspects of preparation and cooking of food, as required</w:t>
      </w:r>
    </w:p>
    <w:p w14:paraId="25498A83" w14:textId="77777777" w:rsidR="005F430A" w:rsidRPr="005F430A" w:rsidRDefault="005F430A" w:rsidP="00163901">
      <w:pPr>
        <w:spacing w:after="0"/>
        <w:rPr>
          <w:rFonts w:ascii="Helvetica" w:eastAsia="Times New Roman" w:hAnsi="Helvetica" w:cs="Times New Roman"/>
          <w:lang w:val="en-GB" w:eastAsia="en-GB"/>
        </w:rPr>
      </w:pPr>
    </w:p>
    <w:p w14:paraId="11538CDF" w14:textId="19EFCDF6" w:rsidR="005F430A" w:rsidRPr="00163901" w:rsidRDefault="005F430A" w:rsidP="00163901">
      <w:pPr>
        <w:pStyle w:val="ListParagraph"/>
        <w:numPr>
          <w:ilvl w:val="0"/>
          <w:numId w:val="20"/>
        </w:numPr>
        <w:spacing w:after="0"/>
        <w:rPr>
          <w:rFonts w:ascii="Helvetica" w:eastAsia="Times New Roman" w:hAnsi="Helvetica" w:cs="Times New Roman"/>
          <w:lang w:eastAsia="en-GB"/>
        </w:rPr>
      </w:pPr>
      <w:r w:rsidRPr="00163901">
        <w:rPr>
          <w:rFonts w:ascii="Helvetica" w:eastAsia="Times New Roman" w:hAnsi="Helvetica" w:cs="Times New Roman"/>
          <w:lang w:eastAsia="en-GB"/>
        </w:rPr>
        <w:t>Advising appropriate staff of ordering requirements and maintaining good stock rotation practices.</w:t>
      </w:r>
    </w:p>
    <w:p w14:paraId="4D501337" w14:textId="77777777" w:rsidR="005F430A" w:rsidRPr="005F430A" w:rsidRDefault="005F430A" w:rsidP="00163901">
      <w:pPr>
        <w:spacing w:after="0"/>
        <w:rPr>
          <w:rFonts w:ascii="Helvetica" w:eastAsia="Times New Roman" w:hAnsi="Helvetica" w:cs="Times New Roman"/>
          <w:lang w:val="en-GB" w:eastAsia="en-GB"/>
        </w:rPr>
      </w:pPr>
    </w:p>
    <w:p w14:paraId="13FDF468" w14:textId="1D9C59BC" w:rsidR="005F430A" w:rsidRPr="00163901" w:rsidRDefault="005F430A" w:rsidP="00163901">
      <w:pPr>
        <w:pStyle w:val="ListParagraph"/>
        <w:numPr>
          <w:ilvl w:val="0"/>
          <w:numId w:val="20"/>
        </w:numPr>
        <w:spacing w:after="0"/>
        <w:jc w:val="both"/>
        <w:rPr>
          <w:rFonts w:ascii="Helvetica" w:eastAsia="Times New Roman" w:hAnsi="Helvetica" w:cs="Times New Roman"/>
          <w:lang w:eastAsia="en-GB"/>
        </w:rPr>
      </w:pPr>
      <w:r w:rsidRPr="00163901">
        <w:rPr>
          <w:rFonts w:ascii="Helvetica" w:eastAsia="Times New Roman" w:hAnsi="Helvetica" w:cs="Times New Roman"/>
          <w:lang w:eastAsia="en-GB"/>
        </w:rPr>
        <w:t>Any general kitchen duties/dining room duties as may be required including assisting in other duties.</w:t>
      </w:r>
    </w:p>
    <w:p w14:paraId="109601F1" w14:textId="77777777" w:rsidR="005F430A" w:rsidRPr="005F430A" w:rsidRDefault="005F430A" w:rsidP="00163901">
      <w:pPr>
        <w:spacing w:after="0"/>
        <w:rPr>
          <w:rFonts w:ascii="Helvetica" w:eastAsia="Times New Roman" w:hAnsi="Helvetica" w:cs="Times New Roman"/>
          <w:lang w:val="en-GB" w:eastAsia="en-GB"/>
        </w:rPr>
      </w:pPr>
    </w:p>
    <w:p w14:paraId="65D52AF4" w14:textId="79E089B0" w:rsidR="005F430A" w:rsidRPr="00163901" w:rsidRDefault="005F430A" w:rsidP="00163901">
      <w:pPr>
        <w:pStyle w:val="ListParagraph"/>
        <w:numPr>
          <w:ilvl w:val="0"/>
          <w:numId w:val="20"/>
        </w:numPr>
        <w:spacing w:after="0"/>
        <w:jc w:val="both"/>
        <w:rPr>
          <w:rFonts w:ascii="Helvetica" w:eastAsia="Times New Roman" w:hAnsi="Helvetica" w:cs="Times New Roman"/>
          <w:lang w:eastAsia="en-GB"/>
        </w:rPr>
      </w:pPr>
      <w:r w:rsidRPr="00163901">
        <w:rPr>
          <w:rFonts w:ascii="Helvetica" w:eastAsia="Times New Roman" w:hAnsi="Helvetica" w:cs="Times New Roman"/>
          <w:lang w:eastAsia="en-GB"/>
        </w:rPr>
        <w:t>Serving and dishing-up food, including the presentation and garnishing of food and transportation of food to tables.</w:t>
      </w:r>
    </w:p>
    <w:p w14:paraId="3DDDB985" w14:textId="77777777" w:rsidR="005F430A" w:rsidRPr="005F430A" w:rsidRDefault="005F430A" w:rsidP="00163901">
      <w:pPr>
        <w:spacing w:after="0"/>
        <w:rPr>
          <w:rFonts w:ascii="Helvetica" w:eastAsia="Times New Roman" w:hAnsi="Helvetica" w:cs="Times New Roman"/>
          <w:lang w:val="en-GB" w:eastAsia="en-GB"/>
        </w:rPr>
      </w:pPr>
    </w:p>
    <w:p w14:paraId="6581355B" w14:textId="65E0825E" w:rsidR="005F430A" w:rsidRPr="00163901" w:rsidRDefault="005F430A" w:rsidP="00163901">
      <w:pPr>
        <w:pStyle w:val="ListParagraph"/>
        <w:numPr>
          <w:ilvl w:val="0"/>
          <w:numId w:val="20"/>
        </w:numPr>
        <w:spacing w:after="0"/>
        <w:jc w:val="both"/>
        <w:rPr>
          <w:rFonts w:ascii="Helvetica" w:eastAsia="Times New Roman" w:hAnsi="Helvetica" w:cs="Times New Roman"/>
          <w:lang w:eastAsia="en-GB"/>
        </w:rPr>
      </w:pPr>
      <w:r w:rsidRPr="00163901">
        <w:rPr>
          <w:rFonts w:ascii="Helvetica" w:eastAsia="Times New Roman" w:hAnsi="Helvetica" w:cs="Times New Roman"/>
          <w:lang w:eastAsia="en-GB"/>
        </w:rPr>
        <w:t>Washing up crockery and utensils, cleaning of tables and chairs, cleaning the general kitchen and dining room areas, as necessary, including floors, worktops and equipment (e.g. cookers and rest area facilities).</w:t>
      </w:r>
    </w:p>
    <w:p w14:paraId="28E8DE32" w14:textId="77777777" w:rsidR="005F430A" w:rsidRPr="005F430A" w:rsidRDefault="005F430A" w:rsidP="00163901">
      <w:pPr>
        <w:spacing w:after="0"/>
        <w:rPr>
          <w:rFonts w:ascii="Helvetica" w:eastAsia="Times New Roman" w:hAnsi="Helvetica" w:cs="Times New Roman"/>
          <w:lang w:val="en-GB" w:eastAsia="en-GB"/>
        </w:rPr>
      </w:pPr>
    </w:p>
    <w:p w14:paraId="08A0DA7E" w14:textId="256DCB49" w:rsidR="005F430A" w:rsidRPr="00163901" w:rsidRDefault="005F430A" w:rsidP="00163901">
      <w:pPr>
        <w:pStyle w:val="ListParagraph"/>
        <w:numPr>
          <w:ilvl w:val="0"/>
          <w:numId w:val="20"/>
        </w:numPr>
        <w:spacing w:after="0"/>
        <w:jc w:val="both"/>
        <w:rPr>
          <w:rFonts w:ascii="Helvetica" w:eastAsia="Times New Roman" w:hAnsi="Helvetica" w:cs="Times New Roman"/>
          <w:lang w:eastAsia="en-GB"/>
        </w:rPr>
      </w:pPr>
      <w:r w:rsidRPr="00163901">
        <w:rPr>
          <w:rFonts w:ascii="Helvetica" w:eastAsia="Times New Roman" w:hAnsi="Helvetica" w:cs="Times New Roman"/>
          <w:lang w:eastAsia="en-GB"/>
        </w:rPr>
        <w:t>Reporting repairs/defects to unit supervisors or to Central Office dependent on circumstances.</w:t>
      </w:r>
    </w:p>
    <w:p w14:paraId="1DEABB57" w14:textId="77777777" w:rsidR="005F430A" w:rsidRPr="005F430A" w:rsidRDefault="005F430A" w:rsidP="00163901">
      <w:pPr>
        <w:spacing w:after="0"/>
        <w:rPr>
          <w:rFonts w:ascii="Helvetica" w:eastAsia="Times New Roman" w:hAnsi="Helvetica" w:cs="Times New Roman"/>
          <w:lang w:val="en-GB" w:eastAsia="en-GB"/>
        </w:rPr>
      </w:pPr>
    </w:p>
    <w:p w14:paraId="5121A87C" w14:textId="47488ECF" w:rsidR="005F430A" w:rsidRPr="00163901" w:rsidRDefault="005F430A" w:rsidP="00163901">
      <w:pPr>
        <w:pStyle w:val="ListParagraph"/>
        <w:numPr>
          <w:ilvl w:val="0"/>
          <w:numId w:val="20"/>
        </w:numPr>
        <w:spacing w:after="0"/>
        <w:jc w:val="both"/>
        <w:rPr>
          <w:rFonts w:ascii="Helvetica" w:eastAsia="Times New Roman" w:hAnsi="Helvetica" w:cs="Times New Roman"/>
          <w:lang w:eastAsia="en-GB"/>
        </w:rPr>
      </w:pPr>
      <w:r w:rsidRPr="00163901">
        <w:rPr>
          <w:rFonts w:ascii="Helvetica" w:eastAsia="Times New Roman" w:hAnsi="Helvetica" w:cs="Times New Roman"/>
          <w:lang w:eastAsia="en-GB"/>
        </w:rPr>
        <w:t>Setting-up and putting away tables and chairs, including service counters, and ensuring a high standard of presentation.</w:t>
      </w:r>
    </w:p>
    <w:p w14:paraId="13497983" w14:textId="77777777" w:rsidR="005F430A" w:rsidRPr="005F430A" w:rsidRDefault="005F430A" w:rsidP="00163901">
      <w:pPr>
        <w:spacing w:after="0"/>
        <w:rPr>
          <w:rFonts w:ascii="Helvetica" w:eastAsia="Times New Roman" w:hAnsi="Helvetica" w:cs="Times New Roman"/>
          <w:lang w:val="en-GB" w:eastAsia="en-GB"/>
        </w:rPr>
      </w:pPr>
    </w:p>
    <w:p w14:paraId="04C74F9D" w14:textId="2EF6C002" w:rsidR="005F430A" w:rsidRPr="00163901" w:rsidRDefault="005F430A" w:rsidP="00163901">
      <w:pPr>
        <w:pStyle w:val="ListParagraph"/>
        <w:numPr>
          <w:ilvl w:val="0"/>
          <w:numId w:val="20"/>
        </w:numPr>
        <w:spacing w:after="0"/>
        <w:rPr>
          <w:rFonts w:ascii="Helvetica" w:eastAsia="Times New Roman" w:hAnsi="Helvetica" w:cs="Times New Roman"/>
          <w:lang w:eastAsia="en-GB"/>
        </w:rPr>
      </w:pPr>
      <w:r w:rsidRPr="00163901">
        <w:rPr>
          <w:rFonts w:ascii="Helvetica" w:eastAsia="Times New Roman" w:hAnsi="Helvetica" w:cs="Times New Roman"/>
          <w:lang w:eastAsia="en-GB"/>
        </w:rPr>
        <w:t>Awareness of hygiene regulations and Health and Safety matters and working in compliance to those.</w:t>
      </w:r>
    </w:p>
    <w:p w14:paraId="6D45F646" w14:textId="77777777" w:rsidR="005F430A" w:rsidRPr="005F430A" w:rsidRDefault="005F430A" w:rsidP="00163901">
      <w:pPr>
        <w:spacing w:after="0"/>
        <w:rPr>
          <w:rFonts w:ascii="Helvetica" w:eastAsia="Times New Roman" w:hAnsi="Helvetica" w:cs="Times New Roman"/>
          <w:lang w:val="en-GB" w:eastAsia="en-GB"/>
        </w:rPr>
      </w:pPr>
    </w:p>
    <w:p w14:paraId="3005DD22" w14:textId="423CE8CA" w:rsidR="005F430A" w:rsidRPr="00163901" w:rsidRDefault="005F430A" w:rsidP="00163901">
      <w:pPr>
        <w:pStyle w:val="ListParagraph"/>
        <w:numPr>
          <w:ilvl w:val="0"/>
          <w:numId w:val="20"/>
        </w:numPr>
        <w:spacing w:after="0"/>
        <w:rPr>
          <w:rFonts w:ascii="Helvetica" w:eastAsia="Times New Roman" w:hAnsi="Helvetica" w:cs="Times New Roman"/>
          <w:lang w:eastAsia="en-GB"/>
        </w:rPr>
      </w:pPr>
      <w:r w:rsidRPr="00163901">
        <w:rPr>
          <w:rFonts w:ascii="Helvetica" w:eastAsia="Times New Roman" w:hAnsi="Helvetica" w:cs="Times New Roman"/>
          <w:lang w:eastAsia="en-GB"/>
        </w:rPr>
        <w:t>Attend training courses.</w:t>
      </w:r>
    </w:p>
    <w:p w14:paraId="6C012502" w14:textId="77777777" w:rsidR="005F430A" w:rsidRPr="005F430A" w:rsidRDefault="005F430A" w:rsidP="00163901">
      <w:pPr>
        <w:spacing w:after="0"/>
        <w:rPr>
          <w:rFonts w:ascii="Helvetica" w:eastAsia="Times New Roman" w:hAnsi="Helvetica" w:cs="Times New Roman"/>
          <w:lang w:val="en-GB" w:eastAsia="en-GB"/>
        </w:rPr>
      </w:pPr>
    </w:p>
    <w:p w14:paraId="02F5BEC2" w14:textId="7708DFA0" w:rsidR="005F430A" w:rsidRPr="00163901" w:rsidRDefault="005F430A" w:rsidP="00163901">
      <w:pPr>
        <w:pStyle w:val="ListParagraph"/>
        <w:numPr>
          <w:ilvl w:val="0"/>
          <w:numId w:val="20"/>
        </w:numPr>
        <w:spacing w:after="0"/>
        <w:jc w:val="both"/>
        <w:rPr>
          <w:rFonts w:ascii="Helvetica" w:eastAsia="Times New Roman" w:hAnsi="Helvetica" w:cs="Times New Roman"/>
          <w:lang w:eastAsia="en-GB"/>
        </w:rPr>
      </w:pPr>
      <w:r w:rsidRPr="00163901">
        <w:rPr>
          <w:rFonts w:ascii="Helvetica" w:eastAsia="Times New Roman" w:hAnsi="Helvetica" w:cs="Times New Roman"/>
          <w:lang w:eastAsia="en-GB"/>
        </w:rPr>
        <w:t>Transporting food stocks and materials from one area to another (e.g. from stores and delivery vehicles).</w:t>
      </w:r>
    </w:p>
    <w:p w14:paraId="28A3C3DD" w14:textId="77777777" w:rsidR="005F430A" w:rsidRPr="005F430A" w:rsidRDefault="005F430A" w:rsidP="00163901">
      <w:pPr>
        <w:spacing w:after="0"/>
        <w:rPr>
          <w:rFonts w:ascii="Helvetica" w:eastAsia="Times New Roman" w:hAnsi="Helvetica" w:cs="Times New Roman"/>
          <w:bCs/>
          <w:spacing w:val="-2"/>
          <w:lang w:val="en-GB" w:eastAsia="en-GB"/>
        </w:rPr>
      </w:pPr>
    </w:p>
    <w:p w14:paraId="60F68799" w14:textId="667EFDA2" w:rsidR="00E61BB1" w:rsidRPr="00163901" w:rsidRDefault="005F430A" w:rsidP="00163901">
      <w:pPr>
        <w:pStyle w:val="ListParagraph"/>
        <w:numPr>
          <w:ilvl w:val="0"/>
          <w:numId w:val="20"/>
        </w:numPr>
        <w:jc w:val="both"/>
        <w:rPr>
          <w:sz w:val="20"/>
          <w:szCs w:val="20"/>
        </w:rPr>
      </w:pPr>
      <w:r w:rsidRPr="00163901">
        <w:rPr>
          <w:rFonts w:ascii="Helvetica" w:eastAsia="Times New Roman" w:hAnsi="Helvetica" w:cs="Times New Roman"/>
          <w:bCs/>
          <w:spacing w:val="-2"/>
          <w:lang w:eastAsia="en-GB"/>
        </w:rPr>
        <w:t>Any other duties and responsibilities within the range of the salary grade.</w:t>
      </w:r>
    </w:p>
    <w:sectPr w:rsidR="00E61BB1" w:rsidRPr="00163901" w:rsidSect="0092720B">
      <w:headerReference w:type="default" r:id="rId12"/>
      <w:pgSz w:w="11900" w:h="16840"/>
      <w:pgMar w:top="720" w:right="720" w:bottom="72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949AA" w14:textId="77777777" w:rsidR="00DA396F" w:rsidRDefault="00DA396F">
      <w:pPr>
        <w:spacing w:after="0"/>
      </w:pPr>
      <w:r>
        <w:separator/>
      </w:r>
    </w:p>
  </w:endnote>
  <w:endnote w:type="continuationSeparator" w:id="0">
    <w:p w14:paraId="25C17352" w14:textId="77777777" w:rsidR="00DA396F" w:rsidRDefault="00DA39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0FB34" w14:textId="77777777" w:rsidR="00DA396F" w:rsidRDefault="00DA396F">
      <w:pPr>
        <w:spacing w:after="0"/>
      </w:pPr>
      <w:r>
        <w:separator/>
      </w:r>
    </w:p>
  </w:footnote>
  <w:footnote w:type="continuationSeparator" w:id="0">
    <w:p w14:paraId="5FFF30D7" w14:textId="77777777" w:rsidR="00DA396F" w:rsidRDefault="00DA39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1D1A" w14:textId="31C9D93E" w:rsidR="00896DA4" w:rsidRDefault="00E240C2" w:rsidP="00896DA4">
    <w:pPr>
      <w:pStyle w:val="Header"/>
    </w:pPr>
    <w:r>
      <w:rPr>
        <w:noProof/>
        <w:lang w:eastAsia="en-GB"/>
      </w:rPr>
      <w:drawing>
        <wp:inline distT="0" distB="0" distL="0" distR="0" wp14:anchorId="279FE150" wp14:editId="3B937FF9">
          <wp:extent cx="1806280" cy="1245870"/>
          <wp:effectExtent l="0" t="0" r="381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banner.png"/>
                  <pic:cNvPicPr/>
                </pic:nvPicPr>
                <pic:blipFill rotWithShape="1">
                  <a:blip r:embed="rId1">
                    <a:extLst>
                      <a:ext uri="{28A0092B-C50C-407E-A947-70E740481C1C}">
                        <a14:useLocalDpi xmlns:a14="http://schemas.microsoft.com/office/drawing/2010/main" val="0"/>
                      </a:ext>
                    </a:extLst>
                  </a:blip>
                  <a:srcRect l="34142" r="34601"/>
                  <a:stretch/>
                </pic:blipFill>
                <pic:spPr bwMode="auto">
                  <a:xfrm>
                    <a:off x="0" y="0"/>
                    <a:ext cx="1841522" cy="1270178"/>
                  </a:xfrm>
                  <a:prstGeom prst="rect">
                    <a:avLst/>
                  </a:prstGeom>
                  <a:ln>
                    <a:noFill/>
                  </a:ln>
                  <a:extLst>
                    <a:ext uri="{53640926-AAD7-44D8-BBD7-CCE9431645EC}">
                      <a14:shadowObscured xmlns:a14="http://schemas.microsoft.com/office/drawing/2010/main"/>
                    </a:ext>
                  </a:extLst>
                </pic:spPr>
              </pic:pic>
            </a:graphicData>
          </a:graphic>
        </wp:inline>
      </w:drawing>
    </w:r>
    <w:r w:rsidR="001C4F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D8C"/>
    <w:multiLevelType w:val="hybridMultilevel"/>
    <w:tmpl w:val="F912B516"/>
    <w:lvl w:ilvl="0" w:tplc="08090001">
      <w:start w:val="1"/>
      <w:numFmt w:val="bullet"/>
      <w:lvlText w:val=""/>
      <w:lvlJc w:val="left"/>
      <w:pPr>
        <w:ind w:left="1571" w:hanging="360"/>
      </w:pPr>
      <w:rPr>
        <w:rFonts w:ascii="Symbol" w:hAnsi="Symbol" w:hint="default"/>
        <w:i/>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7F911AD"/>
    <w:multiLevelType w:val="hybridMultilevel"/>
    <w:tmpl w:val="642C5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A17A27"/>
    <w:multiLevelType w:val="hybridMultilevel"/>
    <w:tmpl w:val="7E70283A"/>
    <w:lvl w:ilvl="0" w:tplc="7944830A">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E75C7D"/>
    <w:multiLevelType w:val="hybridMultilevel"/>
    <w:tmpl w:val="868086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55052E9"/>
    <w:multiLevelType w:val="hybridMultilevel"/>
    <w:tmpl w:val="57783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00F28"/>
    <w:multiLevelType w:val="hybridMultilevel"/>
    <w:tmpl w:val="332C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468F8"/>
    <w:multiLevelType w:val="hybridMultilevel"/>
    <w:tmpl w:val="6720965C"/>
    <w:lvl w:ilvl="0" w:tplc="08090001">
      <w:start w:val="1"/>
      <w:numFmt w:val="bullet"/>
      <w:lvlText w:val=""/>
      <w:lvlJc w:val="left"/>
      <w:pPr>
        <w:ind w:left="1211" w:hanging="360"/>
      </w:pPr>
      <w:rPr>
        <w:rFonts w:ascii="Symbol" w:hAnsi="Symbol" w:hint="default"/>
        <w:i/>
      </w:rPr>
    </w:lvl>
    <w:lvl w:ilvl="1" w:tplc="08090003" w:tentative="1">
      <w:start w:val="1"/>
      <w:numFmt w:val="bullet"/>
      <w:lvlText w:val="o"/>
      <w:lvlJc w:val="left"/>
      <w:pPr>
        <w:ind w:left="851" w:hanging="360"/>
      </w:pPr>
      <w:rPr>
        <w:rFonts w:ascii="Courier New" w:hAnsi="Courier New" w:cs="Courier New" w:hint="default"/>
      </w:rPr>
    </w:lvl>
    <w:lvl w:ilvl="2" w:tplc="08090005" w:tentative="1">
      <w:start w:val="1"/>
      <w:numFmt w:val="bullet"/>
      <w:lvlText w:val=""/>
      <w:lvlJc w:val="left"/>
      <w:pPr>
        <w:ind w:left="1571" w:hanging="360"/>
      </w:pPr>
      <w:rPr>
        <w:rFonts w:ascii="Wingdings" w:hAnsi="Wingdings" w:hint="default"/>
      </w:rPr>
    </w:lvl>
    <w:lvl w:ilvl="3" w:tplc="08090001" w:tentative="1">
      <w:start w:val="1"/>
      <w:numFmt w:val="bullet"/>
      <w:lvlText w:val=""/>
      <w:lvlJc w:val="left"/>
      <w:pPr>
        <w:ind w:left="2291" w:hanging="360"/>
      </w:pPr>
      <w:rPr>
        <w:rFonts w:ascii="Symbol" w:hAnsi="Symbol" w:hint="default"/>
      </w:rPr>
    </w:lvl>
    <w:lvl w:ilvl="4" w:tplc="08090003" w:tentative="1">
      <w:start w:val="1"/>
      <w:numFmt w:val="bullet"/>
      <w:lvlText w:val="o"/>
      <w:lvlJc w:val="left"/>
      <w:pPr>
        <w:ind w:left="3011" w:hanging="360"/>
      </w:pPr>
      <w:rPr>
        <w:rFonts w:ascii="Courier New" w:hAnsi="Courier New" w:cs="Courier New" w:hint="default"/>
      </w:rPr>
    </w:lvl>
    <w:lvl w:ilvl="5" w:tplc="08090005" w:tentative="1">
      <w:start w:val="1"/>
      <w:numFmt w:val="bullet"/>
      <w:lvlText w:val=""/>
      <w:lvlJc w:val="left"/>
      <w:pPr>
        <w:ind w:left="3731" w:hanging="360"/>
      </w:pPr>
      <w:rPr>
        <w:rFonts w:ascii="Wingdings" w:hAnsi="Wingdings" w:hint="default"/>
      </w:rPr>
    </w:lvl>
    <w:lvl w:ilvl="6" w:tplc="08090001" w:tentative="1">
      <w:start w:val="1"/>
      <w:numFmt w:val="bullet"/>
      <w:lvlText w:val=""/>
      <w:lvlJc w:val="left"/>
      <w:pPr>
        <w:ind w:left="4451" w:hanging="360"/>
      </w:pPr>
      <w:rPr>
        <w:rFonts w:ascii="Symbol" w:hAnsi="Symbol" w:hint="default"/>
      </w:rPr>
    </w:lvl>
    <w:lvl w:ilvl="7" w:tplc="08090003" w:tentative="1">
      <w:start w:val="1"/>
      <w:numFmt w:val="bullet"/>
      <w:lvlText w:val="o"/>
      <w:lvlJc w:val="left"/>
      <w:pPr>
        <w:ind w:left="5171" w:hanging="360"/>
      </w:pPr>
      <w:rPr>
        <w:rFonts w:ascii="Courier New" w:hAnsi="Courier New" w:cs="Courier New" w:hint="default"/>
      </w:rPr>
    </w:lvl>
    <w:lvl w:ilvl="8" w:tplc="08090005" w:tentative="1">
      <w:start w:val="1"/>
      <w:numFmt w:val="bullet"/>
      <w:lvlText w:val=""/>
      <w:lvlJc w:val="left"/>
      <w:pPr>
        <w:ind w:left="5891" w:hanging="360"/>
      </w:pPr>
      <w:rPr>
        <w:rFonts w:ascii="Wingdings" w:hAnsi="Wingdings" w:hint="default"/>
      </w:rPr>
    </w:lvl>
  </w:abstractNum>
  <w:abstractNum w:abstractNumId="7" w15:restartNumberingAfterBreak="0">
    <w:nsid w:val="1C2500C0"/>
    <w:multiLevelType w:val="hybridMultilevel"/>
    <w:tmpl w:val="1DC6AAFA"/>
    <w:lvl w:ilvl="0" w:tplc="B2DAF5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9D2C7D"/>
    <w:multiLevelType w:val="hybridMultilevel"/>
    <w:tmpl w:val="F8521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D37B3"/>
    <w:multiLevelType w:val="hybridMultilevel"/>
    <w:tmpl w:val="3140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32385"/>
    <w:multiLevelType w:val="hybridMultilevel"/>
    <w:tmpl w:val="67629D90"/>
    <w:lvl w:ilvl="0" w:tplc="08090001">
      <w:start w:val="1"/>
      <w:numFmt w:val="bullet"/>
      <w:lvlText w:val=""/>
      <w:lvlJc w:val="left"/>
      <w:pPr>
        <w:ind w:left="180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872D1B"/>
    <w:multiLevelType w:val="hybridMultilevel"/>
    <w:tmpl w:val="3F168C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3364B09"/>
    <w:multiLevelType w:val="hybridMultilevel"/>
    <w:tmpl w:val="D4AEBF66"/>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3" w15:restartNumberingAfterBreak="0">
    <w:nsid w:val="3B3D437F"/>
    <w:multiLevelType w:val="hybridMultilevel"/>
    <w:tmpl w:val="F006BBF0"/>
    <w:lvl w:ilvl="0" w:tplc="985C843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CB863F4"/>
    <w:multiLevelType w:val="hybridMultilevel"/>
    <w:tmpl w:val="96C0E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F773CE"/>
    <w:multiLevelType w:val="hybridMultilevel"/>
    <w:tmpl w:val="EAD45060"/>
    <w:lvl w:ilvl="0" w:tplc="B2DAF5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B94D5D"/>
    <w:multiLevelType w:val="hybridMultilevel"/>
    <w:tmpl w:val="A0B0E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D24899"/>
    <w:multiLevelType w:val="hybridMultilevel"/>
    <w:tmpl w:val="B7C46002"/>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8" w15:restartNumberingAfterBreak="0">
    <w:nsid w:val="6B154BC4"/>
    <w:multiLevelType w:val="hybridMultilevel"/>
    <w:tmpl w:val="06FE7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00490D"/>
    <w:multiLevelType w:val="hybridMultilevel"/>
    <w:tmpl w:val="7E70283A"/>
    <w:lvl w:ilvl="0" w:tplc="7944830A">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59739927">
    <w:abstractNumId w:val="13"/>
  </w:num>
  <w:num w:numId="2" w16cid:durableId="798106560">
    <w:abstractNumId w:val="11"/>
  </w:num>
  <w:num w:numId="3" w16cid:durableId="929309812">
    <w:abstractNumId w:val="6"/>
  </w:num>
  <w:num w:numId="4" w16cid:durableId="1342313495">
    <w:abstractNumId w:val="10"/>
  </w:num>
  <w:num w:numId="5" w16cid:durableId="170217080">
    <w:abstractNumId w:val="3"/>
  </w:num>
  <w:num w:numId="6" w16cid:durableId="1345858201">
    <w:abstractNumId w:val="0"/>
  </w:num>
  <w:num w:numId="7" w16cid:durableId="266499441">
    <w:abstractNumId w:val="17"/>
  </w:num>
  <w:num w:numId="8" w16cid:durableId="1636328491">
    <w:abstractNumId w:val="12"/>
  </w:num>
  <w:num w:numId="9" w16cid:durableId="1876574473">
    <w:abstractNumId w:val="2"/>
  </w:num>
  <w:num w:numId="10" w16cid:durableId="1877153820">
    <w:abstractNumId w:val="1"/>
  </w:num>
  <w:num w:numId="11" w16cid:durableId="1795056102">
    <w:abstractNumId w:val="19"/>
  </w:num>
  <w:num w:numId="12" w16cid:durableId="1359768968">
    <w:abstractNumId w:val="18"/>
  </w:num>
  <w:num w:numId="13" w16cid:durableId="2105149346">
    <w:abstractNumId w:val="8"/>
  </w:num>
  <w:num w:numId="14" w16cid:durableId="2101870619">
    <w:abstractNumId w:val="16"/>
  </w:num>
  <w:num w:numId="15" w16cid:durableId="2090036162">
    <w:abstractNumId w:val="4"/>
  </w:num>
  <w:num w:numId="16" w16cid:durableId="1147745136">
    <w:abstractNumId w:val="9"/>
  </w:num>
  <w:num w:numId="17" w16cid:durableId="973486846">
    <w:abstractNumId w:val="5"/>
  </w:num>
  <w:num w:numId="18" w16cid:durableId="480275844">
    <w:abstractNumId w:val="14"/>
  </w:num>
  <w:num w:numId="19" w16cid:durableId="828405995">
    <w:abstractNumId w:val="7"/>
  </w:num>
  <w:num w:numId="20" w16cid:durableId="7609520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571E2"/>
    <w:rsid w:val="00097B2D"/>
    <w:rsid w:val="00100C7C"/>
    <w:rsid w:val="00100D31"/>
    <w:rsid w:val="00163901"/>
    <w:rsid w:val="001723ED"/>
    <w:rsid w:val="00182FD6"/>
    <w:rsid w:val="001A069C"/>
    <w:rsid w:val="001C4F47"/>
    <w:rsid w:val="002506F5"/>
    <w:rsid w:val="00261AD6"/>
    <w:rsid w:val="00264DFA"/>
    <w:rsid w:val="002B3A07"/>
    <w:rsid w:val="002D7B71"/>
    <w:rsid w:val="002F48DF"/>
    <w:rsid w:val="00381244"/>
    <w:rsid w:val="00386197"/>
    <w:rsid w:val="003C06EE"/>
    <w:rsid w:val="0042122B"/>
    <w:rsid w:val="00435582"/>
    <w:rsid w:val="0045593D"/>
    <w:rsid w:val="00472A30"/>
    <w:rsid w:val="00473927"/>
    <w:rsid w:val="00492418"/>
    <w:rsid w:val="004A7DF3"/>
    <w:rsid w:val="004B7927"/>
    <w:rsid w:val="004E1EB2"/>
    <w:rsid w:val="005A648C"/>
    <w:rsid w:val="005B00CA"/>
    <w:rsid w:val="005F430A"/>
    <w:rsid w:val="00640A72"/>
    <w:rsid w:val="0068011E"/>
    <w:rsid w:val="00682EB0"/>
    <w:rsid w:val="00721FAB"/>
    <w:rsid w:val="00723F6B"/>
    <w:rsid w:val="007B0704"/>
    <w:rsid w:val="007B19A6"/>
    <w:rsid w:val="007E6F9C"/>
    <w:rsid w:val="00870DCA"/>
    <w:rsid w:val="00896DA4"/>
    <w:rsid w:val="008F3D0D"/>
    <w:rsid w:val="0092720B"/>
    <w:rsid w:val="00977609"/>
    <w:rsid w:val="00994995"/>
    <w:rsid w:val="00A5257B"/>
    <w:rsid w:val="00A54F0D"/>
    <w:rsid w:val="00A71CD0"/>
    <w:rsid w:val="00AF3CCE"/>
    <w:rsid w:val="00B218BA"/>
    <w:rsid w:val="00B30092"/>
    <w:rsid w:val="00C3666B"/>
    <w:rsid w:val="00CD24F5"/>
    <w:rsid w:val="00D4116B"/>
    <w:rsid w:val="00D55F5A"/>
    <w:rsid w:val="00DA396F"/>
    <w:rsid w:val="00E0540F"/>
    <w:rsid w:val="00E15A44"/>
    <w:rsid w:val="00E240C2"/>
    <w:rsid w:val="00E56BD8"/>
    <w:rsid w:val="00E61BB1"/>
    <w:rsid w:val="00E82CC3"/>
    <w:rsid w:val="00E91A7B"/>
    <w:rsid w:val="00EF3179"/>
    <w:rsid w:val="00EF710D"/>
    <w:rsid w:val="00F80942"/>
    <w:rsid w:val="00FE1EE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1B9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iPriority w:val="99"/>
    <w:unhideWhenUsed/>
    <w:rsid w:val="00896DA4"/>
    <w:pPr>
      <w:tabs>
        <w:tab w:val="center" w:pos="4320"/>
        <w:tab w:val="right" w:pos="8640"/>
      </w:tabs>
      <w:spacing w:after="0"/>
    </w:pPr>
  </w:style>
  <w:style w:type="character" w:customStyle="1" w:styleId="FooterChar">
    <w:name w:val="Footer Char"/>
    <w:basedOn w:val="DefaultParagraphFont"/>
    <w:link w:val="Footer"/>
    <w:uiPriority w:val="99"/>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E1EB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E1EB2"/>
    <w:rPr>
      <w:rFonts w:ascii="Segoe UI" w:hAnsi="Segoe UI" w:cs="Segoe UI"/>
      <w:sz w:val="18"/>
      <w:szCs w:val="18"/>
    </w:rPr>
  </w:style>
  <w:style w:type="table" w:styleId="TableGrid">
    <w:name w:val="Table Grid"/>
    <w:basedOn w:val="TableNormal"/>
    <w:uiPriority w:val="39"/>
    <w:rsid w:val="00870DCA"/>
    <w:pPr>
      <w:spacing w:after="0"/>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244"/>
    <w:pPr>
      <w:spacing w:line="276" w:lineRule="auto"/>
      <w:ind w:left="720"/>
      <w:contextualSpacing/>
    </w:pPr>
    <w:rPr>
      <w:sz w:val="22"/>
      <w:szCs w:val="22"/>
      <w:lang w:val="en-GB"/>
    </w:rPr>
  </w:style>
  <w:style w:type="character" w:styleId="Hyperlink">
    <w:name w:val="Hyperlink"/>
    <w:basedOn w:val="DefaultParagraphFont"/>
    <w:uiPriority w:val="99"/>
    <w:unhideWhenUsed/>
    <w:rsid w:val="00E61BB1"/>
    <w:rPr>
      <w:color w:val="0000FF" w:themeColor="hyperlink"/>
      <w:u w:val="single"/>
    </w:rPr>
  </w:style>
  <w:style w:type="character" w:styleId="UnresolvedMention">
    <w:name w:val="Unresolved Mention"/>
    <w:basedOn w:val="DefaultParagraphFont"/>
    <w:uiPriority w:val="99"/>
    <w:semiHidden/>
    <w:unhideWhenUsed/>
    <w:rsid w:val="00E61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00388">
      <w:bodyDiv w:val="1"/>
      <w:marLeft w:val="0"/>
      <w:marRight w:val="0"/>
      <w:marTop w:val="0"/>
      <w:marBottom w:val="0"/>
      <w:divBdr>
        <w:top w:val="none" w:sz="0" w:space="0" w:color="auto"/>
        <w:left w:val="none" w:sz="0" w:space="0" w:color="auto"/>
        <w:bottom w:val="none" w:sz="0" w:space="0" w:color="auto"/>
        <w:right w:val="none" w:sz="0" w:space="0" w:color="auto"/>
      </w:divBdr>
    </w:div>
    <w:div w:id="12053612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4f87b23f2423adbe7db4bc97d1432c9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c7a9fbecfcc12e18251a16dd40d45715"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0C38B-56E2-4639-8CC7-8E29AE0CFE20}">
  <ds:schemaRefs>
    <ds:schemaRef ds:uri="http://schemas.openxmlformats.org/officeDocument/2006/bibliography"/>
  </ds:schemaRefs>
</ds:datastoreItem>
</file>

<file path=customXml/itemProps2.xml><?xml version="1.0" encoding="utf-8"?>
<ds:datastoreItem xmlns:ds="http://schemas.openxmlformats.org/officeDocument/2006/customXml" ds:itemID="{975D8D55-1FD5-41D1-8A60-A70F3989D7A2}">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3.xml><?xml version="1.0" encoding="utf-8"?>
<ds:datastoreItem xmlns:ds="http://schemas.openxmlformats.org/officeDocument/2006/customXml" ds:itemID="{CFA04B59-6145-45F8-8927-1DD4B95DC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FA1E25-18EE-4C15-B0A0-9AC00383A0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1263</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Warren</cp:lastModifiedBy>
  <cp:revision>3</cp:revision>
  <cp:lastPrinted>2018-04-27T10:12:00Z</cp:lastPrinted>
  <dcterms:created xsi:type="dcterms:W3CDTF">2025-11-11T11:56:00Z</dcterms:created>
  <dcterms:modified xsi:type="dcterms:W3CDTF">2025-11-12T11:50:00Z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