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1B0467" w14:textId="77777777" w:rsidR="005F604E" w:rsidRPr="00752104" w:rsidRDefault="00D159BC">
      <w:pPr>
        <w:spacing w:before="274"/>
        <w:ind w:left="97" w:right="90"/>
        <w:jc w:val="both"/>
        <w:rPr>
          <w:i/>
        </w:rPr>
      </w:pPr>
      <w:bookmarkStart w:id="0" w:name="_GoBack"/>
      <w:bookmarkEnd w:id="0"/>
      <w:r w:rsidRPr="00752104">
        <w:rPr>
          <w:i/>
        </w:rPr>
        <w:t>Applicants will be short listed for interview on their ability to meet the requirements of the Person Specification that are set out below.</w:t>
      </w:r>
      <w:r w:rsidRPr="00752104">
        <w:rPr>
          <w:i/>
          <w:spacing w:val="40"/>
        </w:rPr>
        <w:t xml:space="preserve"> </w:t>
      </w:r>
      <w:r w:rsidRPr="00752104">
        <w:rPr>
          <w:i/>
        </w:rPr>
        <w:t>In your application you should clearly demonstrate how you meet or aim to meet</w:t>
      </w:r>
      <w:r w:rsidRPr="00752104">
        <w:rPr>
          <w:i/>
          <w:spacing w:val="40"/>
        </w:rPr>
        <w:t xml:space="preserve"> </w:t>
      </w:r>
      <w:r w:rsidRPr="00752104">
        <w:rPr>
          <w:i/>
        </w:rPr>
        <w:t>these requirements.</w:t>
      </w:r>
    </w:p>
    <w:p w14:paraId="5184A37B" w14:textId="77777777" w:rsidR="005F604E" w:rsidRDefault="005F604E">
      <w:pPr>
        <w:pStyle w:val="BodyText"/>
        <w:spacing w:before="2"/>
        <w:ind w:left="0" w:firstLine="0"/>
        <w:rPr>
          <w:i/>
        </w:rPr>
      </w:pPr>
    </w:p>
    <w:p w14:paraId="68808B22" w14:textId="77777777" w:rsidR="005F604E" w:rsidRDefault="00D159BC">
      <w:pPr>
        <w:pStyle w:val="Heading1"/>
        <w:numPr>
          <w:ilvl w:val="0"/>
          <w:numId w:val="1"/>
        </w:numPr>
        <w:tabs>
          <w:tab w:val="left" w:pos="456"/>
        </w:tabs>
        <w:ind w:left="456" w:hanging="359"/>
      </w:pPr>
      <w:r>
        <w:rPr>
          <w:spacing w:val="-2"/>
        </w:rPr>
        <w:t>QUALIFICATIONS:</w:t>
      </w:r>
    </w:p>
    <w:p w14:paraId="2666954F" w14:textId="77777777" w:rsidR="005F604E" w:rsidRDefault="00D159BC">
      <w:pPr>
        <w:pStyle w:val="ListParagraph"/>
        <w:numPr>
          <w:ilvl w:val="1"/>
          <w:numId w:val="1"/>
        </w:numPr>
        <w:tabs>
          <w:tab w:val="left" w:pos="817"/>
        </w:tabs>
        <w:rPr>
          <w:sz w:val="24"/>
        </w:rPr>
      </w:pPr>
      <w:r>
        <w:rPr>
          <w:sz w:val="24"/>
        </w:rPr>
        <w:t>Catholic</w:t>
      </w:r>
      <w:r>
        <w:rPr>
          <w:spacing w:val="-8"/>
          <w:sz w:val="24"/>
        </w:rPr>
        <w:t xml:space="preserve"> </w:t>
      </w:r>
      <w:r>
        <w:rPr>
          <w:sz w:val="24"/>
        </w:rPr>
        <w:t>Teachers’</w:t>
      </w:r>
      <w:r>
        <w:rPr>
          <w:spacing w:val="-3"/>
          <w:sz w:val="24"/>
        </w:rPr>
        <w:t xml:space="preserve"> </w:t>
      </w:r>
      <w:r>
        <w:rPr>
          <w:sz w:val="24"/>
        </w:rPr>
        <w:t>Certificate</w:t>
      </w:r>
      <w:r>
        <w:rPr>
          <w:spacing w:val="-4"/>
          <w:sz w:val="24"/>
        </w:rPr>
        <w:t xml:space="preserve"> </w:t>
      </w:r>
      <w:r>
        <w:rPr>
          <w:sz w:val="24"/>
        </w:rPr>
        <w:t>desirable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+</w:t>
      </w:r>
    </w:p>
    <w:p w14:paraId="487AB823" w14:textId="77777777" w:rsidR="005F604E" w:rsidRDefault="00D159BC">
      <w:pPr>
        <w:pStyle w:val="ListParagraph"/>
        <w:numPr>
          <w:ilvl w:val="1"/>
          <w:numId w:val="1"/>
        </w:numPr>
        <w:tabs>
          <w:tab w:val="left" w:pos="817"/>
        </w:tabs>
        <w:rPr>
          <w:sz w:val="24"/>
        </w:rPr>
      </w:pPr>
      <w:r>
        <w:rPr>
          <w:sz w:val="24"/>
        </w:rPr>
        <w:t>(applicable</w:t>
      </w:r>
      <w:r>
        <w:rPr>
          <w:spacing w:val="-3"/>
          <w:sz w:val="24"/>
        </w:rPr>
        <w:t xml:space="preserve"> </w:t>
      </w:r>
      <w:r>
        <w:rPr>
          <w:sz w:val="24"/>
        </w:rPr>
        <w:t>only</w:t>
      </w:r>
      <w:r>
        <w:rPr>
          <w:spacing w:val="-3"/>
          <w:sz w:val="24"/>
        </w:rPr>
        <w:t xml:space="preserve"> </w:t>
      </w:r>
      <w:r>
        <w:rPr>
          <w:sz w:val="24"/>
        </w:rPr>
        <w:t>to Catholic</w:t>
      </w:r>
      <w:r>
        <w:rPr>
          <w:spacing w:val="-2"/>
          <w:sz w:val="24"/>
        </w:rPr>
        <w:t xml:space="preserve"> </w:t>
      </w:r>
      <w:r>
        <w:rPr>
          <w:sz w:val="24"/>
        </w:rPr>
        <w:t>teachers</w:t>
      </w:r>
      <w:r>
        <w:rPr>
          <w:spacing w:val="-3"/>
          <w:sz w:val="24"/>
        </w:rPr>
        <w:t xml:space="preserve"> </w:t>
      </w:r>
      <w:r>
        <w:rPr>
          <w:sz w:val="24"/>
        </w:rPr>
        <w:t>but</w:t>
      </w:r>
      <w:r>
        <w:rPr>
          <w:spacing w:val="-1"/>
          <w:sz w:val="24"/>
        </w:rPr>
        <w:t xml:space="preserve"> </w:t>
      </w:r>
      <w:r>
        <w:rPr>
          <w:sz w:val="24"/>
        </w:rPr>
        <w:t>see</w:t>
      </w:r>
      <w:r>
        <w:rPr>
          <w:spacing w:val="-2"/>
          <w:sz w:val="24"/>
        </w:rPr>
        <w:t xml:space="preserve"> </w:t>
      </w:r>
      <w:r>
        <w:rPr>
          <w:sz w:val="24"/>
        </w:rPr>
        <w:t>5.1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5.2)</w:t>
      </w:r>
    </w:p>
    <w:p w14:paraId="26F6F8A6" w14:textId="77777777" w:rsidR="005F604E" w:rsidRDefault="00D159BC">
      <w:pPr>
        <w:pStyle w:val="ListParagraph"/>
        <w:numPr>
          <w:ilvl w:val="1"/>
          <w:numId w:val="1"/>
        </w:numPr>
        <w:tabs>
          <w:tab w:val="left" w:pos="817"/>
        </w:tabs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DfES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recognised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qualification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or</w:t>
      </w:r>
    </w:p>
    <w:p w14:paraId="6BADBB4A" w14:textId="77777777" w:rsidR="005F604E" w:rsidRDefault="00D159BC">
      <w:pPr>
        <w:pStyle w:val="BodyText"/>
        <w:ind w:firstLine="0"/>
      </w:pPr>
      <w:r>
        <w:t>About</w:t>
      </w:r>
      <w:r>
        <w:rPr>
          <w:spacing w:val="78"/>
        </w:rPr>
        <w:t xml:space="preserve"> </w:t>
      </w:r>
      <w:r>
        <w:t>to</w:t>
      </w:r>
      <w:r>
        <w:rPr>
          <w:spacing w:val="76"/>
        </w:rPr>
        <w:t xml:space="preserve"> </w:t>
      </w:r>
      <w:r>
        <w:t>complete</w:t>
      </w:r>
      <w:r>
        <w:rPr>
          <w:spacing w:val="79"/>
        </w:rPr>
        <w:t xml:space="preserve"> </w:t>
      </w:r>
      <w:r>
        <w:t>a</w:t>
      </w:r>
      <w:r>
        <w:rPr>
          <w:spacing w:val="76"/>
        </w:rPr>
        <w:t xml:space="preserve"> </w:t>
      </w:r>
      <w:r>
        <w:t>course</w:t>
      </w:r>
      <w:r>
        <w:rPr>
          <w:spacing w:val="79"/>
        </w:rPr>
        <w:t xml:space="preserve"> </w:t>
      </w:r>
      <w:r>
        <w:t>leading</w:t>
      </w:r>
      <w:r>
        <w:rPr>
          <w:spacing w:val="76"/>
        </w:rPr>
        <w:t xml:space="preserve"> </w:t>
      </w:r>
      <w:r>
        <w:t>to</w:t>
      </w:r>
      <w:r>
        <w:rPr>
          <w:spacing w:val="76"/>
        </w:rPr>
        <w:t xml:space="preserve"> </w:t>
      </w:r>
      <w:r>
        <w:t>DfES</w:t>
      </w:r>
      <w:r>
        <w:rPr>
          <w:spacing w:val="79"/>
        </w:rPr>
        <w:t xml:space="preserve"> </w:t>
      </w:r>
      <w:proofErr w:type="spellStart"/>
      <w:r>
        <w:t>recognised</w:t>
      </w:r>
      <w:proofErr w:type="spellEnd"/>
      <w:r>
        <w:rPr>
          <w:spacing w:val="79"/>
        </w:rPr>
        <w:t xml:space="preserve"> </w:t>
      </w:r>
      <w:r>
        <w:t>qualified teacher status.</w:t>
      </w:r>
    </w:p>
    <w:p w14:paraId="02F6EE90" w14:textId="77777777" w:rsidR="005F604E" w:rsidRDefault="005F604E">
      <w:pPr>
        <w:pStyle w:val="BodyText"/>
        <w:ind w:left="0" w:firstLine="0"/>
      </w:pPr>
    </w:p>
    <w:p w14:paraId="562AB459" w14:textId="77777777" w:rsidR="005F604E" w:rsidRDefault="00D159BC">
      <w:pPr>
        <w:pStyle w:val="Heading1"/>
        <w:numPr>
          <w:ilvl w:val="0"/>
          <w:numId w:val="1"/>
        </w:numPr>
        <w:tabs>
          <w:tab w:val="left" w:pos="456"/>
        </w:tabs>
        <w:spacing w:before="1"/>
        <w:ind w:left="456" w:hanging="359"/>
      </w:pPr>
      <w:r>
        <w:rPr>
          <w:spacing w:val="-2"/>
        </w:rPr>
        <w:t>EXPERIENCE:</w:t>
      </w:r>
    </w:p>
    <w:p w14:paraId="3F55905A" w14:textId="77777777" w:rsidR="005F604E" w:rsidRDefault="00D159BC">
      <w:pPr>
        <w:pStyle w:val="ListParagraph"/>
        <w:numPr>
          <w:ilvl w:val="1"/>
          <w:numId w:val="1"/>
        </w:numPr>
        <w:tabs>
          <w:tab w:val="left" w:pos="814"/>
          <w:tab w:val="left" w:pos="817"/>
        </w:tabs>
        <w:ind w:right="93"/>
        <w:jc w:val="both"/>
        <w:rPr>
          <w:sz w:val="24"/>
        </w:rPr>
      </w:pPr>
      <w:r>
        <w:rPr>
          <w:sz w:val="24"/>
        </w:rPr>
        <w:t>Teaching experience within the primary age range – for new teachers this will have been during training.</w:t>
      </w:r>
    </w:p>
    <w:p w14:paraId="508FAB41" w14:textId="77777777" w:rsidR="005F604E" w:rsidRDefault="00D159BC">
      <w:pPr>
        <w:pStyle w:val="Heading1"/>
        <w:numPr>
          <w:ilvl w:val="0"/>
          <w:numId w:val="1"/>
        </w:numPr>
        <w:tabs>
          <w:tab w:val="left" w:pos="456"/>
        </w:tabs>
        <w:spacing w:before="276"/>
        <w:ind w:left="456" w:hanging="359"/>
      </w:pPr>
      <w:r>
        <w:t>PROFESSIONAL</w:t>
      </w:r>
      <w:r>
        <w:rPr>
          <w:spacing w:val="-9"/>
        </w:rPr>
        <w:t xml:space="preserve"> </w:t>
      </w:r>
      <w:r>
        <w:rPr>
          <w:spacing w:val="-2"/>
        </w:rPr>
        <w:t>KNOWLEDGE:</w:t>
      </w:r>
    </w:p>
    <w:p w14:paraId="32A9BF4C" w14:textId="77777777" w:rsidR="005F604E" w:rsidRDefault="00D159BC">
      <w:pPr>
        <w:pStyle w:val="ListParagraph"/>
        <w:numPr>
          <w:ilvl w:val="1"/>
          <w:numId w:val="1"/>
        </w:numPr>
        <w:tabs>
          <w:tab w:val="left" w:pos="814"/>
          <w:tab w:val="left" w:pos="817"/>
        </w:tabs>
        <w:ind w:right="96"/>
        <w:jc w:val="both"/>
        <w:rPr>
          <w:sz w:val="24"/>
        </w:rPr>
      </w:pPr>
      <w:r>
        <w:rPr>
          <w:sz w:val="24"/>
        </w:rPr>
        <w:t>Knowledge of recent and current government educational initiatives</w:t>
      </w:r>
      <w:r>
        <w:rPr>
          <w:spacing w:val="40"/>
          <w:sz w:val="24"/>
        </w:rPr>
        <w:t xml:space="preserve"> </w:t>
      </w:r>
      <w:r>
        <w:rPr>
          <w:sz w:val="24"/>
        </w:rPr>
        <w:t>and an understanding of their possible effects on schools.</w:t>
      </w:r>
    </w:p>
    <w:p w14:paraId="351C828E" w14:textId="77777777" w:rsidR="005F604E" w:rsidRDefault="00D159BC">
      <w:pPr>
        <w:pStyle w:val="ListParagraph"/>
        <w:numPr>
          <w:ilvl w:val="1"/>
          <w:numId w:val="1"/>
        </w:numPr>
        <w:tabs>
          <w:tab w:val="left" w:pos="814"/>
          <w:tab w:val="left" w:pos="817"/>
        </w:tabs>
        <w:ind w:right="93"/>
        <w:jc w:val="both"/>
        <w:rPr>
          <w:sz w:val="24"/>
        </w:rPr>
      </w:pPr>
      <w:r>
        <w:rPr>
          <w:sz w:val="24"/>
        </w:rPr>
        <w:t>Knowledge of the developmental stages of children in the primary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years and of a wide range of teaching methods and styles that </w:t>
      </w:r>
      <w:proofErr w:type="spellStart"/>
      <w:r>
        <w:rPr>
          <w:sz w:val="24"/>
        </w:rPr>
        <w:t>recognise</w:t>
      </w:r>
      <w:proofErr w:type="spellEnd"/>
      <w:r>
        <w:rPr>
          <w:sz w:val="24"/>
        </w:rPr>
        <w:t xml:space="preserve"> children’s individual needs.</w:t>
      </w:r>
    </w:p>
    <w:p w14:paraId="21C9410D" w14:textId="77777777" w:rsidR="005F604E" w:rsidRDefault="00D159BC">
      <w:pPr>
        <w:pStyle w:val="ListParagraph"/>
        <w:numPr>
          <w:ilvl w:val="1"/>
          <w:numId w:val="1"/>
        </w:numPr>
        <w:tabs>
          <w:tab w:val="left" w:pos="814"/>
          <w:tab w:val="left" w:pos="817"/>
        </w:tabs>
        <w:ind w:right="93"/>
        <w:jc w:val="both"/>
        <w:rPr>
          <w:sz w:val="24"/>
        </w:rPr>
      </w:pPr>
      <w:r>
        <w:rPr>
          <w:sz w:val="24"/>
        </w:rPr>
        <w:t>Knowledge and understanding of multicultural education and issues related to equality of opportunity.</w:t>
      </w:r>
    </w:p>
    <w:p w14:paraId="40D163CB" w14:textId="77777777" w:rsidR="005F604E" w:rsidRDefault="005F604E">
      <w:pPr>
        <w:pStyle w:val="BodyText"/>
        <w:ind w:left="0" w:firstLine="0"/>
      </w:pPr>
    </w:p>
    <w:p w14:paraId="3BEE34F1" w14:textId="77777777" w:rsidR="005F604E" w:rsidRDefault="00D159BC">
      <w:pPr>
        <w:pStyle w:val="Heading1"/>
        <w:numPr>
          <w:ilvl w:val="0"/>
          <w:numId w:val="1"/>
        </w:numPr>
        <w:tabs>
          <w:tab w:val="left" w:pos="456"/>
        </w:tabs>
        <w:ind w:left="456" w:hanging="359"/>
      </w:pPr>
      <w:r>
        <w:t>PROFESSIONAL</w:t>
      </w:r>
      <w:r>
        <w:rPr>
          <w:spacing w:val="-9"/>
        </w:rPr>
        <w:t xml:space="preserve"> </w:t>
      </w:r>
      <w:r>
        <w:rPr>
          <w:spacing w:val="-2"/>
        </w:rPr>
        <w:t>SKILLS:</w:t>
      </w:r>
    </w:p>
    <w:p w14:paraId="3C71E55B" w14:textId="77777777" w:rsidR="005F604E" w:rsidRDefault="00D159BC">
      <w:pPr>
        <w:pStyle w:val="ListParagraph"/>
        <w:numPr>
          <w:ilvl w:val="1"/>
          <w:numId w:val="1"/>
        </w:numPr>
        <w:tabs>
          <w:tab w:val="left" w:pos="814"/>
          <w:tab w:val="left" w:pos="817"/>
        </w:tabs>
        <w:ind w:right="92"/>
        <w:jc w:val="both"/>
        <w:rPr>
          <w:sz w:val="24"/>
        </w:rPr>
      </w:pPr>
      <w:r>
        <w:rPr>
          <w:sz w:val="24"/>
        </w:rPr>
        <w:t xml:space="preserve">To be able to plan and deliver </w:t>
      </w:r>
      <w:proofErr w:type="spellStart"/>
      <w:r>
        <w:rPr>
          <w:sz w:val="24"/>
        </w:rPr>
        <w:t>programmes</w:t>
      </w:r>
      <w:proofErr w:type="spellEnd"/>
      <w:r>
        <w:rPr>
          <w:sz w:val="24"/>
        </w:rPr>
        <w:t xml:space="preserve"> of work with the necessary breadth, depth, balance and differentiation, appropriate to the needs of children in the primary age range.</w:t>
      </w:r>
    </w:p>
    <w:p w14:paraId="7878ABCC" w14:textId="77777777" w:rsidR="005F604E" w:rsidRDefault="00D159BC">
      <w:pPr>
        <w:pStyle w:val="ListParagraph"/>
        <w:numPr>
          <w:ilvl w:val="1"/>
          <w:numId w:val="1"/>
        </w:numPr>
        <w:tabs>
          <w:tab w:val="left" w:pos="814"/>
          <w:tab w:val="left" w:pos="817"/>
        </w:tabs>
        <w:ind w:right="94"/>
        <w:jc w:val="both"/>
        <w:rPr>
          <w:sz w:val="24"/>
        </w:rPr>
      </w:pPr>
      <w:r>
        <w:rPr>
          <w:sz w:val="24"/>
        </w:rPr>
        <w:t>To be able to assess the needs of individual pupils and to maintain records so as to ensure continuity and progression.</w:t>
      </w:r>
    </w:p>
    <w:p w14:paraId="4863A5D9" w14:textId="77777777" w:rsidR="005F604E" w:rsidRDefault="00D159BC">
      <w:pPr>
        <w:pStyle w:val="ListParagraph"/>
        <w:numPr>
          <w:ilvl w:val="1"/>
          <w:numId w:val="1"/>
        </w:numPr>
        <w:tabs>
          <w:tab w:val="left" w:pos="814"/>
          <w:tab w:val="left" w:pos="817"/>
        </w:tabs>
        <w:ind w:right="90"/>
        <w:jc w:val="both"/>
        <w:rPr>
          <w:sz w:val="24"/>
        </w:rPr>
      </w:pPr>
      <w:r>
        <w:rPr>
          <w:sz w:val="24"/>
        </w:rPr>
        <w:t>To be able to take appropriate steps to safeguard the health and safety of pupils.</w:t>
      </w:r>
    </w:p>
    <w:p w14:paraId="31DE4FAC" w14:textId="77777777" w:rsidR="005F604E" w:rsidRDefault="00D159BC">
      <w:pPr>
        <w:pStyle w:val="ListParagraph"/>
        <w:numPr>
          <w:ilvl w:val="1"/>
          <w:numId w:val="1"/>
        </w:numPr>
        <w:tabs>
          <w:tab w:val="left" w:pos="814"/>
        </w:tabs>
        <w:ind w:left="814" w:hanging="717"/>
        <w:jc w:val="both"/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work</w:t>
      </w:r>
      <w:r>
        <w:rPr>
          <w:spacing w:val="-2"/>
          <w:sz w:val="24"/>
        </w:rPr>
        <w:t xml:space="preserve"> </w:t>
      </w:r>
      <w:r>
        <w:rPr>
          <w:sz w:val="24"/>
        </w:rPr>
        <w:t>very</w:t>
      </w:r>
      <w:r>
        <w:rPr>
          <w:spacing w:val="-4"/>
          <w:sz w:val="24"/>
        </w:rPr>
        <w:t xml:space="preserve"> </w:t>
      </w:r>
      <w:r>
        <w:rPr>
          <w:sz w:val="24"/>
        </w:rPr>
        <w:t>closely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teaching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support </w:t>
      </w:r>
      <w:r>
        <w:rPr>
          <w:spacing w:val="-2"/>
          <w:sz w:val="24"/>
        </w:rPr>
        <w:t>staff.</w:t>
      </w:r>
    </w:p>
    <w:p w14:paraId="38A34B28" w14:textId="77777777" w:rsidR="005F604E" w:rsidRDefault="00D159BC">
      <w:pPr>
        <w:pStyle w:val="ListParagraph"/>
        <w:numPr>
          <w:ilvl w:val="1"/>
          <w:numId w:val="1"/>
        </w:numPr>
        <w:tabs>
          <w:tab w:val="left" w:pos="814"/>
          <w:tab w:val="left" w:pos="817"/>
        </w:tabs>
        <w:ind w:right="96"/>
        <w:jc w:val="both"/>
        <w:rPr>
          <w:sz w:val="24"/>
        </w:rPr>
      </w:pPr>
      <w:r>
        <w:rPr>
          <w:sz w:val="24"/>
        </w:rPr>
        <w:t>To be able to relate to and communicate with parents and encourage their active participation.</w:t>
      </w:r>
    </w:p>
    <w:p w14:paraId="6B8716EB" w14:textId="77777777" w:rsidR="00752104" w:rsidRDefault="00752104" w:rsidP="00752104">
      <w:pPr>
        <w:pStyle w:val="ListParagraph"/>
        <w:tabs>
          <w:tab w:val="left" w:pos="814"/>
          <w:tab w:val="left" w:pos="817"/>
        </w:tabs>
        <w:ind w:right="96" w:firstLine="0"/>
        <w:rPr>
          <w:sz w:val="24"/>
        </w:rPr>
      </w:pPr>
    </w:p>
    <w:p w14:paraId="388729F6" w14:textId="77777777" w:rsidR="005F604E" w:rsidRDefault="00D159BC">
      <w:pPr>
        <w:pStyle w:val="Heading1"/>
        <w:numPr>
          <w:ilvl w:val="0"/>
          <w:numId w:val="1"/>
        </w:numPr>
        <w:tabs>
          <w:tab w:val="left" w:pos="456"/>
        </w:tabs>
        <w:spacing w:before="72"/>
        <w:ind w:left="456" w:hanging="359"/>
      </w:pPr>
      <w:r>
        <w:t>EDUCATIONAL</w:t>
      </w:r>
      <w:r>
        <w:rPr>
          <w:spacing w:val="-7"/>
        </w:rPr>
        <w:t xml:space="preserve"> </w:t>
      </w:r>
      <w:r>
        <w:rPr>
          <w:spacing w:val="-2"/>
        </w:rPr>
        <w:t>COMMITMENT:</w:t>
      </w:r>
    </w:p>
    <w:p w14:paraId="34618E1F" w14:textId="77777777" w:rsidR="005F604E" w:rsidRDefault="00D159BC">
      <w:pPr>
        <w:pStyle w:val="ListParagraph"/>
        <w:numPr>
          <w:ilvl w:val="1"/>
          <w:numId w:val="1"/>
        </w:numPr>
        <w:tabs>
          <w:tab w:val="left" w:pos="817"/>
        </w:tabs>
        <w:ind w:right="92"/>
        <w:rPr>
          <w:sz w:val="24"/>
        </w:rPr>
      </w:pPr>
      <w:r>
        <w:rPr>
          <w:sz w:val="24"/>
        </w:rPr>
        <w:t>A</w:t>
      </w:r>
      <w:r>
        <w:rPr>
          <w:spacing w:val="32"/>
          <w:sz w:val="24"/>
        </w:rPr>
        <w:t xml:space="preserve"> </w:t>
      </w:r>
      <w:r>
        <w:rPr>
          <w:sz w:val="24"/>
        </w:rPr>
        <w:t>commitment</w:t>
      </w:r>
      <w:r>
        <w:rPr>
          <w:spacing w:val="30"/>
          <w:sz w:val="24"/>
        </w:rPr>
        <w:t xml:space="preserve"> </w:t>
      </w:r>
      <w:r>
        <w:rPr>
          <w:sz w:val="24"/>
        </w:rPr>
        <w:t>to</w:t>
      </w:r>
      <w:r>
        <w:rPr>
          <w:spacing w:val="30"/>
          <w:sz w:val="24"/>
        </w:rPr>
        <w:t xml:space="preserve"> </w:t>
      </w:r>
      <w:r>
        <w:rPr>
          <w:sz w:val="24"/>
        </w:rPr>
        <w:t>playing</w:t>
      </w:r>
      <w:r>
        <w:rPr>
          <w:spacing w:val="30"/>
          <w:sz w:val="24"/>
        </w:rPr>
        <w:t xml:space="preserve"> </w:t>
      </w:r>
      <w:r>
        <w:rPr>
          <w:sz w:val="24"/>
        </w:rPr>
        <w:t>a</w:t>
      </w:r>
      <w:r>
        <w:rPr>
          <w:spacing w:val="30"/>
          <w:sz w:val="24"/>
        </w:rPr>
        <w:t xml:space="preserve"> </w:t>
      </w:r>
      <w:r>
        <w:rPr>
          <w:sz w:val="24"/>
        </w:rPr>
        <w:t>full</w:t>
      </w:r>
      <w:r>
        <w:rPr>
          <w:spacing w:val="29"/>
          <w:sz w:val="24"/>
        </w:rPr>
        <w:t xml:space="preserve"> </w:t>
      </w:r>
      <w:r>
        <w:rPr>
          <w:sz w:val="24"/>
        </w:rPr>
        <w:t>part</w:t>
      </w:r>
      <w:r>
        <w:rPr>
          <w:spacing w:val="30"/>
          <w:sz w:val="24"/>
        </w:rPr>
        <w:t xml:space="preserve"> </w:t>
      </w:r>
      <w:r>
        <w:rPr>
          <w:sz w:val="24"/>
        </w:rPr>
        <w:t>in</w:t>
      </w:r>
      <w:r>
        <w:rPr>
          <w:spacing w:val="30"/>
          <w:sz w:val="24"/>
        </w:rPr>
        <w:t xml:space="preserve"> </w:t>
      </w:r>
      <w:r>
        <w:rPr>
          <w:sz w:val="24"/>
        </w:rPr>
        <w:t>assisting</w:t>
      </w:r>
      <w:r>
        <w:rPr>
          <w:spacing w:val="30"/>
          <w:sz w:val="24"/>
        </w:rPr>
        <w:t xml:space="preserve"> </w:t>
      </w:r>
      <w:r>
        <w:rPr>
          <w:sz w:val="24"/>
        </w:rPr>
        <w:t>the</w:t>
      </w:r>
      <w:r>
        <w:rPr>
          <w:spacing w:val="30"/>
          <w:sz w:val="24"/>
        </w:rPr>
        <w:t xml:space="preserve"> </w:t>
      </w:r>
      <w:r>
        <w:rPr>
          <w:sz w:val="24"/>
        </w:rPr>
        <w:t>school</w:t>
      </w:r>
      <w:r>
        <w:rPr>
          <w:spacing w:val="30"/>
          <w:sz w:val="24"/>
        </w:rPr>
        <w:t xml:space="preserve"> </w:t>
      </w:r>
      <w:r>
        <w:rPr>
          <w:sz w:val="24"/>
        </w:rPr>
        <w:t>to</w:t>
      </w:r>
      <w:r>
        <w:rPr>
          <w:spacing w:val="30"/>
          <w:sz w:val="24"/>
        </w:rPr>
        <w:t xml:space="preserve"> </w:t>
      </w:r>
      <w:r>
        <w:rPr>
          <w:sz w:val="24"/>
        </w:rPr>
        <w:t>fulfil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its </w:t>
      </w:r>
      <w:r>
        <w:rPr>
          <w:spacing w:val="-2"/>
          <w:sz w:val="24"/>
        </w:rPr>
        <w:t>Mission.</w:t>
      </w:r>
    </w:p>
    <w:p w14:paraId="1D96073E" w14:textId="77777777" w:rsidR="005F604E" w:rsidRDefault="00D159BC">
      <w:pPr>
        <w:pStyle w:val="ListParagraph"/>
        <w:numPr>
          <w:ilvl w:val="1"/>
          <w:numId w:val="1"/>
        </w:numPr>
        <w:tabs>
          <w:tab w:val="left" w:pos="817"/>
        </w:tabs>
        <w:ind w:right="91"/>
        <w:rPr>
          <w:sz w:val="24"/>
        </w:rPr>
      </w:pP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commitment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>encouraging</w:t>
      </w:r>
      <w:r>
        <w:rPr>
          <w:spacing w:val="38"/>
          <w:sz w:val="24"/>
        </w:rPr>
        <w:t xml:space="preserve"> </w:t>
      </w:r>
      <w:r>
        <w:rPr>
          <w:sz w:val="24"/>
        </w:rPr>
        <w:t>children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38"/>
          <w:sz w:val="24"/>
        </w:rPr>
        <w:t xml:space="preserve"> </w:t>
      </w:r>
      <w:r>
        <w:rPr>
          <w:sz w:val="24"/>
        </w:rPr>
        <w:t>their</w:t>
      </w:r>
      <w:r>
        <w:rPr>
          <w:spacing w:val="39"/>
          <w:sz w:val="24"/>
        </w:rPr>
        <w:t xml:space="preserve"> </w:t>
      </w:r>
      <w:r>
        <w:rPr>
          <w:sz w:val="24"/>
        </w:rPr>
        <w:t>spiritual</w:t>
      </w:r>
      <w:r>
        <w:rPr>
          <w:spacing w:val="39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religious </w:t>
      </w:r>
      <w:r>
        <w:rPr>
          <w:spacing w:val="-2"/>
          <w:sz w:val="24"/>
        </w:rPr>
        <w:t>development.</w:t>
      </w:r>
    </w:p>
    <w:p w14:paraId="1FA0900B" w14:textId="77777777" w:rsidR="005F604E" w:rsidRDefault="00D159BC">
      <w:pPr>
        <w:pStyle w:val="ListParagraph"/>
        <w:numPr>
          <w:ilvl w:val="1"/>
          <w:numId w:val="1"/>
        </w:numPr>
        <w:tabs>
          <w:tab w:val="left" w:pos="817"/>
        </w:tabs>
        <w:ind w:right="90"/>
        <w:rPr>
          <w:sz w:val="24"/>
        </w:rPr>
      </w:pPr>
      <w:r>
        <w:rPr>
          <w:sz w:val="24"/>
        </w:rPr>
        <w:t>A</w:t>
      </w:r>
      <w:r>
        <w:rPr>
          <w:spacing w:val="65"/>
          <w:sz w:val="24"/>
        </w:rPr>
        <w:t xml:space="preserve"> </w:t>
      </w:r>
      <w:r>
        <w:rPr>
          <w:sz w:val="24"/>
        </w:rPr>
        <w:t>commitment</w:t>
      </w:r>
      <w:r>
        <w:rPr>
          <w:spacing w:val="65"/>
          <w:sz w:val="24"/>
        </w:rPr>
        <w:t xml:space="preserve"> </w:t>
      </w:r>
      <w:r>
        <w:rPr>
          <w:sz w:val="24"/>
        </w:rPr>
        <w:t>to</w:t>
      </w:r>
      <w:r>
        <w:rPr>
          <w:spacing w:val="65"/>
          <w:sz w:val="24"/>
        </w:rPr>
        <w:t xml:space="preserve"> </w:t>
      </w:r>
      <w:r>
        <w:rPr>
          <w:sz w:val="24"/>
        </w:rPr>
        <w:t>encouraging</w:t>
      </w:r>
      <w:r>
        <w:rPr>
          <w:spacing w:val="63"/>
          <w:sz w:val="24"/>
        </w:rPr>
        <w:t xml:space="preserve"> </w:t>
      </w:r>
      <w:r>
        <w:rPr>
          <w:sz w:val="24"/>
        </w:rPr>
        <w:t>children</w:t>
      </w:r>
      <w:r>
        <w:rPr>
          <w:spacing w:val="65"/>
          <w:sz w:val="24"/>
        </w:rPr>
        <w:t xml:space="preserve"> </w:t>
      </w:r>
      <w:r>
        <w:rPr>
          <w:sz w:val="24"/>
        </w:rPr>
        <w:t>in</w:t>
      </w:r>
      <w:r>
        <w:rPr>
          <w:spacing w:val="65"/>
          <w:sz w:val="24"/>
        </w:rPr>
        <w:t xml:space="preserve"> </w:t>
      </w:r>
      <w:r>
        <w:rPr>
          <w:sz w:val="24"/>
        </w:rPr>
        <w:t>the</w:t>
      </w:r>
      <w:r>
        <w:rPr>
          <w:spacing w:val="65"/>
          <w:sz w:val="24"/>
        </w:rPr>
        <w:t xml:space="preserve"> </w:t>
      </w:r>
      <w:r>
        <w:rPr>
          <w:sz w:val="24"/>
        </w:rPr>
        <w:t>development</w:t>
      </w:r>
      <w:r>
        <w:rPr>
          <w:spacing w:val="65"/>
          <w:sz w:val="24"/>
        </w:rPr>
        <w:t xml:space="preserve"> </w:t>
      </w:r>
      <w:r>
        <w:rPr>
          <w:sz w:val="24"/>
        </w:rPr>
        <w:t>of</w:t>
      </w:r>
      <w:r>
        <w:rPr>
          <w:spacing w:val="65"/>
          <w:sz w:val="24"/>
        </w:rPr>
        <w:t xml:space="preserve"> </w:t>
      </w:r>
      <w:r>
        <w:rPr>
          <w:sz w:val="24"/>
        </w:rPr>
        <w:t>self-esteem and understanding of others.</w:t>
      </w:r>
    </w:p>
    <w:p w14:paraId="6DC2CA83" w14:textId="77777777" w:rsidR="005F604E" w:rsidRDefault="00D159BC">
      <w:pPr>
        <w:pStyle w:val="ListParagraph"/>
        <w:numPr>
          <w:ilvl w:val="1"/>
          <w:numId w:val="1"/>
        </w:numPr>
        <w:tabs>
          <w:tab w:val="left" w:pos="817"/>
        </w:tabs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commitment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achievement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excellence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children.</w:t>
      </w:r>
    </w:p>
    <w:p w14:paraId="64DFFF98" w14:textId="77777777" w:rsidR="005F604E" w:rsidRDefault="00D159BC">
      <w:pPr>
        <w:pStyle w:val="ListParagraph"/>
        <w:numPr>
          <w:ilvl w:val="1"/>
          <w:numId w:val="1"/>
        </w:numPr>
        <w:tabs>
          <w:tab w:val="left" w:pos="817"/>
        </w:tabs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commitment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equal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opportunities.</w:t>
      </w:r>
    </w:p>
    <w:p w14:paraId="005D5BBD" w14:textId="77777777" w:rsidR="005F604E" w:rsidRDefault="00D159BC">
      <w:pPr>
        <w:pStyle w:val="ListParagraph"/>
        <w:numPr>
          <w:ilvl w:val="1"/>
          <w:numId w:val="1"/>
        </w:numPr>
        <w:tabs>
          <w:tab w:val="left" w:pos="817"/>
        </w:tabs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commitment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furthering</w:t>
      </w:r>
      <w:r>
        <w:rPr>
          <w:spacing w:val="-3"/>
          <w:sz w:val="24"/>
        </w:rPr>
        <w:t xml:space="preserve"> </w:t>
      </w:r>
      <w:r>
        <w:rPr>
          <w:sz w:val="24"/>
        </w:rPr>
        <w:t>own</w:t>
      </w:r>
      <w:r>
        <w:rPr>
          <w:spacing w:val="-2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3"/>
          <w:sz w:val="24"/>
        </w:rPr>
        <w:t xml:space="preserve"> </w:t>
      </w:r>
      <w:r>
        <w:rPr>
          <w:sz w:val="24"/>
        </w:rPr>
        <w:t>knowledge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skills.</w:t>
      </w:r>
    </w:p>
    <w:sectPr w:rsidR="005F604E">
      <w:headerReference w:type="default" r:id="rId10"/>
      <w:pgSz w:w="11910" w:h="16840"/>
      <w:pgMar w:top="1040" w:right="1700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200791" w14:textId="77777777" w:rsidR="00752104" w:rsidRDefault="00752104" w:rsidP="00752104">
      <w:r>
        <w:separator/>
      </w:r>
    </w:p>
  </w:endnote>
  <w:endnote w:type="continuationSeparator" w:id="0">
    <w:p w14:paraId="0B80BB95" w14:textId="77777777" w:rsidR="00752104" w:rsidRDefault="00752104" w:rsidP="00752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ADE1E4" w14:textId="77777777" w:rsidR="00752104" w:rsidRDefault="00752104" w:rsidP="00752104">
      <w:r>
        <w:separator/>
      </w:r>
    </w:p>
  </w:footnote>
  <w:footnote w:type="continuationSeparator" w:id="0">
    <w:p w14:paraId="42DF1088" w14:textId="77777777" w:rsidR="00752104" w:rsidRDefault="00752104" w:rsidP="00752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40583" w14:textId="77777777" w:rsidR="00752104" w:rsidRDefault="00752104" w:rsidP="00752104">
    <w:pPr>
      <w:pStyle w:val="BodyText"/>
      <w:ind w:left="0" w:firstLine="0"/>
      <w:rPr>
        <w:rFonts w:ascii="Times New Roman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BCC3645" wp14:editId="544ABBF3">
          <wp:simplePos x="0" y="0"/>
          <wp:positionH relativeFrom="margin">
            <wp:posOffset>4781550</wp:posOffset>
          </wp:positionH>
          <wp:positionV relativeFrom="paragraph">
            <wp:posOffset>10160</wp:posOffset>
          </wp:positionV>
          <wp:extent cx="628650" cy="694055"/>
          <wp:effectExtent l="0" t="0" r="0" b="0"/>
          <wp:wrapThrough wrapText="bothSides">
            <wp:wrapPolygon edited="0">
              <wp:start x="0" y="0"/>
              <wp:lineTo x="0" y="20750"/>
              <wp:lineTo x="20945" y="20750"/>
              <wp:lineTo x="20945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HFCAT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94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inline distT="0" distB="0" distL="0" distR="0" wp14:anchorId="52192CAC" wp14:editId="2AD3A2B2">
          <wp:extent cx="695325" cy="69532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re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39" cy="6953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</w:rPr>
      <w:tab/>
    </w:r>
  </w:p>
  <w:p w14:paraId="1AC440BE" w14:textId="77777777" w:rsidR="00752104" w:rsidRDefault="00752104" w:rsidP="00752104">
    <w:pPr>
      <w:pStyle w:val="Heading1"/>
      <w:ind w:left="0" w:firstLine="0"/>
      <w:jc w:val="center"/>
    </w:pPr>
    <w:r>
      <w:t>PERSON</w:t>
    </w:r>
    <w:r>
      <w:rPr>
        <w:spacing w:val="-1"/>
      </w:rPr>
      <w:t xml:space="preserve"> </w:t>
    </w:r>
    <w:r>
      <w:rPr>
        <w:spacing w:val="-2"/>
      </w:rPr>
      <w:t>SPECIFICATION</w:t>
    </w:r>
  </w:p>
  <w:p w14:paraId="75F47DCE" w14:textId="77777777" w:rsidR="00752104" w:rsidRDefault="00752104" w:rsidP="00752104">
    <w:pPr>
      <w:pStyle w:val="BodyText"/>
      <w:ind w:left="0" w:firstLine="0"/>
      <w:jc w:val="center"/>
    </w:pPr>
    <w:r>
      <w:t>Applicable</w:t>
    </w:r>
    <w:r>
      <w:rPr>
        <w:spacing w:val="-2"/>
      </w:rPr>
      <w:t xml:space="preserve"> </w:t>
    </w:r>
    <w:r>
      <w:t>to</w:t>
    </w:r>
    <w:r>
      <w:rPr>
        <w:spacing w:val="-2"/>
      </w:rPr>
      <w:t xml:space="preserve"> </w:t>
    </w:r>
    <w:r>
      <w:t>all</w:t>
    </w:r>
    <w:r>
      <w:rPr>
        <w:spacing w:val="-2"/>
      </w:rPr>
      <w:t xml:space="preserve"> teachers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11D38"/>
    <w:multiLevelType w:val="multilevel"/>
    <w:tmpl w:val="B842577A"/>
    <w:lvl w:ilvl="0">
      <w:start w:val="1"/>
      <w:numFmt w:val="decimal"/>
      <w:lvlText w:val="%1."/>
      <w:lvlJc w:val="left"/>
      <w:pPr>
        <w:ind w:left="457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17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674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528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82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236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09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944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98" w:hanging="72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04E"/>
    <w:rsid w:val="00165AE4"/>
    <w:rsid w:val="005F604E"/>
    <w:rsid w:val="00752104"/>
    <w:rsid w:val="00B707DC"/>
    <w:rsid w:val="00C9286B"/>
    <w:rsid w:val="00D1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542D6"/>
  <w15:docId w15:val="{5B12D287-5D51-4482-B010-FFDBDBFEF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56" w:hanging="35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17" w:hanging="7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17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521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210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521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210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58c3d17-bf87-4820-a48f-0958fe4375a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714D56A62FD842B1D25801A5AEA335" ma:contentTypeVersion="18" ma:contentTypeDescription="Create a new document." ma:contentTypeScope="" ma:versionID="d5366de0b01149aa96504df8e177914a">
  <xsd:schema xmlns:xsd="http://www.w3.org/2001/XMLSchema" xmlns:xs="http://www.w3.org/2001/XMLSchema" xmlns:p="http://schemas.microsoft.com/office/2006/metadata/properties" xmlns:ns3="d58c3d17-bf87-4820-a48f-0958fe4375ad" xmlns:ns4="30920807-6cee-48c7-86d8-904600ea0f67" targetNamespace="http://schemas.microsoft.com/office/2006/metadata/properties" ma:root="true" ma:fieldsID="279ce71f388a5ddc51f1042c1eca39b1" ns3:_="" ns4:_="">
    <xsd:import namespace="d58c3d17-bf87-4820-a48f-0958fe4375ad"/>
    <xsd:import namespace="30920807-6cee-48c7-86d8-904600ea0f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c3d17-bf87-4820-a48f-0958fe4375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20807-6cee-48c7-86d8-904600ea0f6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3837AE-C4C2-47D3-B7EC-79A069F5A475}">
  <ds:schemaRefs>
    <ds:schemaRef ds:uri="http://www.w3.org/XML/1998/namespace"/>
    <ds:schemaRef ds:uri="d58c3d17-bf87-4820-a48f-0958fe4375ad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30920807-6cee-48c7-86d8-904600ea0f67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3DBED01-D4E0-4312-9737-69E08FFB57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B4BDFF-E2D8-4B50-BE58-CAD624FEFA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8c3d17-bf87-4820-a48f-0958fe4375ad"/>
    <ds:schemaRef ds:uri="30920807-6cee-48c7-86d8-904600ea0f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 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creator>Boyer, Roisin</dc:creator>
  <dc:description/>
  <cp:lastModifiedBy>Boyer, Roisin</cp:lastModifiedBy>
  <cp:revision>2</cp:revision>
  <dcterms:created xsi:type="dcterms:W3CDTF">2026-06-02T13:09:00Z</dcterms:created>
  <dcterms:modified xsi:type="dcterms:W3CDTF">2026-06-02T13:09:00Z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2026-06-02T00:00:00Z</vt:filetime>
  </property>
  <property fmtid="{D5CDD505-2E9C-101B-9397-08002B2CF9AE}" pid="5" name="Producer">
    <vt:lpwstr>Adobe PDF Library 22.1.117</vt:lpwstr>
  </property>
  <property fmtid="{D5CDD505-2E9C-101B-9397-08002B2CF9AE}" pid="6" name="SourceModified">
    <vt:lpwstr>D:20220331082627</vt:lpwstr>
  </property>
  <property fmtid="{D5CDD505-2E9C-101B-9397-08002B2CF9AE}" pid="7" name="ContentTypeId">
    <vt:lpwstr>0x0101005D714D56A62FD842B1D25801A5AEA335</vt:lpwstr>
  </property>
</Properties>
</file>