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9285"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5FF1C475" w14:textId="77777777" w:rsidTr="00E54D68">
        <w:trPr>
          <w:trHeight w:val="810"/>
          <w:jc w:val="center"/>
        </w:trPr>
        <w:tc>
          <w:tcPr>
            <w:tcW w:w="3114" w:type="dxa"/>
            <w:shd w:val="clear" w:color="auto" w:fill="8EAADB" w:themeFill="accent5" w:themeFillTint="99"/>
            <w:vAlign w:val="center"/>
          </w:tcPr>
          <w:p w14:paraId="14E5F2C1" w14:textId="77777777" w:rsidR="008E7492" w:rsidRPr="00AA2619" w:rsidRDefault="008E7492" w:rsidP="001F17AD">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2D4AFA5E" w14:textId="77777777" w:rsidR="00E54D68" w:rsidRPr="00E54D68" w:rsidRDefault="00E54D68" w:rsidP="00E54D68">
            <w:pPr>
              <w:jc w:val="both"/>
              <w:rPr>
                <w:rFonts w:asciiTheme="minorHAnsi" w:hAnsiTheme="minorHAnsi" w:cs="Arial"/>
                <w:b/>
                <w:bCs/>
                <w:sz w:val="28"/>
                <w:szCs w:val="28"/>
              </w:rPr>
            </w:pPr>
            <w:r w:rsidRPr="00E54D68">
              <w:rPr>
                <w:rFonts w:asciiTheme="minorHAnsi" w:hAnsiTheme="minorHAnsi" w:cs="Arial"/>
                <w:b/>
                <w:bCs/>
                <w:sz w:val="28"/>
                <w:szCs w:val="28"/>
              </w:rPr>
              <w:t xml:space="preserve">Wraparound Care Leader </w:t>
            </w:r>
          </w:p>
          <w:p w14:paraId="549E8218" w14:textId="3502A6B0" w:rsidR="008E7492" w:rsidRPr="00E54D68" w:rsidRDefault="008E7492" w:rsidP="001F17AD">
            <w:pPr>
              <w:jc w:val="both"/>
              <w:rPr>
                <w:rFonts w:asciiTheme="minorHAnsi" w:hAnsiTheme="minorHAnsi" w:cs="Arial"/>
                <w:b/>
                <w:bCs/>
                <w:sz w:val="28"/>
                <w:szCs w:val="28"/>
              </w:rPr>
            </w:pPr>
          </w:p>
        </w:tc>
      </w:tr>
      <w:tr w:rsidR="008E7492" w:rsidRPr="006066F6" w14:paraId="34DC1728" w14:textId="77777777" w:rsidTr="00925698">
        <w:trPr>
          <w:trHeight w:val="1116"/>
          <w:jc w:val="center"/>
        </w:trPr>
        <w:tc>
          <w:tcPr>
            <w:tcW w:w="3114" w:type="dxa"/>
            <w:shd w:val="clear" w:color="auto" w:fill="DEEAF6" w:themeFill="accent1" w:themeFillTint="33"/>
            <w:vAlign w:val="center"/>
          </w:tcPr>
          <w:p w14:paraId="590AB25D" w14:textId="77777777" w:rsidR="008E7492" w:rsidRPr="00AA2619" w:rsidRDefault="008E7492" w:rsidP="001F17AD">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0A698F47" w14:textId="02F5CA89" w:rsidR="00FB68F1" w:rsidRPr="0098080E" w:rsidRDefault="00E54D68" w:rsidP="00FB68F1">
            <w:pPr>
              <w:spacing w:line="276" w:lineRule="auto"/>
              <w:rPr>
                <w:rFonts w:asciiTheme="minorHAnsi" w:hAnsiTheme="minorHAnsi" w:cs="Arial"/>
                <w:b/>
                <w:bCs/>
              </w:rPr>
            </w:pPr>
            <w:r>
              <w:rPr>
                <w:rFonts w:asciiTheme="minorHAnsi" w:hAnsiTheme="minorHAnsi" w:cs="Arial"/>
                <w:b/>
                <w:bCs/>
              </w:rPr>
              <w:t>Aughton</w:t>
            </w:r>
            <w:r w:rsidR="00FB68F1" w:rsidRPr="0098080E">
              <w:rPr>
                <w:rFonts w:asciiTheme="minorHAnsi" w:hAnsiTheme="minorHAnsi" w:cs="Arial"/>
                <w:b/>
                <w:bCs/>
              </w:rPr>
              <w:t xml:space="preserve"> </w:t>
            </w:r>
            <w:r w:rsidR="00145E1C">
              <w:rPr>
                <w:rFonts w:asciiTheme="minorHAnsi" w:hAnsiTheme="minorHAnsi" w:cs="Arial"/>
                <w:b/>
                <w:bCs/>
              </w:rPr>
              <w:t>Primary</w:t>
            </w:r>
            <w:r w:rsidR="00FB68F1" w:rsidRPr="0098080E">
              <w:rPr>
                <w:rFonts w:asciiTheme="minorHAnsi" w:hAnsiTheme="minorHAnsi" w:cs="Arial"/>
                <w:b/>
                <w:bCs/>
              </w:rPr>
              <w:t xml:space="preserve"> Academy</w:t>
            </w:r>
          </w:p>
          <w:p w14:paraId="0EAA4314" w14:textId="77777777" w:rsidR="00925698" w:rsidRPr="00B12993" w:rsidRDefault="00FB68F1" w:rsidP="00FB68F1">
            <w:pPr>
              <w:spacing w:line="276" w:lineRule="auto"/>
              <w:jc w:val="both"/>
              <w:rPr>
                <w:rFonts w:asciiTheme="minorHAnsi" w:hAnsiTheme="minorHAnsi" w:cstheme="minorHAnsi"/>
                <w:b/>
                <w:bCs/>
              </w:rPr>
            </w:pPr>
            <w:r w:rsidRPr="0098080E">
              <w:rPr>
                <w:rFonts w:asciiTheme="minorHAnsi" w:hAnsiTheme="minorHAnsi" w:cs="Arial"/>
                <w:bCs/>
              </w:rPr>
              <w:t>Aston Community Education Trust</w:t>
            </w:r>
          </w:p>
        </w:tc>
      </w:tr>
      <w:tr w:rsidR="008E7492" w:rsidRPr="006066F6" w14:paraId="60DD4A27" w14:textId="77777777" w:rsidTr="000E5F16">
        <w:trPr>
          <w:trHeight w:val="577"/>
          <w:jc w:val="center"/>
        </w:trPr>
        <w:tc>
          <w:tcPr>
            <w:tcW w:w="3114" w:type="dxa"/>
            <w:shd w:val="clear" w:color="auto" w:fill="DEEAF6" w:themeFill="accent1" w:themeFillTint="33"/>
            <w:vAlign w:val="center"/>
          </w:tcPr>
          <w:p w14:paraId="7A71188B" w14:textId="77777777" w:rsidR="008E7492" w:rsidRPr="00AA2619" w:rsidRDefault="008E7492" w:rsidP="001F17AD">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040BF09C" w14:textId="10F30AA5" w:rsidR="00FB68F1" w:rsidRDefault="00E54D68" w:rsidP="00FB68F1">
            <w:pPr>
              <w:spacing w:line="276" w:lineRule="auto"/>
              <w:jc w:val="both"/>
              <w:rPr>
                <w:rFonts w:asciiTheme="minorHAnsi" w:hAnsiTheme="minorHAnsi" w:cstheme="minorHAnsi"/>
                <w:b/>
                <w:bCs/>
              </w:rPr>
            </w:pPr>
            <w:r>
              <w:rPr>
                <w:rFonts w:asciiTheme="minorHAnsi" w:hAnsiTheme="minorHAnsi" w:cstheme="minorHAnsi"/>
                <w:b/>
                <w:bCs/>
              </w:rPr>
              <w:t>1</w:t>
            </w:r>
            <w:r w:rsidR="003A1D0A">
              <w:rPr>
                <w:rFonts w:asciiTheme="minorHAnsi" w:hAnsiTheme="minorHAnsi" w:cstheme="minorHAnsi"/>
                <w:b/>
                <w:bCs/>
              </w:rPr>
              <w:t>1</w:t>
            </w:r>
            <w:r w:rsidR="00FB68F1">
              <w:rPr>
                <w:rFonts w:asciiTheme="minorHAnsi" w:hAnsiTheme="minorHAnsi" w:cstheme="minorHAnsi"/>
                <w:b/>
                <w:bCs/>
              </w:rPr>
              <w:t xml:space="preserve"> hours</w:t>
            </w:r>
            <w:r w:rsidR="003A1D0A">
              <w:rPr>
                <w:rFonts w:asciiTheme="minorHAnsi" w:hAnsiTheme="minorHAnsi" w:cstheme="minorHAnsi"/>
                <w:b/>
                <w:bCs/>
              </w:rPr>
              <w:t xml:space="preserve"> &amp; 40 minutes</w:t>
            </w:r>
            <w:r w:rsidR="00FB68F1">
              <w:rPr>
                <w:rFonts w:asciiTheme="minorHAnsi" w:hAnsiTheme="minorHAnsi" w:cstheme="minorHAnsi"/>
                <w:b/>
                <w:bCs/>
              </w:rPr>
              <w:t xml:space="preserve"> per week term time only </w:t>
            </w:r>
          </w:p>
          <w:p w14:paraId="6DE65B3C" w14:textId="5AD2E371" w:rsidR="00E54D68" w:rsidRPr="00FB68F1" w:rsidRDefault="00E54D68" w:rsidP="00FB68F1">
            <w:pPr>
              <w:spacing w:line="276" w:lineRule="auto"/>
              <w:jc w:val="both"/>
              <w:rPr>
                <w:rFonts w:asciiTheme="minorHAnsi" w:hAnsiTheme="minorHAnsi" w:cstheme="minorHAnsi"/>
                <w:b/>
                <w:bCs/>
              </w:rPr>
            </w:pPr>
            <w:r>
              <w:rPr>
                <w:rFonts w:asciiTheme="minorHAnsi" w:hAnsiTheme="minorHAnsi" w:cstheme="minorHAnsi"/>
                <w:b/>
                <w:bCs/>
              </w:rPr>
              <w:t>(15.</w:t>
            </w:r>
            <w:r w:rsidR="00027431">
              <w:rPr>
                <w:rFonts w:asciiTheme="minorHAnsi" w:hAnsiTheme="minorHAnsi" w:cstheme="minorHAnsi"/>
                <w:b/>
                <w:bCs/>
              </w:rPr>
              <w:t>20</w:t>
            </w:r>
            <w:r>
              <w:rPr>
                <w:rFonts w:asciiTheme="minorHAnsi" w:hAnsiTheme="minorHAnsi" w:cstheme="minorHAnsi"/>
                <w:b/>
                <w:bCs/>
              </w:rPr>
              <w:t xml:space="preserve"> – </w:t>
            </w:r>
            <w:r w:rsidR="00027431">
              <w:rPr>
                <w:rFonts w:asciiTheme="minorHAnsi" w:hAnsiTheme="minorHAnsi" w:cstheme="minorHAnsi"/>
                <w:b/>
                <w:bCs/>
              </w:rPr>
              <w:t xml:space="preserve">17.40 </w:t>
            </w:r>
            <w:r>
              <w:rPr>
                <w:rFonts w:asciiTheme="minorHAnsi" w:hAnsiTheme="minorHAnsi" w:cstheme="minorHAnsi"/>
                <w:b/>
                <w:bCs/>
              </w:rPr>
              <w:t xml:space="preserve"> Monday – Friday)</w:t>
            </w:r>
          </w:p>
          <w:p w14:paraId="591A4BDD" w14:textId="77777777" w:rsidR="008E7492" w:rsidRPr="00FB68F1" w:rsidRDefault="00FB68F1" w:rsidP="00FB68F1">
            <w:pPr>
              <w:spacing w:line="276" w:lineRule="auto"/>
              <w:jc w:val="both"/>
              <w:rPr>
                <w:rFonts w:asciiTheme="minorHAnsi" w:hAnsiTheme="minorHAnsi" w:cstheme="minorHAnsi"/>
                <w:bCs/>
                <w:i/>
                <w:sz w:val="22"/>
                <w:szCs w:val="22"/>
              </w:rPr>
            </w:pPr>
            <w:r w:rsidRPr="00FB68F1">
              <w:rPr>
                <w:rFonts w:asciiTheme="minorHAnsi" w:hAnsiTheme="minorHAnsi" w:cstheme="minorHAnsi"/>
                <w:bCs/>
                <w:i/>
                <w:sz w:val="22"/>
                <w:szCs w:val="22"/>
              </w:rPr>
              <w:t>Term time includes working 2 out of 5 INSET days each academic year as directed, with availability to work any or all of the remaining 3 INSET days at short notice should the need arise.</w:t>
            </w:r>
          </w:p>
        </w:tc>
      </w:tr>
      <w:tr w:rsidR="008E7492" w:rsidRPr="006066F6" w14:paraId="6BD9DFDD" w14:textId="77777777" w:rsidTr="000E5F16">
        <w:trPr>
          <w:trHeight w:val="557"/>
          <w:jc w:val="center"/>
        </w:trPr>
        <w:tc>
          <w:tcPr>
            <w:tcW w:w="3114" w:type="dxa"/>
            <w:shd w:val="clear" w:color="auto" w:fill="DEEAF6" w:themeFill="accent1" w:themeFillTint="33"/>
            <w:vAlign w:val="center"/>
          </w:tcPr>
          <w:p w14:paraId="2472B773" w14:textId="77777777" w:rsidR="008E7492" w:rsidRPr="00AA2619" w:rsidRDefault="008E7492" w:rsidP="001F17AD">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5FF4853A" w14:textId="29FC3B8D" w:rsidR="001F17AD" w:rsidRDefault="001F17AD" w:rsidP="001F17AD">
            <w:pPr>
              <w:spacing w:line="276" w:lineRule="auto"/>
              <w:jc w:val="both"/>
              <w:rPr>
                <w:rFonts w:asciiTheme="minorHAnsi" w:hAnsiTheme="minorHAnsi" w:cs="Arial"/>
                <w:b/>
                <w:bCs/>
              </w:rPr>
            </w:pPr>
            <w:r w:rsidRPr="001F603A">
              <w:rPr>
                <w:rFonts w:asciiTheme="minorHAnsi" w:hAnsiTheme="minorHAnsi" w:cs="Arial"/>
                <w:b/>
                <w:bCs/>
              </w:rPr>
              <w:t xml:space="preserve">Band </w:t>
            </w:r>
            <w:r w:rsidR="002227C3">
              <w:rPr>
                <w:rFonts w:asciiTheme="minorHAnsi" w:hAnsiTheme="minorHAnsi" w:cs="Arial"/>
                <w:b/>
                <w:bCs/>
              </w:rPr>
              <w:t>E</w:t>
            </w:r>
            <w:r w:rsidRPr="001F603A">
              <w:rPr>
                <w:rFonts w:asciiTheme="minorHAnsi" w:hAnsiTheme="minorHAnsi" w:cs="Arial"/>
                <w:b/>
                <w:bCs/>
              </w:rPr>
              <w:t xml:space="preserve"> </w:t>
            </w:r>
            <w:r w:rsidR="00E54D68">
              <w:rPr>
                <w:rFonts w:asciiTheme="minorHAnsi" w:hAnsiTheme="minorHAnsi" w:cs="Arial"/>
                <w:b/>
                <w:bCs/>
              </w:rPr>
              <w:t xml:space="preserve">  </w:t>
            </w:r>
            <w:r w:rsidR="009F1449">
              <w:rPr>
                <w:rFonts w:asciiTheme="minorHAnsi" w:hAnsiTheme="minorHAnsi" w:cs="Arial"/>
                <w:b/>
                <w:bCs/>
              </w:rPr>
              <w:t>Pro rata salary £</w:t>
            </w:r>
            <w:r w:rsidR="00F13C00">
              <w:rPr>
                <w:rFonts w:asciiTheme="minorHAnsi" w:hAnsiTheme="minorHAnsi" w:cs="Arial"/>
                <w:b/>
                <w:bCs/>
              </w:rPr>
              <w:t>7</w:t>
            </w:r>
            <w:r w:rsidR="00027431">
              <w:rPr>
                <w:rFonts w:asciiTheme="minorHAnsi" w:hAnsiTheme="minorHAnsi" w:cs="Arial"/>
                <w:b/>
                <w:bCs/>
              </w:rPr>
              <w:t>,</w:t>
            </w:r>
            <w:r w:rsidR="00F13C00">
              <w:rPr>
                <w:rFonts w:asciiTheme="minorHAnsi" w:hAnsiTheme="minorHAnsi" w:cs="Arial"/>
                <w:b/>
                <w:bCs/>
              </w:rPr>
              <w:t>2</w:t>
            </w:r>
            <w:r w:rsidR="00275249">
              <w:rPr>
                <w:rFonts w:asciiTheme="minorHAnsi" w:hAnsiTheme="minorHAnsi" w:cs="Arial"/>
                <w:b/>
                <w:bCs/>
              </w:rPr>
              <w:t>37</w:t>
            </w:r>
            <w:r>
              <w:rPr>
                <w:rFonts w:asciiTheme="minorHAnsi" w:hAnsiTheme="minorHAnsi" w:cs="Arial"/>
                <w:b/>
                <w:bCs/>
              </w:rPr>
              <w:t xml:space="preserve"> to £</w:t>
            </w:r>
            <w:r w:rsidR="00F13C00">
              <w:rPr>
                <w:rFonts w:asciiTheme="minorHAnsi" w:hAnsiTheme="minorHAnsi" w:cs="Arial"/>
                <w:b/>
                <w:bCs/>
              </w:rPr>
              <w:t>7</w:t>
            </w:r>
            <w:r w:rsidR="00027431">
              <w:rPr>
                <w:rFonts w:asciiTheme="minorHAnsi" w:hAnsiTheme="minorHAnsi" w:cs="Arial"/>
                <w:b/>
                <w:bCs/>
              </w:rPr>
              <w:t>,</w:t>
            </w:r>
            <w:r w:rsidR="00F13C00">
              <w:rPr>
                <w:rFonts w:asciiTheme="minorHAnsi" w:hAnsiTheme="minorHAnsi" w:cs="Arial"/>
                <w:b/>
                <w:bCs/>
              </w:rPr>
              <w:t>71</w:t>
            </w:r>
            <w:r w:rsidR="00275249">
              <w:rPr>
                <w:rFonts w:asciiTheme="minorHAnsi" w:hAnsiTheme="minorHAnsi" w:cs="Arial"/>
                <w:b/>
                <w:bCs/>
              </w:rPr>
              <w:t>3</w:t>
            </w:r>
          </w:p>
          <w:p w14:paraId="42A7E2BA" w14:textId="340B97DF" w:rsidR="001F17AD" w:rsidRPr="005A24E1" w:rsidRDefault="005A24E1" w:rsidP="005A24E1">
            <w:pPr>
              <w:pStyle w:val="NoSpacing"/>
              <w:rPr>
                <w:rFonts w:asciiTheme="minorHAnsi" w:hAnsiTheme="minorHAnsi" w:cstheme="minorHAnsi"/>
              </w:rPr>
            </w:pPr>
            <w:r>
              <w:rPr>
                <w:rFonts w:asciiTheme="minorHAnsi" w:hAnsiTheme="minorHAnsi" w:cstheme="minorHAnsi"/>
              </w:rPr>
              <w:t>P</w:t>
            </w:r>
            <w:r w:rsidR="001F17AD" w:rsidRPr="005A24E1">
              <w:rPr>
                <w:rFonts w:asciiTheme="minorHAnsi" w:hAnsiTheme="minorHAnsi" w:cstheme="minorHAnsi"/>
              </w:rPr>
              <w:t xml:space="preserve">oints </w:t>
            </w:r>
            <w:r w:rsidR="00047E15" w:rsidRPr="005A24E1">
              <w:rPr>
                <w:rFonts w:asciiTheme="minorHAnsi" w:hAnsiTheme="minorHAnsi" w:cstheme="minorHAnsi"/>
              </w:rPr>
              <w:t>7</w:t>
            </w:r>
            <w:r w:rsidR="001F17AD" w:rsidRPr="005A24E1">
              <w:rPr>
                <w:rFonts w:asciiTheme="minorHAnsi" w:hAnsiTheme="minorHAnsi" w:cstheme="minorHAnsi"/>
              </w:rPr>
              <w:t xml:space="preserve"> – </w:t>
            </w:r>
            <w:r w:rsidR="00E54D68" w:rsidRPr="005A24E1">
              <w:rPr>
                <w:rFonts w:asciiTheme="minorHAnsi" w:hAnsiTheme="minorHAnsi" w:cstheme="minorHAnsi"/>
              </w:rPr>
              <w:t>1</w:t>
            </w:r>
            <w:r w:rsidR="00047E15" w:rsidRPr="005A24E1">
              <w:rPr>
                <w:rFonts w:asciiTheme="minorHAnsi" w:hAnsiTheme="minorHAnsi" w:cstheme="minorHAnsi"/>
              </w:rPr>
              <w:t>1</w:t>
            </w:r>
            <w:r>
              <w:rPr>
                <w:rFonts w:asciiTheme="minorHAnsi" w:hAnsiTheme="minorHAnsi" w:cstheme="minorHAnsi"/>
              </w:rPr>
              <w:t xml:space="preserve"> </w:t>
            </w:r>
            <w:r w:rsidR="001F17AD" w:rsidRPr="005A24E1">
              <w:rPr>
                <w:rFonts w:asciiTheme="minorHAnsi" w:hAnsiTheme="minorHAnsi" w:cstheme="minorHAnsi"/>
              </w:rPr>
              <w:t xml:space="preserve">(based on a full time </w:t>
            </w:r>
            <w:r w:rsidRPr="005A24E1">
              <w:rPr>
                <w:rFonts w:asciiTheme="minorHAnsi" w:hAnsiTheme="minorHAnsi" w:cstheme="minorHAnsi"/>
              </w:rPr>
              <w:t xml:space="preserve">equivalent </w:t>
            </w:r>
            <w:r w:rsidR="001F17AD" w:rsidRPr="005A24E1">
              <w:rPr>
                <w:rFonts w:asciiTheme="minorHAnsi" w:hAnsiTheme="minorHAnsi" w:cstheme="minorHAnsi"/>
              </w:rPr>
              <w:t>salary of £</w:t>
            </w:r>
            <w:r w:rsidR="00F13C00" w:rsidRPr="005A24E1">
              <w:rPr>
                <w:rFonts w:asciiTheme="minorHAnsi" w:hAnsiTheme="minorHAnsi" w:cstheme="minorHAnsi"/>
              </w:rPr>
              <w:t>26,</w:t>
            </w:r>
            <w:r w:rsidRPr="005A24E1">
              <w:rPr>
                <w:rFonts w:asciiTheme="minorHAnsi" w:hAnsiTheme="minorHAnsi" w:cstheme="minorHAnsi"/>
              </w:rPr>
              <w:t>403</w:t>
            </w:r>
            <w:r w:rsidR="001F17AD" w:rsidRPr="005A24E1">
              <w:rPr>
                <w:rFonts w:asciiTheme="minorHAnsi" w:hAnsiTheme="minorHAnsi" w:cstheme="minorHAnsi"/>
              </w:rPr>
              <w:t>-£</w:t>
            </w:r>
            <w:r w:rsidRPr="005A24E1">
              <w:rPr>
                <w:rFonts w:asciiTheme="minorHAnsi" w:hAnsiTheme="minorHAnsi" w:cstheme="minorHAnsi"/>
              </w:rPr>
              <w:t>28,142</w:t>
            </w:r>
            <w:r w:rsidR="001F17AD" w:rsidRPr="005A24E1">
              <w:rPr>
                <w:rFonts w:asciiTheme="minorHAnsi" w:hAnsiTheme="minorHAnsi" w:cstheme="minorHAnsi"/>
              </w:rPr>
              <w:t>)</w:t>
            </w:r>
          </w:p>
          <w:p w14:paraId="3DB1DF8C" w14:textId="77777777" w:rsidR="00025373" w:rsidRPr="00FB68F1" w:rsidRDefault="00FB68F1" w:rsidP="001F17AD">
            <w:pPr>
              <w:spacing w:line="276" w:lineRule="auto"/>
              <w:jc w:val="both"/>
              <w:rPr>
                <w:rFonts w:asciiTheme="minorHAnsi" w:hAnsiTheme="minorHAnsi" w:cs="Arial"/>
                <w:i/>
                <w:sz w:val="20"/>
                <w:szCs w:val="23"/>
              </w:rPr>
            </w:pPr>
            <w:r w:rsidRPr="000C0380">
              <w:rPr>
                <w:rFonts w:asciiTheme="minorHAnsi" w:hAnsiTheme="minorHAnsi" w:cs="Arial"/>
                <w:i/>
                <w:sz w:val="20"/>
                <w:szCs w:val="23"/>
              </w:rPr>
              <w:t>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p>
        </w:tc>
      </w:tr>
      <w:tr w:rsidR="008E7492" w:rsidRPr="006066F6" w14:paraId="35FC5012" w14:textId="77777777" w:rsidTr="000E5F16">
        <w:trPr>
          <w:trHeight w:val="567"/>
          <w:jc w:val="center"/>
        </w:trPr>
        <w:tc>
          <w:tcPr>
            <w:tcW w:w="3114" w:type="dxa"/>
            <w:shd w:val="clear" w:color="auto" w:fill="DEEAF6" w:themeFill="accent1" w:themeFillTint="33"/>
            <w:vAlign w:val="center"/>
          </w:tcPr>
          <w:p w14:paraId="206E119B" w14:textId="77777777" w:rsidR="008E7492" w:rsidRPr="00AA2619" w:rsidRDefault="008E7492" w:rsidP="001F17AD">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39A62593" w14:textId="78D36479" w:rsidR="004A3BD1" w:rsidRPr="006066F6" w:rsidRDefault="00E67E68" w:rsidP="001F17AD">
            <w:pPr>
              <w:jc w:val="both"/>
              <w:rPr>
                <w:rFonts w:asciiTheme="minorHAnsi" w:hAnsiTheme="minorHAnsi" w:cstheme="minorHAnsi"/>
                <w:b/>
                <w:bCs/>
              </w:rPr>
            </w:pPr>
            <w:r>
              <w:rPr>
                <w:rFonts w:asciiTheme="minorHAnsi" w:hAnsiTheme="minorHAnsi" w:cstheme="minorHAnsi"/>
                <w:b/>
                <w:bCs/>
              </w:rPr>
              <w:t>Temporary Until 17</w:t>
            </w:r>
            <w:r>
              <w:rPr>
                <w:rFonts w:asciiTheme="minorHAnsi" w:hAnsiTheme="minorHAnsi" w:cstheme="minorHAnsi"/>
                <w:b/>
                <w:bCs/>
                <w:vertAlign w:val="superscript"/>
              </w:rPr>
              <w:t>th</w:t>
            </w:r>
            <w:r>
              <w:rPr>
                <w:rFonts w:asciiTheme="minorHAnsi" w:hAnsiTheme="minorHAnsi" w:cstheme="minorHAnsi"/>
                <w:b/>
                <w:bCs/>
              </w:rPr>
              <w:t xml:space="preserve"> July 2026</w:t>
            </w:r>
          </w:p>
        </w:tc>
      </w:tr>
      <w:tr w:rsidR="004D7D6F" w:rsidRPr="006066F6" w14:paraId="55D030EE" w14:textId="77777777" w:rsidTr="000E5F16">
        <w:trPr>
          <w:trHeight w:val="567"/>
          <w:jc w:val="center"/>
        </w:trPr>
        <w:tc>
          <w:tcPr>
            <w:tcW w:w="3114" w:type="dxa"/>
            <w:shd w:val="clear" w:color="auto" w:fill="DEEAF6" w:themeFill="accent1" w:themeFillTint="33"/>
            <w:vAlign w:val="center"/>
          </w:tcPr>
          <w:p w14:paraId="2B9889F3" w14:textId="77777777" w:rsidR="004D7D6F" w:rsidRPr="00AA2619" w:rsidRDefault="004D7D6F" w:rsidP="001F17AD">
            <w:pPr>
              <w:rPr>
                <w:rFonts w:asciiTheme="minorHAnsi" w:hAnsiTheme="minorHAnsi" w:cstheme="minorHAnsi"/>
                <w:b/>
                <w:bCs/>
              </w:rPr>
            </w:pPr>
            <w:r w:rsidRPr="00AA2619">
              <w:rPr>
                <w:rFonts w:asciiTheme="minorHAnsi" w:hAnsiTheme="minorHAnsi" w:cstheme="minorHAnsi"/>
                <w:b/>
                <w:bCs/>
              </w:rPr>
              <w:t>Closing Date</w:t>
            </w:r>
            <w:r w:rsidR="00AA2619">
              <w:rPr>
                <w:rFonts w:asciiTheme="minorHAnsi" w:hAnsiTheme="minorHAnsi" w:cstheme="minorHAnsi"/>
                <w:b/>
                <w:bCs/>
              </w:rPr>
              <w:t>:</w:t>
            </w:r>
          </w:p>
        </w:tc>
        <w:tc>
          <w:tcPr>
            <w:tcW w:w="7339" w:type="dxa"/>
            <w:vAlign w:val="center"/>
          </w:tcPr>
          <w:p w14:paraId="15F0E6BA" w14:textId="3740CA1D" w:rsidR="004D7D6F" w:rsidRPr="006066F6" w:rsidRDefault="000847B5" w:rsidP="009F1449">
            <w:pPr>
              <w:jc w:val="both"/>
              <w:rPr>
                <w:rFonts w:asciiTheme="minorHAnsi" w:hAnsiTheme="minorHAnsi" w:cstheme="minorHAnsi"/>
                <w:b/>
                <w:bCs/>
              </w:rPr>
            </w:pPr>
            <w:r>
              <w:rPr>
                <w:rFonts w:asciiTheme="minorHAnsi" w:hAnsiTheme="minorHAnsi" w:cstheme="minorHAnsi"/>
                <w:b/>
                <w:bCs/>
              </w:rPr>
              <w:t>8</w:t>
            </w:r>
            <w:r w:rsidR="00E54D68">
              <w:rPr>
                <w:rFonts w:asciiTheme="minorHAnsi" w:hAnsiTheme="minorHAnsi" w:cstheme="minorHAnsi"/>
                <w:b/>
                <w:bCs/>
              </w:rPr>
              <w:t>am</w:t>
            </w:r>
            <w:r w:rsidR="004D7D6F" w:rsidRPr="002D117A">
              <w:rPr>
                <w:rFonts w:asciiTheme="minorHAnsi" w:hAnsiTheme="minorHAnsi" w:cstheme="minorHAnsi"/>
                <w:b/>
                <w:bCs/>
              </w:rPr>
              <w:t xml:space="preserve"> </w:t>
            </w:r>
            <w:r w:rsidR="005A4DC7">
              <w:rPr>
                <w:rFonts w:asciiTheme="minorHAnsi" w:hAnsiTheme="minorHAnsi" w:cstheme="minorHAnsi"/>
                <w:b/>
                <w:bCs/>
              </w:rPr>
              <w:t>19</w:t>
            </w:r>
            <w:r w:rsidRPr="000847B5">
              <w:rPr>
                <w:rFonts w:asciiTheme="minorHAnsi" w:hAnsiTheme="minorHAnsi" w:cstheme="minorHAnsi"/>
                <w:b/>
                <w:bCs/>
                <w:vertAlign w:val="superscript"/>
              </w:rPr>
              <w:t>th</w:t>
            </w:r>
            <w:r>
              <w:rPr>
                <w:rFonts w:asciiTheme="minorHAnsi" w:hAnsiTheme="minorHAnsi" w:cstheme="minorHAnsi"/>
                <w:b/>
                <w:bCs/>
              </w:rPr>
              <w:t xml:space="preserve"> January 2026</w:t>
            </w:r>
          </w:p>
        </w:tc>
      </w:tr>
    </w:tbl>
    <w:p w14:paraId="2EF1FF9E" w14:textId="77777777" w:rsidR="004D7D6F" w:rsidRPr="006066F6" w:rsidRDefault="004D7D6F">
      <w:pPr>
        <w:rPr>
          <w:rFonts w:asciiTheme="minorHAnsi" w:hAnsiTheme="minorHAnsi" w:cstheme="minorHAnsi"/>
        </w:rPr>
      </w:pPr>
    </w:p>
    <w:p w14:paraId="77B3C6B5" w14:textId="1A6E6637" w:rsidR="00027431" w:rsidRDefault="00E54D68" w:rsidP="00027431">
      <w:pPr>
        <w:jc w:val="both"/>
        <w:rPr>
          <w:rFonts w:asciiTheme="minorHAnsi" w:hAnsiTheme="minorHAnsi" w:cstheme="minorHAnsi"/>
          <w:bCs/>
        </w:rPr>
      </w:pPr>
      <w:r>
        <w:rPr>
          <w:rFonts w:asciiTheme="minorHAnsi" w:hAnsiTheme="minorHAnsi" w:cs="Arial"/>
        </w:rPr>
        <w:t xml:space="preserve">We are thrilled to announce that we have received funding to be able to provide </w:t>
      </w:r>
      <w:r w:rsidR="00853CD2">
        <w:rPr>
          <w:rFonts w:asciiTheme="minorHAnsi" w:hAnsiTheme="minorHAnsi" w:cs="Arial"/>
        </w:rPr>
        <w:t xml:space="preserve">outdoor woodland </w:t>
      </w:r>
      <w:r w:rsidR="004A4F3B">
        <w:rPr>
          <w:rFonts w:asciiTheme="minorHAnsi" w:hAnsiTheme="minorHAnsi" w:cs="Arial"/>
        </w:rPr>
        <w:t>provision Wraparound</w:t>
      </w:r>
      <w:r>
        <w:rPr>
          <w:rFonts w:asciiTheme="minorHAnsi" w:hAnsiTheme="minorHAnsi" w:cs="Arial"/>
        </w:rPr>
        <w:t xml:space="preserve"> Care at Aughton </w:t>
      </w:r>
      <w:r w:rsidR="00145E1C">
        <w:rPr>
          <w:rFonts w:asciiTheme="minorHAnsi" w:hAnsiTheme="minorHAnsi" w:cs="Arial"/>
        </w:rPr>
        <w:t>Primary</w:t>
      </w:r>
      <w:r>
        <w:rPr>
          <w:rFonts w:asciiTheme="minorHAnsi" w:hAnsiTheme="minorHAnsi" w:cs="Arial"/>
        </w:rPr>
        <w:t xml:space="preserve"> Academy. We are now seeking a part time Wraparound Care Leader</w:t>
      </w:r>
      <w:r w:rsidR="00027431">
        <w:rPr>
          <w:rFonts w:asciiTheme="minorHAnsi" w:hAnsiTheme="minorHAnsi" w:cs="Arial"/>
        </w:rPr>
        <w:t xml:space="preserve"> </w:t>
      </w:r>
      <w:r w:rsidR="00027431" w:rsidRPr="00F808D4">
        <w:rPr>
          <w:rFonts w:asciiTheme="minorHAnsi" w:hAnsiTheme="minorHAnsi" w:cstheme="minorHAnsi"/>
          <w:bCs/>
        </w:rPr>
        <w:t xml:space="preserve">for Aughton children that is high quality and inclusive. Aughton has extensive outdoors areas with two large playgrounds, wraparound fields and an onsite woodland and pond. We would be championing our outdoor learning environment to allow pupils to access active experiences, adventure and opportunities alongside time for downtime. The facilities at Aughton will allow the programme to include </w:t>
      </w:r>
      <w:r w:rsidR="00B04515">
        <w:rPr>
          <w:rFonts w:asciiTheme="minorHAnsi" w:hAnsiTheme="minorHAnsi" w:cstheme="minorHAnsi"/>
          <w:bCs/>
        </w:rPr>
        <w:t>outdoor woodland</w:t>
      </w:r>
      <w:r w:rsidR="00027431" w:rsidRPr="00F808D4">
        <w:rPr>
          <w:rFonts w:asciiTheme="minorHAnsi" w:hAnsiTheme="minorHAnsi" w:cstheme="minorHAnsi"/>
          <w:bCs/>
        </w:rPr>
        <w:t xml:space="preserve"> provision with full </w:t>
      </w:r>
      <w:r w:rsidR="004A4F3B">
        <w:rPr>
          <w:rFonts w:asciiTheme="minorHAnsi" w:hAnsiTheme="minorHAnsi" w:cstheme="minorHAnsi"/>
          <w:bCs/>
        </w:rPr>
        <w:t>practitioner</w:t>
      </w:r>
      <w:r w:rsidR="00027431" w:rsidRPr="00F808D4">
        <w:rPr>
          <w:rFonts w:asciiTheme="minorHAnsi" w:hAnsiTheme="minorHAnsi" w:cstheme="minorHAnsi"/>
          <w:bCs/>
        </w:rPr>
        <w:t xml:space="preserve"> training. We are fortunate to have this resource on site and our curriculum and personal development offer is centred around child interests and outdoor learning, which we would be able to extend through our wraparound care.</w:t>
      </w:r>
    </w:p>
    <w:p w14:paraId="1A41EDF7" w14:textId="65AD5F96" w:rsidR="00027431" w:rsidRDefault="00E54D68" w:rsidP="001F17AD">
      <w:pPr>
        <w:jc w:val="both"/>
        <w:rPr>
          <w:rFonts w:asciiTheme="minorHAnsi" w:hAnsiTheme="minorHAnsi" w:cs="Arial"/>
        </w:rPr>
      </w:pPr>
      <w:r>
        <w:rPr>
          <w:rFonts w:asciiTheme="minorHAnsi" w:hAnsiTheme="minorHAnsi" w:cs="Arial"/>
        </w:rPr>
        <w:t xml:space="preserve"> </w:t>
      </w:r>
    </w:p>
    <w:p w14:paraId="1CE12C70" w14:textId="716A8D09" w:rsidR="00027431" w:rsidRDefault="00027431" w:rsidP="001F17AD">
      <w:pPr>
        <w:jc w:val="both"/>
        <w:rPr>
          <w:rFonts w:asciiTheme="minorHAnsi" w:hAnsiTheme="minorHAnsi" w:cs="Arial"/>
        </w:rPr>
      </w:pPr>
      <w:r>
        <w:rPr>
          <w:rFonts w:asciiTheme="minorHAnsi" w:hAnsiTheme="minorHAnsi" w:cs="Arial"/>
        </w:rPr>
        <w:t xml:space="preserve">The successful applicant will be required to: - </w:t>
      </w:r>
    </w:p>
    <w:p w14:paraId="0D2BFA8B" w14:textId="77777777" w:rsid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 xml:space="preserve">Subject to appropriate training you are required to deliver the </w:t>
      </w:r>
      <w:r w:rsidRPr="00F91E10">
        <w:rPr>
          <w:rFonts w:asciiTheme="minorHAnsi" w:hAnsiTheme="minorHAnsi" w:cstheme="minorHAnsi"/>
          <w:bCs/>
          <w:color w:val="000000"/>
        </w:rPr>
        <w:t>wraparound programme</w:t>
      </w:r>
      <w:r>
        <w:rPr>
          <w:rFonts w:asciiTheme="minorHAnsi" w:hAnsiTheme="minorHAnsi" w:cstheme="minorHAnsi"/>
          <w:bCs/>
          <w:color w:val="000000"/>
        </w:rPr>
        <w:t xml:space="preserve"> in the outdoor environment</w:t>
      </w:r>
    </w:p>
    <w:p w14:paraId="6B37680E" w14:textId="77777777" w:rsidR="00027431" w:rsidRPr="00F91E10"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Prepare / store snacks</w:t>
      </w:r>
    </w:p>
    <w:p w14:paraId="479FDED1" w14:textId="77777777" w:rsidR="00027431" w:rsidRDefault="00027431" w:rsidP="00027431">
      <w:pPr>
        <w:pStyle w:val="NormalWeb"/>
        <w:numPr>
          <w:ilvl w:val="0"/>
          <w:numId w:val="12"/>
        </w:numPr>
        <w:rPr>
          <w:rFonts w:asciiTheme="minorHAnsi" w:hAnsiTheme="minorHAnsi" w:cstheme="minorHAnsi"/>
          <w:bCs/>
          <w:color w:val="000000"/>
        </w:rPr>
      </w:pPr>
      <w:r w:rsidRPr="00F91E10">
        <w:rPr>
          <w:rFonts w:asciiTheme="minorHAnsi" w:hAnsiTheme="minorHAnsi" w:cstheme="minorHAnsi"/>
          <w:bCs/>
          <w:color w:val="000000"/>
        </w:rPr>
        <w:t xml:space="preserve">Building </w:t>
      </w:r>
      <w:r>
        <w:rPr>
          <w:rFonts w:asciiTheme="minorHAnsi" w:hAnsiTheme="minorHAnsi" w:cstheme="minorHAnsi"/>
          <w:bCs/>
          <w:color w:val="000000"/>
        </w:rPr>
        <w:t xml:space="preserve">positive </w:t>
      </w:r>
      <w:r w:rsidRPr="00F91E10">
        <w:rPr>
          <w:rFonts w:asciiTheme="minorHAnsi" w:hAnsiTheme="minorHAnsi" w:cstheme="minorHAnsi"/>
          <w:bCs/>
          <w:color w:val="000000"/>
        </w:rPr>
        <w:t xml:space="preserve">relationships </w:t>
      </w:r>
      <w:r>
        <w:rPr>
          <w:rFonts w:asciiTheme="minorHAnsi" w:hAnsiTheme="minorHAnsi" w:cstheme="minorHAnsi"/>
          <w:bCs/>
          <w:color w:val="000000"/>
        </w:rPr>
        <w:t>with all parents/carers, communicating clearly with them, encouraging participate in their child’s progress and development</w:t>
      </w:r>
    </w:p>
    <w:p w14:paraId="16CCAC87" w14:textId="77777777" w:rsid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To contribute to a safe, stimulating and attractive environment</w:t>
      </w:r>
    </w:p>
    <w:p w14:paraId="7C25688E" w14:textId="77777777" w:rsidR="00027431" w:rsidRP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 xml:space="preserve">To liaise with parents/carers regarding bookings </w:t>
      </w:r>
    </w:p>
    <w:p w14:paraId="06F8D96F" w14:textId="04B7041C" w:rsid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To settle in new children and provide ongoing support for them and their families, through a Key Person approach. To interact positively and enthusiastically with children, considering their individual needs</w:t>
      </w:r>
    </w:p>
    <w:p w14:paraId="13BA306C" w14:textId="77777777" w:rsid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To provide a friendly, caring and relaxed environment to promote and develop children’s learning</w:t>
      </w:r>
    </w:p>
    <w:p w14:paraId="68E06271" w14:textId="77777777" w:rsid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t>To contribute to planning and resourcing a stimulating, purposeful environment that supports learning both indoors and outdoors</w:t>
      </w:r>
    </w:p>
    <w:p w14:paraId="7898115C" w14:textId="0691069A" w:rsidR="00027431" w:rsidRPr="00027431" w:rsidRDefault="00027431" w:rsidP="00027431">
      <w:pPr>
        <w:pStyle w:val="NormalWeb"/>
        <w:numPr>
          <w:ilvl w:val="0"/>
          <w:numId w:val="12"/>
        </w:numPr>
        <w:rPr>
          <w:rFonts w:asciiTheme="minorHAnsi" w:hAnsiTheme="minorHAnsi" w:cstheme="minorHAnsi"/>
          <w:bCs/>
          <w:color w:val="000000"/>
        </w:rPr>
      </w:pPr>
      <w:r>
        <w:rPr>
          <w:rFonts w:asciiTheme="minorHAnsi" w:hAnsiTheme="minorHAnsi" w:cstheme="minorHAnsi"/>
          <w:bCs/>
          <w:color w:val="000000"/>
        </w:rPr>
        <w:lastRenderedPageBreak/>
        <w:t xml:space="preserve">To be an excellent role model for children, parents and other staff, displaying a positive and professional attitude </w:t>
      </w:r>
    </w:p>
    <w:p w14:paraId="3C28B5DC" w14:textId="4A88C429" w:rsidR="00027431" w:rsidRPr="00027431" w:rsidRDefault="00027431" w:rsidP="001F17AD">
      <w:pPr>
        <w:numPr>
          <w:ilvl w:val="0"/>
          <w:numId w:val="12"/>
        </w:numPr>
        <w:jc w:val="both"/>
        <w:rPr>
          <w:rFonts w:asciiTheme="minorHAnsi" w:hAnsiTheme="minorHAnsi" w:cstheme="minorHAnsi"/>
        </w:rPr>
      </w:pPr>
      <w:r>
        <w:rPr>
          <w:rFonts w:asciiTheme="minorHAnsi" w:hAnsiTheme="minorHAnsi" w:cstheme="minorHAnsi"/>
        </w:rPr>
        <w:t>To ensure that the highest standards of safety, security, hygiene and cleanliness are always operated within the setting</w:t>
      </w:r>
    </w:p>
    <w:p w14:paraId="79D19EEB" w14:textId="77777777" w:rsidR="001F17AD" w:rsidRPr="00C81A87" w:rsidRDefault="001F17AD" w:rsidP="001F17AD">
      <w:pPr>
        <w:jc w:val="both"/>
        <w:rPr>
          <w:rFonts w:asciiTheme="minorHAnsi" w:hAnsiTheme="minorHAnsi" w:cs="Arial"/>
        </w:rPr>
      </w:pPr>
    </w:p>
    <w:p w14:paraId="79CAA1C4" w14:textId="0395F103" w:rsidR="001F17AD" w:rsidRDefault="001F17AD" w:rsidP="001F17AD">
      <w:pPr>
        <w:jc w:val="both"/>
        <w:rPr>
          <w:rFonts w:asciiTheme="minorHAnsi" w:hAnsiTheme="minorHAnsi" w:cs="Arial"/>
        </w:rPr>
      </w:pPr>
      <w:r w:rsidRPr="00C81A87">
        <w:rPr>
          <w:rFonts w:asciiTheme="minorHAnsi" w:hAnsiTheme="minorHAnsi" w:cs="Arial"/>
        </w:rPr>
        <w:t xml:space="preserve">The role is based at </w:t>
      </w:r>
      <w:r w:rsidR="00027431">
        <w:rPr>
          <w:rFonts w:asciiTheme="minorHAnsi" w:hAnsiTheme="minorHAnsi" w:cs="Arial"/>
        </w:rPr>
        <w:t>Aughton</w:t>
      </w:r>
      <w:r w:rsidRPr="00C81A87">
        <w:rPr>
          <w:rFonts w:asciiTheme="minorHAnsi" w:hAnsiTheme="minorHAnsi" w:cs="Arial"/>
        </w:rPr>
        <w:t xml:space="preserve"> </w:t>
      </w:r>
      <w:r w:rsidR="00145E1C">
        <w:rPr>
          <w:rFonts w:asciiTheme="minorHAnsi" w:hAnsiTheme="minorHAnsi" w:cs="Arial"/>
        </w:rPr>
        <w:t>Primary</w:t>
      </w:r>
      <w:r w:rsidRPr="00C81A87">
        <w:rPr>
          <w:rFonts w:asciiTheme="minorHAnsi" w:hAnsiTheme="minorHAnsi" w:cs="Arial"/>
        </w:rPr>
        <w:t xml:space="preserve"> Academy but may, on occasion, involve working at other academies within the trust.</w:t>
      </w:r>
      <w:r w:rsidRPr="001F603A">
        <w:rPr>
          <w:rFonts w:asciiTheme="minorHAnsi" w:hAnsiTheme="minorHAnsi" w:cs="Arial"/>
        </w:rPr>
        <w:t xml:space="preserve"> </w:t>
      </w:r>
    </w:p>
    <w:p w14:paraId="6DACDAE8" w14:textId="77777777" w:rsidR="001F17AD" w:rsidRPr="001F603A" w:rsidRDefault="001F17AD" w:rsidP="001F17AD">
      <w:pPr>
        <w:jc w:val="both"/>
        <w:rPr>
          <w:rFonts w:asciiTheme="minorHAnsi" w:hAnsiTheme="minorHAnsi" w:cs="Arial"/>
        </w:rPr>
      </w:pPr>
    </w:p>
    <w:p w14:paraId="70E60E78"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44C5F95F"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79FC7B03" w14:textId="77777777" w:rsidR="009A23C3" w:rsidRPr="003F0118" w:rsidRDefault="009A23C3" w:rsidP="004D7D6F">
      <w:pPr>
        <w:pStyle w:val="BodyText"/>
        <w:jc w:val="both"/>
        <w:rPr>
          <w:rFonts w:asciiTheme="minorHAnsi" w:hAnsiTheme="minorHAnsi" w:cstheme="minorHAnsi"/>
          <w:sz w:val="24"/>
          <w:szCs w:val="24"/>
        </w:rPr>
      </w:pPr>
    </w:p>
    <w:p w14:paraId="6608298F"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622F3C5F" w14:textId="77777777" w:rsidR="009A23C3" w:rsidRPr="003F0118" w:rsidRDefault="009A23C3" w:rsidP="004D7D6F">
      <w:pPr>
        <w:pStyle w:val="BodyText"/>
        <w:jc w:val="both"/>
        <w:rPr>
          <w:rFonts w:asciiTheme="minorHAnsi" w:hAnsiTheme="minorHAnsi" w:cstheme="minorHAnsi"/>
          <w:sz w:val="24"/>
          <w:szCs w:val="24"/>
        </w:rPr>
      </w:pPr>
    </w:p>
    <w:p w14:paraId="492BF828"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36DBE2BC" w14:textId="77777777" w:rsidR="004D7D6F" w:rsidRPr="003F0118" w:rsidRDefault="004D7D6F" w:rsidP="004D7D6F">
      <w:pPr>
        <w:pStyle w:val="BodyText"/>
        <w:jc w:val="both"/>
        <w:rPr>
          <w:rFonts w:asciiTheme="minorHAnsi" w:hAnsiTheme="minorHAnsi" w:cstheme="minorHAnsi"/>
          <w:sz w:val="24"/>
          <w:szCs w:val="24"/>
        </w:rPr>
      </w:pPr>
    </w:p>
    <w:p w14:paraId="2C9615B9"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14CC225E" w14:textId="77777777" w:rsidR="004D7D6F" w:rsidRPr="003F0118" w:rsidRDefault="004D7D6F" w:rsidP="004D7D6F">
      <w:pPr>
        <w:jc w:val="both"/>
        <w:rPr>
          <w:rFonts w:asciiTheme="minorHAnsi" w:hAnsiTheme="minorHAnsi" w:cstheme="minorHAnsi"/>
        </w:rPr>
      </w:pPr>
    </w:p>
    <w:p w14:paraId="764F208D"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54A0A819"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58ED93E8" w14:textId="338A73A3" w:rsidR="004D7D6F" w:rsidRPr="006066F6" w:rsidRDefault="004D7D6F" w:rsidP="00FD2EEF">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688B" w14:textId="77777777" w:rsidR="00F232A6" w:rsidRDefault="00F232A6" w:rsidP="008E7492">
      <w:r>
        <w:separator/>
      </w:r>
    </w:p>
  </w:endnote>
  <w:endnote w:type="continuationSeparator" w:id="0">
    <w:p w14:paraId="4AE0213A" w14:textId="77777777" w:rsidR="00F232A6" w:rsidRDefault="00F232A6"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0F59" w14:textId="77777777" w:rsidR="00F232A6" w:rsidRDefault="00F232A6" w:rsidP="008E7492">
      <w:r>
        <w:separator/>
      </w:r>
    </w:p>
  </w:footnote>
  <w:footnote w:type="continuationSeparator" w:id="0">
    <w:p w14:paraId="485F0B55" w14:textId="77777777" w:rsidR="00F232A6" w:rsidRDefault="00F232A6"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0BD3" w14:textId="77777777" w:rsidR="001F17AD" w:rsidRPr="0018753E" w:rsidRDefault="001F17AD"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8240" behindDoc="0" locked="0" layoutInCell="1" allowOverlap="1" wp14:anchorId="365D04F2" wp14:editId="29937A61">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60"/>
        <w:szCs w:val="60"/>
        <w:lang w:val="en-US"/>
      </w:rPr>
      <w:t>EXTERNAL</w:t>
    </w:r>
    <w:r w:rsidRPr="0018753E">
      <w:rPr>
        <w:rFonts w:asciiTheme="minorHAnsi" w:hAnsiTheme="minorHAnsi" w:cstheme="minorHAnsi"/>
        <w:b/>
        <w:sz w:val="60"/>
        <w:szCs w:val="60"/>
        <w:lang w:val="en-US"/>
      </w:rPr>
      <w:t xml:space="preserve"> ADVERTISEMENT </w:t>
    </w:r>
  </w:p>
  <w:p w14:paraId="5E7D8CEB" w14:textId="77777777" w:rsidR="001F17AD" w:rsidRDefault="001F1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197394"/>
    <w:multiLevelType w:val="hybridMultilevel"/>
    <w:tmpl w:val="F8B6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1"/>
  </w:num>
  <w:num w:numId="5">
    <w:abstractNumId w:val="5"/>
  </w:num>
  <w:num w:numId="6">
    <w:abstractNumId w:val="3"/>
  </w:num>
  <w:num w:numId="7">
    <w:abstractNumId w:val="10"/>
  </w:num>
  <w:num w:numId="8">
    <w:abstractNumId w:val="9"/>
  </w:num>
  <w:num w:numId="9">
    <w:abstractNumId w:val="8"/>
  </w:num>
  <w:num w:numId="10">
    <w:abstractNumId w:val="6"/>
  </w:num>
  <w:num w:numId="11">
    <w:abstractNumId w:val="1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216EB"/>
    <w:rsid w:val="00025373"/>
    <w:rsid w:val="00027431"/>
    <w:rsid w:val="00035E6A"/>
    <w:rsid w:val="00047E15"/>
    <w:rsid w:val="000719F8"/>
    <w:rsid w:val="00080890"/>
    <w:rsid w:val="000847B5"/>
    <w:rsid w:val="000A6E2E"/>
    <w:rsid w:val="000E5F16"/>
    <w:rsid w:val="000F3294"/>
    <w:rsid w:val="00145E1C"/>
    <w:rsid w:val="0016056A"/>
    <w:rsid w:val="0018753E"/>
    <w:rsid w:val="001B6A0A"/>
    <w:rsid w:val="001F17AD"/>
    <w:rsid w:val="002170E1"/>
    <w:rsid w:val="002227C3"/>
    <w:rsid w:val="00225C6D"/>
    <w:rsid w:val="00263999"/>
    <w:rsid w:val="00275249"/>
    <w:rsid w:val="002D117A"/>
    <w:rsid w:val="003014F2"/>
    <w:rsid w:val="003123C6"/>
    <w:rsid w:val="00316BA5"/>
    <w:rsid w:val="00370EDA"/>
    <w:rsid w:val="00393EEF"/>
    <w:rsid w:val="003A1D0A"/>
    <w:rsid w:val="003A3BDE"/>
    <w:rsid w:val="003F0118"/>
    <w:rsid w:val="003F0AEB"/>
    <w:rsid w:val="003F459C"/>
    <w:rsid w:val="00451D89"/>
    <w:rsid w:val="004A3BD1"/>
    <w:rsid w:val="004A4F3B"/>
    <w:rsid w:val="004D7D6F"/>
    <w:rsid w:val="00535A4D"/>
    <w:rsid w:val="00573006"/>
    <w:rsid w:val="005A24E1"/>
    <w:rsid w:val="005A4DC7"/>
    <w:rsid w:val="005C6BDC"/>
    <w:rsid w:val="005D28E3"/>
    <w:rsid w:val="006066F6"/>
    <w:rsid w:val="00615633"/>
    <w:rsid w:val="00665139"/>
    <w:rsid w:val="00680C16"/>
    <w:rsid w:val="006B5BB1"/>
    <w:rsid w:val="00721773"/>
    <w:rsid w:val="00722280"/>
    <w:rsid w:val="0072652D"/>
    <w:rsid w:val="007369C1"/>
    <w:rsid w:val="007B22AB"/>
    <w:rsid w:val="007B347A"/>
    <w:rsid w:val="007E6523"/>
    <w:rsid w:val="00817319"/>
    <w:rsid w:val="00853CD2"/>
    <w:rsid w:val="0088498C"/>
    <w:rsid w:val="00886310"/>
    <w:rsid w:val="008D2B60"/>
    <w:rsid w:val="008E7492"/>
    <w:rsid w:val="009073F2"/>
    <w:rsid w:val="00922C78"/>
    <w:rsid w:val="00925698"/>
    <w:rsid w:val="00943F2E"/>
    <w:rsid w:val="00962720"/>
    <w:rsid w:val="009A23C3"/>
    <w:rsid w:val="009B2EB2"/>
    <w:rsid w:val="009E1A7A"/>
    <w:rsid w:val="009E6B16"/>
    <w:rsid w:val="009F1449"/>
    <w:rsid w:val="009F7B70"/>
    <w:rsid w:val="00A47DDF"/>
    <w:rsid w:val="00AA2619"/>
    <w:rsid w:val="00AF47A0"/>
    <w:rsid w:val="00B04515"/>
    <w:rsid w:val="00B12993"/>
    <w:rsid w:val="00B35114"/>
    <w:rsid w:val="00BD5A26"/>
    <w:rsid w:val="00C13BF4"/>
    <w:rsid w:val="00CF29C6"/>
    <w:rsid w:val="00D10C4A"/>
    <w:rsid w:val="00D8106B"/>
    <w:rsid w:val="00DA0FF6"/>
    <w:rsid w:val="00E01D2C"/>
    <w:rsid w:val="00E54D68"/>
    <w:rsid w:val="00E67E68"/>
    <w:rsid w:val="00E81B0B"/>
    <w:rsid w:val="00EE0F27"/>
    <w:rsid w:val="00F13C00"/>
    <w:rsid w:val="00F16B9E"/>
    <w:rsid w:val="00F232A6"/>
    <w:rsid w:val="00FA09C2"/>
    <w:rsid w:val="00FB68F1"/>
    <w:rsid w:val="00FD2EEF"/>
    <w:rsid w:val="00FF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6C87"/>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3BDE"/>
    <w:rPr>
      <w:color w:val="605E5C"/>
      <w:shd w:val="clear" w:color="auto" w:fill="E1DFDD"/>
    </w:rPr>
  </w:style>
  <w:style w:type="paragraph" w:styleId="NoSpacing">
    <w:name w:val="No Spacing"/>
    <w:uiPriority w:val="1"/>
    <w:qFormat/>
    <w:rsid w:val="005A24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3C8FD-BFB9-45B4-BE04-15DA8A420F40}"/>
</file>

<file path=customXml/itemProps2.xml><?xml version="1.0" encoding="utf-8"?>
<ds:datastoreItem xmlns:ds="http://schemas.openxmlformats.org/officeDocument/2006/customXml" ds:itemID="{EFC62E4B-2F93-4B3F-AD15-07477A8733F7}">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3F09CB10-7DBC-4F63-91CC-0BEB6808EDB3}">
  <ds:schemaRefs>
    <ds:schemaRef ds:uri="http://schemas.openxmlformats.org/officeDocument/2006/bibliography"/>
  </ds:schemaRefs>
</ds:datastoreItem>
</file>

<file path=customXml/itemProps4.xml><?xml version="1.0" encoding="utf-8"?>
<ds:datastoreItem xmlns:ds="http://schemas.openxmlformats.org/officeDocument/2006/customXml" ds:itemID="{4630A4E5-4951-4F6B-B4E7-2E5729AF8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4</cp:revision>
  <cp:lastPrinted>2022-09-06T09:25:00Z</cp:lastPrinted>
  <dcterms:created xsi:type="dcterms:W3CDTF">2026-01-08T12:05:00Z</dcterms:created>
  <dcterms:modified xsi:type="dcterms:W3CDTF">2026-01-09T08:41:00Z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