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C446A" w14:textId="77777777" w:rsidR="002964EB" w:rsidRPr="00643782" w:rsidRDefault="002964EB" w:rsidP="002964EB">
      <w:pPr>
        <w:jc w:val="center"/>
        <w:rPr>
          <w:rFonts w:ascii="Arial" w:hAnsi="Arial" w:cs="Arial"/>
          <w:b/>
        </w:rPr>
      </w:pPr>
      <w:r w:rsidRPr="00643782">
        <w:rPr>
          <w:rFonts w:ascii="Arial" w:hAnsi="Arial" w:cs="Arial"/>
          <w:b/>
        </w:rPr>
        <w:t xml:space="preserve">PERSON SPECIFICATION: TEACHER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602"/>
        <w:gridCol w:w="3314"/>
        <w:gridCol w:w="602"/>
        <w:gridCol w:w="3314"/>
      </w:tblGrid>
      <w:tr w:rsidR="002964EB" w:rsidRPr="00643782" w14:paraId="25F7D25A" w14:textId="77777777" w:rsidTr="0069102D">
        <w:tc>
          <w:tcPr>
            <w:tcW w:w="1807" w:type="dxa"/>
            <w:shd w:val="clear" w:color="auto" w:fill="D9D9D9"/>
          </w:tcPr>
          <w:p w14:paraId="4E798E05" w14:textId="77777777" w:rsidR="002964EB" w:rsidRPr="00643782" w:rsidRDefault="002964EB" w:rsidP="006910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dxa"/>
            <w:shd w:val="clear" w:color="auto" w:fill="D9D9D9"/>
          </w:tcPr>
          <w:p w14:paraId="284A24CB" w14:textId="77777777" w:rsidR="002964EB" w:rsidRPr="00643782" w:rsidRDefault="002964EB" w:rsidP="006910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4" w:type="dxa"/>
            <w:shd w:val="clear" w:color="auto" w:fill="D9D9D9"/>
          </w:tcPr>
          <w:p w14:paraId="3F724475" w14:textId="77777777" w:rsidR="002964EB" w:rsidRPr="00643782" w:rsidRDefault="002964EB" w:rsidP="0069102D">
            <w:pPr>
              <w:jc w:val="center"/>
              <w:rPr>
                <w:rFonts w:ascii="Arial" w:hAnsi="Arial" w:cs="Arial"/>
                <w:b/>
              </w:rPr>
            </w:pPr>
            <w:r w:rsidRPr="00643782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602" w:type="dxa"/>
            <w:shd w:val="clear" w:color="auto" w:fill="D9D9D9"/>
          </w:tcPr>
          <w:p w14:paraId="1DB905A3" w14:textId="77777777" w:rsidR="002964EB" w:rsidRPr="00643782" w:rsidRDefault="002964EB" w:rsidP="006910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4" w:type="dxa"/>
            <w:shd w:val="clear" w:color="auto" w:fill="D9D9D9"/>
          </w:tcPr>
          <w:p w14:paraId="5E19FC7B" w14:textId="77777777" w:rsidR="002964EB" w:rsidRPr="00643782" w:rsidRDefault="002964EB" w:rsidP="0069102D">
            <w:pPr>
              <w:jc w:val="center"/>
              <w:rPr>
                <w:rFonts w:ascii="Arial" w:hAnsi="Arial" w:cs="Arial"/>
                <w:b/>
              </w:rPr>
            </w:pPr>
            <w:r w:rsidRPr="00643782">
              <w:rPr>
                <w:rFonts w:ascii="Arial" w:hAnsi="Arial" w:cs="Arial"/>
                <w:b/>
              </w:rPr>
              <w:t>Desirable</w:t>
            </w:r>
          </w:p>
        </w:tc>
      </w:tr>
      <w:tr w:rsidR="002964EB" w:rsidRPr="00F64942" w14:paraId="2DF8D086" w14:textId="77777777" w:rsidTr="0069102D">
        <w:tc>
          <w:tcPr>
            <w:tcW w:w="1807" w:type="dxa"/>
            <w:shd w:val="clear" w:color="auto" w:fill="auto"/>
          </w:tcPr>
          <w:p w14:paraId="2F4D8E1A" w14:textId="77777777" w:rsidR="002964EB" w:rsidRPr="00F64942" w:rsidRDefault="002964EB" w:rsidP="0069102D">
            <w:pPr>
              <w:rPr>
                <w:rFonts w:ascii="Arial" w:hAnsi="Arial" w:cs="Arial"/>
                <w:b/>
                <w:sz w:val="20"/>
              </w:rPr>
            </w:pPr>
            <w:r w:rsidRPr="00F64942">
              <w:rPr>
                <w:rFonts w:ascii="Arial" w:hAnsi="Arial" w:cs="Arial"/>
                <w:b/>
                <w:sz w:val="20"/>
              </w:rPr>
              <w:t>Qualifications</w:t>
            </w:r>
          </w:p>
        </w:tc>
        <w:tc>
          <w:tcPr>
            <w:tcW w:w="602" w:type="dxa"/>
            <w:shd w:val="clear" w:color="auto" w:fill="auto"/>
          </w:tcPr>
          <w:p w14:paraId="4D515941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314" w:type="dxa"/>
            <w:shd w:val="clear" w:color="auto" w:fill="auto"/>
          </w:tcPr>
          <w:p w14:paraId="44D9FC56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 xml:space="preserve">QTS or </w:t>
            </w:r>
            <w:r w:rsidR="009A2CAB">
              <w:rPr>
                <w:rFonts w:ascii="Arial" w:hAnsi="Arial" w:cs="Arial"/>
                <w:sz w:val="20"/>
              </w:rPr>
              <w:t>ECT</w:t>
            </w:r>
            <w:r w:rsidRPr="00F64942">
              <w:rPr>
                <w:rFonts w:ascii="Arial" w:hAnsi="Arial" w:cs="Arial"/>
                <w:sz w:val="20"/>
              </w:rPr>
              <w:t xml:space="preserve"> status degree</w:t>
            </w:r>
          </w:p>
          <w:p w14:paraId="79B25464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495C88C6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4" w:type="dxa"/>
            <w:shd w:val="clear" w:color="auto" w:fill="auto"/>
          </w:tcPr>
          <w:p w14:paraId="7DF7E4EC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Higher Degree or Further accredited professional development</w:t>
            </w:r>
          </w:p>
          <w:p w14:paraId="2A163F80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Strengths/interest in an aspect of the NC e.g. computing, music and the creative arts.</w:t>
            </w:r>
          </w:p>
          <w:p w14:paraId="328EDE74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</w:tr>
      <w:tr w:rsidR="002964EB" w:rsidRPr="00F64942" w14:paraId="55D5D20C" w14:textId="77777777" w:rsidTr="0069102D">
        <w:tc>
          <w:tcPr>
            <w:tcW w:w="1807" w:type="dxa"/>
            <w:shd w:val="clear" w:color="auto" w:fill="auto"/>
          </w:tcPr>
          <w:p w14:paraId="3D6469FD" w14:textId="77777777" w:rsidR="002964EB" w:rsidRPr="00F64942" w:rsidRDefault="002964EB" w:rsidP="0069102D">
            <w:pPr>
              <w:rPr>
                <w:rFonts w:ascii="Arial" w:hAnsi="Arial" w:cs="Arial"/>
                <w:b/>
                <w:sz w:val="20"/>
              </w:rPr>
            </w:pPr>
            <w:r w:rsidRPr="00F64942">
              <w:rPr>
                <w:rFonts w:ascii="Arial" w:hAnsi="Arial" w:cs="Arial"/>
                <w:b/>
                <w:sz w:val="20"/>
              </w:rPr>
              <w:t>Experience</w:t>
            </w:r>
          </w:p>
        </w:tc>
        <w:tc>
          <w:tcPr>
            <w:tcW w:w="602" w:type="dxa"/>
            <w:shd w:val="clear" w:color="auto" w:fill="auto"/>
          </w:tcPr>
          <w:p w14:paraId="5042E96C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2</w:t>
            </w:r>
          </w:p>
          <w:p w14:paraId="3201BE42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07ECC4A5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2140992D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314" w:type="dxa"/>
            <w:shd w:val="clear" w:color="auto" w:fill="auto"/>
          </w:tcPr>
          <w:p w14:paraId="464125C5" w14:textId="1B978E59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Primary teaching experience</w:t>
            </w:r>
            <w:r w:rsidR="00E72B80">
              <w:rPr>
                <w:rFonts w:ascii="Arial" w:hAnsi="Arial" w:cs="Arial"/>
                <w:sz w:val="20"/>
              </w:rPr>
              <w:t xml:space="preserve"> or </w:t>
            </w:r>
            <w:r w:rsidR="00E72B80" w:rsidRPr="00F64942">
              <w:rPr>
                <w:rFonts w:ascii="Arial" w:hAnsi="Arial" w:cs="Arial"/>
                <w:sz w:val="20"/>
              </w:rPr>
              <w:t>Recent relevant EYFS (Reception or Nursery)</w:t>
            </w:r>
            <w:bookmarkStart w:id="0" w:name="_GoBack"/>
            <w:bookmarkEnd w:id="0"/>
          </w:p>
          <w:p w14:paraId="4C52C8EA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1EF28463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Primary/EYFS years practitioner/training</w:t>
            </w:r>
          </w:p>
          <w:p w14:paraId="58CD9976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2" w:type="dxa"/>
            <w:shd w:val="clear" w:color="auto" w:fill="auto"/>
          </w:tcPr>
          <w:p w14:paraId="6285395A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314" w:type="dxa"/>
            <w:shd w:val="clear" w:color="auto" w:fill="auto"/>
          </w:tcPr>
          <w:p w14:paraId="2BF62AB5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Teaching across the Primary phase</w:t>
            </w:r>
          </w:p>
          <w:p w14:paraId="1DD122A5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Experience of leading a year group or team</w:t>
            </w:r>
          </w:p>
          <w:p w14:paraId="7B2AD2F4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Curriculum or subject co-ordination/specialism</w:t>
            </w:r>
          </w:p>
          <w:p w14:paraId="34EBD1A1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Demonstrate Continuing Professional Development [CPD]</w:t>
            </w:r>
          </w:p>
        </w:tc>
      </w:tr>
      <w:tr w:rsidR="002964EB" w:rsidRPr="00F64942" w14:paraId="2CB2B437" w14:textId="77777777" w:rsidTr="0069102D">
        <w:tc>
          <w:tcPr>
            <w:tcW w:w="1807" w:type="dxa"/>
            <w:shd w:val="clear" w:color="auto" w:fill="auto"/>
          </w:tcPr>
          <w:p w14:paraId="06E7F7EB" w14:textId="77777777" w:rsidR="002964EB" w:rsidRPr="00F64942" w:rsidRDefault="002964EB" w:rsidP="0069102D">
            <w:pPr>
              <w:rPr>
                <w:rFonts w:ascii="Arial" w:hAnsi="Arial" w:cs="Arial"/>
                <w:b/>
                <w:sz w:val="20"/>
              </w:rPr>
            </w:pPr>
            <w:r w:rsidRPr="00F64942">
              <w:rPr>
                <w:rFonts w:ascii="Arial" w:hAnsi="Arial" w:cs="Arial"/>
                <w:b/>
                <w:sz w:val="20"/>
              </w:rPr>
              <w:t>Knowledge</w:t>
            </w:r>
          </w:p>
        </w:tc>
        <w:tc>
          <w:tcPr>
            <w:tcW w:w="602" w:type="dxa"/>
            <w:shd w:val="clear" w:color="auto" w:fill="auto"/>
          </w:tcPr>
          <w:p w14:paraId="0C1EB8E2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4</w:t>
            </w:r>
          </w:p>
          <w:p w14:paraId="11A766A9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E1A097B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7EA9458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D49B395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5</w:t>
            </w:r>
          </w:p>
          <w:p w14:paraId="3F7B3D23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5E531AB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6</w:t>
            </w:r>
          </w:p>
          <w:p w14:paraId="74AF51AC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04DD2AB3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3BBC834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5FC4F0D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B718F98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314" w:type="dxa"/>
            <w:shd w:val="clear" w:color="auto" w:fill="auto"/>
          </w:tcPr>
          <w:p w14:paraId="4E9EAD4F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Current developments in the National Curriculum (or EYFS) and related assessment requirements</w:t>
            </w:r>
          </w:p>
          <w:p w14:paraId="386B898A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 xml:space="preserve">Good ICT skills </w:t>
            </w:r>
          </w:p>
          <w:p w14:paraId="108844CF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 xml:space="preserve">Provide effectively for the individual needs of all children and utilise effective classroom management and organisational strategies. </w:t>
            </w:r>
          </w:p>
          <w:p w14:paraId="56C46C39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Effective teaching and learning styles</w:t>
            </w:r>
          </w:p>
        </w:tc>
        <w:tc>
          <w:tcPr>
            <w:tcW w:w="602" w:type="dxa"/>
            <w:shd w:val="clear" w:color="auto" w:fill="auto"/>
          </w:tcPr>
          <w:p w14:paraId="4878BB4C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4" w:type="dxa"/>
            <w:shd w:val="clear" w:color="auto" w:fill="auto"/>
          </w:tcPr>
          <w:p w14:paraId="5AB61E5C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 xml:space="preserve">Knowledge / experience of planning and delivering targeted support for pupils </w:t>
            </w:r>
            <w:proofErr w:type="spellStart"/>
            <w:r w:rsidRPr="00F64942">
              <w:rPr>
                <w:rFonts w:ascii="Arial" w:hAnsi="Arial" w:cs="Arial"/>
                <w:sz w:val="20"/>
              </w:rPr>
              <w:t>ie</w:t>
            </w:r>
            <w:proofErr w:type="spellEnd"/>
            <w:r w:rsidRPr="00F64942">
              <w:rPr>
                <w:rFonts w:ascii="Arial" w:hAnsi="Arial" w:cs="Arial"/>
                <w:sz w:val="20"/>
              </w:rPr>
              <w:t>. SEND, EAL</w:t>
            </w:r>
          </w:p>
          <w:p w14:paraId="17B7A1C4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Recent and relevant training</w:t>
            </w:r>
          </w:p>
          <w:p w14:paraId="7AC596B8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Ability to analyse and draw conclusions from assessment data</w:t>
            </w:r>
          </w:p>
          <w:p w14:paraId="09340BBB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Knowledge of the impact of creativity in children’s learning</w:t>
            </w:r>
          </w:p>
        </w:tc>
      </w:tr>
      <w:tr w:rsidR="002964EB" w:rsidRPr="00F64942" w14:paraId="67615FA2" w14:textId="77777777" w:rsidTr="0069102D">
        <w:tc>
          <w:tcPr>
            <w:tcW w:w="1807" w:type="dxa"/>
            <w:shd w:val="clear" w:color="auto" w:fill="auto"/>
          </w:tcPr>
          <w:p w14:paraId="5EB86D0F" w14:textId="77777777" w:rsidR="002964EB" w:rsidRPr="00F64942" w:rsidRDefault="002964EB" w:rsidP="0069102D">
            <w:pPr>
              <w:rPr>
                <w:rFonts w:ascii="Arial" w:hAnsi="Arial" w:cs="Arial"/>
                <w:b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br w:type="page"/>
            </w:r>
            <w:r w:rsidRPr="00F64942">
              <w:rPr>
                <w:rFonts w:ascii="Arial" w:hAnsi="Arial" w:cs="Arial"/>
                <w:b/>
                <w:sz w:val="20"/>
              </w:rPr>
              <w:t>Attitudes / skills</w:t>
            </w:r>
          </w:p>
        </w:tc>
        <w:tc>
          <w:tcPr>
            <w:tcW w:w="602" w:type="dxa"/>
            <w:shd w:val="clear" w:color="auto" w:fill="auto"/>
          </w:tcPr>
          <w:p w14:paraId="643CB270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8</w:t>
            </w:r>
          </w:p>
          <w:p w14:paraId="0796524D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9</w:t>
            </w:r>
          </w:p>
          <w:p w14:paraId="2CDFFEC2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283D2774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10</w:t>
            </w:r>
          </w:p>
          <w:p w14:paraId="4D1F51D9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4593E153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11</w:t>
            </w:r>
          </w:p>
          <w:p w14:paraId="553811C8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630EFD52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12</w:t>
            </w:r>
          </w:p>
          <w:p w14:paraId="5119208F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4C02EBC2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13</w:t>
            </w:r>
          </w:p>
          <w:p w14:paraId="271B5B34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5F8698AE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14</w:t>
            </w:r>
          </w:p>
          <w:p w14:paraId="499C2D4B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0782672C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4" w:type="dxa"/>
            <w:shd w:val="clear" w:color="auto" w:fill="auto"/>
          </w:tcPr>
          <w:p w14:paraId="30BCBD0E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lastRenderedPageBreak/>
              <w:t>Excellent interpersonal skills</w:t>
            </w:r>
          </w:p>
          <w:p w14:paraId="53AD9328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Ability to plan and monitor outcomes</w:t>
            </w:r>
          </w:p>
          <w:p w14:paraId="44F353E7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 xml:space="preserve">Communicate effectively, both orally and in writing with a wide audience. </w:t>
            </w:r>
          </w:p>
          <w:p w14:paraId="45E68DC0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 xml:space="preserve">A commitment to equality of opportunity </w:t>
            </w:r>
          </w:p>
          <w:p w14:paraId="38D8C782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 xml:space="preserve">Ability to use ICT effectively to prepare, plan, document and </w:t>
            </w:r>
            <w:r w:rsidRPr="00F64942">
              <w:rPr>
                <w:rFonts w:ascii="Arial" w:hAnsi="Arial" w:cs="Arial"/>
                <w:sz w:val="20"/>
              </w:rPr>
              <w:lastRenderedPageBreak/>
              <w:t>present a wide range of educational opportunities</w:t>
            </w:r>
          </w:p>
          <w:p w14:paraId="6F6A8803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Ability to participate fully in staff and phase meetings</w:t>
            </w:r>
          </w:p>
          <w:p w14:paraId="64F0C75C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Ability to motivate others, establish trust in relationships with pupils, staff, other professional colleagues and parents</w:t>
            </w:r>
          </w:p>
        </w:tc>
        <w:tc>
          <w:tcPr>
            <w:tcW w:w="602" w:type="dxa"/>
            <w:shd w:val="clear" w:color="auto" w:fill="auto"/>
          </w:tcPr>
          <w:p w14:paraId="041D0066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67A4F2B6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3E003005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283F0BFB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15BB5FB2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4" w:type="dxa"/>
            <w:shd w:val="clear" w:color="auto" w:fill="auto"/>
          </w:tcPr>
          <w:p w14:paraId="5052FC64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1AA9622B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6F27DD4A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</w:tr>
      <w:tr w:rsidR="002964EB" w:rsidRPr="00F64942" w14:paraId="08F2619A" w14:textId="77777777" w:rsidTr="0069102D">
        <w:tc>
          <w:tcPr>
            <w:tcW w:w="1807" w:type="dxa"/>
            <w:shd w:val="clear" w:color="auto" w:fill="auto"/>
          </w:tcPr>
          <w:p w14:paraId="1D9EBE84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F64942">
              <w:rPr>
                <w:rFonts w:ascii="Arial" w:hAnsi="Arial" w:cs="Arial"/>
                <w:b/>
                <w:sz w:val="20"/>
              </w:rPr>
              <w:t>Personal</w:t>
            </w:r>
          </w:p>
          <w:p w14:paraId="6DFFA0AC" w14:textId="77777777" w:rsidR="002964EB" w:rsidRPr="00F64942" w:rsidRDefault="002964EB" w:rsidP="0069102D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F64942">
              <w:rPr>
                <w:rFonts w:ascii="Arial" w:hAnsi="Arial" w:cs="Arial"/>
                <w:b/>
                <w:sz w:val="20"/>
              </w:rPr>
              <w:t>attributes</w:t>
            </w:r>
          </w:p>
        </w:tc>
        <w:tc>
          <w:tcPr>
            <w:tcW w:w="602" w:type="dxa"/>
            <w:shd w:val="clear" w:color="auto" w:fill="auto"/>
          </w:tcPr>
          <w:p w14:paraId="02C3D4B5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15</w:t>
            </w:r>
          </w:p>
          <w:p w14:paraId="2AD4705C" w14:textId="77777777" w:rsidR="006C571F" w:rsidRDefault="006C571F" w:rsidP="0069102D">
            <w:pPr>
              <w:rPr>
                <w:rFonts w:ascii="Arial" w:hAnsi="Arial" w:cs="Arial"/>
                <w:sz w:val="20"/>
              </w:rPr>
            </w:pPr>
          </w:p>
          <w:p w14:paraId="4E44372D" w14:textId="296F386D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16</w:t>
            </w:r>
          </w:p>
          <w:p w14:paraId="2A058D45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32095454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17</w:t>
            </w:r>
          </w:p>
          <w:p w14:paraId="0DC4ED52" w14:textId="77777777" w:rsidR="006C571F" w:rsidRDefault="006C571F" w:rsidP="0069102D">
            <w:pPr>
              <w:rPr>
                <w:rFonts w:ascii="Arial" w:hAnsi="Arial" w:cs="Arial"/>
                <w:sz w:val="20"/>
              </w:rPr>
            </w:pPr>
          </w:p>
          <w:p w14:paraId="0F49DB86" w14:textId="45B6B830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18</w:t>
            </w:r>
          </w:p>
          <w:p w14:paraId="1F7752BD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19</w:t>
            </w:r>
          </w:p>
          <w:p w14:paraId="3FADD2D5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0A7E1BBC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20</w:t>
            </w:r>
          </w:p>
          <w:p w14:paraId="22FAB36C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21</w:t>
            </w:r>
          </w:p>
          <w:p w14:paraId="06C1EB96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5877998E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3314" w:type="dxa"/>
            <w:shd w:val="clear" w:color="auto" w:fill="auto"/>
          </w:tcPr>
          <w:p w14:paraId="1FA2E256" w14:textId="77777777" w:rsidR="006C571F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 xml:space="preserve">Supportive of the Catholic ethos of the school </w:t>
            </w:r>
          </w:p>
          <w:p w14:paraId="7202D139" w14:textId="46D1D37C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Enjoy working with children and encourages the opportunities that education offers them.</w:t>
            </w:r>
          </w:p>
          <w:p w14:paraId="7E636215" w14:textId="77777777" w:rsidR="006C571F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Ability to remain calm and positive whatever the situation</w:t>
            </w:r>
          </w:p>
          <w:p w14:paraId="2836631B" w14:textId="67F35DD3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A “can-do” attitude where you want to make the difference</w:t>
            </w:r>
          </w:p>
          <w:p w14:paraId="4984C8B7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Set high professional standards and personal integrity</w:t>
            </w:r>
          </w:p>
          <w:p w14:paraId="06150062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Show tact and confidentiality</w:t>
            </w:r>
          </w:p>
          <w:p w14:paraId="6EBC524A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Clear understanding of statutory duty regarding safeguarding of children</w:t>
            </w:r>
          </w:p>
          <w:p w14:paraId="49ADE4E8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Regard for fundamental British values of democracy, the rule of law, individual liberty and mutual respect, and tolerance of those with different faiths and beliefs</w:t>
            </w:r>
          </w:p>
        </w:tc>
        <w:tc>
          <w:tcPr>
            <w:tcW w:w="602" w:type="dxa"/>
            <w:shd w:val="clear" w:color="auto" w:fill="auto"/>
          </w:tcPr>
          <w:p w14:paraId="2F337438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4" w:type="dxa"/>
            <w:shd w:val="clear" w:color="auto" w:fill="auto"/>
          </w:tcPr>
          <w:p w14:paraId="63FE5D50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A keen sense of humour and a positive attitude to life.</w:t>
            </w:r>
          </w:p>
          <w:p w14:paraId="304E9F27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Innovator/risk taker</w:t>
            </w:r>
          </w:p>
          <w:p w14:paraId="533C73E2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  <w:r w:rsidRPr="00F64942">
              <w:rPr>
                <w:rFonts w:ascii="Arial" w:hAnsi="Arial" w:cs="Arial"/>
                <w:sz w:val="20"/>
              </w:rPr>
              <w:t>Articulate, expound and ‘argue’ strongly felt educational beliefs and vision for Primary Education</w:t>
            </w:r>
          </w:p>
          <w:p w14:paraId="51368156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  <w:p w14:paraId="330CB116" w14:textId="77777777" w:rsidR="002964EB" w:rsidRPr="00F64942" w:rsidRDefault="002964EB" w:rsidP="0069102D">
            <w:pPr>
              <w:rPr>
                <w:rFonts w:ascii="Arial" w:hAnsi="Arial" w:cs="Arial"/>
                <w:sz w:val="20"/>
              </w:rPr>
            </w:pPr>
          </w:p>
        </w:tc>
      </w:tr>
    </w:tbl>
    <w:p w14:paraId="559704CB" w14:textId="77777777" w:rsidR="002964EB" w:rsidRPr="00F64942" w:rsidRDefault="002964EB" w:rsidP="002964EB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F64942">
        <w:rPr>
          <w:rFonts w:ascii="Arial" w:hAnsi="Arial" w:cs="Arial"/>
          <w:szCs w:val="24"/>
        </w:rPr>
        <w:tab/>
      </w:r>
    </w:p>
    <w:p w14:paraId="1D9FD443" w14:textId="77777777" w:rsidR="002964EB" w:rsidRPr="00F64942" w:rsidRDefault="002964EB" w:rsidP="002964EB">
      <w:pPr>
        <w:rPr>
          <w:rFonts w:ascii="Times New Roman" w:hAnsi="Times New Roman" w:cs="Times New Roman"/>
          <w:szCs w:val="24"/>
        </w:rPr>
      </w:pPr>
    </w:p>
    <w:p w14:paraId="179ED320" w14:textId="77777777" w:rsidR="002964EB" w:rsidRPr="00F64942" w:rsidRDefault="002964EB" w:rsidP="002964EB">
      <w:pPr>
        <w:ind w:hanging="1134"/>
        <w:rPr>
          <w:rFonts w:ascii="Times New Roman" w:hAnsi="Times New Roman" w:cs="Times New Roman"/>
          <w:szCs w:val="24"/>
        </w:rPr>
      </w:pPr>
    </w:p>
    <w:p w14:paraId="431642B9" w14:textId="77777777" w:rsidR="002C059B" w:rsidRDefault="002C059B"/>
    <w:sectPr w:rsidR="002C059B" w:rsidSect="00F64942">
      <w:headerReference w:type="default" r:id="rId6"/>
      <w:footerReference w:type="default" r:id="rId7"/>
      <w:pgSz w:w="11906" w:h="16838"/>
      <w:pgMar w:top="0" w:right="1416" w:bottom="1701" w:left="993" w:header="709" w:footer="8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C2969" w14:textId="77777777" w:rsidR="00724AA2" w:rsidRDefault="009A2CAB">
      <w:pPr>
        <w:spacing w:after="0" w:line="240" w:lineRule="auto"/>
      </w:pPr>
      <w:r>
        <w:separator/>
      </w:r>
    </w:p>
  </w:endnote>
  <w:endnote w:type="continuationSeparator" w:id="0">
    <w:p w14:paraId="5730A5ED" w14:textId="77777777" w:rsidR="00724AA2" w:rsidRDefault="009A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933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B3451" w14:textId="77777777" w:rsidR="00F64942" w:rsidRDefault="002964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922DDF8" w14:textId="77777777" w:rsidR="00DB4C51" w:rsidRDefault="00E72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A93B7" w14:textId="77777777" w:rsidR="00724AA2" w:rsidRDefault="009A2CAB">
      <w:pPr>
        <w:spacing w:after="0" w:line="240" w:lineRule="auto"/>
      </w:pPr>
      <w:r>
        <w:separator/>
      </w:r>
    </w:p>
  </w:footnote>
  <w:footnote w:type="continuationSeparator" w:id="0">
    <w:p w14:paraId="7EADF790" w14:textId="77777777" w:rsidR="00724AA2" w:rsidRDefault="009A2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4A48D" w14:textId="77777777" w:rsidR="00B9709F" w:rsidRDefault="00A661FB" w:rsidP="00A661F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6F902" wp14:editId="454B8EFA">
          <wp:simplePos x="0" y="0"/>
          <wp:positionH relativeFrom="column">
            <wp:posOffset>5293995</wp:posOffset>
          </wp:positionH>
          <wp:positionV relativeFrom="paragraph">
            <wp:posOffset>-288290</wp:posOffset>
          </wp:positionV>
          <wp:extent cx="1057275" cy="10953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B8F112" wp14:editId="18054118">
          <wp:extent cx="833327" cy="838200"/>
          <wp:effectExtent l="0" t="0" r="5080" b="0"/>
          <wp:docPr id="2" name="Picture 2" descr="The Blessed Peter Snow Catholic Academy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Blessed Peter Snow Catholic Academy Tru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580" cy="853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</w:t>
    </w:r>
    <w:r w:rsidR="00B9709F" w:rsidRPr="00B9709F">
      <w:rPr>
        <w:b/>
        <w:sz w:val="24"/>
        <w:szCs w:val="24"/>
      </w:rPr>
      <w:t>St. Joseph’s Catholic Primary Academy</w:t>
    </w:r>
  </w:p>
  <w:p w14:paraId="69F9841F" w14:textId="77777777" w:rsidR="00B9709F" w:rsidRPr="00B9709F" w:rsidRDefault="00B9709F" w:rsidP="00A661FB">
    <w:pPr>
      <w:pStyle w:val="Header"/>
      <w:jc w:val="center"/>
      <w:rPr>
        <w:i/>
      </w:rPr>
    </w:pPr>
    <w:r w:rsidRPr="00B9709F">
      <w:rPr>
        <w:i/>
      </w:rPr>
      <w:t>Learning and serving together in the light of God’s love</w:t>
    </w:r>
  </w:p>
  <w:p w14:paraId="244E8BC1" w14:textId="77777777" w:rsidR="00DB4C51" w:rsidRPr="00E02968" w:rsidRDefault="00E72B80" w:rsidP="00E02968">
    <w:pPr>
      <w:spacing w:after="0"/>
      <w:ind w:left="-426"/>
      <w:rPr>
        <w:rFonts w:ascii="Arial" w:hAnsi="Arial" w:cs="Arial"/>
        <w:b/>
        <w:noProof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EB"/>
    <w:rsid w:val="002964EB"/>
    <w:rsid w:val="002C059B"/>
    <w:rsid w:val="006C571F"/>
    <w:rsid w:val="00724AA2"/>
    <w:rsid w:val="009A2CAB"/>
    <w:rsid w:val="00A661FB"/>
    <w:rsid w:val="00AA6E42"/>
    <w:rsid w:val="00B9709F"/>
    <w:rsid w:val="00E7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BB30F5"/>
  <w15:chartTrackingRefBased/>
  <w15:docId w15:val="{E3D56ACE-55E6-4D52-B745-E3BCC453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964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4EB"/>
  </w:style>
  <w:style w:type="paragraph" w:styleId="Header">
    <w:name w:val="header"/>
    <w:basedOn w:val="Normal"/>
    <w:link w:val="HeaderChar"/>
    <w:uiPriority w:val="99"/>
    <w:unhideWhenUsed/>
    <w:rsid w:val="00B97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Phillips</dc:creator>
  <cp:keywords/>
  <dc:description/>
  <cp:lastModifiedBy>Jeanette Marsh</cp:lastModifiedBy>
  <cp:revision>3</cp:revision>
  <cp:lastPrinted>2024-06-10T07:01:00Z</cp:lastPrinted>
  <dcterms:created xsi:type="dcterms:W3CDTF">2024-06-10T12:59:00Z</dcterms:created>
  <dcterms:modified xsi:type="dcterms:W3CDTF">2024-06-11T08:55:00Z</dcterms:modified>
</cp:coreProperties>
</file>