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B1C6" w14:textId="4F8AA083" w:rsidR="00A64724" w:rsidRPr="00A71224" w:rsidRDefault="009F1569" w:rsidP="00A64724">
      <w:pPr>
        <w:rPr>
          <w:rFonts w:ascii="Arial" w:hAnsi="Arial" w:cs="Arial"/>
          <w:b/>
          <w:color w:val="212121"/>
          <w:sz w:val="22"/>
          <w:szCs w:val="22"/>
          <w:shd w:val="clear" w:color="auto" w:fill="FFFFFF"/>
          <w:lang w:eastAsia="en-GB"/>
        </w:rPr>
      </w:pPr>
      <w:r w:rsidRPr="00A71224">
        <w:rPr>
          <w:rFonts w:ascii="Arial" w:hAnsi="Arial" w:cs="Arial"/>
          <w:b/>
          <w:noProof/>
          <w:color w:val="212121"/>
          <w:sz w:val="22"/>
          <w:szCs w:val="22"/>
          <w:shd w:val="clear" w:color="auto" w:fill="FFFFFF"/>
          <w:lang w:val="en-GB" w:eastAsia="en-GB"/>
        </w:rPr>
        <w:drawing>
          <wp:inline distT="0" distB="0" distL="0" distR="0" wp14:anchorId="143CA001" wp14:editId="4F9C0710">
            <wp:extent cx="1658983" cy="833332"/>
            <wp:effectExtent l="0" t="0" r="5080" b="508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S and WeST Logo - Full Colou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3193" cy="845493"/>
                    </a:xfrm>
                    <a:prstGeom prst="rect">
                      <a:avLst/>
                    </a:prstGeom>
                  </pic:spPr>
                </pic:pic>
              </a:graphicData>
            </a:graphic>
          </wp:inline>
        </w:drawing>
      </w:r>
    </w:p>
    <w:p w14:paraId="762BDE28" w14:textId="77777777" w:rsidR="002F0CD1" w:rsidRPr="00A71224" w:rsidRDefault="002F0CD1" w:rsidP="002F0CD1">
      <w:pPr>
        <w:pStyle w:val="Title"/>
        <w:rPr>
          <w:sz w:val="22"/>
          <w:szCs w:val="22"/>
        </w:rPr>
      </w:pPr>
      <w:r w:rsidRPr="00A71224">
        <w:rPr>
          <w:sz w:val="22"/>
          <w:szCs w:val="22"/>
        </w:rPr>
        <w:t>JOB DESCRIPTION</w:t>
      </w:r>
    </w:p>
    <w:p w14:paraId="0BF68D96" w14:textId="77777777" w:rsidR="002F0CD1" w:rsidRPr="00A71224" w:rsidRDefault="002F0CD1" w:rsidP="002F0CD1">
      <w:pPr>
        <w:rPr>
          <w:rFonts w:ascii="Arial" w:hAnsi="Arial" w:cs="Arial"/>
          <w:b/>
          <w:bCs/>
          <w:sz w:val="22"/>
          <w:szCs w:val="22"/>
        </w:rPr>
      </w:pPr>
    </w:p>
    <w:p w14:paraId="3872C706" w14:textId="36AB5037" w:rsidR="00A71224" w:rsidRPr="00A71224" w:rsidRDefault="00A71224" w:rsidP="00A71224">
      <w:pPr>
        <w:pStyle w:val="BodyText"/>
        <w:ind w:left="0"/>
        <w:outlineLvl w:val="0"/>
        <w:rPr>
          <w:rStyle w:val="Emphasis"/>
          <w:rFonts w:cs="Arial"/>
          <w:i w:val="0"/>
          <w:iCs/>
          <w:szCs w:val="22"/>
        </w:rPr>
      </w:pPr>
      <w:r w:rsidRPr="00A71224">
        <w:rPr>
          <w:rStyle w:val="Emphasis"/>
          <w:rFonts w:cs="Arial"/>
          <w:b/>
          <w:szCs w:val="22"/>
        </w:rPr>
        <w:t>Job Title:</w:t>
      </w:r>
      <w:r w:rsidRPr="00A71224">
        <w:rPr>
          <w:rStyle w:val="Emphasis"/>
          <w:rFonts w:cs="Arial"/>
          <w:szCs w:val="22"/>
        </w:rPr>
        <w:t xml:space="preserve">     </w:t>
      </w:r>
      <w:r w:rsidRPr="00A71224">
        <w:rPr>
          <w:rStyle w:val="Emphasis"/>
          <w:rFonts w:cs="Arial"/>
          <w:szCs w:val="22"/>
        </w:rPr>
        <w:tab/>
      </w:r>
      <w:r w:rsidRPr="00A71224">
        <w:rPr>
          <w:rStyle w:val="Emphasis"/>
          <w:rFonts w:cs="Arial"/>
          <w:szCs w:val="22"/>
        </w:rPr>
        <w:tab/>
      </w:r>
      <w:r w:rsidR="00933399">
        <w:rPr>
          <w:rStyle w:val="Emphasis"/>
          <w:rFonts w:cs="Arial"/>
          <w:i w:val="0"/>
          <w:iCs/>
          <w:szCs w:val="22"/>
        </w:rPr>
        <w:t>Cleaner</w:t>
      </w:r>
    </w:p>
    <w:p w14:paraId="264A08EC" w14:textId="77777777" w:rsidR="00A71224" w:rsidRPr="00A71224" w:rsidRDefault="00A71224" w:rsidP="00A71224">
      <w:pPr>
        <w:pStyle w:val="BodyText"/>
        <w:ind w:left="2160" w:hanging="2160"/>
        <w:outlineLvl w:val="0"/>
        <w:rPr>
          <w:rStyle w:val="Emphasis"/>
          <w:rFonts w:cs="Arial"/>
          <w:i w:val="0"/>
          <w:iCs/>
          <w:szCs w:val="22"/>
        </w:rPr>
      </w:pPr>
      <w:r w:rsidRPr="00A71224">
        <w:rPr>
          <w:rStyle w:val="Emphasis"/>
          <w:rFonts w:cs="Arial"/>
          <w:b/>
          <w:i w:val="0"/>
          <w:iCs/>
          <w:szCs w:val="22"/>
        </w:rPr>
        <w:t>Location:</w:t>
      </w:r>
      <w:r w:rsidRPr="00A71224">
        <w:rPr>
          <w:rStyle w:val="Emphasis"/>
          <w:rFonts w:cs="Arial"/>
          <w:b/>
          <w:i w:val="0"/>
          <w:iCs/>
          <w:szCs w:val="22"/>
        </w:rPr>
        <w:tab/>
      </w:r>
      <w:r w:rsidRPr="00A71224">
        <w:rPr>
          <w:rStyle w:val="Emphasis"/>
          <w:rFonts w:cs="Arial"/>
          <w:i w:val="0"/>
          <w:iCs/>
          <w:szCs w:val="22"/>
        </w:rPr>
        <w:t>Across the Trust (based at Coombe Dean School currently)</w:t>
      </w:r>
    </w:p>
    <w:p w14:paraId="0145141D" w14:textId="1B9FCE68" w:rsidR="00A71224" w:rsidRPr="00A71224" w:rsidRDefault="00A71224" w:rsidP="00A71224">
      <w:pPr>
        <w:pStyle w:val="BodyText"/>
        <w:ind w:left="2160" w:hanging="2160"/>
        <w:rPr>
          <w:rStyle w:val="Emphasis"/>
          <w:rFonts w:cs="Arial"/>
          <w:i w:val="0"/>
          <w:iCs/>
          <w:szCs w:val="22"/>
        </w:rPr>
      </w:pPr>
      <w:r w:rsidRPr="00A71224">
        <w:rPr>
          <w:rStyle w:val="Emphasis"/>
          <w:rFonts w:cs="Arial"/>
          <w:b/>
          <w:bCs/>
          <w:i w:val="0"/>
          <w:iCs/>
          <w:szCs w:val="22"/>
        </w:rPr>
        <w:t>Grade/salary</w:t>
      </w:r>
      <w:r w:rsidRPr="00A71224">
        <w:rPr>
          <w:rStyle w:val="Emphasis"/>
          <w:rFonts w:cs="Arial"/>
          <w:i w:val="0"/>
          <w:iCs/>
          <w:szCs w:val="22"/>
        </w:rPr>
        <w:t>:</w:t>
      </w:r>
      <w:r w:rsidRPr="00A71224">
        <w:rPr>
          <w:rFonts w:cs="Arial"/>
          <w:i/>
          <w:iCs/>
          <w:szCs w:val="22"/>
        </w:rPr>
        <w:tab/>
      </w:r>
      <w:r w:rsidRPr="00E85885">
        <w:rPr>
          <w:rFonts w:cs="Arial"/>
          <w:szCs w:val="22"/>
        </w:rPr>
        <w:t>Plymouth</w:t>
      </w:r>
      <w:r w:rsidRPr="00A71224">
        <w:rPr>
          <w:rFonts w:cs="Arial"/>
          <w:i/>
          <w:iCs/>
          <w:szCs w:val="22"/>
        </w:rPr>
        <w:t xml:space="preserve"> </w:t>
      </w:r>
      <w:r w:rsidRPr="00A71224">
        <w:rPr>
          <w:rStyle w:val="Emphasis"/>
          <w:rFonts w:cs="Arial"/>
          <w:i w:val="0"/>
          <w:iCs/>
          <w:szCs w:val="22"/>
        </w:rPr>
        <w:t xml:space="preserve">grade </w:t>
      </w:r>
      <w:r w:rsidR="00B07B5A">
        <w:rPr>
          <w:rStyle w:val="Emphasis"/>
          <w:rFonts w:cs="Arial"/>
          <w:i w:val="0"/>
          <w:iCs/>
          <w:szCs w:val="22"/>
        </w:rPr>
        <w:t>B</w:t>
      </w:r>
      <w:r w:rsidRPr="00A71224">
        <w:rPr>
          <w:rStyle w:val="Emphasis"/>
          <w:rFonts w:cs="Arial"/>
          <w:i w:val="0"/>
          <w:iCs/>
          <w:szCs w:val="22"/>
        </w:rPr>
        <w:t>, SCP</w:t>
      </w:r>
      <w:r w:rsidR="00B07B5A">
        <w:rPr>
          <w:rStyle w:val="Emphasis"/>
          <w:rFonts w:cs="Arial"/>
          <w:i w:val="0"/>
          <w:iCs/>
          <w:szCs w:val="22"/>
        </w:rPr>
        <w:t>3</w:t>
      </w:r>
      <w:r w:rsidRPr="00A71224">
        <w:rPr>
          <w:rStyle w:val="Emphasis"/>
          <w:rFonts w:cs="Arial"/>
          <w:i w:val="0"/>
          <w:iCs/>
          <w:szCs w:val="22"/>
        </w:rPr>
        <w:t>-</w:t>
      </w:r>
      <w:r w:rsidR="00B07B5A">
        <w:rPr>
          <w:rStyle w:val="Emphasis"/>
          <w:rFonts w:cs="Arial"/>
          <w:i w:val="0"/>
          <w:iCs/>
          <w:szCs w:val="22"/>
        </w:rPr>
        <w:t>4</w:t>
      </w:r>
      <w:r w:rsidRPr="00A71224">
        <w:rPr>
          <w:rStyle w:val="Emphasis"/>
          <w:rFonts w:cs="Arial"/>
          <w:i w:val="0"/>
          <w:iCs/>
          <w:szCs w:val="22"/>
        </w:rPr>
        <w:t xml:space="preserve"> (£2</w:t>
      </w:r>
      <w:r w:rsidR="00B07B5A">
        <w:rPr>
          <w:rStyle w:val="Emphasis"/>
          <w:rFonts w:cs="Arial"/>
          <w:i w:val="0"/>
          <w:iCs/>
          <w:szCs w:val="22"/>
        </w:rPr>
        <w:t>4,796</w:t>
      </w:r>
      <w:r w:rsidRPr="00A71224">
        <w:rPr>
          <w:rStyle w:val="Emphasis"/>
          <w:rFonts w:cs="Arial"/>
          <w:i w:val="0"/>
          <w:iCs/>
          <w:szCs w:val="22"/>
        </w:rPr>
        <w:t xml:space="preserve"> – £</w:t>
      </w:r>
      <w:r w:rsidR="00B07B5A">
        <w:rPr>
          <w:rStyle w:val="Emphasis"/>
          <w:rFonts w:cs="Arial"/>
          <w:i w:val="0"/>
          <w:iCs/>
          <w:szCs w:val="22"/>
        </w:rPr>
        <w:t>25</w:t>
      </w:r>
      <w:r w:rsidRPr="00A71224">
        <w:rPr>
          <w:rStyle w:val="Emphasis"/>
          <w:rFonts w:cs="Arial"/>
          <w:i w:val="0"/>
          <w:iCs/>
          <w:szCs w:val="22"/>
        </w:rPr>
        <w:t>,</w:t>
      </w:r>
      <w:r w:rsidR="00B07B5A">
        <w:rPr>
          <w:rStyle w:val="Emphasis"/>
          <w:rFonts w:cs="Arial"/>
          <w:i w:val="0"/>
          <w:iCs/>
          <w:szCs w:val="22"/>
        </w:rPr>
        <w:t>185</w:t>
      </w:r>
      <w:r w:rsidR="00BC37A0">
        <w:rPr>
          <w:rStyle w:val="Emphasis"/>
          <w:rFonts w:cs="Arial"/>
          <w:i w:val="0"/>
          <w:iCs/>
          <w:szCs w:val="22"/>
        </w:rPr>
        <w:t xml:space="preserve"> pro-rata</w:t>
      </w:r>
      <w:r w:rsidRPr="00A71224">
        <w:rPr>
          <w:rStyle w:val="Emphasis"/>
          <w:rFonts w:cs="Arial"/>
          <w:i w:val="0"/>
          <w:iCs/>
          <w:szCs w:val="22"/>
        </w:rPr>
        <w:t>)</w:t>
      </w:r>
    </w:p>
    <w:p w14:paraId="52214FDC" w14:textId="28D34B50" w:rsidR="00A71224" w:rsidRPr="00A71224" w:rsidRDefault="00A71224" w:rsidP="00A71224">
      <w:pPr>
        <w:pStyle w:val="BodyText"/>
        <w:ind w:left="0"/>
        <w:rPr>
          <w:rStyle w:val="Emphasis"/>
          <w:rFonts w:cs="Arial"/>
          <w:i w:val="0"/>
          <w:iCs/>
          <w:szCs w:val="22"/>
        </w:rPr>
      </w:pPr>
      <w:r w:rsidRPr="00A71224">
        <w:rPr>
          <w:rStyle w:val="Emphasis"/>
          <w:rFonts w:cs="Arial"/>
          <w:b/>
          <w:bCs/>
          <w:i w:val="0"/>
          <w:iCs/>
          <w:szCs w:val="22"/>
        </w:rPr>
        <w:t>Hours:</w:t>
      </w:r>
      <w:r w:rsidRPr="00A71224">
        <w:rPr>
          <w:rFonts w:cs="Arial"/>
          <w:i/>
          <w:iCs/>
          <w:szCs w:val="22"/>
        </w:rPr>
        <w:tab/>
      </w:r>
      <w:r w:rsidRPr="00A71224">
        <w:rPr>
          <w:rFonts w:cs="Arial"/>
          <w:i/>
          <w:iCs/>
          <w:szCs w:val="22"/>
        </w:rPr>
        <w:tab/>
      </w:r>
      <w:r w:rsidRPr="00A71224">
        <w:rPr>
          <w:rFonts w:cs="Arial"/>
          <w:i/>
          <w:iCs/>
          <w:szCs w:val="22"/>
        </w:rPr>
        <w:tab/>
      </w:r>
      <w:r w:rsidR="00996061" w:rsidRPr="00996061">
        <w:rPr>
          <w:rFonts w:cs="Arial"/>
          <w:szCs w:val="22"/>
        </w:rPr>
        <w:t>10</w:t>
      </w:r>
      <w:r w:rsidRPr="00A71224">
        <w:rPr>
          <w:rStyle w:val="Emphasis"/>
          <w:rFonts w:cs="Arial"/>
          <w:i w:val="0"/>
          <w:iCs/>
          <w:szCs w:val="22"/>
        </w:rPr>
        <w:t xml:space="preserve"> hours a week, 3</w:t>
      </w:r>
      <w:r w:rsidR="00996061">
        <w:rPr>
          <w:rStyle w:val="Emphasis"/>
          <w:rFonts w:cs="Arial"/>
          <w:i w:val="0"/>
          <w:iCs/>
          <w:szCs w:val="22"/>
        </w:rPr>
        <w:t>8</w:t>
      </w:r>
      <w:r w:rsidRPr="00A71224">
        <w:rPr>
          <w:rStyle w:val="Emphasis"/>
          <w:rFonts w:cs="Arial"/>
          <w:i w:val="0"/>
          <w:iCs/>
          <w:szCs w:val="22"/>
        </w:rPr>
        <w:t xml:space="preserve"> weeks per year</w:t>
      </w:r>
      <w:r w:rsidR="00996061">
        <w:rPr>
          <w:rStyle w:val="Emphasis"/>
          <w:rFonts w:cs="Arial"/>
          <w:i w:val="0"/>
          <w:iCs/>
          <w:szCs w:val="22"/>
        </w:rPr>
        <w:t xml:space="preserve"> (</w:t>
      </w:r>
      <w:r w:rsidR="00C91EEA">
        <w:rPr>
          <w:rStyle w:val="Emphasis"/>
          <w:rFonts w:cs="Arial"/>
          <w:i w:val="0"/>
          <w:iCs/>
          <w:szCs w:val="22"/>
        </w:rPr>
        <w:t>Monday – Friday 3.15-5.15pm)</w:t>
      </w:r>
    </w:p>
    <w:p w14:paraId="63019505" w14:textId="1D7DCC6C" w:rsidR="00A71224" w:rsidRPr="00A71224" w:rsidRDefault="00A71224" w:rsidP="00A71224">
      <w:pPr>
        <w:pStyle w:val="BodyText"/>
        <w:ind w:left="0"/>
        <w:outlineLvl w:val="0"/>
        <w:rPr>
          <w:rStyle w:val="Emphasis"/>
          <w:rFonts w:cs="Arial"/>
          <w:i w:val="0"/>
          <w:iCs/>
          <w:color w:val="000000" w:themeColor="text1"/>
          <w:szCs w:val="22"/>
        </w:rPr>
      </w:pPr>
      <w:r w:rsidRPr="00A71224">
        <w:rPr>
          <w:rStyle w:val="Emphasis"/>
          <w:rFonts w:cs="Arial"/>
          <w:b/>
          <w:i w:val="0"/>
          <w:iCs/>
          <w:szCs w:val="22"/>
        </w:rPr>
        <w:t>Reports to:</w:t>
      </w:r>
      <w:r w:rsidRPr="00A71224">
        <w:rPr>
          <w:rStyle w:val="Emphasis"/>
          <w:rFonts w:cs="Arial"/>
          <w:b/>
          <w:i w:val="0"/>
          <w:iCs/>
          <w:szCs w:val="22"/>
        </w:rPr>
        <w:tab/>
      </w:r>
      <w:r w:rsidRPr="00A71224">
        <w:rPr>
          <w:rStyle w:val="Emphasis"/>
          <w:rFonts w:cs="Arial"/>
          <w:b/>
          <w:i w:val="0"/>
          <w:iCs/>
          <w:szCs w:val="22"/>
        </w:rPr>
        <w:tab/>
      </w:r>
      <w:r w:rsidR="00C91EEA">
        <w:rPr>
          <w:rStyle w:val="Emphasis"/>
          <w:rFonts w:cs="Arial"/>
          <w:bCs/>
          <w:i w:val="0"/>
          <w:iCs/>
          <w:szCs w:val="22"/>
        </w:rPr>
        <w:t>Deputy Premises Manager</w:t>
      </w:r>
    </w:p>
    <w:p w14:paraId="08EE4F78" w14:textId="410CC9BB" w:rsidR="00A71224" w:rsidRPr="00A71224" w:rsidRDefault="00A71224" w:rsidP="00A71224">
      <w:pPr>
        <w:pStyle w:val="BodyText"/>
        <w:ind w:left="2160" w:hanging="2160"/>
        <w:outlineLvl w:val="0"/>
        <w:rPr>
          <w:rFonts w:cs="Arial"/>
          <w:i/>
          <w:iCs/>
          <w:szCs w:val="22"/>
        </w:rPr>
      </w:pPr>
      <w:r w:rsidRPr="00A71224">
        <w:rPr>
          <w:rStyle w:val="Emphasis"/>
          <w:rFonts w:cs="Arial"/>
          <w:b/>
          <w:bCs/>
          <w:i w:val="0"/>
          <w:iCs/>
          <w:color w:val="000000" w:themeColor="text1"/>
          <w:szCs w:val="22"/>
        </w:rPr>
        <w:t>Key relationships:</w:t>
      </w:r>
      <w:r w:rsidRPr="00A71224">
        <w:rPr>
          <w:rStyle w:val="Emphasis"/>
          <w:rFonts w:cs="Arial"/>
          <w:i w:val="0"/>
          <w:iCs/>
          <w:color w:val="000000" w:themeColor="text1"/>
          <w:szCs w:val="22"/>
        </w:rPr>
        <w:tab/>
      </w:r>
      <w:r w:rsidR="00C91EEA">
        <w:rPr>
          <w:rStyle w:val="Emphasis"/>
          <w:rFonts w:cs="Arial"/>
          <w:i w:val="0"/>
          <w:iCs/>
          <w:color w:val="000000" w:themeColor="text1"/>
          <w:szCs w:val="22"/>
        </w:rPr>
        <w:t>Premises</w:t>
      </w:r>
      <w:r w:rsidRPr="00A71224">
        <w:rPr>
          <w:rStyle w:val="Emphasis"/>
          <w:rFonts w:cs="Arial"/>
          <w:i w:val="0"/>
          <w:iCs/>
          <w:color w:val="000000" w:themeColor="text1"/>
          <w:szCs w:val="22"/>
        </w:rPr>
        <w:t xml:space="preserve"> Team.</w:t>
      </w:r>
    </w:p>
    <w:p w14:paraId="396B70AE" w14:textId="77777777" w:rsidR="00A71224" w:rsidRPr="00A71224" w:rsidRDefault="00A71224" w:rsidP="00A71224">
      <w:pPr>
        <w:outlineLvl w:val="1"/>
        <w:rPr>
          <w:rFonts w:ascii="Arial" w:hAnsi="Arial" w:cs="Arial"/>
          <w:b/>
          <w:sz w:val="22"/>
          <w:szCs w:val="22"/>
        </w:rPr>
      </w:pPr>
    </w:p>
    <w:p w14:paraId="69CEA4FD" w14:textId="77777777" w:rsidR="00A71224" w:rsidRPr="00A71224" w:rsidRDefault="00A71224" w:rsidP="00A71224">
      <w:pPr>
        <w:outlineLvl w:val="1"/>
        <w:rPr>
          <w:rFonts w:ascii="Arial" w:hAnsi="Arial" w:cs="Arial"/>
          <w:b/>
          <w:sz w:val="22"/>
          <w:szCs w:val="22"/>
        </w:rPr>
      </w:pPr>
      <w:r w:rsidRPr="00A71224">
        <w:rPr>
          <w:rFonts w:ascii="Arial" w:hAnsi="Arial" w:cs="Arial"/>
          <w:b/>
          <w:sz w:val="22"/>
          <w:szCs w:val="22"/>
        </w:rPr>
        <w:t>Job Purpose</w:t>
      </w:r>
    </w:p>
    <w:p w14:paraId="379C7FB0" w14:textId="14E7A9AE" w:rsidR="00A71224" w:rsidRPr="00A71224" w:rsidRDefault="00A71224" w:rsidP="00A71224">
      <w:pPr>
        <w:jc w:val="both"/>
        <w:rPr>
          <w:rFonts w:ascii="Arial" w:hAnsi="Arial" w:cs="Arial"/>
          <w:color w:val="212121"/>
          <w:sz w:val="22"/>
          <w:szCs w:val="22"/>
          <w:shd w:val="clear" w:color="auto" w:fill="FFFFFF"/>
        </w:rPr>
      </w:pPr>
      <w:r w:rsidRPr="00A71224">
        <w:rPr>
          <w:rFonts w:ascii="Arial" w:hAnsi="Arial" w:cs="Arial"/>
          <w:color w:val="212121"/>
          <w:sz w:val="22"/>
          <w:szCs w:val="22"/>
          <w:shd w:val="clear" w:color="auto" w:fill="FFFFFF"/>
        </w:rPr>
        <w:t xml:space="preserve">To </w:t>
      </w:r>
      <w:r w:rsidR="002C751A">
        <w:rPr>
          <w:rFonts w:ascii="Arial" w:hAnsi="Arial" w:cs="Arial"/>
          <w:color w:val="212121"/>
          <w:sz w:val="22"/>
          <w:szCs w:val="22"/>
          <w:shd w:val="clear" w:color="auto" w:fill="FFFFFF"/>
        </w:rPr>
        <w:t xml:space="preserve">clean designated </w:t>
      </w:r>
      <w:r w:rsidR="00A30530">
        <w:rPr>
          <w:rFonts w:ascii="Arial" w:hAnsi="Arial" w:cs="Arial"/>
          <w:color w:val="212121"/>
          <w:sz w:val="22"/>
          <w:szCs w:val="22"/>
          <w:shd w:val="clear" w:color="auto" w:fill="FFFFFF"/>
        </w:rPr>
        <w:t xml:space="preserve">areas of the school to the highest possible standard, and to be responsible for promoting and safeguarding the welfare of children </w:t>
      </w:r>
      <w:r w:rsidR="008F5092">
        <w:rPr>
          <w:rFonts w:ascii="Arial" w:hAnsi="Arial" w:cs="Arial"/>
          <w:color w:val="212121"/>
          <w:sz w:val="22"/>
          <w:szCs w:val="22"/>
          <w:shd w:val="clear" w:color="auto" w:fill="FFFFFF"/>
        </w:rPr>
        <w:t>within the school</w:t>
      </w:r>
      <w:r w:rsidRPr="00A71224">
        <w:rPr>
          <w:rFonts w:ascii="Arial" w:hAnsi="Arial" w:cs="Arial"/>
          <w:color w:val="212121"/>
          <w:sz w:val="22"/>
          <w:szCs w:val="22"/>
          <w:shd w:val="clear" w:color="auto" w:fill="FFFFFF"/>
        </w:rPr>
        <w:t>.</w:t>
      </w:r>
    </w:p>
    <w:p w14:paraId="09DB4D7F" w14:textId="77777777" w:rsidR="00A71224" w:rsidRPr="00A71224" w:rsidRDefault="00A71224" w:rsidP="00A71224">
      <w:pPr>
        <w:outlineLvl w:val="1"/>
        <w:rPr>
          <w:rFonts w:ascii="Arial" w:hAnsi="Arial" w:cs="Arial"/>
          <w:sz w:val="22"/>
          <w:szCs w:val="22"/>
        </w:rPr>
      </w:pPr>
    </w:p>
    <w:p w14:paraId="3D38AA59" w14:textId="77777777" w:rsidR="00A71224" w:rsidRPr="00A71224" w:rsidRDefault="00A71224" w:rsidP="00A71224">
      <w:pPr>
        <w:outlineLvl w:val="1"/>
        <w:rPr>
          <w:rFonts w:ascii="Arial" w:hAnsi="Arial" w:cs="Arial"/>
          <w:b/>
          <w:sz w:val="22"/>
          <w:szCs w:val="22"/>
        </w:rPr>
      </w:pPr>
      <w:r w:rsidRPr="00A71224">
        <w:rPr>
          <w:rFonts w:ascii="Arial" w:hAnsi="Arial" w:cs="Arial"/>
          <w:b/>
          <w:sz w:val="22"/>
          <w:szCs w:val="22"/>
        </w:rPr>
        <w:t>Duties and Responsibilities</w:t>
      </w:r>
    </w:p>
    <w:p w14:paraId="41EBEE6D" w14:textId="77777777" w:rsidR="00A71224" w:rsidRPr="00A71224" w:rsidRDefault="00A71224" w:rsidP="00A71224">
      <w:pPr>
        <w:rPr>
          <w:rFonts w:ascii="Arial" w:hAnsi="Arial" w:cs="Arial"/>
          <w:b/>
          <w:bCs/>
          <w:sz w:val="22"/>
          <w:szCs w:val="22"/>
          <w:u w:val="single"/>
        </w:rPr>
      </w:pPr>
    </w:p>
    <w:p w14:paraId="28328851" w14:textId="77777777" w:rsidR="003301E7" w:rsidRDefault="00074112" w:rsidP="003301E7">
      <w:pPr>
        <w:pStyle w:val="ListParagraph"/>
        <w:numPr>
          <w:ilvl w:val="0"/>
          <w:numId w:val="18"/>
        </w:numPr>
        <w:jc w:val="both"/>
        <w:rPr>
          <w:rFonts w:ascii="Arial" w:hAnsi="Arial" w:cs="Arial"/>
          <w:bCs/>
          <w:sz w:val="22"/>
          <w:szCs w:val="22"/>
        </w:rPr>
      </w:pPr>
      <w:r w:rsidRPr="003301E7">
        <w:rPr>
          <w:rFonts w:ascii="Arial" w:hAnsi="Arial" w:cs="Arial"/>
          <w:bCs/>
          <w:sz w:val="22"/>
          <w:szCs w:val="22"/>
        </w:rPr>
        <w:t xml:space="preserve">At all times demonstrate and uphold </w:t>
      </w:r>
      <w:proofErr w:type="spellStart"/>
      <w:r w:rsidRPr="003301E7">
        <w:rPr>
          <w:rFonts w:ascii="Arial" w:hAnsi="Arial" w:cs="Arial"/>
          <w:bCs/>
          <w:sz w:val="22"/>
          <w:szCs w:val="22"/>
        </w:rPr>
        <w:t>WeST’s</w:t>
      </w:r>
      <w:proofErr w:type="spellEnd"/>
      <w:r w:rsidRPr="003301E7">
        <w:rPr>
          <w:rFonts w:ascii="Arial" w:hAnsi="Arial" w:cs="Arial"/>
          <w:bCs/>
          <w:sz w:val="22"/>
          <w:szCs w:val="22"/>
        </w:rPr>
        <w:t xml:space="preserve"> core values, ensuring that behaviour, actions and decisions align with the principles that guide our work.</w:t>
      </w:r>
    </w:p>
    <w:p w14:paraId="11576B77" w14:textId="77777777" w:rsidR="00B50FD0" w:rsidRPr="00B50FD0" w:rsidRDefault="003301E7" w:rsidP="00B50FD0">
      <w:pPr>
        <w:pStyle w:val="ListParagraph"/>
        <w:numPr>
          <w:ilvl w:val="0"/>
          <w:numId w:val="18"/>
        </w:numPr>
        <w:jc w:val="both"/>
        <w:rPr>
          <w:rFonts w:ascii="Arial" w:hAnsi="Arial" w:cs="Arial"/>
          <w:bCs/>
          <w:sz w:val="22"/>
          <w:szCs w:val="22"/>
        </w:rPr>
      </w:pPr>
      <w:r w:rsidRPr="003301E7">
        <w:rPr>
          <w:rFonts w:ascii="Arial" w:hAnsi="Arial" w:cs="Arial"/>
        </w:rPr>
        <w:t>To clean such part of the premises as allocated by the Deputy Premises Manager to ensure that they are kept in a clean and hygienic condition.</w:t>
      </w:r>
    </w:p>
    <w:p w14:paraId="60E9A305" w14:textId="77777777" w:rsidR="00B50FD0" w:rsidRPr="00B50FD0" w:rsidRDefault="003301E7" w:rsidP="00B50FD0">
      <w:pPr>
        <w:pStyle w:val="ListParagraph"/>
        <w:numPr>
          <w:ilvl w:val="0"/>
          <w:numId w:val="18"/>
        </w:numPr>
        <w:jc w:val="both"/>
        <w:rPr>
          <w:rFonts w:ascii="Arial" w:hAnsi="Arial" w:cs="Arial"/>
          <w:bCs/>
          <w:sz w:val="22"/>
          <w:szCs w:val="22"/>
        </w:rPr>
      </w:pPr>
      <w:r w:rsidRPr="00B50FD0">
        <w:rPr>
          <w:rFonts w:ascii="Arial" w:hAnsi="Arial" w:cs="Arial"/>
        </w:rPr>
        <w:t>Duties will include cleaning, washing, sweeping, vacuum cleaning, emptying of litter bins, polishing and dusting of the designated areas, which may include toilets, fixtures and fittings, using where appropriate powered equipment.  External cleaning duties in playgrounds, paths and drains.</w:t>
      </w:r>
    </w:p>
    <w:p w14:paraId="4DF20761" w14:textId="77777777" w:rsidR="006B176F" w:rsidRPr="006B176F" w:rsidRDefault="003301E7" w:rsidP="006B176F">
      <w:pPr>
        <w:pStyle w:val="ListParagraph"/>
        <w:numPr>
          <w:ilvl w:val="0"/>
          <w:numId w:val="18"/>
        </w:numPr>
        <w:jc w:val="both"/>
        <w:rPr>
          <w:rFonts w:ascii="Arial" w:hAnsi="Arial" w:cs="Arial"/>
          <w:bCs/>
          <w:sz w:val="22"/>
          <w:szCs w:val="22"/>
        </w:rPr>
      </w:pPr>
      <w:r w:rsidRPr="00B50FD0">
        <w:rPr>
          <w:rFonts w:ascii="Arial" w:hAnsi="Arial" w:cs="Arial"/>
        </w:rPr>
        <w:t>To follow Healthy and Safety guidelines, report faulty machinery and equipment.</w:t>
      </w:r>
    </w:p>
    <w:p w14:paraId="2070C3B6" w14:textId="77777777" w:rsidR="001D2CA5" w:rsidRPr="001D2CA5" w:rsidRDefault="003301E7" w:rsidP="001D2CA5">
      <w:pPr>
        <w:pStyle w:val="ListParagraph"/>
        <w:numPr>
          <w:ilvl w:val="0"/>
          <w:numId w:val="18"/>
        </w:numPr>
        <w:jc w:val="both"/>
        <w:rPr>
          <w:rFonts w:ascii="Arial" w:hAnsi="Arial" w:cs="Arial"/>
          <w:bCs/>
          <w:sz w:val="22"/>
          <w:szCs w:val="22"/>
        </w:rPr>
      </w:pPr>
      <w:r w:rsidRPr="006B176F">
        <w:rPr>
          <w:rFonts w:ascii="Arial" w:hAnsi="Arial" w:cs="Arial"/>
        </w:rPr>
        <w:t>To be aware of and adhere to the security needs of the premises.</w:t>
      </w:r>
    </w:p>
    <w:p w14:paraId="1CB55689" w14:textId="77777777" w:rsidR="001D2CA5" w:rsidRPr="001D2CA5" w:rsidRDefault="003301E7" w:rsidP="001D2CA5">
      <w:pPr>
        <w:pStyle w:val="ListParagraph"/>
        <w:numPr>
          <w:ilvl w:val="0"/>
          <w:numId w:val="18"/>
        </w:numPr>
        <w:jc w:val="both"/>
        <w:rPr>
          <w:rFonts w:ascii="Arial" w:hAnsi="Arial" w:cs="Arial"/>
          <w:bCs/>
          <w:sz w:val="22"/>
          <w:szCs w:val="22"/>
        </w:rPr>
      </w:pPr>
      <w:r w:rsidRPr="001D2CA5">
        <w:rPr>
          <w:rFonts w:ascii="Arial" w:hAnsi="Arial" w:cs="Arial"/>
        </w:rPr>
        <w:t>To complete forms as requested.</w:t>
      </w:r>
    </w:p>
    <w:p w14:paraId="7F13AD19" w14:textId="77777777" w:rsidR="001D2CA5" w:rsidRPr="001D2CA5" w:rsidRDefault="003301E7" w:rsidP="001D2CA5">
      <w:pPr>
        <w:pStyle w:val="ListParagraph"/>
        <w:numPr>
          <w:ilvl w:val="0"/>
          <w:numId w:val="18"/>
        </w:numPr>
        <w:jc w:val="both"/>
        <w:rPr>
          <w:rFonts w:ascii="Arial" w:hAnsi="Arial" w:cs="Arial"/>
          <w:bCs/>
          <w:sz w:val="22"/>
          <w:szCs w:val="22"/>
        </w:rPr>
      </w:pPr>
      <w:r w:rsidRPr="001D2CA5">
        <w:rPr>
          <w:rFonts w:ascii="Arial" w:hAnsi="Arial" w:cs="Arial"/>
        </w:rPr>
        <w:t>Report shortfall in stock as required to Line Manager.</w:t>
      </w:r>
    </w:p>
    <w:p w14:paraId="0042ED19" w14:textId="77777777" w:rsidR="001D2CA5" w:rsidRPr="001D2CA5" w:rsidRDefault="00A71224" w:rsidP="001D2CA5">
      <w:pPr>
        <w:pStyle w:val="ListParagraph"/>
        <w:numPr>
          <w:ilvl w:val="0"/>
          <w:numId w:val="18"/>
        </w:numPr>
        <w:jc w:val="both"/>
        <w:rPr>
          <w:rFonts w:ascii="Arial" w:hAnsi="Arial" w:cs="Arial"/>
          <w:bCs/>
          <w:sz w:val="22"/>
          <w:szCs w:val="22"/>
        </w:rPr>
      </w:pPr>
      <w:r w:rsidRPr="001D2CA5">
        <w:rPr>
          <w:rFonts w:ascii="Arial" w:hAnsi="Arial" w:cs="Arial"/>
          <w:sz w:val="22"/>
          <w:szCs w:val="22"/>
        </w:rPr>
        <w:t>To act in accordance with, and actively promote, all Trust policies, including Safeguarding, Health and Safety and Equality &amp; Diversity.</w:t>
      </w:r>
    </w:p>
    <w:p w14:paraId="5CEBE053" w14:textId="77777777" w:rsidR="001D2CA5" w:rsidRPr="001D2CA5" w:rsidRDefault="00A71224" w:rsidP="001D2CA5">
      <w:pPr>
        <w:pStyle w:val="ListParagraph"/>
        <w:numPr>
          <w:ilvl w:val="0"/>
          <w:numId w:val="18"/>
        </w:numPr>
        <w:jc w:val="both"/>
        <w:rPr>
          <w:rFonts w:ascii="Arial" w:hAnsi="Arial" w:cs="Arial"/>
          <w:bCs/>
          <w:sz w:val="22"/>
          <w:szCs w:val="22"/>
        </w:rPr>
      </w:pPr>
      <w:r w:rsidRPr="001D2CA5">
        <w:rPr>
          <w:rFonts w:ascii="Arial" w:hAnsi="Arial" w:cs="Arial"/>
          <w:sz w:val="22"/>
          <w:szCs w:val="22"/>
        </w:rPr>
        <w:t>To participate in Continuing Professional Development (CPD relevant to the role and to engage in Performance Development Reviews (PDRs).</w:t>
      </w:r>
    </w:p>
    <w:p w14:paraId="19EB6EC8" w14:textId="77777777" w:rsidR="001D2CA5" w:rsidRPr="001D2CA5" w:rsidRDefault="00A71224" w:rsidP="001D2CA5">
      <w:pPr>
        <w:pStyle w:val="ListParagraph"/>
        <w:numPr>
          <w:ilvl w:val="0"/>
          <w:numId w:val="18"/>
        </w:numPr>
        <w:jc w:val="both"/>
        <w:rPr>
          <w:rFonts w:ascii="Arial" w:hAnsi="Arial" w:cs="Arial"/>
          <w:bCs/>
          <w:sz w:val="22"/>
          <w:szCs w:val="22"/>
        </w:rPr>
      </w:pPr>
      <w:r w:rsidRPr="001D2CA5">
        <w:rPr>
          <w:rFonts w:ascii="Arial" w:hAnsi="Arial" w:cs="Arial"/>
          <w:sz w:val="22"/>
          <w:szCs w:val="22"/>
        </w:rPr>
        <w:t xml:space="preserve">Preparing and contributing to Trust wide development by sharing best practice and delivering/receiving professional feedback. </w:t>
      </w:r>
    </w:p>
    <w:p w14:paraId="4F40DC60" w14:textId="224A5D56" w:rsidR="00A71224" w:rsidRPr="001D2CA5" w:rsidRDefault="00A71224" w:rsidP="001D2CA5">
      <w:pPr>
        <w:pStyle w:val="ListParagraph"/>
        <w:numPr>
          <w:ilvl w:val="0"/>
          <w:numId w:val="18"/>
        </w:numPr>
        <w:jc w:val="both"/>
        <w:rPr>
          <w:rFonts w:ascii="Arial" w:hAnsi="Arial" w:cs="Arial"/>
          <w:bCs/>
          <w:sz w:val="22"/>
          <w:szCs w:val="22"/>
        </w:rPr>
      </w:pPr>
      <w:r w:rsidRPr="001D2CA5">
        <w:rPr>
          <w:rFonts w:ascii="Arial" w:hAnsi="Arial" w:cs="Arial"/>
          <w:sz w:val="22"/>
          <w:szCs w:val="22"/>
        </w:rPr>
        <w:t xml:space="preserve">To retain confidentiality and maintain data and/or files in accordance with Trust policies for data governance, as appropriate for the role. </w:t>
      </w:r>
    </w:p>
    <w:p w14:paraId="06533F1F" w14:textId="77777777" w:rsidR="00A71224" w:rsidRPr="00A71224" w:rsidRDefault="00A71224" w:rsidP="00A71224">
      <w:pPr>
        <w:rPr>
          <w:rFonts w:ascii="Arial" w:hAnsi="Arial" w:cs="Arial"/>
          <w:bCs/>
          <w:sz w:val="22"/>
          <w:szCs w:val="22"/>
        </w:rPr>
      </w:pPr>
    </w:p>
    <w:p w14:paraId="42A93F7C" w14:textId="77777777" w:rsidR="00A71224" w:rsidRPr="00A71224" w:rsidRDefault="00A71224" w:rsidP="00A71224">
      <w:pPr>
        <w:rPr>
          <w:rFonts w:ascii="Arial" w:hAnsi="Arial" w:cs="Arial"/>
          <w:bCs/>
          <w:sz w:val="22"/>
          <w:szCs w:val="22"/>
        </w:rPr>
      </w:pPr>
    </w:p>
    <w:p w14:paraId="71F54CDD" w14:textId="77777777" w:rsidR="00A71224" w:rsidRDefault="00A71224" w:rsidP="00A71224">
      <w:pPr>
        <w:jc w:val="both"/>
        <w:rPr>
          <w:rFonts w:ascii="Arial" w:hAnsi="Arial" w:cs="Arial"/>
          <w:sz w:val="22"/>
          <w:szCs w:val="22"/>
        </w:rPr>
      </w:pPr>
      <w:r w:rsidRPr="00A71224">
        <w:rPr>
          <w:rFonts w:ascii="Arial" w:hAnsi="Arial" w:cs="Arial"/>
          <w:sz w:val="22"/>
          <w:szCs w:val="22"/>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19FCA76B" w14:textId="77777777" w:rsidR="00762EFC" w:rsidRDefault="00762EFC" w:rsidP="00A71224">
      <w:pPr>
        <w:jc w:val="both"/>
        <w:rPr>
          <w:rFonts w:ascii="Arial" w:hAnsi="Arial" w:cs="Arial"/>
          <w:sz w:val="22"/>
          <w:szCs w:val="22"/>
        </w:rPr>
      </w:pPr>
    </w:p>
    <w:p w14:paraId="421F1BDB" w14:textId="77777777" w:rsidR="00762EFC" w:rsidRDefault="00762EFC" w:rsidP="00A71224">
      <w:pPr>
        <w:jc w:val="both"/>
        <w:rPr>
          <w:rFonts w:ascii="Arial" w:hAnsi="Arial" w:cs="Arial"/>
          <w:sz w:val="22"/>
          <w:szCs w:val="22"/>
        </w:rPr>
      </w:pPr>
    </w:p>
    <w:p w14:paraId="470EDCA2" w14:textId="77777777" w:rsidR="00762EFC" w:rsidRDefault="00762EFC" w:rsidP="00A71224">
      <w:pPr>
        <w:jc w:val="both"/>
        <w:rPr>
          <w:rFonts w:ascii="Arial" w:hAnsi="Arial" w:cs="Arial"/>
          <w:sz w:val="22"/>
          <w:szCs w:val="22"/>
        </w:rPr>
      </w:pPr>
    </w:p>
    <w:p w14:paraId="62A2C6A6" w14:textId="77777777" w:rsidR="00762EFC" w:rsidRDefault="00762EFC" w:rsidP="00A71224">
      <w:pPr>
        <w:jc w:val="both"/>
        <w:rPr>
          <w:rFonts w:ascii="Arial" w:hAnsi="Arial" w:cs="Arial"/>
          <w:sz w:val="22"/>
          <w:szCs w:val="22"/>
        </w:rPr>
      </w:pPr>
    </w:p>
    <w:p w14:paraId="6EAE07F1" w14:textId="77777777" w:rsidR="00762EFC" w:rsidRDefault="00762EFC" w:rsidP="00A71224">
      <w:pPr>
        <w:jc w:val="both"/>
        <w:rPr>
          <w:rFonts w:ascii="Arial" w:hAnsi="Arial" w:cs="Arial"/>
          <w:sz w:val="22"/>
          <w:szCs w:val="22"/>
        </w:rPr>
      </w:pPr>
    </w:p>
    <w:p w14:paraId="7473252E" w14:textId="7B71F9CB" w:rsidR="00762EFC" w:rsidRPr="00186A10" w:rsidRDefault="00762EFC" w:rsidP="00762EFC">
      <w:pPr>
        <w:rPr>
          <w:rFonts w:ascii="Arial" w:hAnsi="Arial" w:cs="Arial"/>
          <w:sz w:val="22"/>
          <w:szCs w:val="22"/>
        </w:rPr>
      </w:pPr>
      <w:r w:rsidRPr="00186A10">
        <w:rPr>
          <w:rFonts w:ascii="Arial" w:hAnsi="Arial" w:cs="Arial"/>
          <w:b/>
          <w:sz w:val="22"/>
          <w:szCs w:val="22"/>
        </w:rPr>
        <w:lastRenderedPageBreak/>
        <w:t xml:space="preserve">PERSON SPECIFICATION: </w:t>
      </w:r>
      <w:r w:rsidR="00186A10" w:rsidRPr="00186A10">
        <w:rPr>
          <w:rFonts w:ascii="Arial" w:hAnsi="Arial" w:cs="Arial"/>
          <w:b/>
          <w:sz w:val="22"/>
          <w:szCs w:val="22"/>
        </w:rPr>
        <w:t>Cleaner</w:t>
      </w:r>
      <w:r w:rsidRPr="00186A10">
        <w:rPr>
          <w:rFonts w:ascii="Arial" w:hAnsi="Arial" w:cs="Arial"/>
          <w:b/>
          <w:sz w:val="22"/>
          <w:szCs w:val="22"/>
        </w:rPr>
        <w:tab/>
      </w:r>
      <w:r w:rsidRPr="00186A10">
        <w:rPr>
          <w:rFonts w:ascii="Arial" w:hAnsi="Arial" w:cs="Arial"/>
          <w:b/>
          <w:sz w:val="22"/>
          <w:szCs w:val="22"/>
        </w:rPr>
        <w:tab/>
      </w:r>
      <w:r w:rsidRPr="00186A10">
        <w:rPr>
          <w:rFonts w:ascii="Arial" w:hAnsi="Arial" w:cs="Arial"/>
          <w:b/>
          <w:sz w:val="22"/>
          <w:szCs w:val="22"/>
        </w:rPr>
        <w:tab/>
      </w:r>
      <w:r w:rsidRPr="00186A10">
        <w:rPr>
          <w:rFonts w:ascii="Arial" w:hAnsi="Arial" w:cs="Arial"/>
          <w:sz w:val="22"/>
          <w:szCs w:val="22"/>
        </w:rPr>
        <w:t>E = Essential, D = Desirable</w:t>
      </w:r>
    </w:p>
    <w:p w14:paraId="00663DCA" w14:textId="77777777" w:rsidR="00762EFC" w:rsidRPr="00186A10" w:rsidRDefault="00762EFC" w:rsidP="00762EFC">
      <w:pPr>
        <w:rPr>
          <w:rFonts w:ascii="Arial" w:hAnsi="Arial" w:cs="Arial"/>
          <w:sz w:val="22"/>
          <w:szCs w:val="22"/>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762EFC" w:rsidRPr="00186A10" w14:paraId="67BA4446" w14:textId="77777777" w:rsidTr="00DE0AAB">
        <w:trPr>
          <w:cantSplit/>
          <w:trHeight w:val="1814"/>
        </w:trPr>
        <w:tc>
          <w:tcPr>
            <w:tcW w:w="7088" w:type="dxa"/>
            <w:vAlign w:val="center"/>
          </w:tcPr>
          <w:p w14:paraId="6D5D2D65" w14:textId="77777777" w:rsidR="00762EFC" w:rsidRPr="00186A10" w:rsidRDefault="00762EFC" w:rsidP="00DE0AAB">
            <w:pPr>
              <w:rPr>
                <w:rFonts w:ascii="Arial" w:hAnsi="Arial" w:cs="Arial"/>
                <w:b/>
                <w:sz w:val="22"/>
                <w:szCs w:val="22"/>
              </w:rPr>
            </w:pPr>
            <w:r w:rsidRPr="00186A10">
              <w:rPr>
                <w:rFonts w:ascii="Arial" w:hAnsi="Arial" w:cs="Arial"/>
                <w:b/>
                <w:sz w:val="22"/>
                <w:szCs w:val="22"/>
              </w:rPr>
              <w:t>Method of Assessment</w:t>
            </w:r>
          </w:p>
          <w:p w14:paraId="2AA372AE" w14:textId="77777777" w:rsidR="00762EFC" w:rsidRPr="00186A10" w:rsidRDefault="00762EFC" w:rsidP="00DE0AAB">
            <w:pPr>
              <w:rPr>
                <w:rFonts w:ascii="Arial" w:hAnsi="Arial" w:cs="Arial"/>
                <w:sz w:val="22"/>
                <w:szCs w:val="22"/>
              </w:rPr>
            </w:pPr>
            <w:r w:rsidRPr="00186A10">
              <w:rPr>
                <w:rFonts w:ascii="Arial" w:hAnsi="Arial" w:cs="Arial"/>
                <w:sz w:val="22"/>
                <w:szCs w:val="22"/>
              </w:rPr>
              <w:t>The table indicates the possible method/s by which the skills/knowledge/level of competence in each area will be assessed.</w:t>
            </w:r>
          </w:p>
        </w:tc>
        <w:tc>
          <w:tcPr>
            <w:tcW w:w="709" w:type="dxa"/>
            <w:textDirection w:val="btLr"/>
            <w:vAlign w:val="center"/>
          </w:tcPr>
          <w:p w14:paraId="5B735028" w14:textId="77777777" w:rsidR="00762EFC" w:rsidRPr="00186A10" w:rsidRDefault="00762EFC" w:rsidP="00DE0AAB">
            <w:pPr>
              <w:ind w:left="113" w:right="113"/>
              <w:rPr>
                <w:rFonts w:ascii="Arial" w:hAnsi="Arial" w:cs="Arial"/>
                <w:b/>
                <w:sz w:val="22"/>
                <w:szCs w:val="22"/>
              </w:rPr>
            </w:pPr>
            <w:r w:rsidRPr="00186A10">
              <w:rPr>
                <w:rFonts w:ascii="Arial" w:hAnsi="Arial" w:cs="Arial"/>
                <w:b/>
                <w:sz w:val="22"/>
                <w:szCs w:val="22"/>
              </w:rPr>
              <w:t>Essential or Desirable</w:t>
            </w:r>
          </w:p>
        </w:tc>
        <w:tc>
          <w:tcPr>
            <w:tcW w:w="708" w:type="dxa"/>
            <w:textDirection w:val="btLr"/>
            <w:vAlign w:val="center"/>
          </w:tcPr>
          <w:p w14:paraId="71D6EB4A" w14:textId="77777777" w:rsidR="00762EFC" w:rsidRPr="00186A10" w:rsidRDefault="00762EFC" w:rsidP="00DE0AAB">
            <w:pPr>
              <w:ind w:left="113" w:right="113"/>
              <w:rPr>
                <w:rFonts w:ascii="Arial" w:hAnsi="Arial" w:cs="Arial"/>
                <w:b/>
                <w:sz w:val="22"/>
                <w:szCs w:val="22"/>
              </w:rPr>
            </w:pPr>
            <w:r w:rsidRPr="00186A10">
              <w:rPr>
                <w:rFonts w:ascii="Arial" w:hAnsi="Arial" w:cs="Arial"/>
                <w:b/>
                <w:sz w:val="22"/>
                <w:szCs w:val="22"/>
              </w:rPr>
              <w:t>Application Form</w:t>
            </w:r>
          </w:p>
        </w:tc>
        <w:tc>
          <w:tcPr>
            <w:tcW w:w="1134" w:type="dxa"/>
            <w:textDirection w:val="btLr"/>
            <w:vAlign w:val="center"/>
          </w:tcPr>
          <w:p w14:paraId="5D0D7123" w14:textId="77777777" w:rsidR="00762EFC" w:rsidRPr="00186A10" w:rsidRDefault="00762EFC" w:rsidP="00DE0AAB">
            <w:pPr>
              <w:ind w:left="113" w:right="113"/>
              <w:rPr>
                <w:rFonts w:ascii="Arial" w:hAnsi="Arial" w:cs="Arial"/>
                <w:b/>
                <w:sz w:val="22"/>
                <w:szCs w:val="22"/>
              </w:rPr>
            </w:pPr>
            <w:r w:rsidRPr="00186A10">
              <w:rPr>
                <w:rFonts w:ascii="Arial" w:hAnsi="Arial" w:cs="Arial"/>
                <w:b/>
                <w:sz w:val="22"/>
                <w:szCs w:val="22"/>
              </w:rPr>
              <w:t>Interview (or other selection activity)</w:t>
            </w:r>
          </w:p>
        </w:tc>
      </w:tr>
      <w:tr w:rsidR="00762EFC" w:rsidRPr="00186A10" w14:paraId="1C6D768A" w14:textId="77777777" w:rsidTr="00DE0AAB">
        <w:trPr>
          <w:trHeight w:val="417"/>
        </w:trPr>
        <w:tc>
          <w:tcPr>
            <w:tcW w:w="9639" w:type="dxa"/>
            <w:gridSpan w:val="4"/>
            <w:shd w:val="clear" w:color="auto" w:fill="A6A6A6" w:themeFill="background1" w:themeFillShade="A6"/>
            <w:vAlign w:val="center"/>
          </w:tcPr>
          <w:p w14:paraId="6FDA153B" w14:textId="77777777" w:rsidR="00762EFC" w:rsidRPr="00186A10" w:rsidRDefault="00762EFC" w:rsidP="00DE0AAB">
            <w:pPr>
              <w:rPr>
                <w:rFonts w:ascii="Arial" w:hAnsi="Arial" w:cs="Arial"/>
                <w:b/>
                <w:sz w:val="22"/>
                <w:szCs w:val="22"/>
              </w:rPr>
            </w:pPr>
            <w:r w:rsidRPr="00186A10">
              <w:rPr>
                <w:rFonts w:ascii="Arial" w:hAnsi="Arial" w:cs="Arial"/>
                <w:b/>
                <w:sz w:val="22"/>
                <w:szCs w:val="22"/>
              </w:rPr>
              <w:t>VALUES-BASED BEHAVIOURS - It is important to us that your values align with ours:</w:t>
            </w:r>
          </w:p>
        </w:tc>
      </w:tr>
      <w:tr w:rsidR="00762EFC" w:rsidRPr="00186A10" w14:paraId="1AC4E6CA" w14:textId="77777777" w:rsidTr="00DE0AAB">
        <w:trPr>
          <w:trHeight w:val="417"/>
        </w:trPr>
        <w:tc>
          <w:tcPr>
            <w:tcW w:w="9639" w:type="dxa"/>
            <w:gridSpan w:val="4"/>
            <w:shd w:val="clear" w:color="auto" w:fill="D9D9D9" w:themeFill="background1" w:themeFillShade="D9"/>
          </w:tcPr>
          <w:p w14:paraId="2E695A96" w14:textId="77777777" w:rsidR="00762EFC" w:rsidRPr="00186A10" w:rsidRDefault="00762EFC" w:rsidP="00DE0AAB">
            <w:pPr>
              <w:rPr>
                <w:rFonts w:ascii="Arial" w:hAnsi="Arial" w:cs="Arial"/>
                <w:b/>
                <w:sz w:val="22"/>
                <w:szCs w:val="22"/>
              </w:rPr>
            </w:pPr>
            <w:r w:rsidRPr="00186A10">
              <w:rPr>
                <w:rFonts w:ascii="Arial" w:eastAsia="Calibri" w:hAnsi="Arial" w:cs="Arial"/>
                <w:b/>
                <w:sz w:val="22"/>
                <w:szCs w:val="22"/>
              </w:rPr>
              <w:t>Compassion:</w:t>
            </w:r>
          </w:p>
        </w:tc>
      </w:tr>
      <w:tr w:rsidR="00762EFC" w:rsidRPr="00186A10" w14:paraId="29033616" w14:textId="77777777" w:rsidTr="00DE0AAB">
        <w:trPr>
          <w:trHeight w:val="417"/>
        </w:trPr>
        <w:tc>
          <w:tcPr>
            <w:tcW w:w="7088" w:type="dxa"/>
            <w:shd w:val="clear" w:color="auto" w:fill="auto"/>
          </w:tcPr>
          <w:p w14:paraId="0ED69300" w14:textId="77777777" w:rsidR="00762EFC" w:rsidRPr="00DC4FD3" w:rsidRDefault="00762EFC" w:rsidP="00DE0AAB">
            <w:pPr>
              <w:rPr>
                <w:rFonts w:ascii="Arial" w:hAnsi="Arial" w:cs="Arial"/>
                <w:b/>
                <w:sz w:val="22"/>
                <w:szCs w:val="22"/>
              </w:rPr>
            </w:pPr>
            <w:proofErr w:type="spellStart"/>
            <w:r w:rsidRPr="00DC4FD3">
              <w:rPr>
                <w:rFonts w:ascii="Arial" w:eastAsia="Calibri" w:hAnsi="Arial" w:cs="Arial"/>
                <w:sz w:val="22"/>
                <w:szCs w:val="22"/>
              </w:rPr>
              <w:t>Recognising</w:t>
            </w:r>
            <w:proofErr w:type="spellEnd"/>
            <w:r w:rsidRPr="00DC4FD3">
              <w:rPr>
                <w:rFonts w:ascii="Arial" w:eastAsia="Calibri" w:hAnsi="Arial" w:cs="Arial"/>
                <w:sz w:val="22"/>
                <w:szCs w:val="22"/>
              </w:rPr>
              <w:t xml:space="preserve"> need in others and acting with positive intention to promote well-being and improve outcomes</w:t>
            </w:r>
            <w:r w:rsidRPr="00DC4FD3" w:rsidDel="0014244D">
              <w:rPr>
                <w:rFonts w:ascii="Arial" w:eastAsia="Calibri" w:hAnsi="Arial" w:cs="Arial"/>
                <w:sz w:val="22"/>
                <w:szCs w:val="22"/>
              </w:rPr>
              <w:t xml:space="preserve"> </w:t>
            </w:r>
          </w:p>
        </w:tc>
        <w:tc>
          <w:tcPr>
            <w:tcW w:w="709" w:type="dxa"/>
            <w:vAlign w:val="center"/>
          </w:tcPr>
          <w:p w14:paraId="58D222A4"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c>
          <w:tcPr>
            <w:tcW w:w="708" w:type="dxa"/>
            <w:vAlign w:val="center"/>
          </w:tcPr>
          <w:p w14:paraId="1087DDE6" w14:textId="77777777" w:rsidR="00762EFC" w:rsidRPr="00DC4FD3" w:rsidRDefault="00762EFC" w:rsidP="00DC4FD3">
            <w:pPr>
              <w:jc w:val="center"/>
              <w:rPr>
                <w:rFonts w:ascii="Arial" w:hAnsi="Arial" w:cs="Arial"/>
                <w:bCs/>
                <w:sz w:val="22"/>
                <w:szCs w:val="22"/>
              </w:rPr>
            </w:pPr>
          </w:p>
        </w:tc>
        <w:tc>
          <w:tcPr>
            <w:tcW w:w="1134" w:type="dxa"/>
            <w:vAlign w:val="center"/>
          </w:tcPr>
          <w:p w14:paraId="47587EBF"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r>
      <w:tr w:rsidR="00762EFC" w:rsidRPr="00186A10" w14:paraId="2FC68CC1" w14:textId="77777777" w:rsidTr="00DE0AAB">
        <w:trPr>
          <w:trHeight w:val="417"/>
        </w:trPr>
        <w:tc>
          <w:tcPr>
            <w:tcW w:w="9639" w:type="dxa"/>
            <w:gridSpan w:val="4"/>
            <w:shd w:val="clear" w:color="auto" w:fill="D9D9D9" w:themeFill="background1" w:themeFillShade="D9"/>
          </w:tcPr>
          <w:p w14:paraId="7B3EB584" w14:textId="77777777" w:rsidR="00762EFC" w:rsidRPr="00DC4FD3" w:rsidRDefault="00762EFC" w:rsidP="00DC4FD3">
            <w:pPr>
              <w:jc w:val="center"/>
              <w:rPr>
                <w:rFonts w:ascii="Arial" w:hAnsi="Arial" w:cs="Arial"/>
                <w:bCs/>
                <w:sz w:val="22"/>
                <w:szCs w:val="22"/>
              </w:rPr>
            </w:pPr>
            <w:r w:rsidRPr="00DC4FD3">
              <w:rPr>
                <w:rFonts w:ascii="Arial" w:eastAsia="Calibri" w:hAnsi="Arial" w:cs="Arial"/>
                <w:sz w:val="22"/>
                <w:szCs w:val="22"/>
              </w:rPr>
              <w:t>Aspiration:</w:t>
            </w:r>
          </w:p>
        </w:tc>
      </w:tr>
      <w:tr w:rsidR="00762EFC" w:rsidRPr="00186A10" w14:paraId="3C6C85B2" w14:textId="77777777" w:rsidTr="00DE0AAB">
        <w:trPr>
          <w:trHeight w:val="417"/>
        </w:trPr>
        <w:tc>
          <w:tcPr>
            <w:tcW w:w="7088" w:type="dxa"/>
          </w:tcPr>
          <w:p w14:paraId="6F128F11" w14:textId="77777777" w:rsidR="00762EFC" w:rsidRPr="00DC4FD3" w:rsidRDefault="00762EFC" w:rsidP="00DE0AAB">
            <w:pPr>
              <w:rPr>
                <w:rFonts w:ascii="Arial" w:hAnsi="Arial" w:cs="Arial"/>
                <w:b/>
                <w:sz w:val="22"/>
                <w:szCs w:val="22"/>
              </w:rPr>
            </w:pPr>
            <w:r w:rsidRPr="00DC4FD3">
              <w:rPr>
                <w:rFonts w:ascii="Arial" w:eastAsia="Calibri" w:hAnsi="Arial" w:cs="Arial"/>
                <w:sz w:val="22"/>
                <w:szCs w:val="22"/>
              </w:rPr>
              <w:t>Works to high expectations, modelling the delivery of high-quality outcomes</w:t>
            </w:r>
          </w:p>
        </w:tc>
        <w:tc>
          <w:tcPr>
            <w:tcW w:w="709" w:type="dxa"/>
            <w:vAlign w:val="center"/>
          </w:tcPr>
          <w:p w14:paraId="36077FE7"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c>
          <w:tcPr>
            <w:tcW w:w="708" w:type="dxa"/>
            <w:vAlign w:val="center"/>
          </w:tcPr>
          <w:p w14:paraId="58C29D27" w14:textId="77777777" w:rsidR="00762EFC" w:rsidRPr="00DC4FD3" w:rsidRDefault="00762EFC" w:rsidP="00DC4FD3">
            <w:pPr>
              <w:jc w:val="center"/>
              <w:rPr>
                <w:rFonts w:ascii="Arial" w:hAnsi="Arial" w:cs="Arial"/>
                <w:bCs/>
                <w:sz w:val="22"/>
                <w:szCs w:val="22"/>
              </w:rPr>
            </w:pPr>
          </w:p>
        </w:tc>
        <w:tc>
          <w:tcPr>
            <w:tcW w:w="1134" w:type="dxa"/>
            <w:vAlign w:val="center"/>
          </w:tcPr>
          <w:p w14:paraId="3D13D203"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r>
      <w:tr w:rsidR="00762EFC" w:rsidRPr="00186A10" w14:paraId="049E5AF0" w14:textId="77777777" w:rsidTr="00DE0AAB">
        <w:trPr>
          <w:trHeight w:val="417"/>
        </w:trPr>
        <w:tc>
          <w:tcPr>
            <w:tcW w:w="7088" w:type="dxa"/>
          </w:tcPr>
          <w:p w14:paraId="2A51D7E1" w14:textId="77777777" w:rsidR="00762EFC" w:rsidRPr="00DC4FD3" w:rsidRDefault="00762EFC" w:rsidP="00DE0AAB">
            <w:pPr>
              <w:rPr>
                <w:rFonts w:ascii="Arial" w:hAnsi="Arial" w:cs="Arial"/>
                <w:b/>
                <w:sz w:val="22"/>
                <w:szCs w:val="22"/>
              </w:rPr>
            </w:pPr>
            <w:r w:rsidRPr="00DC4FD3">
              <w:rPr>
                <w:rFonts w:ascii="Arial" w:eastAsia="Calibri" w:hAnsi="Arial" w:cs="Arial"/>
                <w:sz w:val="22"/>
                <w:szCs w:val="22"/>
              </w:rPr>
              <w:t>Showing passion, persistence and resilience in seeking creative solutions to strive for continuous improvement and excellence</w:t>
            </w:r>
          </w:p>
        </w:tc>
        <w:tc>
          <w:tcPr>
            <w:tcW w:w="709" w:type="dxa"/>
            <w:vAlign w:val="center"/>
          </w:tcPr>
          <w:p w14:paraId="20D3A0E4"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c>
          <w:tcPr>
            <w:tcW w:w="708" w:type="dxa"/>
            <w:vAlign w:val="center"/>
          </w:tcPr>
          <w:p w14:paraId="71D00F9C" w14:textId="77777777" w:rsidR="00762EFC" w:rsidRPr="00DC4FD3" w:rsidRDefault="00762EFC" w:rsidP="00DC4FD3">
            <w:pPr>
              <w:jc w:val="center"/>
              <w:rPr>
                <w:rFonts w:ascii="Arial" w:hAnsi="Arial" w:cs="Arial"/>
                <w:bCs/>
                <w:sz w:val="22"/>
                <w:szCs w:val="22"/>
              </w:rPr>
            </w:pPr>
          </w:p>
        </w:tc>
        <w:tc>
          <w:tcPr>
            <w:tcW w:w="1134" w:type="dxa"/>
            <w:vAlign w:val="center"/>
          </w:tcPr>
          <w:p w14:paraId="55F3CA22"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r>
      <w:tr w:rsidR="00762EFC" w:rsidRPr="00186A10" w14:paraId="649D0E81" w14:textId="77777777" w:rsidTr="00DE0AAB">
        <w:trPr>
          <w:trHeight w:val="417"/>
        </w:trPr>
        <w:tc>
          <w:tcPr>
            <w:tcW w:w="9639" w:type="dxa"/>
            <w:gridSpan w:val="4"/>
            <w:shd w:val="clear" w:color="auto" w:fill="D9D9D9" w:themeFill="background1" w:themeFillShade="D9"/>
          </w:tcPr>
          <w:p w14:paraId="4A1361D5" w14:textId="77777777" w:rsidR="00762EFC" w:rsidRPr="00DC4FD3" w:rsidRDefault="00762EFC" w:rsidP="00DC4FD3">
            <w:pPr>
              <w:jc w:val="center"/>
              <w:rPr>
                <w:rFonts w:ascii="Arial" w:hAnsi="Arial" w:cs="Arial"/>
                <w:bCs/>
                <w:sz w:val="22"/>
                <w:szCs w:val="22"/>
              </w:rPr>
            </w:pPr>
            <w:r w:rsidRPr="00DC4FD3">
              <w:rPr>
                <w:rFonts w:ascii="Arial" w:eastAsia="Calibri" w:hAnsi="Arial" w:cs="Arial"/>
                <w:sz w:val="22"/>
                <w:szCs w:val="22"/>
              </w:rPr>
              <w:t>Integrity:</w:t>
            </w:r>
          </w:p>
        </w:tc>
      </w:tr>
      <w:tr w:rsidR="00762EFC" w:rsidRPr="00186A10" w14:paraId="5A316965" w14:textId="77777777" w:rsidTr="00DE0AAB">
        <w:trPr>
          <w:trHeight w:val="417"/>
        </w:trPr>
        <w:tc>
          <w:tcPr>
            <w:tcW w:w="7088" w:type="dxa"/>
          </w:tcPr>
          <w:p w14:paraId="78425ACE" w14:textId="77777777" w:rsidR="00762EFC" w:rsidRPr="00DC4FD3" w:rsidRDefault="00762EFC" w:rsidP="00DE0AAB">
            <w:pPr>
              <w:rPr>
                <w:rFonts w:ascii="Arial" w:hAnsi="Arial" w:cs="Arial"/>
                <w:b/>
                <w:sz w:val="22"/>
                <w:szCs w:val="22"/>
              </w:rPr>
            </w:pPr>
            <w:r w:rsidRPr="00DC4FD3">
              <w:rPr>
                <w:rFonts w:ascii="Arial" w:eastAsia="Calibri" w:hAnsi="Arial" w:cs="Arial"/>
                <w:sz w:val="22"/>
                <w:szCs w:val="22"/>
              </w:rPr>
              <w:t xml:space="preserve">Acting always in the interests of children and young people, </w:t>
            </w:r>
          </w:p>
        </w:tc>
        <w:tc>
          <w:tcPr>
            <w:tcW w:w="709" w:type="dxa"/>
            <w:vAlign w:val="center"/>
          </w:tcPr>
          <w:p w14:paraId="24A278EA"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c>
          <w:tcPr>
            <w:tcW w:w="708" w:type="dxa"/>
            <w:vAlign w:val="center"/>
          </w:tcPr>
          <w:p w14:paraId="08056807" w14:textId="77777777" w:rsidR="00762EFC" w:rsidRPr="00DC4FD3" w:rsidRDefault="00762EFC" w:rsidP="00DC4FD3">
            <w:pPr>
              <w:jc w:val="center"/>
              <w:rPr>
                <w:rFonts w:ascii="Arial" w:hAnsi="Arial" w:cs="Arial"/>
                <w:bCs/>
                <w:sz w:val="22"/>
                <w:szCs w:val="22"/>
              </w:rPr>
            </w:pPr>
          </w:p>
        </w:tc>
        <w:tc>
          <w:tcPr>
            <w:tcW w:w="1134" w:type="dxa"/>
            <w:vAlign w:val="center"/>
          </w:tcPr>
          <w:p w14:paraId="52747ECD"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r>
      <w:tr w:rsidR="00762EFC" w:rsidRPr="00186A10" w14:paraId="6B590DBC" w14:textId="77777777" w:rsidTr="00DE0AAB">
        <w:trPr>
          <w:trHeight w:val="417"/>
        </w:trPr>
        <w:tc>
          <w:tcPr>
            <w:tcW w:w="7088" w:type="dxa"/>
            <w:shd w:val="clear" w:color="auto" w:fill="auto"/>
          </w:tcPr>
          <w:p w14:paraId="34A52940" w14:textId="77777777" w:rsidR="00762EFC" w:rsidRPr="00DC4FD3" w:rsidRDefault="00762EFC" w:rsidP="00DE0AAB">
            <w:pPr>
              <w:rPr>
                <w:rFonts w:ascii="Arial" w:hAnsi="Arial" w:cs="Arial"/>
                <w:b/>
                <w:sz w:val="22"/>
                <w:szCs w:val="22"/>
              </w:rPr>
            </w:pPr>
            <w:r w:rsidRPr="00DC4FD3">
              <w:rPr>
                <w:rFonts w:ascii="Arial" w:eastAsia="Calibri" w:hAnsi="Arial" w:cs="Arial"/>
                <w:sz w:val="22"/>
                <w:szCs w:val="22"/>
              </w:rPr>
              <w:t>Acting with a consistent and uncompromising adherence to strong moral and ethical principles</w:t>
            </w:r>
          </w:p>
        </w:tc>
        <w:tc>
          <w:tcPr>
            <w:tcW w:w="709" w:type="dxa"/>
            <w:vAlign w:val="center"/>
          </w:tcPr>
          <w:p w14:paraId="3F2C42C2"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c>
          <w:tcPr>
            <w:tcW w:w="708" w:type="dxa"/>
            <w:vAlign w:val="center"/>
          </w:tcPr>
          <w:p w14:paraId="2009E365" w14:textId="77777777" w:rsidR="00762EFC" w:rsidRPr="00DC4FD3" w:rsidRDefault="00762EFC" w:rsidP="00DC4FD3">
            <w:pPr>
              <w:jc w:val="center"/>
              <w:rPr>
                <w:rFonts w:ascii="Arial" w:hAnsi="Arial" w:cs="Arial"/>
                <w:bCs/>
                <w:sz w:val="22"/>
                <w:szCs w:val="22"/>
              </w:rPr>
            </w:pPr>
          </w:p>
        </w:tc>
        <w:tc>
          <w:tcPr>
            <w:tcW w:w="1134" w:type="dxa"/>
            <w:vAlign w:val="center"/>
          </w:tcPr>
          <w:p w14:paraId="36656824"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r>
      <w:tr w:rsidR="00762EFC" w:rsidRPr="00186A10" w14:paraId="3E3C0941" w14:textId="77777777" w:rsidTr="00DE0AAB">
        <w:trPr>
          <w:trHeight w:val="417"/>
        </w:trPr>
        <w:tc>
          <w:tcPr>
            <w:tcW w:w="7088" w:type="dxa"/>
          </w:tcPr>
          <w:p w14:paraId="5270CB46" w14:textId="77777777" w:rsidR="00762EFC" w:rsidRPr="00DC4FD3" w:rsidRDefault="00762EFC" w:rsidP="00DE0AAB">
            <w:pPr>
              <w:rPr>
                <w:rFonts w:ascii="Arial" w:hAnsi="Arial" w:cs="Arial"/>
                <w:b/>
                <w:sz w:val="22"/>
                <w:szCs w:val="22"/>
              </w:rPr>
            </w:pPr>
            <w:r w:rsidRPr="00DC4FD3">
              <w:rPr>
                <w:rFonts w:ascii="Arial" w:eastAsia="Calibri" w:hAnsi="Arial" w:cs="Arial"/>
                <w:sz w:val="22"/>
                <w:szCs w:val="22"/>
              </w:rPr>
              <w:t>Communicating with transparency and respect, creating a working environment based on trust and honesty</w:t>
            </w:r>
          </w:p>
        </w:tc>
        <w:tc>
          <w:tcPr>
            <w:tcW w:w="709" w:type="dxa"/>
            <w:vAlign w:val="center"/>
          </w:tcPr>
          <w:p w14:paraId="4C331E83"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c>
          <w:tcPr>
            <w:tcW w:w="708" w:type="dxa"/>
            <w:vAlign w:val="center"/>
          </w:tcPr>
          <w:p w14:paraId="60265883" w14:textId="77777777" w:rsidR="00762EFC" w:rsidRPr="00DC4FD3" w:rsidRDefault="00762EFC" w:rsidP="00DC4FD3">
            <w:pPr>
              <w:jc w:val="center"/>
              <w:rPr>
                <w:rFonts w:ascii="Arial" w:hAnsi="Arial" w:cs="Arial"/>
                <w:bCs/>
                <w:sz w:val="22"/>
                <w:szCs w:val="22"/>
              </w:rPr>
            </w:pPr>
          </w:p>
        </w:tc>
        <w:tc>
          <w:tcPr>
            <w:tcW w:w="1134" w:type="dxa"/>
            <w:vAlign w:val="center"/>
          </w:tcPr>
          <w:p w14:paraId="3A1E7A06"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r>
      <w:tr w:rsidR="00762EFC" w:rsidRPr="00186A10" w14:paraId="30D8FE98" w14:textId="77777777" w:rsidTr="00DE0AAB">
        <w:trPr>
          <w:trHeight w:val="417"/>
        </w:trPr>
        <w:tc>
          <w:tcPr>
            <w:tcW w:w="9639" w:type="dxa"/>
            <w:gridSpan w:val="4"/>
            <w:shd w:val="clear" w:color="auto" w:fill="D9D9D9" w:themeFill="background1" w:themeFillShade="D9"/>
          </w:tcPr>
          <w:p w14:paraId="203BCA9F" w14:textId="77777777" w:rsidR="00762EFC" w:rsidRPr="00DC4FD3" w:rsidRDefault="00762EFC" w:rsidP="00DC4FD3">
            <w:pPr>
              <w:jc w:val="center"/>
              <w:rPr>
                <w:rFonts w:ascii="Arial" w:hAnsi="Arial" w:cs="Arial"/>
                <w:bCs/>
                <w:sz w:val="22"/>
                <w:szCs w:val="22"/>
              </w:rPr>
            </w:pPr>
            <w:r w:rsidRPr="00DC4FD3">
              <w:rPr>
                <w:rFonts w:ascii="Arial" w:eastAsia="Calibri" w:hAnsi="Arial" w:cs="Arial"/>
                <w:sz w:val="22"/>
                <w:szCs w:val="22"/>
              </w:rPr>
              <w:t>Collaboration:</w:t>
            </w:r>
          </w:p>
        </w:tc>
      </w:tr>
      <w:tr w:rsidR="00762EFC" w:rsidRPr="00186A10" w14:paraId="7FC32ACF" w14:textId="77777777" w:rsidTr="00DE0AAB">
        <w:trPr>
          <w:trHeight w:val="417"/>
        </w:trPr>
        <w:tc>
          <w:tcPr>
            <w:tcW w:w="7088" w:type="dxa"/>
          </w:tcPr>
          <w:p w14:paraId="0FABD5FA" w14:textId="7409CCC4" w:rsidR="00762EFC" w:rsidRPr="00DC4FD3" w:rsidRDefault="00762EFC" w:rsidP="00DE0AAB">
            <w:pPr>
              <w:rPr>
                <w:rFonts w:ascii="Arial" w:hAnsi="Arial" w:cs="Arial"/>
                <w:b/>
                <w:sz w:val="22"/>
                <w:szCs w:val="22"/>
              </w:rPr>
            </w:pPr>
            <w:r w:rsidRPr="00DC4FD3">
              <w:rPr>
                <w:rFonts w:ascii="Arial" w:eastAsia="Calibri" w:hAnsi="Arial" w:cs="Arial"/>
                <w:sz w:val="22"/>
                <w:szCs w:val="22"/>
              </w:rPr>
              <w:t xml:space="preserve">Creating a shared vision and working effectively across boundaries in an equitable and inclusive way to </w:t>
            </w:r>
            <w:r w:rsidR="00D40F18" w:rsidRPr="00DC4FD3">
              <w:rPr>
                <w:rFonts w:ascii="Arial" w:eastAsia="Calibri" w:hAnsi="Arial" w:cs="Arial"/>
                <w:sz w:val="22"/>
                <w:szCs w:val="22"/>
              </w:rPr>
              <w:t>skillfully</w:t>
            </w:r>
            <w:r w:rsidRPr="00DC4FD3">
              <w:rPr>
                <w:rFonts w:ascii="Arial" w:eastAsia="Calibri" w:hAnsi="Arial" w:cs="Arial"/>
                <w:sz w:val="22"/>
                <w:szCs w:val="22"/>
              </w:rPr>
              <w:t xml:space="preserve"> influence and engage others</w:t>
            </w:r>
          </w:p>
        </w:tc>
        <w:tc>
          <w:tcPr>
            <w:tcW w:w="709" w:type="dxa"/>
            <w:vAlign w:val="center"/>
          </w:tcPr>
          <w:p w14:paraId="4E3C999B"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c>
          <w:tcPr>
            <w:tcW w:w="708" w:type="dxa"/>
            <w:vAlign w:val="center"/>
          </w:tcPr>
          <w:p w14:paraId="05DDBB95" w14:textId="77777777" w:rsidR="00762EFC" w:rsidRPr="00DC4FD3" w:rsidRDefault="00762EFC" w:rsidP="00DC4FD3">
            <w:pPr>
              <w:jc w:val="center"/>
              <w:rPr>
                <w:rFonts w:ascii="Arial" w:hAnsi="Arial" w:cs="Arial"/>
                <w:bCs/>
                <w:sz w:val="22"/>
                <w:szCs w:val="22"/>
              </w:rPr>
            </w:pPr>
          </w:p>
        </w:tc>
        <w:tc>
          <w:tcPr>
            <w:tcW w:w="1134" w:type="dxa"/>
            <w:vAlign w:val="center"/>
          </w:tcPr>
          <w:p w14:paraId="267208AA" w14:textId="77777777" w:rsidR="00762EFC" w:rsidRPr="00DC4FD3" w:rsidRDefault="00762EFC" w:rsidP="00DC4FD3">
            <w:pPr>
              <w:jc w:val="center"/>
              <w:rPr>
                <w:rFonts w:ascii="Arial" w:hAnsi="Arial" w:cs="Arial"/>
                <w:bCs/>
                <w:sz w:val="22"/>
                <w:szCs w:val="22"/>
              </w:rPr>
            </w:pPr>
            <w:r w:rsidRPr="00DC4FD3">
              <w:rPr>
                <w:rFonts w:ascii="Arial" w:hAnsi="Arial" w:cs="Arial"/>
                <w:sz w:val="22"/>
                <w:szCs w:val="22"/>
              </w:rPr>
              <w:t>X</w:t>
            </w:r>
          </w:p>
        </w:tc>
      </w:tr>
      <w:tr w:rsidR="00762EFC" w:rsidRPr="00186A10" w14:paraId="05FC8EBD" w14:textId="77777777" w:rsidTr="00DE0AAB">
        <w:trPr>
          <w:trHeight w:val="420"/>
        </w:trPr>
        <w:tc>
          <w:tcPr>
            <w:tcW w:w="9639" w:type="dxa"/>
            <w:gridSpan w:val="4"/>
            <w:shd w:val="clear" w:color="auto" w:fill="D9D9D9" w:themeFill="background1" w:themeFillShade="D9"/>
            <w:vAlign w:val="center"/>
          </w:tcPr>
          <w:p w14:paraId="000975E5" w14:textId="77777777" w:rsidR="00762EFC" w:rsidRPr="00DC4FD3" w:rsidRDefault="00762EFC" w:rsidP="00DC4FD3">
            <w:pPr>
              <w:jc w:val="center"/>
              <w:rPr>
                <w:rFonts w:ascii="Arial" w:hAnsi="Arial" w:cs="Arial"/>
                <w:b/>
                <w:sz w:val="22"/>
                <w:szCs w:val="22"/>
              </w:rPr>
            </w:pPr>
            <w:r w:rsidRPr="00DC4FD3">
              <w:rPr>
                <w:rFonts w:ascii="Arial" w:hAnsi="Arial" w:cs="Arial"/>
                <w:b/>
                <w:sz w:val="22"/>
                <w:szCs w:val="22"/>
              </w:rPr>
              <w:t>EXPERIENCE:</w:t>
            </w:r>
          </w:p>
        </w:tc>
      </w:tr>
      <w:tr w:rsidR="00DC4FD3" w:rsidRPr="00186A10" w14:paraId="27EDF775" w14:textId="77777777" w:rsidTr="00DE0AAB">
        <w:trPr>
          <w:trHeight w:val="420"/>
        </w:trPr>
        <w:tc>
          <w:tcPr>
            <w:tcW w:w="7088" w:type="dxa"/>
            <w:vAlign w:val="center"/>
          </w:tcPr>
          <w:p w14:paraId="44FC9325" w14:textId="77777777" w:rsidR="00DC4FD3" w:rsidRPr="00DC4FD3" w:rsidRDefault="00DC4FD3" w:rsidP="00DC4FD3">
            <w:pPr>
              <w:rPr>
                <w:rFonts w:ascii="Arial" w:eastAsia="Calibri" w:hAnsi="Arial" w:cs="Arial"/>
                <w:spacing w:val="-3"/>
                <w:sz w:val="22"/>
                <w:szCs w:val="22"/>
              </w:rPr>
            </w:pPr>
            <w:r w:rsidRPr="00DC4FD3">
              <w:rPr>
                <w:rFonts w:ascii="Arial" w:eastAsia="Calibri" w:hAnsi="Arial" w:cs="Arial"/>
                <w:spacing w:val="-3"/>
                <w:sz w:val="22"/>
                <w:szCs w:val="22"/>
              </w:rPr>
              <w:t>Experience of working in a school or with young people.</w:t>
            </w:r>
          </w:p>
          <w:p w14:paraId="28A5D990" w14:textId="77777777" w:rsidR="00DC4FD3" w:rsidRPr="00DC4FD3" w:rsidRDefault="00DC4FD3" w:rsidP="00DC4FD3">
            <w:pPr>
              <w:rPr>
                <w:rFonts w:ascii="Arial" w:hAnsi="Arial" w:cs="Arial"/>
                <w:sz w:val="22"/>
                <w:szCs w:val="22"/>
              </w:rPr>
            </w:pPr>
          </w:p>
        </w:tc>
        <w:tc>
          <w:tcPr>
            <w:tcW w:w="709" w:type="dxa"/>
          </w:tcPr>
          <w:p w14:paraId="7D9838E2" w14:textId="77777777" w:rsidR="00DC4FD3" w:rsidRPr="00DC4FD3" w:rsidRDefault="00DC4FD3" w:rsidP="00DC4FD3">
            <w:pPr>
              <w:jc w:val="center"/>
              <w:rPr>
                <w:rFonts w:ascii="Arial" w:hAnsi="Arial" w:cs="Arial"/>
                <w:bCs/>
                <w:sz w:val="22"/>
                <w:szCs w:val="22"/>
              </w:rPr>
            </w:pPr>
            <w:r w:rsidRPr="00DC4FD3">
              <w:rPr>
                <w:rFonts w:ascii="Arial" w:hAnsi="Arial" w:cs="Arial"/>
                <w:bCs/>
                <w:sz w:val="22"/>
                <w:szCs w:val="22"/>
              </w:rPr>
              <w:t>D</w:t>
            </w:r>
          </w:p>
        </w:tc>
        <w:tc>
          <w:tcPr>
            <w:tcW w:w="708" w:type="dxa"/>
          </w:tcPr>
          <w:p w14:paraId="53CB328E" w14:textId="1A2E0CD1" w:rsidR="00DC4FD3" w:rsidRPr="00DC4FD3" w:rsidRDefault="00DC4FD3" w:rsidP="00DC4FD3">
            <w:pPr>
              <w:jc w:val="center"/>
              <w:rPr>
                <w:rFonts w:ascii="Arial" w:hAnsi="Arial" w:cs="Arial"/>
                <w:bCs/>
                <w:sz w:val="22"/>
                <w:szCs w:val="22"/>
              </w:rPr>
            </w:pPr>
            <w:r w:rsidRPr="004F163B">
              <w:rPr>
                <w:rFonts w:ascii="Arial" w:hAnsi="Arial" w:cs="Arial"/>
                <w:sz w:val="22"/>
                <w:szCs w:val="22"/>
              </w:rPr>
              <w:t>X</w:t>
            </w:r>
          </w:p>
        </w:tc>
        <w:tc>
          <w:tcPr>
            <w:tcW w:w="1134" w:type="dxa"/>
            <w:vAlign w:val="center"/>
          </w:tcPr>
          <w:p w14:paraId="355F668D" w14:textId="77777777" w:rsidR="00DC4FD3" w:rsidRPr="00DC4FD3" w:rsidRDefault="00DC4FD3" w:rsidP="00DC4FD3">
            <w:pPr>
              <w:jc w:val="center"/>
              <w:rPr>
                <w:rFonts w:ascii="Arial" w:hAnsi="Arial" w:cs="Arial"/>
                <w:bCs/>
                <w:sz w:val="22"/>
                <w:szCs w:val="22"/>
              </w:rPr>
            </w:pPr>
          </w:p>
        </w:tc>
      </w:tr>
      <w:tr w:rsidR="00DC4FD3" w:rsidRPr="00186A10" w14:paraId="345C5567" w14:textId="77777777" w:rsidTr="00DE0AAB">
        <w:trPr>
          <w:trHeight w:val="420"/>
        </w:trPr>
        <w:tc>
          <w:tcPr>
            <w:tcW w:w="7088" w:type="dxa"/>
            <w:vAlign w:val="center"/>
          </w:tcPr>
          <w:p w14:paraId="5149CEB2" w14:textId="6904A598" w:rsidR="00DC4FD3" w:rsidRPr="00DC4FD3" w:rsidRDefault="00DC4FD3" w:rsidP="00DC4FD3">
            <w:pPr>
              <w:rPr>
                <w:rFonts w:ascii="Arial" w:eastAsia="Calibri" w:hAnsi="Arial" w:cs="Arial"/>
                <w:spacing w:val="-3"/>
                <w:sz w:val="22"/>
                <w:szCs w:val="22"/>
              </w:rPr>
            </w:pPr>
            <w:r w:rsidRPr="00DC4FD3">
              <w:rPr>
                <w:rFonts w:ascii="Arial" w:eastAsia="Calibri" w:hAnsi="Arial" w:cs="Arial"/>
                <w:spacing w:val="-3"/>
                <w:sz w:val="22"/>
                <w:szCs w:val="22"/>
              </w:rPr>
              <w:t>Experience of cleaning to a high standard</w:t>
            </w:r>
          </w:p>
        </w:tc>
        <w:tc>
          <w:tcPr>
            <w:tcW w:w="709" w:type="dxa"/>
          </w:tcPr>
          <w:p w14:paraId="178B698B" w14:textId="72519BA5" w:rsidR="00DC4FD3" w:rsidRPr="00DC4FD3" w:rsidRDefault="00DC4FD3" w:rsidP="00DC4FD3">
            <w:pPr>
              <w:jc w:val="center"/>
              <w:rPr>
                <w:rFonts w:ascii="Arial" w:hAnsi="Arial" w:cs="Arial"/>
                <w:bCs/>
                <w:sz w:val="22"/>
                <w:szCs w:val="22"/>
              </w:rPr>
            </w:pPr>
            <w:r w:rsidRPr="00DC4FD3">
              <w:rPr>
                <w:rFonts w:ascii="Arial" w:hAnsi="Arial" w:cs="Arial"/>
                <w:bCs/>
                <w:sz w:val="22"/>
                <w:szCs w:val="22"/>
              </w:rPr>
              <w:t>D</w:t>
            </w:r>
          </w:p>
        </w:tc>
        <w:tc>
          <w:tcPr>
            <w:tcW w:w="708" w:type="dxa"/>
          </w:tcPr>
          <w:p w14:paraId="5A5CBC08" w14:textId="0397F122" w:rsidR="00DC4FD3" w:rsidRPr="00DC4FD3" w:rsidRDefault="00DC4FD3" w:rsidP="00DC4FD3">
            <w:pPr>
              <w:jc w:val="center"/>
              <w:rPr>
                <w:rFonts w:ascii="Arial" w:hAnsi="Arial" w:cs="Arial"/>
                <w:bCs/>
                <w:sz w:val="22"/>
                <w:szCs w:val="22"/>
              </w:rPr>
            </w:pPr>
            <w:r w:rsidRPr="004F163B">
              <w:rPr>
                <w:rFonts w:ascii="Arial" w:hAnsi="Arial" w:cs="Arial"/>
                <w:sz w:val="22"/>
                <w:szCs w:val="22"/>
              </w:rPr>
              <w:t>X</w:t>
            </w:r>
          </w:p>
        </w:tc>
        <w:tc>
          <w:tcPr>
            <w:tcW w:w="1134" w:type="dxa"/>
            <w:vAlign w:val="center"/>
          </w:tcPr>
          <w:p w14:paraId="32A66423" w14:textId="77777777" w:rsidR="00DC4FD3" w:rsidRPr="00DC4FD3" w:rsidRDefault="00DC4FD3" w:rsidP="00DC4FD3">
            <w:pPr>
              <w:jc w:val="center"/>
              <w:rPr>
                <w:rFonts w:ascii="Arial" w:hAnsi="Arial" w:cs="Arial"/>
                <w:bCs/>
                <w:sz w:val="22"/>
                <w:szCs w:val="22"/>
              </w:rPr>
            </w:pPr>
          </w:p>
        </w:tc>
      </w:tr>
      <w:tr w:rsidR="00762EFC" w:rsidRPr="00186A10" w14:paraId="4FB7D2F9" w14:textId="77777777" w:rsidTr="00DE0AAB">
        <w:trPr>
          <w:trHeight w:val="420"/>
        </w:trPr>
        <w:tc>
          <w:tcPr>
            <w:tcW w:w="9639" w:type="dxa"/>
            <w:gridSpan w:val="4"/>
            <w:shd w:val="clear" w:color="auto" w:fill="D9D9D9" w:themeFill="background1" w:themeFillShade="D9"/>
            <w:vAlign w:val="center"/>
          </w:tcPr>
          <w:p w14:paraId="2BC56B73" w14:textId="77777777" w:rsidR="00762EFC" w:rsidRPr="00DC4FD3" w:rsidRDefault="00762EFC" w:rsidP="00DC4FD3">
            <w:pPr>
              <w:jc w:val="center"/>
              <w:rPr>
                <w:rFonts w:ascii="Arial" w:hAnsi="Arial" w:cs="Arial"/>
                <w:bCs/>
                <w:sz w:val="22"/>
                <w:szCs w:val="22"/>
              </w:rPr>
            </w:pPr>
            <w:r w:rsidRPr="00DC4FD3">
              <w:rPr>
                <w:rFonts w:ascii="Arial" w:hAnsi="Arial" w:cs="Arial"/>
                <w:bCs/>
                <w:sz w:val="22"/>
                <w:szCs w:val="22"/>
              </w:rPr>
              <w:t>KNOWLEDGE, SKILLS AND ABILITIES:</w:t>
            </w:r>
          </w:p>
        </w:tc>
      </w:tr>
      <w:tr w:rsidR="00762EFC" w:rsidRPr="00186A10" w14:paraId="2858FA29" w14:textId="77777777" w:rsidTr="00DE0AAB">
        <w:trPr>
          <w:trHeight w:val="420"/>
        </w:trPr>
        <w:tc>
          <w:tcPr>
            <w:tcW w:w="7088" w:type="dxa"/>
            <w:vAlign w:val="center"/>
          </w:tcPr>
          <w:p w14:paraId="5A257D23" w14:textId="6DBA551F" w:rsidR="00762EFC" w:rsidRPr="00DC4FD3" w:rsidRDefault="00A949D4" w:rsidP="00DE0AAB">
            <w:pPr>
              <w:rPr>
                <w:rFonts w:ascii="Arial" w:hAnsi="Arial" w:cs="Arial"/>
                <w:sz w:val="22"/>
                <w:szCs w:val="22"/>
              </w:rPr>
            </w:pPr>
            <w:r w:rsidRPr="00DC4FD3">
              <w:rPr>
                <w:rFonts w:ascii="Arial" w:hAnsi="Arial" w:cs="Arial"/>
                <w:sz w:val="22"/>
                <w:szCs w:val="22"/>
              </w:rPr>
              <w:t>An understanding of basic health and safety requirements</w:t>
            </w:r>
          </w:p>
        </w:tc>
        <w:tc>
          <w:tcPr>
            <w:tcW w:w="709" w:type="dxa"/>
            <w:vAlign w:val="center"/>
          </w:tcPr>
          <w:p w14:paraId="6B3E8A05" w14:textId="55A7816C" w:rsidR="00762EFC" w:rsidRPr="00DC4FD3" w:rsidRDefault="0008153F" w:rsidP="00DC4FD3">
            <w:pPr>
              <w:jc w:val="center"/>
              <w:rPr>
                <w:rFonts w:ascii="Arial" w:hAnsi="Arial" w:cs="Arial"/>
                <w:bCs/>
                <w:sz w:val="22"/>
                <w:szCs w:val="22"/>
              </w:rPr>
            </w:pPr>
            <w:r w:rsidRPr="00DC4FD3">
              <w:rPr>
                <w:rFonts w:ascii="Arial" w:hAnsi="Arial" w:cs="Arial"/>
                <w:bCs/>
                <w:sz w:val="22"/>
                <w:szCs w:val="22"/>
              </w:rPr>
              <w:t>E</w:t>
            </w:r>
          </w:p>
        </w:tc>
        <w:tc>
          <w:tcPr>
            <w:tcW w:w="708" w:type="dxa"/>
            <w:vAlign w:val="center"/>
          </w:tcPr>
          <w:p w14:paraId="5941C7A5" w14:textId="38CD66E7" w:rsidR="00762EFC" w:rsidRPr="00DC4FD3" w:rsidRDefault="00762EFC" w:rsidP="00DC4FD3">
            <w:pPr>
              <w:jc w:val="center"/>
              <w:rPr>
                <w:rFonts w:ascii="Arial" w:hAnsi="Arial" w:cs="Arial"/>
                <w:bCs/>
                <w:sz w:val="22"/>
                <w:szCs w:val="22"/>
              </w:rPr>
            </w:pPr>
          </w:p>
        </w:tc>
        <w:tc>
          <w:tcPr>
            <w:tcW w:w="1134" w:type="dxa"/>
            <w:vAlign w:val="center"/>
          </w:tcPr>
          <w:p w14:paraId="4B94D916" w14:textId="42E41121" w:rsidR="00762EFC" w:rsidRPr="00DC4FD3" w:rsidRDefault="00DC4FD3" w:rsidP="00DC4FD3">
            <w:pPr>
              <w:jc w:val="center"/>
              <w:rPr>
                <w:rFonts w:ascii="Arial" w:hAnsi="Arial" w:cs="Arial"/>
                <w:bCs/>
                <w:sz w:val="22"/>
                <w:szCs w:val="22"/>
              </w:rPr>
            </w:pPr>
            <w:r w:rsidRPr="00DC4FD3">
              <w:rPr>
                <w:rFonts w:ascii="Arial" w:hAnsi="Arial" w:cs="Arial"/>
                <w:sz w:val="22"/>
                <w:szCs w:val="22"/>
              </w:rPr>
              <w:t>X</w:t>
            </w:r>
          </w:p>
        </w:tc>
      </w:tr>
      <w:tr w:rsidR="00DC4FD3" w:rsidRPr="00186A10" w14:paraId="2FE45124" w14:textId="77777777" w:rsidTr="00977513">
        <w:trPr>
          <w:trHeight w:val="420"/>
        </w:trPr>
        <w:tc>
          <w:tcPr>
            <w:tcW w:w="7088" w:type="dxa"/>
            <w:vAlign w:val="center"/>
          </w:tcPr>
          <w:p w14:paraId="213ED5A9" w14:textId="40C4BBE7" w:rsidR="00DC4FD3" w:rsidRPr="00DC4FD3" w:rsidRDefault="00DC4FD3" w:rsidP="00DC4FD3">
            <w:pPr>
              <w:rPr>
                <w:rFonts w:ascii="Arial" w:hAnsi="Arial" w:cs="Arial"/>
                <w:sz w:val="22"/>
                <w:szCs w:val="22"/>
              </w:rPr>
            </w:pPr>
            <w:r w:rsidRPr="00DC4FD3">
              <w:rPr>
                <w:rFonts w:ascii="Arial" w:hAnsi="Arial" w:cs="Arial"/>
                <w:sz w:val="22"/>
                <w:szCs w:val="22"/>
              </w:rPr>
              <w:t>Ability to work within a team or independently</w:t>
            </w:r>
          </w:p>
        </w:tc>
        <w:tc>
          <w:tcPr>
            <w:tcW w:w="709" w:type="dxa"/>
            <w:vAlign w:val="center"/>
          </w:tcPr>
          <w:p w14:paraId="02976793" w14:textId="20325E8A" w:rsidR="00DC4FD3" w:rsidRPr="00DC4FD3" w:rsidRDefault="00DC4FD3" w:rsidP="00DC4FD3">
            <w:pPr>
              <w:jc w:val="center"/>
              <w:rPr>
                <w:rFonts w:ascii="Arial" w:hAnsi="Arial" w:cs="Arial"/>
                <w:bCs/>
                <w:sz w:val="22"/>
                <w:szCs w:val="22"/>
              </w:rPr>
            </w:pPr>
            <w:r w:rsidRPr="00DC4FD3">
              <w:rPr>
                <w:rFonts w:ascii="Arial" w:hAnsi="Arial" w:cs="Arial"/>
                <w:bCs/>
                <w:sz w:val="22"/>
                <w:szCs w:val="22"/>
              </w:rPr>
              <w:t>E</w:t>
            </w:r>
          </w:p>
        </w:tc>
        <w:tc>
          <w:tcPr>
            <w:tcW w:w="708" w:type="dxa"/>
            <w:vAlign w:val="center"/>
          </w:tcPr>
          <w:p w14:paraId="056D2834" w14:textId="6E39E32D" w:rsidR="00DC4FD3" w:rsidRPr="00DC4FD3" w:rsidRDefault="00DC4FD3" w:rsidP="00DC4FD3">
            <w:pPr>
              <w:jc w:val="center"/>
              <w:rPr>
                <w:rFonts w:ascii="Arial" w:hAnsi="Arial" w:cs="Arial"/>
                <w:bCs/>
                <w:sz w:val="22"/>
                <w:szCs w:val="22"/>
              </w:rPr>
            </w:pPr>
            <w:r w:rsidRPr="00DC4FD3">
              <w:rPr>
                <w:rFonts w:ascii="Arial" w:hAnsi="Arial" w:cs="Arial"/>
                <w:bCs/>
                <w:sz w:val="22"/>
                <w:szCs w:val="22"/>
              </w:rPr>
              <w:t>X</w:t>
            </w:r>
          </w:p>
        </w:tc>
        <w:tc>
          <w:tcPr>
            <w:tcW w:w="1134" w:type="dxa"/>
          </w:tcPr>
          <w:p w14:paraId="47AC1667" w14:textId="74A40CE8" w:rsidR="00DC4FD3" w:rsidRPr="00DC4FD3" w:rsidRDefault="00DC4FD3" w:rsidP="00DC4FD3">
            <w:pPr>
              <w:jc w:val="center"/>
              <w:rPr>
                <w:rFonts w:ascii="Arial" w:hAnsi="Arial" w:cs="Arial"/>
                <w:bCs/>
                <w:sz w:val="22"/>
                <w:szCs w:val="22"/>
              </w:rPr>
            </w:pPr>
            <w:r w:rsidRPr="003B1BE6">
              <w:rPr>
                <w:rFonts w:ascii="Arial" w:hAnsi="Arial" w:cs="Arial"/>
                <w:sz w:val="22"/>
                <w:szCs w:val="22"/>
              </w:rPr>
              <w:t>X</w:t>
            </w:r>
          </w:p>
        </w:tc>
      </w:tr>
      <w:tr w:rsidR="00DC4FD3" w:rsidRPr="00186A10" w14:paraId="1213CBA2" w14:textId="77777777" w:rsidTr="00977513">
        <w:trPr>
          <w:trHeight w:val="420"/>
        </w:trPr>
        <w:tc>
          <w:tcPr>
            <w:tcW w:w="7088" w:type="dxa"/>
            <w:vAlign w:val="center"/>
          </w:tcPr>
          <w:p w14:paraId="65099390" w14:textId="136BA81E" w:rsidR="00DC4FD3" w:rsidRPr="00DC4FD3" w:rsidRDefault="00DC4FD3" w:rsidP="00DC4FD3">
            <w:pPr>
              <w:rPr>
                <w:rFonts w:ascii="Arial" w:hAnsi="Arial" w:cs="Arial"/>
                <w:sz w:val="22"/>
                <w:szCs w:val="22"/>
              </w:rPr>
            </w:pPr>
            <w:r w:rsidRPr="00DC4FD3">
              <w:rPr>
                <w:rFonts w:ascii="Arial" w:hAnsi="Arial" w:cs="Arial"/>
                <w:sz w:val="22"/>
                <w:szCs w:val="22"/>
              </w:rPr>
              <w:t>Ability to follow cleaning guidelines as set out by the school</w:t>
            </w:r>
          </w:p>
        </w:tc>
        <w:tc>
          <w:tcPr>
            <w:tcW w:w="709" w:type="dxa"/>
            <w:vAlign w:val="center"/>
          </w:tcPr>
          <w:p w14:paraId="3B6EF213" w14:textId="241D3701" w:rsidR="00DC4FD3" w:rsidRPr="00DC4FD3" w:rsidRDefault="00DC4FD3" w:rsidP="00DC4FD3">
            <w:pPr>
              <w:jc w:val="center"/>
              <w:rPr>
                <w:rFonts w:ascii="Arial" w:hAnsi="Arial" w:cs="Arial"/>
                <w:bCs/>
                <w:sz w:val="22"/>
                <w:szCs w:val="22"/>
              </w:rPr>
            </w:pPr>
            <w:r w:rsidRPr="00DC4FD3">
              <w:rPr>
                <w:rFonts w:ascii="Arial" w:hAnsi="Arial" w:cs="Arial"/>
                <w:bCs/>
                <w:sz w:val="22"/>
                <w:szCs w:val="22"/>
              </w:rPr>
              <w:t>E</w:t>
            </w:r>
          </w:p>
        </w:tc>
        <w:tc>
          <w:tcPr>
            <w:tcW w:w="708" w:type="dxa"/>
            <w:vAlign w:val="center"/>
          </w:tcPr>
          <w:p w14:paraId="2A4998EC" w14:textId="77777777" w:rsidR="00DC4FD3" w:rsidRPr="00DC4FD3" w:rsidRDefault="00DC4FD3" w:rsidP="00DC4FD3">
            <w:pPr>
              <w:jc w:val="center"/>
              <w:rPr>
                <w:rFonts w:ascii="Arial" w:hAnsi="Arial" w:cs="Arial"/>
                <w:bCs/>
                <w:sz w:val="22"/>
                <w:szCs w:val="22"/>
              </w:rPr>
            </w:pPr>
          </w:p>
        </w:tc>
        <w:tc>
          <w:tcPr>
            <w:tcW w:w="1134" w:type="dxa"/>
          </w:tcPr>
          <w:p w14:paraId="647C5D4A" w14:textId="38496613" w:rsidR="00DC4FD3" w:rsidRPr="00DC4FD3" w:rsidRDefault="00DC4FD3" w:rsidP="00DC4FD3">
            <w:pPr>
              <w:jc w:val="center"/>
              <w:rPr>
                <w:rFonts w:ascii="Arial" w:hAnsi="Arial" w:cs="Arial"/>
                <w:bCs/>
                <w:sz w:val="22"/>
                <w:szCs w:val="22"/>
              </w:rPr>
            </w:pPr>
            <w:r w:rsidRPr="003B1BE6">
              <w:rPr>
                <w:rFonts w:ascii="Arial" w:hAnsi="Arial" w:cs="Arial"/>
                <w:sz w:val="22"/>
                <w:szCs w:val="22"/>
              </w:rPr>
              <w:t>X</w:t>
            </w:r>
          </w:p>
        </w:tc>
      </w:tr>
      <w:tr w:rsidR="00DC4FD3" w:rsidRPr="00186A10" w14:paraId="4828A00B" w14:textId="77777777" w:rsidTr="00977513">
        <w:trPr>
          <w:trHeight w:val="420"/>
        </w:trPr>
        <w:tc>
          <w:tcPr>
            <w:tcW w:w="7088" w:type="dxa"/>
            <w:vAlign w:val="center"/>
          </w:tcPr>
          <w:p w14:paraId="3932CFFF" w14:textId="0389A70F" w:rsidR="00DC4FD3" w:rsidRPr="00DC4FD3" w:rsidRDefault="00DC4FD3" w:rsidP="00DC4FD3">
            <w:pPr>
              <w:rPr>
                <w:rFonts w:ascii="Arial" w:eastAsia="Calibri" w:hAnsi="Arial" w:cs="Arial"/>
                <w:spacing w:val="-3"/>
                <w:sz w:val="22"/>
                <w:szCs w:val="22"/>
              </w:rPr>
            </w:pPr>
            <w:r w:rsidRPr="00DC4FD3">
              <w:rPr>
                <w:rFonts w:ascii="Arial" w:eastAsia="Calibri" w:hAnsi="Arial" w:cs="Arial"/>
                <w:spacing w:val="-3"/>
                <w:sz w:val="22"/>
                <w:szCs w:val="22"/>
              </w:rPr>
              <w:t>Knowledge of Safeguarding: ‘Keeping Children Safe in Education’</w:t>
            </w:r>
          </w:p>
        </w:tc>
        <w:tc>
          <w:tcPr>
            <w:tcW w:w="709" w:type="dxa"/>
            <w:vAlign w:val="center"/>
          </w:tcPr>
          <w:p w14:paraId="6D6244AC" w14:textId="52DA8ABE" w:rsidR="00DC4FD3" w:rsidRPr="00DC4FD3" w:rsidRDefault="00DC4FD3" w:rsidP="00DC4FD3">
            <w:pPr>
              <w:jc w:val="center"/>
              <w:rPr>
                <w:rFonts w:ascii="Arial" w:hAnsi="Arial" w:cs="Arial"/>
                <w:bCs/>
                <w:sz w:val="22"/>
                <w:szCs w:val="22"/>
              </w:rPr>
            </w:pPr>
            <w:r w:rsidRPr="00DC4FD3">
              <w:rPr>
                <w:rFonts w:ascii="Arial" w:hAnsi="Arial" w:cs="Arial"/>
                <w:bCs/>
                <w:sz w:val="22"/>
                <w:szCs w:val="22"/>
              </w:rPr>
              <w:t>D</w:t>
            </w:r>
          </w:p>
        </w:tc>
        <w:tc>
          <w:tcPr>
            <w:tcW w:w="708" w:type="dxa"/>
            <w:vAlign w:val="center"/>
          </w:tcPr>
          <w:p w14:paraId="6DF16EEC" w14:textId="29CE09E7" w:rsidR="00DC4FD3" w:rsidRPr="00DC4FD3" w:rsidRDefault="00DC4FD3" w:rsidP="00DC4FD3">
            <w:pPr>
              <w:jc w:val="center"/>
              <w:rPr>
                <w:rFonts w:ascii="Arial" w:hAnsi="Arial" w:cs="Arial"/>
                <w:bCs/>
                <w:sz w:val="22"/>
                <w:szCs w:val="22"/>
              </w:rPr>
            </w:pPr>
            <w:r w:rsidRPr="00DC4FD3">
              <w:rPr>
                <w:rFonts w:ascii="Arial" w:hAnsi="Arial" w:cs="Arial"/>
                <w:sz w:val="22"/>
                <w:szCs w:val="22"/>
              </w:rPr>
              <w:t>X</w:t>
            </w:r>
          </w:p>
        </w:tc>
        <w:tc>
          <w:tcPr>
            <w:tcW w:w="1134" w:type="dxa"/>
          </w:tcPr>
          <w:p w14:paraId="62393810" w14:textId="3D104F09" w:rsidR="00DC4FD3" w:rsidRPr="00DC4FD3" w:rsidRDefault="00DC4FD3" w:rsidP="00DC4FD3">
            <w:pPr>
              <w:jc w:val="center"/>
              <w:rPr>
                <w:rFonts w:ascii="Arial" w:hAnsi="Arial" w:cs="Arial"/>
                <w:bCs/>
                <w:sz w:val="22"/>
                <w:szCs w:val="22"/>
              </w:rPr>
            </w:pPr>
            <w:r w:rsidRPr="003B1BE6">
              <w:rPr>
                <w:rFonts w:ascii="Arial" w:hAnsi="Arial" w:cs="Arial"/>
                <w:sz w:val="22"/>
                <w:szCs w:val="22"/>
              </w:rPr>
              <w:t>X</w:t>
            </w:r>
          </w:p>
        </w:tc>
      </w:tr>
    </w:tbl>
    <w:p w14:paraId="5C639C61" w14:textId="77777777" w:rsidR="00762EFC" w:rsidRPr="00A71224" w:rsidRDefault="00762EFC" w:rsidP="00A71224">
      <w:pPr>
        <w:jc w:val="both"/>
        <w:rPr>
          <w:rFonts w:ascii="Arial" w:hAnsi="Arial" w:cs="Arial"/>
          <w:bCs/>
          <w:sz w:val="22"/>
          <w:szCs w:val="22"/>
        </w:rPr>
      </w:pPr>
    </w:p>
    <w:p w14:paraId="0C327EC0" w14:textId="77777777" w:rsidR="005336F2" w:rsidRPr="00D004EC" w:rsidRDefault="005336F2" w:rsidP="00A71224">
      <w:pPr>
        <w:jc w:val="both"/>
        <w:rPr>
          <w:rFonts w:ascii="Arial" w:hAnsi="Arial" w:cs="Arial"/>
          <w:sz w:val="28"/>
          <w:szCs w:val="28"/>
          <w:lang w:val="en-GB"/>
        </w:rPr>
      </w:pPr>
    </w:p>
    <w:sectPr w:rsidR="005336F2" w:rsidRPr="00D004EC" w:rsidSect="007F05BB">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A6E3" w14:textId="77777777" w:rsidR="004106D9" w:rsidRDefault="004106D9" w:rsidP="00A64724">
      <w:r>
        <w:separator/>
      </w:r>
    </w:p>
  </w:endnote>
  <w:endnote w:type="continuationSeparator" w:id="0">
    <w:p w14:paraId="4CD0D727" w14:textId="77777777" w:rsidR="004106D9" w:rsidRDefault="004106D9" w:rsidP="00A6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7E2B" w14:textId="6567924B" w:rsidR="00A64724" w:rsidRPr="00A64724" w:rsidRDefault="00A64724" w:rsidP="00A64724">
    <w:pPr>
      <w:pStyle w:val="Footer"/>
      <w:jc w:val="center"/>
      <w:rPr>
        <w:rFonts w:ascii="Arial" w:hAnsi="Arial" w:cs="Arial"/>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AAFE" w14:textId="77777777" w:rsidR="004106D9" w:rsidRDefault="004106D9" w:rsidP="00A64724">
      <w:r>
        <w:separator/>
      </w:r>
    </w:p>
  </w:footnote>
  <w:footnote w:type="continuationSeparator" w:id="0">
    <w:p w14:paraId="6108FF7C" w14:textId="77777777" w:rsidR="004106D9" w:rsidRDefault="004106D9" w:rsidP="00A64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7310"/>
    <w:multiLevelType w:val="hybridMultilevel"/>
    <w:tmpl w:val="8CB8D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101D6B"/>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C8A4BEC"/>
    <w:multiLevelType w:val="hybridMultilevel"/>
    <w:tmpl w:val="D8C0E8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AA6FC5"/>
    <w:multiLevelType w:val="hybridMultilevel"/>
    <w:tmpl w:val="52F03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233E4"/>
    <w:multiLevelType w:val="hybridMultilevel"/>
    <w:tmpl w:val="DABA9DDE"/>
    <w:lvl w:ilvl="0" w:tplc="3DDE02A2">
      <w:start w:val="1"/>
      <w:numFmt w:val="decimal"/>
      <w:lvlText w:val="%1."/>
      <w:lvlJc w:val="left"/>
      <w:pPr>
        <w:ind w:left="502"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8843C67"/>
    <w:multiLevelType w:val="hybridMultilevel"/>
    <w:tmpl w:val="3B6C2D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C57225"/>
    <w:multiLevelType w:val="hybridMultilevel"/>
    <w:tmpl w:val="9E48D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21991"/>
    <w:multiLevelType w:val="hybridMultilevel"/>
    <w:tmpl w:val="F56AA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177A5"/>
    <w:multiLevelType w:val="hybridMultilevel"/>
    <w:tmpl w:val="881E52F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E03492"/>
    <w:multiLevelType w:val="hybridMultilevel"/>
    <w:tmpl w:val="F6802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CD5468"/>
    <w:multiLevelType w:val="hybridMultilevel"/>
    <w:tmpl w:val="D2E40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5A0B0B"/>
    <w:multiLevelType w:val="hybridMultilevel"/>
    <w:tmpl w:val="950E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539D2"/>
    <w:multiLevelType w:val="hybridMultilevel"/>
    <w:tmpl w:val="F990C072"/>
    <w:lvl w:ilvl="0" w:tplc="08090001">
      <w:start w:val="1"/>
      <w:numFmt w:val="bullet"/>
      <w:lvlText w:val=""/>
      <w:lvlJc w:val="left"/>
      <w:pPr>
        <w:ind w:left="502"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317C5A"/>
    <w:multiLevelType w:val="hybridMultilevel"/>
    <w:tmpl w:val="8488C1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2F61BD1"/>
    <w:multiLevelType w:val="hybridMultilevel"/>
    <w:tmpl w:val="3752B7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C6A3ACC"/>
    <w:multiLevelType w:val="hybridMultilevel"/>
    <w:tmpl w:val="DCF4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C976A3"/>
    <w:multiLevelType w:val="hybridMultilevel"/>
    <w:tmpl w:val="672A54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BD14D0"/>
    <w:multiLevelType w:val="hybridMultilevel"/>
    <w:tmpl w:val="C3D8AFC2"/>
    <w:lvl w:ilvl="0" w:tplc="0809000F">
      <w:start w:val="1"/>
      <w:numFmt w:val="decimal"/>
      <w:lvlText w:val="%1."/>
      <w:lvlJc w:val="left"/>
      <w:pPr>
        <w:tabs>
          <w:tab w:val="num" w:pos="720"/>
        </w:tabs>
        <w:ind w:left="720" w:hanging="360"/>
      </w:pPr>
    </w:lvl>
    <w:lvl w:ilvl="1" w:tplc="369C6AB2">
      <w:start w:val="3"/>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8" w15:restartNumberingAfterBreak="0">
    <w:nsid w:val="794632B7"/>
    <w:multiLevelType w:val="hybridMultilevel"/>
    <w:tmpl w:val="AC50F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68503359">
    <w:abstractNumId w:val="14"/>
  </w:num>
  <w:num w:numId="2" w16cid:durableId="666714830">
    <w:abstractNumId w:val="5"/>
  </w:num>
  <w:num w:numId="3" w16cid:durableId="1666281373">
    <w:abstractNumId w:val="16"/>
  </w:num>
  <w:num w:numId="4" w16cid:durableId="829634305">
    <w:abstractNumId w:val="2"/>
  </w:num>
  <w:num w:numId="5" w16cid:durableId="1192645626">
    <w:abstractNumId w:val="8"/>
  </w:num>
  <w:num w:numId="6" w16cid:durableId="1680960966">
    <w:abstractNumId w:val="10"/>
  </w:num>
  <w:num w:numId="7" w16cid:durableId="360128995">
    <w:abstractNumId w:val="0"/>
  </w:num>
  <w:num w:numId="8" w16cid:durableId="341589999">
    <w:abstractNumId w:val="9"/>
  </w:num>
  <w:num w:numId="9" w16cid:durableId="979765498">
    <w:abstractNumId w:val="7"/>
  </w:num>
  <w:num w:numId="10" w16cid:durableId="981160202">
    <w:abstractNumId w:val="6"/>
  </w:num>
  <w:num w:numId="11" w16cid:durableId="759064018">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6018893">
    <w:abstractNumId w:val="18"/>
  </w:num>
  <w:num w:numId="13" w16cid:durableId="1687976382">
    <w:abstractNumId w:val="11"/>
  </w:num>
  <w:num w:numId="14" w16cid:durableId="1385450823">
    <w:abstractNumId w:val="12"/>
  </w:num>
  <w:num w:numId="15" w16cid:durableId="5339286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4995916">
    <w:abstractNumId w:val="13"/>
  </w:num>
  <w:num w:numId="17" w16cid:durableId="1241478113">
    <w:abstractNumId w:val="1"/>
  </w:num>
  <w:num w:numId="18" w16cid:durableId="1266645709">
    <w:abstractNumId w:val="15"/>
  </w:num>
  <w:num w:numId="19" w16cid:durableId="6937716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0C3"/>
    <w:rsid w:val="000150AA"/>
    <w:rsid w:val="00031AF2"/>
    <w:rsid w:val="00074112"/>
    <w:rsid w:val="0008153F"/>
    <w:rsid w:val="000B1B0A"/>
    <w:rsid w:val="000B5DF5"/>
    <w:rsid w:val="000D745F"/>
    <w:rsid w:val="00145C83"/>
    <w:rsid w:val="00147F66"/>
    <w:rsid w:val="00184CBA"/>
    <w:rsid w:val="00186A10"/>
    <w:rsid w:val="00193492"/>
    <w:rsid w:val="001D0790"/>
    <w:rsid w:val="001D2CA5"/>
    <w:rsid w:val="001E1CBB"/>
    <w:rsid w:val="002557AD"/>
    <w:rsid w:val="00267E20"/>
    <w:rsid w:val="00281165"/>
    <w:rsid w:val="00290FF4"/>
    <w:rsid w:val="002C751A"/>
    <w:rsid w:val="002E3528"/>
    <w:rsid w:val="002F0CD1"/>
    <w:rsid w:val="00310B72"/>
    <w:rsid w:val="003301E7"/>
    <w:rsid w:val="00370A9F"/>
    <w:rsid w:val="003D4F24"/>
    <w:rsid w:val="003F66D3"/>
    <w:rsid w:val="004106D9"/>
    <w:rsid w:val="0042156F"/>
    <w:rsid w:val="004B55EB"/>
    <w:rsid w:val="005313E8"/>
    <w:rsid w:val="005336F2"/>
    <w:rsid w:val="005564F0"/>
    <w:rsid w:val="00572AF0"/>
    <w:rsid w:val="005944BC"/>
    <w:rsid w:val="005B165B"/>
    <w:rsid w:val="005F0524"/>
    <w:rsid w:val="006110B4"/>
    <w:rsid w:val="00611382"/>
    <w:rsid w:val="00615819"/>
    <w:rsid w:val="006B176F"/>
    <w:rsid w:val="006D0B84"/>
    <w:rsid w:val="00733780"/>
    <w:rsid w:val="00757D29"/>
    <w:rsid w:val="00762EFC"/>
    <w:rsid w:val="00781631"/>
    <w:rsid w:val="00781AD3"/>
    <w:rsid w:val="00786793"/>
    <w:rsid w:val="007A3044"/>
    <w:rsid w:val="007D6FD9"/>
    <w:rsid w:val="007E50C3"/>
    <w:rsid w:val="007F05BB"/>
    <w:rsid w:val="008035DF"/>
    <w:rsid w:val="00807B98"/>
    <w:rsid w:val="00840106"/>
    <w:rsid w:val="00892251"/>
    <w:rsid w:val="0089447E"/>
    <w:rsid w:val="008E6C2C"/>
    <w:rsid w:val="008F5092"/>
    <w:rsid w:val="00933399"/>
    <w:rsid w:val="00937708"/>
    <w:rsid w:val="0098485A"/>
    <w:rsid w:val="00996061"/>
    <w:rsid w:val="009F1569"/>
    <w:rsid w:val="00A30530"/>
    <w:rsid w:val="00A34E18"/>
    <w:rsid w:val="00A64724"/>
    <w:rsid w:val="00A71224"/>
    <w:rsid w:val="00A949D4"/>
    <w:rsid w:val="00A96F35"/>
    <w:rsid w:val="00AB2CA7"/>
    <w:rsid w:val="00AE35C9"/>
    <w:rsid w:val="00B07B5A"/>
    <w:rsid w:val="00B1070E"/>
    <w:rsid w:val="00B50FD0"/>
    <w:rsid w:val="00B76115"/>
    <w:rsid w:val="00BA724D"/>
    <w:rsid w:val="00BB0900"/>
    <w:rsid w:val="00BC37A0"/>
    <w:rsid w:val="00C55A7E"/>
    <w:rsid w:val="00C721FD"/>
    <w:rsid w:val="00C81D28"/>
    <w:rsid w:val="00C91EEA"/>
    <w:rsid w:val="00CA1EA6"/>
    <w:rsid w:val="00CC7F2A"/>
    <w:rsid w:val="00D004EC"/>
    <w:rsid w:val="00D40F18"/>
    <w:rsid w:val="00D46FA3"/>
    <w:rsid w:val="00D5588E"/>
    <w:rsid w:val="00D93143"/>
    <w:rsid w:val="00D97442"/>
    <w:rsid w:val="00DC4FD3"/>
    <w:rsid w:val="00E30399"/>
    <w:rsid w:val="00E67CE1"/>
    <w:rsid w:val="00E85885"/>
    <w:rsid w:val="00EE622B"/>
    <w:rsid w:val="00F2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3A8896"/>
  <w15:chartTrackingRefBased/>
  <w15:docId w15:val="{E53888FE-B33C-3940-B8B8-EE1AD2807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4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745F"/>
    <w:rPr>
      <w:rFonts w:ascii="Segoe UI" w:hAnsi="Segoe UI" w:cs="Segoe UI"/>
      <w:sz w:val="18"/>
      <w:szCs w:val="18"/>
    </w:rPr>
  </w:style>
  <w:style w:type="character" w:customStyle="1" w:styleId="BalloonTextChar">
    <w:name w:val="Balloon Text Char"/>
    <w:link w:val="BalloonText"/>
    <w:rsid w:val="000D745F"/>
    <w:rPr>
      <w:rFonts w:ascii="Segoe UI" w:hAnsi="Segoe UI" w:cs="Segoe UI"/>
      <w:sz w:val="18"/>
      <w:szCs w:val="18"/>
      <w:lang w:val="en-US" w:eastAsia="en-US"/>
    </w:rPr>
  </w:style>
  <w:style w:type="paragraph" w:styleId="Header">
    <w:name w:val="header"/>
    <w:basedOn w:val="Normal"/>
    <w:link w:val="HeaderChar"/>
    <w:rsid w:val="00A64724"/>
    <w:pPr>
      <w:tabs>
        <w:tab w:val="center" w:pos="4513"/>
        <w:tab w:val="right" w:pos="9026"/>
      </w:tabs>
    </w:pPr>
  </w:style>
  <w:style w:type="character" w:customStyle="1" w:styleId="HeaderChar">
    <w:name w:val="Header Char"/>
    <w:link w:val="Header"/>
    <w:rsid w:val="00A64724"/>
    <w:rPr>
      <w:sz w:val="24"/>
      <w:szCs w:val="24"/>
      <w:lang w:val="en-US" w:eastAsia="en-US"/>
    </w:rPr>
  </w:style>
  <w:style w:type="paragraph" w:styleId="Footer">
    <w:name w:val="footer"/>
    <w:basedOn w:val="Normal"/>
    <w:link w:val="FooterChar"/>
    <w:rsid w:val="00A64724"/>
    <w:pPr>
      <w:tabs>
        <w:tab w:val="center" w:pos="4513"/>
        <w:tab w:val="right" w:pos="9026"/>
      </w:tabs>
    </w:pPr>
  </w:style>
  <w:style w:type="character" w:customStyle="1" w:styleId="FooterChar">
    <w:name w:val="Footer Char"/>
    <w:link w:val="Footer"/>
    <w:rsid w:val="00A64724"/>
    <w:rPr>
      <w:sz w:val="24"/>
      <w:szCs w:val="24"/>
      <w:lang w:val="en-US" w:eastAsia="en-US"/>
    </w:rPr>
  </w:style>
  <w:style w:type="paragraph" w:styleId="Title">
    <w:name w:val="Title"/>
    <w:basedOn w:val="Normal"/>
    <w:link w:val="TitleChar"/>
    <w:qFormat/>
    <w:rsid w:val="002F0CD1"/>
    <w:pPr>
      <w:jc w:val="center"/>
    </w:pPr>
    <w:rPr>
      <w:rFonts w:ascii="Arial" w:hAnsi="Arial" w:cs="Arial"/>
      <w:b/>
      <w:bCs/>
      <w:u w:val="single"/>
      <w:lang w:val="en-GB"/>
    </w:rPr>
  </w:style>
  <w:style w:type="character" w:customStyle="1" w:styleId="TitleChar">
    <w:name w:val="Title Char"/>
    <w:link w:val="Title"/>
    <w:rsid w:val="002F0CD1"/>
    <w:rPr>
      <w:rFonts w:ascii="Arial" w:hAnsi="Arial" w:cs="Arial"/>
      <w:b/>
      <w:bCs/>
      <w:sz w:val="24"/>
      <w:szCs w:val="24"/>
      <w:u w:val="single"/>
      <w:lang w:eastAsia="en-US"/>
    </w:rPr>
  </w:style>
  <w:style w:type="paragraph" w:styleId="BodyText">
    <w:name w:val="Body Text"/>
    <w:basedOn w:val="Normal"/>
    <w:link w:val="BodyTextChar"/>
    <w:rsid w:val="00A71224"/>
    <w:pPr>
      <w:spacing w:after="120"/>
      <w:ind w:left="720"/>
    </w:pPr>
    <w:rPr>
      <w:rFonts w:ascii="Arial" w:hAnsi="Arial"/>
      <w:sz w:val="22"/>
      <w:szCs w:val="20"/>
      <w:lang w:val="en-GB"/>
    </w:rPr>
  </w:style>
  <w:style w:type="character" w:customStyle="1" w:styleId="BodyTextChar">
    <w:name w:val="Body Text Char"/>
    <w:basedOn w:val="DefaultParagraphFont"/>
    <w:link w:val="BodyText"/>
    <w:rsid w:val="00A71224"/>
    <w:rPr>
      <w:rFonts w:ascii="Arial" w:hAnsi="Arial"/>
      <w:sz w:val="22"/>
      <w:lang w:eastAsia="en-US"/>
    </w:rPr>
  </w:style>
  <w:style w:type="character" w:styleId="Emphasis">
    <w:name w:val="Emphasis"/>
    <w:qFormat/>
    <w:rsid w:val="00A71224"/>
    <w:rPr>
      <w:i/>
    </w:rPr>
  </w:style>
  <w:style w:type="paragraph" w:styleId="ListParagraph">
    <w:name w:val="List Paragraph"/>
    <w:basedOn w:val="Normal"/>
    <w:uiPriority w:val="34"/>
    <w:qFormat/>
    <w:rsid w:val="00A71224"/>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4786">
      <w:bodyDiv w:val="1"/>
      <w:marLeft w:val="0"/>
      <w:marRight w:val="0"/>
      <w:marTop w:val="0"/>
      <w:marBottom w:val="0"/>
      <w:divBdr>
        <w:top w:val="none" w:sz="0" w:space="0" w:color="auto"/>
        <w:left w:val="none" w:sz="0" w:space="0" w:color="auto"/>
        <w:bottom w:val="none" w:sz="0" w:space="0" w:color="auto"/>
        <w:right w:val="none" w:sz="0" w:space="0" w:color="auto"/>
      </w:divBdr>
    </w:div>
    <w:div w:id="703945804">
      <w:bodyDiv w:val="1"/>
      <w:marLeft w:val="0"/>
      <w:marRight w:val="0"/>
      <w:marTop w:val="0"/>
      <w:marBottom w:val="0"/>
      <w:divBdr>
        <w:top w:val="none" w:sz="0" w:space="0" w:color="auto"/>
        <w:left w:val="none" w:sz="0" w:space="0" w:color="auto"/>
        <w:bottom w:val="none" w:sz="0" w:space="0" w:color="auto"/>
        <w:right w:val="none" w:sz="0" w:space="0" w:color="auto"/>
      </w:divBdr>
    </w:div>
    <w:div w:id="18929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586</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Head of Learning Support</vt:lpstr>
    </vt:vector>
  </TitlesOfParts>
  <Company>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Learning Support</dc:title>
  <dc:subject/>
  <dc:creator>Yvonne Harkin</dc:creator>
  <cp:keywords/>
  <dc:description/>
  <cp:lastModifiedBy>Kelly Hill</cp:lastModifiedBy>
  <cp:revision>29</cp:revision>
  <cp:lastPrinted>2016-09-16T09:07:00Z</cp:lastPrinted>
  <dcterms:created xsi:type="dcterms:W3CDTF">2025-11-12T12:09:00Z</dcterms:created>
  <dcterms:modified xsi:type="dcterms:W3CDTF">2025-11-20T15:18:00Z</dcterms:modified>
</cp:coreProperties>
</file>