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8218" w14:textId="77777777" w:rsidR="001D4A7D" w:rsidRPr="00F20129" w:rsidRDefault="001D4A7D">
      <w:pPr>
        <w:spacing w:after="0"/>
        <w:rPr>
          <w:rFonts w:ascii="Poppins" w:hAnsi="Poppins" w:cs="Poppins"/>
        </w:rPr>
      </w:pPr>
    </w:p>
    <w:p w14:paraId="728E9208" w14:textId="77777777" w:rsidR="001D4A7D" w:rsidRDefault="001D4A7D">
      <w:pPr>
        <w:spacing w:after="0"/>
        <w:rPr>
          <w:rFonts w:asciiTheme="majorHAnsi" w:hAnsiTheme="majorHAnsi" w:cstheme="majorHAnsi"/>
        </w:rPr>
      </w:pPr>
    </w:p>
    <w:p w14:paraId="62852967" w14:textId="77777777" w:rsidR="001D4A7D" w:rsidRDefault="001D4A7D">
      <w:pPr>
        <w:spacing w:after="0"/>
        <w:rPr>
          <w:rFonts w:asciiTheme="majorHAnsi" w:hAnsiTheme="majorHAnsi" w:cstheme="majorHAnsi"/>
        </w:rPr>
      </w:pPr>
    </w:p>
    <w:p w14:paraId="47A137E4" w14:textId="0460F1C7" w:rsidR="00D31AE6" w:rsidRPr="00D31AE6" w:rsidRDefault="00D31AE6" w:rsidP="00D31A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D31AE6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Person Specification – Teacher of </w:t>
      </w:r>
      <w:r w:rsidR="00082698">
        <w:rPr>
          <w:rFonts w:ascii="Arial" w:eastAsia="Times New Roman" w:hAnsi="Arial" w:cs="Times New Roman"/>
          <w:b/>
          <w:sz w:val="24"/>
          <w:szCs w:val="24"/>
          <w:lang w:eastAsia="en-GB"/>
        </w:rPr>
        <w:t>History/RE</w:t>
      </w:r>
    </w:p>
    <w:p w14:paraId="0EEA10FB" w14:textId="77777777" w:rsidR="00D31AE6" w:rsidRPr="00D31AE6" w:rsidRDefault="00D31AE6" w:rsidP="00D31AE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tbl>
      <w:tblPr>
        <w:tblW w:w="133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5059"/>
        <w:gridCol w:w="885"/>
        <w:gridCol w:w="3465"/>
        <w:gridCol w:w="1356"/>
      </w:tblGrid>
      <w:tr w:rsidR="00D31AE6" w:rsidRPr="00D31AE6" w14:paraId="67F8539F" w14:textId="77777777" w:rsidTr="00D31AE6">
        <w:trPr>
          <w:trHeight w:val="530"/>
        </w:trPr>
        <w:tc>
          <w:tcPr>
            <w:tcW w:w="2560" w:type="dxa"/>
            <w:shd w:val="clear" w:color="auto" w:fill="auto"/>
          </w:tcPr>
          <w:p w14:paraId="449A16EB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5059" w:type="dxa"/>
            <w:shd w:val="clear" w:color="auto" w:fill="auto"/>
          </w:tcPr>
          <w:p w14:paraId="666E15E0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885" w:type="dxa"/>
            <w:shd w:val="clear" w:color="auto" w:fill="auto"/>
          </w:tcPr>
          <w:p w14:paraId="284A30C8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  <w:tc>
          <w:tcPr>
            <w:tcW w:w="3465" w:type="dxa"/>
            <w:shd w:val="clear" w:color="auto" w:fill="auto"/>
          </w:tcPr>
          <w:p w14:paraId="413E2C8B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356" w:type="dxa"/>
            <w:shd w:val="clear" w:color="auto" w:fill="auto"/>
          </w:tcPr>
          <w:p w14:paraId="093F99B4" w14:textId="77777777" w:rsidR="00D31AE6" w:rsidRPr="00D31AE6" w:rsidRDefault="00D31AE6" w:rsidP="00D31A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</w:tr>
      <w:tr w:rsidR="00D31AE6" w:rsidRPr="00D31AE6" w14:paraId="170BED82" w14:textId="77777777" w:rsidTr="00D31AE6">
        <w:trPr>
          <w:trHeight w:val="1374"/>
        </w:trPr>
        <w:tc>
          <w:tcPr>
            <w:tcW w:w="2560" w:type="dxa"/>
            <w:shd w:val="clear" w:color="auto" w:fill="auto"/>
          </w:tcPr>
          <w:p w14:paraId="3CACF4A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1.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 xml:space="preserve">Qualifications / </w:t>
            </w:r>
          </w:p>
          <w:p w14:paraId="52333244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Training</w:t>
            </w:r>
          </w:p>
        </w:tc>
        <w:tc>
          <w:tcPr>
            <w:tcW w:w="5059" w:type="dxa"/>
            <w:shd w:val="clear" w:color="auto" w:fill="auto"/>
          </w:tcPr>
          <w:p w14:paraId="111C34FF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Qualification: teacher status</w:t>
            </w:r>
          </w:p>
          <w:p w14:paraId="0229C965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good, relevant degree or equivalent</w:t>
            </w:r>
          </w:p>
          <w:p w14:paraId="181FE85B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good or excellent teacher</w:t>
            </w:r>
          </w:p>
          <w:p w14:paraId="1B21BB89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Eligible to work in the UK</w:t>
            </w:r>
          </w:p>
          <w:p w14:paraId="57E9F0F9" w14:textId="60DAAC7A" w:rsid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Ability to deliver </w:t>
            </w:r>
            <w:r w:rsidR="0008269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History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to KS3 and KS4. </w:t>
            </w:r>
            <w:r w:rsidR="00D31AE6"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78244464" w14:textId="3BDE0431" w:rsidR="005E5E94" w:rsidRP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885" w:type="dxa"/>
            <w:shd w:val="clear" w:color="auto" w:fill="auto"/>
          </w:tcPr>
          <w:p w14:paraId="2260B76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7369974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34DC7D7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  <w:p w14:paraId="09C62AF4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ID</w:t>
            </w:r>
          </w:p>
          <w:p w14:paraId="126A9BA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</w:tc>
        <w:tc>
          <w:tcPr>
            <w:tcW w:w="3465" w:type="dxa"/>
            <w:shd w:val="clear" w:color="auto" w:fill="auto"/>
          </w:tcPr>
          <w:p w14:paraId="1EE0F975" w14:textId="77777777" w:rsidR="00D31AE6" w:rsidRPr="00D31AE6" w:rsidRDefault="00D31AE6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commitment to continuous professional development</w:t>
            </w:r>
          </w:p>
          <w:p w14:paraId="43944E99" w14:textId="77777777" w:rsidR="00D31AE6" w:rsidRDefault="005E5E94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Specialism in Humanities</w:t>
            </w:r>
          </w:p>
          <w:p w14:paraId="37CEB70D" w14:textId="0CB7050C" w:rsidR="005E5E94" w:rsidRPr="00D31AE6" w:rsidRDefault="00082698" w:rsidP="00D31A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Ability to deliver RE. </w:t>
            </w:r>
          </w:p>
        </w:tc>
        <w:tc>
          <w:tcPr>
            <w:tcW w:w="1356" w:type="dxa"/>
            <w:shd w:val="clear" w:color="auto" w:fill="auto"/>
          </w:tcPr>
          <w:p w14:paraId="1051346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1653521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158128E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</w:tc>
      </w:tr>
      <w:tr w:rsidR="00D31AE6" w:rsidRPr="00D31AE6" w14:paraId="47C10079" w14:textId="77777777" w:rsidTr="00D31AE6">
        <w:trPr>
          <w:trHeight w:val="1061"/>
        </w:trPr>
        <w:tc>
          <w:tcPr>
            <w:tcW w:w="2560" w:type="dxa"/>
            <w:shd w:val="clear" w:color="auto" w:fill="auto"/>
          </w:tcPr>
          <w:p w14:paraId="3FA34CC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2.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b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ence</w:t>
            </w:r>
          </w:p>
        </w:tc>
        <w:tc>
          <w:tcPr>
            <w:tcW w:w="5059" w:type="dxa"/>
            <w:shd w:val="clear" w:color="auto" w:fill="auto"/>
          </w:tcPr>
          <w:p w14:paraId="76C60D44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Recent classroom 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ence in 11-16 or 11-18 schools</w:t>
            </w:r>
          </w:p>
          <w:p w14:paraId="26F7DDC5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high level of ICT competence</w:t>
            </w:r>
          </w:p>
          <w:p w14:paraId="0E038FFB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Form tutor</w:t>
            </w:r>
          </w:p>
        </w:tc>
        <w:tc>
          <w:tcPr>
            <w:tcW w:w="885" w:type="dxa"/>
            <w:shd w:val="clear" w:color="auto" w:fill="auto"/>
          </w:tcPr>
          <w:p w14:paraId="39B7599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</w:t>
            </w:r>
          </w:p>
          <w:p w14:paraId="49F5B62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  <w:p w14:paraId="725AA387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  <w:p w14:paraId="1A40615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32E209DD" w14:textId="77777777" w:rsidR="00D31AE6" w:rsidRPr="00D31AE6" w:rsidRDefault="00D31AE6" w:rsidP="00D31A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</w:t>
            </w:r>
            <w:smartTag w:uri="urn:schemas-microsoft-com:office:smarttags" w:element="PersonName">
              <w:r w:rsidRPr="00D31AE6">
                <w:rPr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peri</w:t>
              </w:r>
            </w:smartTag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ence of harnessing and embedding new technologies</w:t>
            </w:r>
          </w:p>
          <w:p w14:paraId="24A127E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55854AE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75971BF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117C3D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  <w:tr w:rsidR="00D31AE6" w:rsidRPr="00D31AE6" w14:paraId="6771990E" w14:textId="77777777" w:rsidTr="00D31AE6">
        <w:trPr>
          <w:trHeight w:val="2708"/>
        </w:trPr>
        <w:tc>
          <w:tcPr>
            <w:tcW w:w="2560" w:type="dxa"/>
            <w:shd w:val="clear" w:color="auto" w:fill="auto"/>
          </w:tcPr>
          <w:p w14:paraId="523BF4F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3.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 xml:space="preserve">Knowledge and </w:t>
            </w:r>
          </w:p>
          <w:p w14:paraId="6131FE8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Understanding</w:t>
            </w:r>
          </w:p>
        </w:tc>
        <w:tc>
          <w:tcPr>
            <w:tcW w:w="5059" w:type="dxa"/>
            <w:shd w:val="clear" w:color="auto" w:fill="auto"/>
          </w:tcPr>
          <w:p w14:paraId="4643155A" w14:textId="77777777" w:rsidR="005E5E94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 strong understanding of the characteristics of outstanding learning and teaching</w:t>
            </w:r>
          </w:p>
          <w:p w14:paraId="3B140422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Awareness of strategies to raise student achievement</w:t>
            </w:r>
          </w:p>
          <w:p w14:paraId="09EF65AB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Knowledge of how to use data effectively to set and monitor targets</w:t>
            </w:r>
          </w:p>
          <w:p w14:paraId="401C1861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 clear knowledge of how students learn and how to improve learning </w:t>
            </w:r>
          </w:p>
          <w:p w14:paraId="7EFD5122" w14:textId="749F3878" w:rsidR="00D31AE6" w:rsidRPr="00D31AE6" w:rsidRDefault="00D31AE6" w:rsidP="00DE648B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Awareness of current developments in education and the implication of these</w:t>
            </w:r>
          </w:p>
        </w:tc>
        <w:tc>
          <w:tcPr>
            <w:tcW w:w="885" w:type="dxa"/>
            <w:shd w:val="clear" w:color="auto" w:fill="auto"/>
          </w:tcPr>
          <w:p w14:paraId="571E901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A8BB80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D1F91F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F2EF3F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75218B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38B9B39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DCE92B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38DFCC2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CA8B5AF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F4EE48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3465" w:type="dxa"/>
            <w:shd w:val="clear" w:color="auto" w:fill="auto"/>
          </w:tcPr>
          <w:p w14:paraId="40A1BC86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Successful teaching at post 16</w:t>
            </w:r>
          </w:p>
          <w:p w14:paraId="17CA4469" w14:textId="77777777" w:rsidR="00D31AE6" w:rsidRPr="00D31AE6" w:rsidRDefault="00D31AE6" w:rsidP="00D31A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Excellent understanding of the Inclusion Agenda.</w:t>
            </w:r>
          </w:p>
          <w:p w14:paraId="741A4C31" w14:textId="77777777" w:rsidR="00082698" w:rsidRPr="00D31AE6" w:rsidRDefault="00082698" w:rsidP="00082698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Knowledge of SACRE agreed syllabus.</w:t>
            </w:r>
          </w:p>
          <w:p w14:paraId="45AF40EB" w14:textId="77777777" w:rsidR="00D31AE6" w:rsidRPr="00D31AE6" w:rsidRDefault="00D31AE6" w:rsidP="00D31AE6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356" w:type="dxa"/>
            <w:shd w:val="clear" w:color="auto" w:fill="auto"/>
          </w:tcPr>
          <w:p w14:paraId="6F5A49DD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</w:t>
            </w:r>
          </w:p>
          <w:p w14:paraId="75D0A2F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008A4F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46AE4DDC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7EDC37F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0C099797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70925BD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64F9B21A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A32859B" w14:textId="77777777" w:rsidR="00D31AE6" w:rsidRP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7AF6A3C6" w14:textId="72147C41" w:rsidR="00D31AE6" w:rsidRDefault="00D31AE6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6164505" w14:textId="77777777" w:rsidR="00DE648B" w:rsidRPr="00D31AE6" w:rsidRDefault="00DE648B" w:rsidP="00DE648B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DE648B" w:rsidRPr="00D31AE6" w14:paraId="2E731E6A" w14:textId="77777777" w:rsidTr="000240B9">
        <w:trPr>
          <w:trHeight w:val="578"/>
        </w:trPr>
        <w:tc>
          <w:tcPr>
            <w:tcW w:w="2353" w:type="dxa"/>
            <w:shd w:val="clear" w:color="auto" w:fill="auto"/>
          </w:tcPr>
          <w:p w14:paraId="0F62A603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5123" w:type="dxa"/>
            <w:shd w:val="clear" w:color="auto" w:fill="auto"/>
          </w:tcPr>
          <w:p w14:paraId="568788B8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2894ED90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  <w:tc>
          <w:tcPr>
            <w:tcW w:w="3442" w:type="dxa"/>
            <w:shd w:val="clear" w:color="auto" w:fill="auto"/>
          </w:tcPr>
          <w:p w14:paraId="746A644F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1437" w:type="dxa"/>
            <w:shd w:val="clear" w:color="auto" w:fill="auto"/>
          </w:tcPr>
          <w:p w14:paraId="309710FA" w14:textId="77777777" w:rsidR="00DE648B" w:rsidRPr="00D31AE6" w:rsidRDefault="00DE648B" w:rsidP="00024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How Tested</w:t>
            </w:r>
          </w:p>
        </w:tc>
      </w:tr>
      <w:tr w:rsidR="00DE648B" w:rsidRPr="00D31AE6" w14:paraId="3285E1B1" w14:textId="77777777" w:rsidTr="000240B9">
        <w:trPr>
          <w:trHeight w:val="3019"/>
        </w:trPr>
        <w:tc>
          <w:tcPr>
            <w:tcW w:w="2353" w:type="dxa"/>
            <w:shd w:val="clear" w:color="auto" w:fill="auto"/>
          </w:tcPr>
          <w:p w14:paraId="116288F3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4.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Skills</w:t>
            </w:r>
          </w:p>
        </w:tc>
        <w:tc>
          <w:tcPr>
            <w:tcW w:w="5123" w:type="dxa"/>
            <w:shd w:val="clear" w:color="auto" w:fill="auto"/>
          </w:tcPr>
          <w:p w14:paraId="0C2C8DD9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motivate students</w:t>
            </w:r>
          </w:p>
          <w:p w14:paraId="244A80D2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inspire and promote excellence</w:t>
            </w:r>
          </w:p>
          <w:p w14:paraId="593CBA99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analyse data, draw conclusions and communicate solutions in a clear and positive way to a range of audiences</w:t>
            </w:r>
          </w:p>
          <w:p w14:paraId="09CF7646" w14:textId="77777777" w:rsidR="00DE648B" w:rsidRPr="00D31AE6" w:rsidRDefault="00DE648B" w:rsidP="000240B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Able to:</w:t>
            </w:r>
          </w:p>
          <w:p w14:paraId="76F9041D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communicate effectively orally and in writing</w:t>
            </w:r>
          </w:p>
          <w:p w14:paraId="4A1FBE93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work well in a team and to close deadlines</w:t>
            </w:r>
          </w:p>
          <w:p w14:paraId="3EDEF8ED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be flexible, approachable and resilient under pressure</w:t>
            </w:r>
          </w:p>
          <w:p w14:paraId="0B0068AE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deal sensitively with people and be solution focused</w:t>
            </w:r>
          </w:p>
          <w:p w14:paraId="29BC80C0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   maintain a positive approach to work</w:t>
            </w:r>
          </w:p>
          <w:p w14:paraId="3FA41FAA" w14:textId="77777777" w:rsidR="00DE648B" w:rsidRPr="00D31AE6" w:rsidRDefault="00DE648B" w:rsidP="000240B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-   have a sense of humour </w:t>
            </w:r>
          </w:p>
        </w:tc>
        <w:tc>
          <w:tcPr>
            <w:tcW w:w="965" w:type="dxa"/>
            <w:shd w:val="clear" w:color="auto" w:fill="auto"/>
          </w:tcPr>
          <w:p w14:paraId="165F9567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BF33F52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6DD121C0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B08B16C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78B3AA6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  <w:p w14:paraId="6355D7E8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F48C4CE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5B317C2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2A3504E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E4CB09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3F1EFB5A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29D808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3442" w:type="dxa"/>
            <w:shd w:val="clear" w:color="auto" w:fill="auto"/>
          </w:tcPr>
          <w:p w14:paraId="0F58131C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40E1D3C4" w14:textId="77777777" w:rsidR="00DE648B" w:rsidRPr="00D31AE6" w:rsidRDefault="00DE648B" w:rsidP="000240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69379A47" w14:textId="77777777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  <w:sectPr w:rsidR="00DE648B" w:rsidSect="00D31AE6">
          <w:headerReference w:type="default" r:id="rId7"/>
          <w:footerReference w:type="default" r:id="rId8"/>
          <w:pgSz w:w="16838" w:h="11906" w:orient="landscape"/>
          <w:pgMar w:top="1418" w:right="2552" w:bottom="1418" w:left="1701" w:header="709" w:footer="119" w:gutter="0"/>
          <w:cols w:space="708"/>
          <w:docGrid w:linePitch="360"/>
        </w:sectPr>
      </w:pPr>
    </w:p>
    <w:p w14:paraId="16EFBEF4" w14:textId="1526898F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277FEC8" w14:textId="5075EB3D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6CE5FEC" w14:textId="4642CCA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BB12BE9" w14:textId="26EE40F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D3E3957" w14:textId="772A85A2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5559F8C" w14:textId="30D695E7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5469CD3A" w14:textId="79F310CB" w:rsidR="00DE648B" w:rsidRDefault="00DE648B" w:rsidP="00D31AE6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5123"/>
        <w:gridCol w:w="965"/>
        <w:gridCol w:w="3442"/>
        <w:gridCol w:w="1437"/>
      </w:tblGrid>
      <w:tr w:rsidR="00D31AE6" w:rsidRPr="00D31AE6" w14:paraId="5C057D8E" w14:textId="77777777" w:rsidTr="00D31AE6">
        <w:trPr>
          <w:trHeight w:val="3558"/>
        </w:trPr>
        <w:tc>
          <w:tcPr>
            <w:tcW w:w="2353" w:type="dxa"/>
            <w:shd w:val="clear" w:color="auto" w:fill="auto"/>
          </w:tcPr>
          <w:p w14:paraId="6B7DE65A" w14:textId="4D739989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5.</w:t>
            </w:r>
            <w:r w:rsidRPr="00D31AE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ab/>
              <w:t>Attitudes</w:t>
            </w:r>
          </w:p>
        </w:tc>
        <w:tc>
          <w:tcPr>
            <w:tcW w:w="5123" w:type="dxa"/>
            <w:shd w:val="clear" w:color="auto" w:fill="auto"/>
          </w:tcPr>
          <w:p w14:paraId="57FAF3E5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Commitment to raising achievement and fulfilling each student’s potential </w:t>
            </w:r>
          </w:p>
          <w:p w14:paraId="516B72EE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Strong determination to maintain and progress school improvement</w:t>
            </w:r>
          </w:p>
          <w:p w14:paraId="2224ED07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Understanding of the way that the school can promote values and a moral code</w:t>
            </w:r>
          </w:p>
          <w:p w14:paraId="7DA5F3D7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equality of opportunity</w:t>
            </w:r>
          </w:p>
          <w:p w14:paraId="62887830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race and gender equality and social inclusion</w:t>
            </w:r>
          </w:p>
          <w:p w14:paraId="2877B7A9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wider aspects of school life and enrichment</w:t>
            </w:r>
          </w:p>
          <w:p w14:paraId="13CD894B" w14:textId="77777777" w:rsidR="00D31AE6" w:rsidRPr="00D31AE6" w:rsidRDefault="00D31AE6" w:rsidP="00D31AE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Commitment to safeguarding and the welfare of children</w:t>
            </w:r>
          </w:p>
        </w:tc>
        <w:tc>
          <w:tcPr>
            <w:tcW w:w="965" w:type="dxa"/>
            <w:shd w:val="clear" w:color="auto" w:fill="auto"/>
          </w:tcPr>
          <w:p w14:paraId="4F18ACE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00AD1B25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BF70108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1DEF584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021ADFB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5C047276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1A8034E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1593A5C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C4A6521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D168D8A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5540A5D9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 / I</w:t>
            </w:r>
          </w:p>
          <w:p w14:paraId="2C2750F2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31AE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AF/I</w:t>
            </w:r>
          </w:p>
        </w:tc>
        <w:tc>
          <w:tcPr>
            <w:tcW w:w="3442" w:type="dxa"/>
            <w:shd w:val="clear" w:color="auto" w:fill="auto"/>
          </w:tcPr>
          <w:p w14:paraId="7B5928F4" w14:textId="77777777" w:rsidR="00D31AE6" w:rsidRPr="00D31AE6" w:rsidRDefault="00D31AE6" w:rsidP="00D31AE6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  <w:tc>
          <w:tcPr>
            <w:tcW w:w="1437" w:type="dxa"/>
            <w:shd w:val="clear" w:color="auto" w:fill="auto"/>
          </w:tcPr>
          <w:p w14:paraId="26851F10" w14:textId="77777777" w:rsidR="00D31AE6" w:rsidRPr="00D31AE6" w:rsidRDefault="00D31AE6" w:rsidP="00D31AE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59AE9B22" w14:textId="77777777" w:rsidR="00D31AE6" w:rsidRPr="00D31AE6" w:rsidRDefault="00D31AE6" w:rsidP="00D31A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31AE6">
        <w:rPr>
          <w:rFonts w:ascii="Calibri" w:eastAsia="Times New Roman" w:hAnsi="Calibri" w:cs="Calibri"/>
          <w:sz w:val="24"/>
          <w:szCs w:val="24"/>
          <w:lang w:eastAsia="en-GB"/>
        </w:rPr>
        <w:t>F = Application Form I = Interview ID = Identity Documents</w:t>
      </w:r>
    </w:p>
    <w:p w14:paraId="29922EDC" w14:textId="77777777" w:rsidR="001D4A7D" w:rsidRPr="00454A80" w:rsidRDefault="001D4A7D">
      <w:pPr>
        <w:spacing w:after="0"/>
        <w:rPr>
          <w:rFonts w:ascii="Poppins" w:hAnsi="Poppins" w:cs="Poppins"/>
        </w:rPr>
      </w:pPr>
    </w:p>
    <w:sectPr w:rsidR="001D4A7D" w:rsidRPr="00454A80" w:rsidSect="00D31AE6">
      <w:pgSz w:w="16838" w:h="11906" w:orient="landscape"/>
      <w:pgMar w:top="1418" w:right="2552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575C" w14:textId="77777777" w:rsidR="008A2BD8" w:rsidRDefault="008A2BD8">
      <w:pPr>
        <w:spacing w:after="0" w:line="240" w:lineRule="auto"/>
      </w:pPr>
      <w:r>
        <w:separator/>
      </w:r>
    </w:p>
  </w:endnote>
  <w:endnote w:type="continuationSeparator" w:id="0">
    <w:p w14:paraId="6AB1BE34" w14:textId="77777777" w:rsidR="008A2BD8" w:rsidRDefault="008A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D36E" w14:textId="77777777" w:rsidR="001D4A7D" w:rsidRDefault="00F20129">
    <w:pPr>
      <w:pStyle w:val="Footer"/>
    </w:pPr>
    <w:r w:rsidRPr="00F20129">
      <w:rPr>
        <w:noProof/>
      </w:rPr>
      <w:drawing>
        <wp:anchor distT="0" distB="0" distL="114300" distR="114300" simplePos="0" relativeHeight="251672063" behindDoc="1" locked="0" layoutInCell="1" allowOverlap="1" wp14:anchorId="621BA1FA" wp14:editId="5921DCDE">
          <wp:simplePos x="0" y="0"/>
          <wp:positionH relativeFrom="rightMargin">
            <wp:posOffset>-173990</wp:posOffset>
          </wp:positionH>
          <wp:positionV relativeFrom="paragraph">
            <wp:posOffset>-777875</wp:posOffset>
          </wp:positionV>
          <wp:extent cx="877570" cy="8089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129">
      <w:rPr>
        <w:noProof/>
      </w:rPr>
      <w:drawing>
        <wp:anchor distT="0" distB="0" distL="114300" distR="114300" simplePos="0" relativeHeight="251671039" behindDoc="1" locked="0" layoutInCell="1" allowOverlap="1" wp14:anchorId="032323D1" wp14:editId="7621C35E">
          <wp:simplePos x="0" y="0"/>
          <wp:positionH relativeFrom="page">
            <wp:posOffset>8470</wp:posOffset>
          </wp:positionH>
          <wp:positionV relativeFrom="bottomMargin">
            <wp:posOffset>-7717</wp:posOffset>
          </wp:positionV>
          <wp:extent cx="5717812" cy="95698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812" cy="956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6A9D" w14:textId="77777777" w:rsidR="008A2BD8" w:rsidRDefault="008A2BD8">
      <w:pPr>
        <w:spacing w:after="0" w:line="240" w:lineRule="auto"/>
      </w:pPr>
      <w:r>
        <w:separator/>
      </w:r>
    </w:p>
  </w:footnote>
  <w:footnote w:type="continuationSeparator" w:id="0">
    <w:p w14:paraId="2CF43483" w14:textId="77777777" w:rsidR="008A2BD8" w:rsidRDefault="008A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7EB5" w14:textId="77777777" w:rsidR="001D4A7D" w:rsidRDefault="00F20129">
    <w:pPr>
      <w:pStyle w:val="Header"/>
      <w:rPr>
        <w:sz w:val="8"/>
      </w:rPr>
    </w:pPr>
    <w:r>
      <w:rPr>
        <w:noProof/>
        <w:sz w:val="8"/>
      </w:rPr>
      <w:drawing>
        <wp:anchor distT="0" distB="0" distL="114300" distR="114300" simplePos="0" relativeHeight="251668991" behindDoc="1" locked="0" layoutInCell="1" allowOverlap="1" wp14:anchorId="4AE8C4A2" wp14:editId="0FFD4F53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7522763" cy="1158689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763" cy="115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00A3"/>
    <w:multiLevelType w:val="hybridMultilevel"/>
    <w:tmpl w:val="378C5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B7298"/>
    <w:multiLevelType w:val="hybridMultilevel"/>
    <w:tmpl w:val="12AA52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667377"/>
    <w:multiLevelType w:val="hybridMultilevel"/>
    <w:tmpl w:val="220206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70FBE"/>
    <w:multiLevelType w:val="hybridMultilevel"/>
    <w:tmpl w:val="4936F4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0E3433"/>
    <w:multiLevelType w:val="hybridMultilevel"/>
    <w:tmpl w:val="C4A690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8"/>
    <w:rsid w:val="00082698"/>
    <w:rsid w:val="001D4A7D"/>
    <w:rsid w:val="002126C0"/>
    <w:rsid w:val="00454A80"/>
    <w:rsid w:val="005E5E94"/>
    <w:rsid w:val="008A2BD8"/>
    <w:rsid w:val="00D31AE6"/>
    <w:rsid w:val="00DE648B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4:docId w14:val="21D71395"/>
  <w15:chartTrackingRefBased/>
  <w15:docId w15:val="{68D25E29-C188-4971-A754-4144549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HS%20All%20Staff\Templates\Letter%20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2024</Template>
  <TotalTime>2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Savill</dc:creator>
  <cp:keywords/>
  <dc:description/>
  <cp:lastModifiedBy>Simon Greiff</cp:lastModifiedBy>
  <cp:revision>2</cp:revision>
  <cp:lastPrinted>2018-06-27T08:50:00Z</cp:lastPrinted>
  <dcterms:created xsi:type="dcterms:W3CDTF">2026-05-12T15:58:00Z</dcterms:created>
  <dcterms:modified xsi:type="dcterms:W3CDTF">2026-05-12T15:58:00Z</dcterms:modified>
</cp:coreProperties>
</file>