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893D" w14:textId="77777777" w:rsidR="000958CC" w:rsidRPr="00295FD4" w:rsidRDefault="00AA7D66" w:rsidP="000958CC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45FABD" wp14:editId="77B115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5425" cy="6248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Flanderwell Primary School</w:t>
      </w:r>
    </w:p>
    <w:p w14:paraId="3E97C120" w14:textId="575F8ABD" w:rsidR="000958CC" w:rsidRDefault="000958CC" w:rsidP="000958CC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Person Specification</w:t>
      </w:r>
      <w:r w:rsidRPr="00295FD4">
        <w:rPr>
          <w:rFonts w:ascii="Arial" w:hAnsi="Arial" w:cs="Arial"/>
          <w:sz w:val="32"/>
          <w:szCs w:val="32"/>
        </w:rPr>
        <w:t xml:space="preserve"> – Class Teacher</w:t>
      </w:r>
    </w:p>
    <w:p w14:paraId="5ED8CBE7" w14:textId="77777777" w:rsidR="000958CC" w:rsidRDefault="000958CC"/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3"/>
        <w:gridCol w:w="2410"/>
      </w:tblGrid>
      <w:tr w:rsidR="00EA1F32" w:rsidRPr="000958CC" w14:paraId="610E4F62" w14:textId="77777777" w:rsidTr="000958CC">
        <w:trPr>
          <w:trHeight w:val="527"/>
        </w:trPr>
        <w:tc>
          <w:tcPr>
            <w:tcW w:w="7683" w:type="dxa"/>
            <w:shd w:val="clear" w:color="auto" w:fill="DEEAF6" w:themeFill="accent1" w:themeFillTint="33"/>
          </w:tcPr>
          <w:p w14:paraId="3E13509C" w14:textId="77777777" w:rsidR="00EA1F32" w:rsidRPr="000958CC" w:rsidRDefault="00EA1F32" w:rsidP="00A15896">
            <w:pPr>
              <w:pStyle w:val="Heading2"/>
              <w:jc w:val="center"/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Key Areas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6083589" w14:textId="77777777" w:rsidR="00EA1F32" w:rsidRPr="000958CC" w:rsidRDefault="00EA1F32" w:rsidP="00A15896">
            <w:pPr>
              <w:jc w:val="center"/>
              <w:rPr>
                <w:rFonts w:cs="Arial"/>
                <w:sz w:val="20"/>
              </w:rPr>
            </w:pPr>
            <w:r w:rsidRPr="000958CC">
              <w:rPr>
                <w:rFonts w:cs="Arial"/>
                <w:sz w:val="20"/>
              </w:rPr>
              <w:t>Method of Assessment</w:t>
            </w:r>
          </w:p>
          <w:p w14:paraId="03FA797A" w14:textId="77777777" w:rsidR="00EA1F32" w:rsidRPr="000958CC" w:rsidRDefault="00EA1F32" w:rsidP="00EA1F32">
            <w:pPr>
              <w:jc w:val="center"/>
              <w:rPr>
                <w:rFonts w:cs="Arial"/>
                <w:sz w:val="20"/>
              </w:rPr>
            </w:pPr>
            <w:r w:rsidRPr="000958CC">
              <w:rPr>
                <w:rFonts w:cs="Arial"/>
                <w:sz w:val="20"/>
              </w:rPr>
              <w:t>Int, App Form, Refs</w:t>
            </w:r>
          </w:p>
          <w:p w14:paraId="3B12F358" w14:textId="77777777" w:rsidR="00EA1F32" w:rsidRPr="000958CC" w:rsidRDefault="00EA1F32" w:rsidP="00EA1F32">
            <w:pPr>
              <w:jc w:val="center"/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0"/>
              </w:rPr>
              <w:t>Qual/Cert</w:t>
            </w:r>
          </w:p>
        </w:tc>
      </w:tr>
      <w:tr w:rsidR="00EA1F32" w:rsidRPr="000958CC" w14:paraId="7A8993F0" w14:textId="77777777" w:rsidTr="00EA1F32">
        <w:trPr>
          <w:trHeight w:val="539"/>
        </w:trPr>
        <w:tc>
          <w:tcPr>
            <w:tcW w:w="7683" w:type="dxa"/>
            <w:shd w:val="pct20" w:color="000000" w:fill="FFFFFF"/>
          </w:tcPr>
          <w:p w14:paraId="7D084953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>(i) Professional experience</w:t>
            </w:r>
          </w:p>
        </w:tc>
        <w:tc>
          <w:tcPr>
            <w:tcW w:w="2410" w:type="dxa"/>
            <w:shd w:val="pct20" w:color="000000" w:fill="FFFFFF"/>
          </w:tcPr>
          <w:p w14:paraId="41F1F67B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1B8039AD" w14:textId="77777777" w:rsidTr="00EA1F32">
        <w:tc>
          <w:tcPr>
            <w:tcW w:w="7683" w:type="dxa"/>
          </w:tcPr>
          <w:p w14:paraId="0AFD546E" w14:textId="77777777" w:rsidR="00EA1F32" w:rsidRPr="000958CC" w:rsidRDefault="00EA1F32" w:rsidP="00EA1F3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Qualified Teacher Status</w:t>
            </w:r>
          </w:p>
        </w:tc>
        <w:tc>
          <w:tcPr>
            <w:tcW w:w="2410" w:type="dxa"/>
          </w:tcPr>
          <w:p w14:paraId="339CA55A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</w:t>
            </w:r>
          </w:p>
        </w:tc>
      </w:tr>
      <w:tr w:rsidR="00EA1F32" w:rsidRPr="000958CC" w14:paraId="1756B3C4" w14:textId="77777777" w:rsidTr="00EA1F32">
        <w:tc>
          <w:tcPr>
            <w:tcW w:w="7683" w:type="dxa"/>
          </w:tcPr>
          <w:p w14:paraId="21315C5E" w14:textId="77777777" w:rsidR="00EA1F32" w:rsidRPr="000958CC" w:rsidRDefault="00EA1F32" w:rsidP="00EA1F32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Evidence of participation in professional development or study</w:t>
            </w:r>
          </w:p>
        </w:tc>
        <w:tc>
          <w:tcPr>
            <w:tcW w:w="2410" w:type="dxa"/>
          </w:tcPr>
          <w:p w14:paraId="7DB156AA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AF, Ref, Int</w:t>
            </w:r>
          </w:p>
        </w:tc>
      </w:tr>
      <w:tr w:rsidR="00EA1F32" w:rsidRPr="000958CC" w14:paraId="67EDE217" w14:textId="77777777" w:rsidTr="00EA1F32">
        <w:tc>
          <w:tcPr>
            <w:tcW w:w="7683" w:type="dxa"/>
          </w:tcPr>
          <w:p w14:paraId="743B315A" w14:textId="77777777" w:rsidR="00EA1F32" w:rsidRPr="000958CC" w:rsidRDefault="00EA1F32" w:rsidP="00EA1F32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Successful teaching experience or evidence of successful completion of initial teacher training</w:t>
            </w:r>
          </w:p>
        </w:tc>
        <w:tc>
          <w:tcPr>
            <w:tcW w:w="2410" w:type="dxa"/>
          </w:tcPr>
          <w:p w14:paraId="1DE15105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AF, Qual/Cert</w:t>
            </w:r>
          </w:p>
        </w:tc>
      </w:tr>
      <w:tr w:rsidR="00EA1F32" w:rsidRPr="000958CC" w14:paraId="6605B9EE" w14:textId="77777777" w:rsidTr="00EA1F32">
        <w:tc>
          <w:tcPr>
            <w:tcW w:w="7683" w:type="dxa"/>
            <w:tcBorders>
              <w:bottom w:val="nil"/>
            </w:tcBorders>
          </w:tcPr>
          <w:p w14:paraId="2C076BD1" w14:textId="77777777" w:rsidR="00EA1F32" w:rsidRPr="000958CC" w:rsidRDefault="00EA1F32" w:rsidP="00EA1F32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Willingness and ability to pursue professional learning/ further qualifications for the post </w:t>
            </w:r>
          </w:p>
        </w:tc>
        <w:tc>
          <w:tcPr>
            <w:tcW w:w="2410" w:type="dxa"/>
            <w:tcBorders>
              <w:bottom w:val="nil"/>
            </w:tcBorders>
          </w:tcPr>
          <w:p w14:paraId="33BFF423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15858CC9" w14:textId="77777777" w:rsidTr="00EA1F32">
        <w:tc>
          <w:tcPr>
            <w:tcW w:w="7683" w:type="dxa"/>
            <w:tcBorders>
              <w:bottom w:val="nil"/>
            </w:tcBorders>
          </w:tcPr>
          <w:p w14:paraId="7AA2EEB6" w14:textId="60E5EB7A" w:rsidR="00EA1F32" w:rsidRPr="000958CC" w:rsidRDefault="00EA1F32" w:rsidP="00EA1F32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Working with children with a wide range of additional needs, including EAL and SEND.</w:t>
            </w:r>
          </w:p>
        </w:tc>
        <w:tc>
          <w:tcPr>
            <w:tcW w:w="2410" w:type="dxa"/>
            <w:tcBorders>
              <w:bottom w:val="nil"/>
            </w:tcBorders>
          </w:tcPr>
          <w:p w14:paraId="57ACA6BD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25B91194" w14:textId="77777777" w:rsidTr="00EA1F32">
        <w:tc>
          <w:tcPr>
            <w:tcW w:w="7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B29E" w14:textId="3DB7A4F4" w:rsidR="00EA1F32" w:rsidRPr="000958CC" w:rsidRDefault="00EA1F32" w:rsidP="00EA1F32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Knowledge of the National Curriculum requirements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8B2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2DAB246F" w14:textId="77777777" w:rsidTr="00EA1F32">
        <w:trPr>
          <w:trHeight w:val="532"/>
        </w:trPr>
        <w:tc>
          <w:tcPr>
            <w:tcW w:w="7683" w:type="dxa"/>
            <w:shd w:val="pct20" w:color="000000" w:fill="FFFFFF"/>
          </w:tcPr>
          <w:p w14:paraId="47E4173C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>(ii)  Ability to work within a professional team and to develop and promote the school’s ethos and values within the Primary Phase</w:t>
            </w:r>
          </w:p>
        </w:tc>
        <w:tc>
          <w:tcPr>
            <w:tcW w:w="2410" w:type="dxa"/>
            <w:shd w:val="pct20" w:color="000000" w:fill="FFFFFF"/>
          </w:tcPr>
          <w:p w14:paraId="145C22AE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4206092D" w14:textId="77777777" w:rsidTr="00EA1F32">
        <w:tc>
          <w:tcPr>
            <w:tcW w:w="7683" w:type="dxa"/>
          </w:tcPr>
          <w:p w14:paraId="19A18B25" w14:textId="77777777" w:rsidR="00EA1F32" w:rsidRPr="000958CC" w:rsidRDefault="00EA1F32" w:rsidP="00EA1F32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Teaching to a high standard/willingness to develop</w:t>
            </w:r>
          </w:p>
        </w:tc>
        <w:tc>
          <w:tcPr>
            <w:tcW w:w="2410" w:type="dxa"/>
          </w:tcPr>
          <w:p w14:paraId="6563D598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7195C127" w14:textId="77777777" w:rsidTr="00EA1F32">
        <w:tc>
          <w:tcPr>
            <w:tcW w:w="7683" w:type="dxa"/>
          </w:tcPr>
          <w:p w14:paraId="7C9ADED5" w14:textId="77777777" w:rsidR="00EA1F32" w:rsidRPr="000958CC" w:rsidRDefault="00EA1F32" w:rsidP="00EA1F32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Relates to and motivates pupils</w:t>
            </w:r>
          </w:p>
        </w:tc>
        <w:tc>
          <w:tcPr>
            <w:tcW w:w="2410" w:type="dxa"/>
          </w:tcPr>
          <w:p w14:paraId="5C638943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32997A20" w14:textId="77777777" w:rsidTr="00EA1F32">
        <w:tc>
          <w:tcPr>
            <w:tcW w:w="7683" w:type="dxa"/>
          </w:tcPr>
          <w:p w14:paraId="191FF200" w14:textId="77777777" w:rsidR="00EA1F32" w:rsidRPr="000958CC" w:rsidRDefault="00EA1F32" w:rsidP="00EA1F32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Ability to plan and assess for appropriate age range against curriculum age related expectations</w:t>
            </w:r>
          </w:p>
        </w:tc>
        <w:tc>
          <w:tcPr>
            <w:tcW w:w="2410" w:type="dxa"/>
          </w:tcPr>
          <w:p w14:paraId="7993B526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2D8AA1AF" w14:textId="77777777" w:rsidTr="00EA1F32">
        <w:tc>
          <w:tcPr>
            <w:tcW w:w="7683" w:type="dxa"/>
          </w:tcPr>
          <w:p w14:paraId="44EEF943" w14:textId="77777777" w:rsidR="00EA1F32" w:rsidRPr="000958CC" w:rsidRDefault="00EA1F32" w:rsidP="00EA1F32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Works well within and contributes to team development</w:t>
            </w:r>
          </w:p>
        </w:tc>
        <w:tc>
          <w:tcPr>
            <w:tcW w:w="2410" w:type="dxa"/>
          </w:tcPr>
          <w:p w14:paraId="1EDD5ECD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5FCAB7ED" w14:textId="77777777" w:rsidTr="00EA1F32">
        <w:tc>
          <w:tcPr>
            <w:tcW w:w="7683" w:type="dxa"/>
          </w:tcPr>
          <w:p w14:paraId="3A698DCB" w14:textId="77777777" w:rsidR="00EA1F32" w:rsidRPr="000958CC" w:rsidRDefault="00EA1F32" w:rsidP="00EA1F32">
            <w:pPr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Understands and values the processes of planning monitoring and evaluation as an aid to raising standards</w:t>
            </w:r>
          </w:p>
        </w:tc>
        <w:tc>
          <w:tcPr>
            <w:tcW w:w="2410" w:type="dxa"/>
          </w:tcPr>
          <w:p w14:paraId="7E7168B4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7FC22D57" w14:textId="77777777" w:rsidTr="00EA1F32">
        <w:tc>
          <w:tcPr>
            <w:tcW w:w="7683" w:type="dxa"/>
          </w:tcPr>
          <w:p w14:paraId="7EFEE6B8" w14:textId="77777777" w:rsidR="00EA1F32" w:rsidRPr="000958CC" w:rsidRDefault="00EA1F32" w:rsidP="00EA1F32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Good classroom management</w:t>
            </w:r>
          </w:p>
        </w:tc>
        <w:tc>
          <w:tcPr>
            <w:tcW w:w="2410" w:type="dxa"/>
          </w:tcPr>
          <w:p w14:paraId="13E62911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09D98221" w14:textId="77777777" w:rsidTr="00EA1F32">
        <w:tc>
          <w:tcPr>
            <w:tcW w:w="7683" w:type="dxa"/>
          </w:tcPr>
          <w:p w14:paraId="57525D56" w14:textId="77777777" w:rsidR="00EA1F32" w:rsidRPr="000958CC" w:rsidRDefault="00EA1F32" w:rsidP="00EA1F32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Evidence of a commitment to an equal opportunities policy both in service employment</w:t>
            </w:r>
          </w:p>
        </w:tc>
        <w:tc>
          <w:tcPr>
            <w:tcW w:w="2410" w:type="dxa"/>
          </w:tcPr>
          <w:p w14:paraId="0DD39A77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54FC0D35" w14:textId="77777777" w:rsidTr="00EA1F32">
        <w:trPr>
          <w:trHeight w:val="380"/>
        </w:trPr>
        <w:tc>
          <w:tcPr>
            <w:tcW w:w="7683" w:type="dxa"/>
            <w:shd w:val="pct20" w:color="000000" w:fill="FFFFFF"/>
          </w:tcPr>
          <w:p w14:paraId="7861D69F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>(iii)  Ability to Communicate Clearly</w:t>
            </w:r>
          </w:p>
        </w:tc>
        <w:tc>
          <w:tcPr>
            <w:tcW w:w="2410" w:type="dxa"/>
            <w:shd w:val="pct20" w:color="000000" w:fill="FFFFFF"/>
          </w:tcPr>
          <w:p w14:paraId="5C737929" w14:textId="77777777" w:rsidR="00EA1F32" w:rsidRPr="000958CC" w:rsidRDefault="00EA1F32" w:rsidP="00A15896">
            <w:pPr>
              <w:ind w:left="72"/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6AD26336" w14:textId="77777777" w:rsidTr="00EA1F32">
        <w:tc>
          <w:tcPr>
            <w:tcW w:w="7683" w:type="dxa"/>
          </w:tcPr>
          <w:p w14:paraId="649398FF" w14:textId="77777777" w:rsidR="00EA1F32" w:rsidRPr="000958CC" w:rsidRDefault="00EA1F32" w:rsidP="00EA1F32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Good written and oral communication skills</w:t>
            </w:r>
          </w:p>
        </w:tc>
        <w:tc>
          <w:tcPr>
            <w:tcW w:w="2410" w:type="dxa"/>
          </w:tcPr>
          <w:p w14:paraId="0D615A50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16B4A9FE" w14:textId="77777777" w:rsidTr="00EA1F32">
        <w:tc>
          <w:tcPr>
            <w:tcW w:w="7683" w:type="dxa"/>
          </w:tcPr>
          <w:p w14:paraId="2434F8A5" w14:textId="77777777" w:rsidR="00EA1F32" w:rsidRPr="000958CC" w:rsidRDefault="00EA1F32" w:rsidP="00EA1F32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Good presentational and ICT skills</w:t>
            </w:r>
          </w:p>
        </w:tc>
        <w:tc>
          <w:tcPr>
            <w:tcW w:w="2410" w:type="dxa"/>
          </w:tcPr>
          <w:p w14:paraId="1F338652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0E7C607C" w14:textId="77777777" w:rsidTr="00EA1F32">
        <w:tc>
          <w:tcPr>
            <w:tcW w:w="7683" w:type="dxa"/>
            <w:tcBorders>
              <w:bottom w:val="single" w:sz="4" w:space="0" w:color="auto"/>
            </w:tcBorders>
          </w:tcPr>
          <w:p w14:paraId="2BEA4393" w14:textId="77777777" w:rsidR="00EA1F32" w:rsidRPr="000958CC" w:rsidRDefault="00EA1F32" w:rsidP="00EA1F32">
            <w:pPr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Clear and effective in meetings and in one-to-one discussions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2F311F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0191BA4C" w14:textId="77777777" w:rsidTr="00936EB5">
        <w:trPr>
          <w:cantSplit/>
          <w:trHeight w:val="657"/>
        </w:trPr>
        <w:tc>
          <w:tcPr>
            <w:tcW w:w="7683" w:type="dxa"/>
            <w:shd w:val="clear" w:color="auto" w:fill="D9D9D9" w:themeFill="background1" w:themeFillShade="D9"/>
          </w:tcPr>
          <w:p w14:paraId="548E2FF1" w14:textId="77777777" w:rsidR="00EA1F32" w:rsidRPr="000958CC" w:rsidRDefault="00EA1F32" w:rsidP="00EA1F32">
            <w:pPr>
              <w:rPr>
                <w:rFonts w:cs="Arial"/>
                <w:b/>
                <w:sz w:val="22"/>
                <w:szCs w:val="22"/>
              </w:rPr>
            </w:pPr>
          </w:p>
          <w:p w14:paraId="6DD2018C" w14:textId="77777777" w:rsidR="00EA1F32" w:rsidRPr="000958CC" w:rsidRDefault="00936EB5" w:rsidP="00EA1F32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 xml:space="preserve">(iv) </w:t>
            </w:r>
            <w:r w:rsidR="00EA1F32" w:rsidRPr="000958CC">
              <w:rPr>
                <w:rFonts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923F43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A1F32" w:rsidRPr="000958CC" w14:paraId="5D463816" w14:textId="77777777" w:rsidTr="00EA1F32">
        <w:trPr>
          <w:cantSplit/>
          <w:trHeight w:val="657"/>
        </w:trPr>
        <w:tc>
          <w:tcPr>
            <w:tcW w:w="7683" w:type="dxa"/>
          </w:tcPr>
          <w:p w14:paraId="4EA497A0" w14:textId="77777777" w:rsidR="00EA1F32" w:rsidRPr="000958CC" w:rsidRDefault="00EA1F32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In-depth knowledge of the primary curriculum</w:t>
            </w:r>
          </w:p>
        </w:tc>
        <w:tc>
          <w:tcPr>
            <w:tcW w:w="2410" w:type="dxa"/>
          </w:tcPr>
          <w:p w14:paraId="1B59C0CD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2E75B032" w14:textId="77777777" w:rsidTr="00EA1F32">
        <w:trPr>
          <w:cantSplit/>
          <w:trHeight w:val="657"/>
        </w:trPr>
        <w:tc>
          <w:tcPr>
            <w:tcW w:w="7683" w:type="dxa"/>
          </w:tcPr>
          <w:p w14:paraId="69E285FF" w14:textId="77777777" w:rsidR="00EA1F32" w:rsidRPr="000958CC" w:rsidRDefault="00EA1F32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Understanding and experience of assessment systems and a clear understanding of giving effective feedback and target setting</w:t>
            </w:r>
          </w:p>
        </w:tc>
        <w:tc>
          <w:tcPr>
            <w:tcW w:w="2410" w:type="dxa"/>
          </w:tcPr>
          <w:p w14:paraId="323B77F5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27C35C00" w14:textId="77777777" w:rsidTr="00936EB5">
        <w:trPr>
          <w:cantSplit/>
          <w:trHeight w:val="657"/>
        </w:trPr>
        <w:tc>
          <w:tcPr>
            <w:tcW w:w="7683" w:type="dxa"/>
          </w:tcPr>
          <w:p w14:paraId="73F53EDC" w14:textId="77777777" w:rsidR="00EA1F32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Effective teaching and learning strategies, demonstrating impact on pupil progress</w:t>
            </w:r>
          </w:p>
        </w:tc>
        <w:tc>
          <w:tcPr>
            <w:tcW w:w="2410" w:type="dxa"/>
          </w:tcPr>
          <w:p w14:paraId="22796FD1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09427759" w14:textId="77777777" w:rsidTr="00936EB5">
        <w:trPr>
          <w:cantSplit/>
          <w:trHeight w:val="657"/>
        </w:trPr>
        <w:tc>
          <w:tcPr>
            <w:tcW w:w="7683" w:type="dxa"/>
          </w:tcPr>
          <w:p w14:paraId="0CAD32E3" w14:textId="77777777" w:rsidR="00936EB5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 commitment to inclusion and pupil wellbeing</w:t>
            </w:r>
          </w:p>
        </w:tc>
        <w:tc>
          <w:tcPr>
            <w:tcW w:w="2410" w:type="dxa"/>
          </w:tcPr>
          <w:p w14:paraId="6B85DB7F" w14:textId="77777777" w:rsidR="00936EB5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5B2161B7" w14:textId="77777777" w:rsidTr="00936EB5">
        <w:trPr>
          <w:cantSplit/>
          <w:trHeight w:val="657"/>
        </w:trPr>
        <w:tc>
          <w:tcPr>
            <w:tcW w:w="7683" w:type="dxa"/>
          </w:tcPr>
          <w:p w14:paraId="55E94D80" w14:textId="77777777" w:rsidR="00936EB5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A clear understanding of SEND issues </w:t>
            </w:r>
          </w:p>
        </w:tc>
        <w:tc>
          <w:tcPr>
            <w:tcW w:w="2410" w:type="dxa"/>
          </w:tcPr>
          <w:p w14:paraId="724EFBDE" w14:textId="77777777" w:rsidR="00936EB5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452767AE" w14:textId="77777777" w:rsidTr="00EA1F32">
        <w:trPr>
          <w:cantSplit/>
          <w:trHeight w:val="657"/>
        </w:trPr>
        <w:tc>
          <w:tcPr>
            <w:tcW w:w="7683" w:type="dxa"/>
          </w:tcPr>
          <w:p w14:paraId="2AAEA33E" w14:textId="77777777" w:rsidR="00936EB5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 clear understanding of safeguarding and how to ensure children’s wellbeing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B93B5F" w14:textId="77777777" w:rsidR="00936EB5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</w:tbl>
    <w:p w14:paraId="13C15295" w14:textId="77777777" w:rsidR="00EA1F32" w:rsidRPr="000958CC" w:rsidRDefault="00EA1F32" w:rsidP="00EA1F32">
      <w:p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br w:type="page"/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3"/>
        <w:gridCol w:w="2552"/>
      </w:tblGrid>
      <w:tr w:rsidR="00EA1F32" w:rsidRPr="000958CC" w14:paraId="67DD025F" w14:textId="77777777" w:rsidTr="00936EB5">
        <w:trPr>
          <w:trHeight w:val="749"/>
        </w:trPr>
        <w:tc>
          <w:tcPr>
            <w:tcW w:w="7683" w:type="dxa"/>
            <w:tcBorders>
              <w:top w:val="single" w:sz="4" w:space="0" w:color="auto"/>
            </w:tcBorders>
            <w:shd w:val="pct20" w:color="auto" w:fill="FFFFFF"/>
          </w:tcPr>
          <w:p w14:paraId="7A89E5D5" w14:textId="77777777" w:rsidR="00936EB5" w:rsidRPr="000958CC" w:rsidRDefault="000958CC" w:rsidP="00A1589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(</w:t>
            </w:r>
            <w:r w:rsidR="00EA1F32" w:rsidRPr="000958CC">
              <w:rPr>
                <w:rFonts w:cs="Arial"/>
                <w:b/>
                <w:sz w:val="22"/>
                <w:szCs w:val="22"/>
              </w:rPr>
              <w:t>v)  Ability to Lead</w:t>
            </w:r>
            <w:r w:rsidR="00936EB5" w:rsidRPr="000958CC">
              <w:rPr>
                <w:rFonts w:cs="Arial"/>
                <w:b/>
                <w:sz w:val="22"/>
                <w:szCs w:val="22"/>
              </w:rPr>
              <w:t xml:space="preserve"> (Other than ECTS)</w:t>
            </w:r>
          </w:p>
          <w:p w14:paraId="17431611" w14:textId="77777777" w:rsidR="00936EB5" w:rsidRPr="000958CC" w:rsidRDefault="00936EB5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  <w:highlight w:val="yellow"/>
              </w:rPr>
              <w:t>These are desirable and linked to the career stage of applicants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pct20" w:color="000000" w:fill="FFFFFF"/>
          </w:tcPr>
          <w:p w14:paraId="03B23D0E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57001A16" w14:textId="77777777" w:rsidTr="00936EB5">
        <w:tc>
          <w:tcPr>
            <w:tcW w:w="7683" w:type="dxa"/>
          </w:tcPr>
          <w:p w14:paraId="24B0F0DF" w14:textId="77777777" w:rsidR="00EA1F32" w:rsidRPr="000958CC" w:rsidRDefault="000958CC" w:rsidP="00EA1F3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Have a sound knowledge of subject leadership </w:t>
            </w:r>
          </w:p>
        </w:tc>
        <w:tc>
          <w:tcPr>
            <w:tcW w:w="2552" w:type="dxa"/>
          </w:tcPr>
          <w:p w14:paraId="3315663E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62985DB8" w14:textId="77777777" w:rsidTr="00936EB5">
        <w:tc>
          <w:tcPr>
            <w:tcW w:w="7683" w:type="dxa"/>
          </w:tcPr>
          <w:p w14:paraId="39F5955C" w14:textId="77777777" w:rsidR="00EA1F32" w:rsidRPr="000958CC" w:rsidRDefault="000958CC" w:rsidP="00EA1F32">
            <w:pPr>
              <w:numPr>
                <w:ilvl w:val="0"/>
                <w:numId w:val="17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experience of leading a subject and able to demonstrate impact</w:t>
            </w:r>
          </w:p>
        </w:tc>
        <w:tc>
          <w:tcPr>
            <w:tcW w:w="2552" w:type="dxa"/>
          </w:tcPr>
          <w:p w14:paraId="1D6FBC52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53D15148" w14:textId="77777777" w:rsidTr="00936EB5">
        <w:tc>
          <w:tcPr>
            <w:tcW w:w="7683" w:type="dxa"/>
          </w:tcPr>
          <w:p w14:paraId="0A504413" w14:textId="77777777" w:rsidR="00EA1F32" w:rsidRPr="000958CC" w:rsidRDefault="00EA1F32" w:rsidP="00EA1F32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To make decisions on the basis of sound judgement</w:t>
            </w:r>
          </w:p>
        </w:tc>
        <w:tc>
          <w:tcPr>
            <w:tcW w:w="2552" w:type="dxa"/>
          </w:tcPr>
          <w:p w14:paraId="4450336A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09AE5A0E" w14:textId="77777777" w:rsidTr="00936EB5">
        <w:tc>
          <w:tcPr>
            <w:tcW w:w="7683" w:type="dxa"/>
          </w:tcPr>
          <w:p w14:paraId="202826F4" w14:textId="77777777" w:rsidR="00EA1F32" w:rsidRPr="000958CC" w:rsidRDefault="00EA1F32" w:rsidP="00EA1F32">
            <w:pPr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strategies to monitor and evaluate developments</w:t>
            </w:r>
            <w:r w:rsidR="000958CC" w:rsidRPr="000958CC">
              <w:rPr>
                <w:rFonts w:cs="Arial"/>
                <w:sz w:val="22"/>
                <w:szCs w:val="22"/>
              </w:rPr>
              <w:t xml:space="preserve"> in own subject</w:t>
            </w:r>
          </w:p>
        </w:tc>
        <w:tc>
          <w:tcPr>
            <w:tcW w:w="2552" w:type="dxa"/>
          </w:tcPr>
          <w:p w14:paraId="3F6B126B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384B88AB" w14:textId="77777777" w:rsidTr="00936EB5">
        <w:tc>
          <w:tcPr>
            <w:tcW w:w="7683" w:type="dxa"/>
          </w:tcPr>
          <w:p w14:paraId="00C193FF" w14:textId="77777777" w:rsidR="00EA1F32" w:rsidRPr="000958CC" w:rsidRDefault="000958CC" w:rsidP="000958CC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Respond effectively and efficiently to daily challenges </w:t>
            </w:r>
          </w:p>
        </w:tc>
        <w:tc>
          <w:tcPr>
            <w:tcW w:w="2552" w:type="dxa"/>
          </w:tcPr>
          <w:p w14:paraId="1D574700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0958CC" w:rsidRPr="000958CC" w14:paraId="40C5ADD7" w14:textId="77777777" w:rsidTr="00936EB5">
        <w:tc>
          <w:tcPr>
            <w:tcW w:w="7683" w:type="dxa"/>
          </w:tcPr>
          <w:p w14:paraId="44C6D9E8" w14:textId="77777777" w:rsidR="000958CC" w:rsidRPr="000958CC" w:rsidRDefault="000958CC" w:rsidP="00EA1F32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mentoring, motivational and coaching skills, or demonstrate a willingness to develop</w:t>
            </w:r>
          </w:p>
        </w:tc>
        <w:tc>
          <w:tcPr>
            <w:tcW w:w="2552" w:type="dxa"/>
          </w:tcPr>
          <w:p w14:paraId="1BA269E8" w14:textId="77777777" w:rsidR="000958CC" w:rsidRPr="000958CC" w:rsidRDefault="000958CC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143E0716" w14:textId="77777777" w:rsidTr="00936EB5">
        <w:tc>
          <w:tcPr>
            <w:tcW w:w="7683" w:type="dxa"/>
          </w:tcPr>
          <w:p w14:paraId="7AAAF2A9" w14:textId="77777777" w:rsidR="00EA1F32" w:rsidRPr="00AA7D66" w:rsidRDefault="00EA1F32" w:rsidP="00EA1F32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AA7D66">
              <w:rPr>
                <w:rFonts w:cs="Arial"/>
                <w:sz w:val="22"/>
                <w:szCs w:val="22"/>
              </w:rPr>
              <w:t>Is able to lead, deploy and support Teaching Assistants effectively</w:t>
            </w:r>
          </w:p>
          <w:p w14:paraId="0B2C2A45" w14:textId="77777777" w:rsidR="000958CC" w:rsidRPr="000958CC" w:rsidRDefault="000958CC" w:rsidP="000958CC">
            <w:pPr>
              <w:ind w:left="360"/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(All applicants)</w:t>
            </w:r>
          </w:p>
        </w:tc>
        <w:tc>
          <w:tcPr>
            <w:tcW w:w="2552" w:type="dxa"/>
          </w:tcPr>
          <w:p w14:paraId="385E49B2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5F2AF73E" w14:textId="77777777" w:rsidTr="00936EB5">
        <w:tc>
          <w:tcPr>
            <w:tcW w:w="7683" w:type="dxa"/>
            <w:tcBorders>
              <w:bottom w:val="nil"/>
            </w:tcBorders>
          </w:tcPr>
          <w:p w14:paraId="2AA28D2B" w14:textId="77777777" w:rsidR="00EA1F32" w:rsidRPr="000958CC" w:rsidRDefault="00EA1F32" w:rsidP="00EA1F32">
            <w:pPr>
              <w:numPr>
                <w:ilvl w:val="0"/>
                <w:numId w:val="2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Be a professional role model</w:t>
            </w:r>
          </w:p>
          <w:p w14:paraId="390E6A9C" w14:textId="77777777" w:rsidR="000958CC" w:rsidRPr="000958CC" w:rsidRDefault="000958CC" w:rsidP="000958CC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1CC127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45771386" w14:textId="77777777" w:rsidTr="00936EB5">
        <w:trPr>
          <w:trHeight w:val="591"/>
        </w:trPr>
        <w:tc>
          <w:tcPr>
            <w:tcW w:w="7683" w:type="dxa"/>
            <w:shd w:val="pct20" w:color="auto" w:fill="FFFFFF"/>
          </w:tcPr>
          <w:p w14:paraId="0E5BEBF4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  <w:highlight w:val="lightGray"/>
                <w:shd w:val="pct20" w:color="000000" w:fill="FFFFFF"/>
              </w:rPr>
              <w:t>(v</w:t>
            </w:r>
            <w:r w:rsidR="000958CC">
              <w:rPr>
                <w:rFonts w:cs="Arial"/>
                <w:b/>
                <w:sz w:val="22"/>
                <w:szCs w:val="22"/>
                <w:highlight w:val="lightGray"/>
                <w:shd w:val="pct20" w:color="000000" w:fill="FFFFFF"/>
              </w:rPr>
              <w:t>i</w:t>
            </w:r>
            <w:r w:rsidRPr="000958CC">
              <w:rPr>
                <w:rFonts w:cs="Arial"/>
                <w:b/>
                <w:sz w:val="22"/>
                <w:szCs w:val="22"/>
                <w:highlight w:val="lightGray"/>
                <w:shd w:val="pct20" w:color="000000" w:fill="FFFFFF"/>
              </w:rPr>
              <w:t>)  Personal Qualities</w:t>
            </w:r>
          </w:p>
        </w:tc>
        <w:tc>
          <w:tcPr>
            <w:tcW w:w="2552" w:type="dxa"/>
            <w:shd w:val="pct20" w:color="000000" w:fill="FFFFFF"/>
          </w:tcPr>
          <w:p w14:paraId="7777AEBA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000A5C47" w14:textId="77777777" w:rsidTr="00936EB5">
        <w:tc>
          <w:tcPr>
            <w:tcW w:w="7683" w:type="dxa"/>
          </w:tcPr>
          <w:p w14:paraId="0434E28F" w14:textId="77777777" w:rsidR="00EA1F32" w:rsidRPr="000958CC" w:rsidRDefault="00EA1F32" w:rsidP="00EA1F32">
            <w:pPr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Be </w:t>
            </w:r>
            <w:r w:rsidR="00936EB5" w:rsidRPr="000958CC">
              <w:rPr>
                <w:rFonts w:cs="Arial"/>
                <w:sz w:val="22"/>
                <w:szCs w:val="22"/>
              </w:rPr>
              <w:t xml:space="preserve">positive, </w:t>
            </w:r>
            <w:r w:rsidRPr="000958CC">
              <w:rPr>
                <w:rFonts w:cs="Arial"/>
                <w:sz w:val="22"/>
                <w:szCs w:val="22"/>
              </w:rPr>
              <w:t xml:space="preserve">enthusiastic and determined </w:t>
            </w:r>
          </w:p>
        </w:tc>
        <w:tc>
          <w:tcPr>
            <w:tcW w:w="2552" w:type="dxa"/>
          </w:tcPr>
          <w:p w14:paraId="7BE44A7B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18413E62" w14:textId="77777777" w:rsidTr="00936EB5">
        <w:tc>
          <w:tcPr>
            <w:tcW w:w="7683" w:type="dxa"/>
          </w:tcPr>
          <w:p w14:paraId="2882D28E" w14:textId="77777777" w:rsidR="00EA1F32" w:rsidRPr="000958CC" w:rsidRDefault="00EA1F32" w:rsidP="00EA1F32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Able to work under pressure and recognise and manage stress</w:t>
            </w:r>
            <w:r w:rsidR="00936EB5" w:rsidRPr="000958CC">
              <w:rPr>
                <w:rFonts w:cs="Arial"/>
                <w:sz w:val="22"/>
                <w:szCs w:val="22"/>
              </w:rPr>
              <w:t>, seeking support when necessary</w:t>
            </w:r>
          </w:p>
        </w:tc>
        <w:tc>
          <w:tcPr>
            <w:tcW w:w="2552" w:type="dxa"/>
          </w:tcPr>
          <w:p w14:paraId="3DD4655C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2D75BDB4" w14:textId="77777777" w:rsidTr="00936EB5">
        <w:tc>
          <w:tcPr>
            <w:tcW w:w="7683" w:type="dxa"/>
          </w:tcPr>
          <w:p w14:paraId="1A0305C7" w14:textId="77777777" w:rsidR="00EA1F32" w:rsidRPr="000958CC" w:rsidRDefault="00EA1F32" w:rsidP="00EA1F32">
            <w:pPr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flexibility, sensitivity and tact</w:t>
            </w:r>
          </w:p>
        </w:tc>
        <w:tc>
          <w:tcPr>
            <w:tcW w:w="2552" w:type="dxa"/>
          </w:tcPr>
          <w:p w14:paraId="01016469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6787C1D5" w14:textId="77777777" w:rsidTr="00936EB5">
        <w:tc>
          <w:tcPr>
            <w:tcW w:w="7683" w:type="dxa"/>
          </w:tcPr>
          <w:p w14:paraId="18FB66A7" w14:textId="77777777" w:rsidR="00EA1F32" w:rsidRPr="000958CC" w:rsidRDefault="00EA1F32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Commitment to own learning and ongoing professional development</w:t>
            </w:r>
          </w:p>
        </w:tc>
        <w:tc>
          <w:tcPr>
            <w:tcW w:w="2552" w:type="dxa"/>
          </w:tcPr>
          <w:p w14:paraId="7F9DE5D9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4452C88C" w14:textId="77777777" w:rsidTr="00936EB5">
        <w:tc>
          <w:tcPr>
            <w:tcW w:w="7683" w:type="dxa"/>
          </w:tcPr>
          <w:p w14:paraId="5E2404AF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High expectations of self and others.</w:t>
            </w:r>
          </w:p>
        </w:tc>
        <w:tc>
          <w:tcPr>
            <w:tcW w:w="2552" w:type="dxa"/>
          </w:tcPr>
          <w:p w14:paraId="26D49487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7085BBCF" w14:textId="77777777" w:rsidTr="00936EB5">
        <w:tc>
          <w:tcPr>
            <w:tcW w:w="7683" w:type="dxa"/>
          </w:tcPr>
          <w:p w14:paraId="36E483F8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Ability to relate well to children and adults</w:t>
            </w:r>
          </w:p>
        </w:tc>
        <w:tc>
          <w:tcPr>
            <w:tcW w:w="2552" w:type="dxa"/>
          </w:tcPr>
          <w:p w14:paraId="77A78427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7A6FE84B" w14:textId="77777777" w:rsidTr="00936EB5">
        <w:tc>
          <w:tcPr>
            <w:tcW w:w="7683" w:type="dxa"/>
          </w:tcPr>
          <w:p w14:paraId="5582E6EA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Willingness and ability to work with parents/ carers</w:t>
            </w:r>
          </w:p>
        </w:tc>
        <w:tc>
          <w:tcPr>
            <w:tcW w:w="2552" w:type="dxa"/>
          </w:tcPr>
          <w:p w14:paraId="19E17C72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16D28871" w14:textId="77777777" w:rsidTr="00936EB5">
        <w:tc>
          <w:tcPr>
            <w:tcW w:w="7683" w:type="dxa"/>
          </w:tcPr>
          <w:p w14:paraId="322F7F01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Effective organisational skills</w:t>
            </w:r>
          </w:p>
        </w:tc>
        <w:tc>
          <w:tcPr>
            <w:tcW w:w="2552" w:type="dxa"/>
          </w:tcPr>
          <w:p w14:paraId="632829A5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</w:tbl>
    <w:p w14:paraId="25C9274D" w14:textId="77777777" w:rsidR="00EA1F32" w:rsidRPr="000958CC" w:rsidRDefault="00EA1F32" w:rsidP="00EA1F32">
      <w:pPr>
        <w:rPr>
          <w:rFonts w:cs="Arial"/>
          <w:sz w:val="22"/>
          <w:szCs w:val="22"/>
        </w:rPr>
      </w:pPr>
    </w:p>
    <w:p w14:paraId="30F57D0E" w14:textId="77777777" w:rsidR="00936EB5" w:rsidRPr="000958CC" w:rsidRDefault="00936EB5">
      <w:pPr>
        <w:rPr>
          <w:rFonts w:cs="Arial"/>
          <w:b/>
          <w:sz w:val="22"/>
          <w:szCs w:val="22"/>
          <w:u w:val="single"/>
        </w:rPr>
      </w:pPr>
      <w:r w:rsidRPr="000958CC">
        <w:rPr>
          <w:rFonts w:cs="Arial"/>
          <w:b/>
          <w:sz w:val="22"/>
          <w:szCs w:val="22"/>
          <w:u w:val="single"/>
        </w:rPr>
        <w:t>Further Requirements:</w:t>
      </w:r>
    </w:p>
    <w:p w14:paraId="54CB51E2" w14:textId="77777777" w:rsidR="00936EB5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Application forms should be completed in full </w:t>
      </w:r>
    </w:p>
    <w:p w14:paraId="1711361A" w14:textId="77777777" w:rsidR="00936EB5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Letters should be clear, concise and address the job specifications </w:t>
      </w:r>
    </w:p>
    <w:p w14:paraId="0A55459C" w14:textId="77777777" w:rsidR="00936EB5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Successful candidate’s appointment will be subject to an enhanced DBS and other appropriate checks </w:t>
      </w:r>
    </w:p>
    <w:p w14:paraId="045C3410" w14:textId="77777777" w:rsidR="00787678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Requirements from confidential references: Two positive recommendations from written references - One from current employer/ most recent teaching experience giving confirmation of professional and personal knowledge, skills and abilities </w:t>
      </w:r>
    </w:p>
    <w:sectPr w:rsidR="00787678" w:rsidRPr="000958CC" w:rsidSect="00EA1F32">
      <w:pgSz w:w="11909" w:h="16834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61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145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720C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CB6873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37372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754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756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AC727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6548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578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6720A5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78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9F4B6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B505D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F51E4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532F2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AA0FCC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A273A8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1471A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C607F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3B5E7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3508F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AF2170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BD76A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650CDB"/>
    <w:multiLevelType w:val="hybridMultilevel"/>
    <w:tmpl w:val="B2B8C2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9741E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2"/>
  </w:num>
  <w:num w:numId="5">
    <w:abstractNumId w:val="19"/>
  </w:num>
  <w:num w:numId="6">
    <w:abstractNumId w:val="13"/>
  </w:num>
  <w:num w:numId="7">
    <w:abstractNumId w:val="0"/>
  </w:num>
  <w:num w:numId="8">
    <w:abstractNumId w:val="9"/>
  </w:num>
  <w:num w:numId="9">
    <w:abstractNumId w:val="25"/>
  </w:num>
  <w:num w:numId="10">
    <w:abstractNumId w:val="23"/>
  </w:num>
  <w:num w:numId="11">
    <w:abstractNumId w:val="1"/>
  </w:num>
  <w:num w:numId="12">
    <w:abstractNumId w:val="4"/>
  </w:num>
  <w:num w:numId="13">
    <w:abstractNumId w:val="20"/>
  </w:num>
  <w:num w:numId="14">
    <w:abstractNumId w:val="21"/>
  </w:num>
  <w:num w:numId="15">
    <w:abstractNumId w:val="22"/>
  </w:num>
  <w:num w:numId="16">
    <w:abstractNumId w:val="6"/>
  </w:num>
  <w:num w:numId="17">
    <w:abstractNumId w:val="11"/>
  </w:num>
  <w:num w:numId="18">
    <w:abstractNumId w:val="17"/>
  </w:num>
  <w:num w:numId="19">
    <w:abstractNumId w:val="5"/>
  </w:num>
  <w:num w:numId="20">
    <w:abstractNumId w:val="7"/>
  </w:num>
  <w:num w:numId="21">
    <w:abstractNumId w:val="8"/>
  </w:num>
  <w:num w:numId="22">
    <w:abstractNumId w:val="15"/>
  </w:num>
  <w:num w:numId="23">
    <w:abstractNumId w:val="10"/>
  </w:num>
  <w:num w:numId="24">
    <w:abstractNumId w:val="3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32"/>
    <w:rsid w:val="000958CC"/>
    <w:rsid w:val="00207B55"/>
    <w:rsid w:val="00787678"/>
    <w:rsid w:val="00936EB5"/>
    <w:rsid w:val="00A26B65"/>
    <w:rsid w:val="00AA7D66"/>
    <w:rsid w:val="00E47627"/>
    <w:rsid w:val="00E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AA75"/>
  <w15:chartTrackingRefBased/>
  <w15:docId w15:val="{0DE3CFC8-D883-4AD9-92C3-E143E0C7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3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A1F32"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1F32"/>
    <w:rPr>
      <w:rFonts w:ascii="Arial" w:eastAsia="Times New Roman" w:hAnsi="Arial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EA1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1F32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36EB5"/>
    <w:pPr>
      <w:ind w:left="720"/>
      <w:contextualSpacing/>
    </w:pPr>
  </w:style>
  <w:style w:type="paragraph" w:styleId="NoSpacing">
    <w:name w:val="No Spacing"/>
    <w:uiPriority w:val="1"/>
    <w:qFormat/>
    <w:rsid w:val="00095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cd3d87-f241-4831-8b76-4815d600e6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ED8D0583C064E82080445CDAB3A13" ma:contentTypeVersion="12" ma:contentTypeDescription="Create a new document." ma:contentTypeScope="" ma:versionID="90f5c172d63aa02b1c32fdc5976dbbb7">
  <xsd:schema xmlns:xsd="http://www.w3.org/2001/XMLSchema" xmlns:xs="http://www.w3.org/2001/XMLSchema" xmlns:p="http://schemas.microsoft.com/office/2006/metadata/properties" xmlns:ns3="b7cd3d87-f241-4831-8b76-4815d600e677" targetNamespace="http://schemas.microsoft.com/office/2006/metadata/properties" ma:root="true" ma:fieldsID="78ddee762bb854b43fa728adfcb7fece" ns3:_="">
    <xsd:import namespace="b7cd3d87-f241-4831-8b76-4815d600e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d3d87-f241-4831-8b76-4815d600e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7981F-444B-47B2-9C18-4966070EB6AF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b7cd3d87-f241-4831-8b76-4815d600e67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48889B-8B92-4F0B-8056-19DAE430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d3d87-f241-4831-8b76-4815d600e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8E254-2A6D-47A5-AC3C-F4CE91570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Andrews</dc:creator>
  <cp:keywords/>
  <dc:description/>
  <cp:lastModifiedBy>Chloe Smith</cp:lastModifiedBy>
  <cp:revision>3</cp:revision>
  <dcterms:created xsi:type="dcterms:W3CDTF">2026-04-27T10:31:00Z</dcterms:created>
  <dcterms:modified xsi:type="dcterms:W3CDTF">2026-04-27T10:31:00Z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0x01010020FED8D0583C064E82080445CDAB3A13</vt:lpwstr>
  </property>
</Properties>
</file>