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018"/>
      </w:tblGrid>
      <w:tr w:rsidR="00BA6C24" w:rsidRPr="00E62306" w:rsidTr="005103DC">
        <w:trPr>
          <w:trHeight w:val="1987"/>
        </w:trPr>
        <w:tc>
          <w:tcPr>
            <w:tcW w:w="2338" w:type="dxa"/>
            <w:vAlign w:val="bottom"/>
          </w:tcPr>
          <w:p w:rsidR="00BA6C24" w:rsidRPr="00D5784C" w:rsidRDefault="00BA6C24" w:rsidP="00392B3A">
            <w:pPr>
              <w:rPr>
                <w:rFonts w:cs="Lucida Sans Unicode"/>
                <w:sz w:val="20"/>
                <w:szCs w:val="20"/>
              </w:rPr>
            </w:pPr>
            <w:r>
              <w:rPr>
                <w:rFonts w:ascii="Calibri Light" w:hAnsi="Calibri Light" w:cs="Lucida Sans Unicode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A3337D" wp14:editId="15FB1FC6">
                  <wp:extent cx="1248853" cy="1800000"/>
                  <wp:effectExtent l="0" t="0" r="8890" b="0"/>
                  <wp:docPr id="11" name="Picture 11" descr="C:\Users\sian\Desktop\LOGOS\WOOD END LOGO SWOOSH BURGUND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an\Desktop\LOGOS\WOOD END LOGO SWOOSH BURGUND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85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8" w:type="dxa"/>
            <w:vAlign w:val="center"/>
          </w:tcPr>
          <w:p w:rsidR="00BA6C24" w:rsidRPr="002F0316" w:rsidRDefault="00BA6C24" w:rsidP="00392B3A">
            <w:pPr>
              <w:jc w:val="right"/>
              <w:rPr>
                <w:rFonts w:cs="Lucida Sans Unicode"/>
                <w:b/>
                <w:color w:val="3F2021"/>
                <w:sz w:val="24"/>
                <w:szCs w:val="24"/>
              </w:rPr>
            </w:pPr>
            <w:r w:rsidRPr="002F0316">
              <w:rPr>
                <w:rFonts w:cs="Lucida Sans Unicode"/>
                <w:b/>
                <w:color w:val="3F2021"/>
                <w:sz w:val="24"/>
                <w:szCs w:val="24"/>
              </w:rPr>
              <w:t>Wood End Infant &amp; Pre-School</w:t>
            </w:r>
          </w:p>
          <w:p w:rsidR="00BA6C24" w:rsidRPr="002F0316" w:rsidRDefault="00BA6C24" w:rsidP="00392B3A">
            <w:pPr>
              <w:jc w:val="right"/>
              <w:rPr>
                <w:rFonts w:ascii="Calibri Light" w:hAnsi="Calibri Light" w:cs="Lucida Sans Unicode"/>
                <w:sz w:val="20"/>
                <w:szCs w:val="20"/>
              </w:rPr>
            </w:pPr>
            <w:r w:rsidRPr="002F0316">
              <w:rPr>
                <w:rFonts w:ascii="Calibri Light" w:hAnsi="Calibri Light" w:cs="Lucida Sans Unicode"/>
                <w:sz w:val="20"/>
                <w:szCs w:val="20"/>
              </w:rPr>
              <w:t>Redbridge, Stantonbury,</w:t>
            </w:r>
          </w:p>
          <w:p w:rsidR="00BA6C24" w:rsidRPr="002F0316" w:rsidRDefault="00BA6C24" w:rsidP="00392B3A">
            <w:pPr>
              <w:jc w:val="right"/>
              <w:rPr>
                <w:rFonts w:ascii="Calibri Light" w:hAnsi="Calibri Light" w:cs="Lucida Sans Unicode"/>
                <w:sz w:val="20"/>
                <w:szCs w:val="20"/>
              </w:rPr>
            </w:pPr>
            <w:r w:rsidRPr="002F0316">
              <w:rPr>
                <w:rFonts w:ascii="Calibri Light" w:hAnsi="Calibri Light" w:cs="Lucida Sans Unicode"/>
                <w:sz w:val="20"/>
                <w:szCs w:val="20"/>
              </w:rPr>
              <w:t>Milton Keynes, MK14 6BB</w:t>
            </w:r>
          </w:p>
          <w:p w:rsidR="00BA6C24" w:rsidRPr="002F0316" w:rsidRDefault="00BA6C24" w:rsidP="00392B3A">
            <w:pPr>
              <w:jc w:val="right"/>
              <w:rPr>
                <w:rFonts w:ascii="Calibri Light" w:hAnsi="Calibri Light" w:cs="Lucida Sans Unicode"/>
                <w:sz w:val="20"/>
                <w:szCs w:val="20"/>
              </w:rPr>
            </w:pPr>
            <w:r w:rsidRPr="002F0316">
              <w:rPr>
                <w:rFonts w:ascii="Calibri Light" w:hAnsi="Calibri Light" w:cs="Lucida Sans Unicode"/>
                <w:sz w:val="20"/>
                <w:szCs w:val="20"/>
              </w:rPr>
              <w:t xml:space="preserve">01908 316424 </w:t>
            </w:r>
          </w:p>
          <w:p w:rsidR="00BA6C24" w:rsidRPr="002F0316" w:rsidRDefault="00BA6C24" w:rsidP="00392B3A">
            <w:pPr>
              <w:jc w:val="right"/>
              <w:rPr>
                <w:rFonts w:ascii="Calibri Light" w:hAnsi="Calibri Light" w:cs="Lucida Sans Unicode"/>
                <w:sz w:val="20"/>
                <w:szCs w:val="20"/>
              </w:rPr>
            </w:pPr>
            <w:r w:rsidRPr="002F0316">
              <w:rPr>
                <w:rFonts w:ascii="Calibri Light" w:hAnsi="Calibri Light" w:cs="Lucida Sans Unicode"/>
                <w:sz w:val="20"/>
                <w:szCs w:val="20"/>
              </w:rPr>
              <w:t xml:space="preserve">office@woodendsch.org.uk </w:t>
            </w:r>
          </w:p>
          <w:p w:rsidR="00BA6C24" w:rsidRPr="002F0316" w:rsidRDefault="00BA6C24" w:rsidP="00392B3A">
            <w:pPr>
              <w:jc w:val="right"/>
              <w:rPr>
                <w:rFonts w:ascii="Calibri Light" w:hAnsi="Calibri Light" w:cs="Lucida Sans Unicode"/>
                <w:b/>
                <w:color w:val="445A3E"/>
                <w:sz w:val="20"/>
                <w:szCs w:val="20"/>
              </w:rPr>
            </w:pPr>
            <w:r w:rsidRPr="002F0316">
              <w:rPr>
                <w:rFonts w:ascii="Calibri Light" w:hAnsi="Calibri Light" w:cs="Lucida Sans Unicode"/>
                <w:b/>
                <w:color w:val="445A3E"/>
                <w:sz w:val="20"/>
                <w:szCs w:val="20"/>
              </w:rPr>
              <w:t>www.woodend.org.uk</w:t>
            </w:r>
          </w:p>
          <w:p w:rsidR="00BA6C24" w:rsidRPr="008F7C98" w:rsidRDefault="00BA6C24" w:rsidP="00392B3A">
            <w:pPr>
              <w:jc w:val="right"/>
              <w:rPr>
                <w:rFonts w:ascii="Calibri Light" w:hAnsi="Calibri Light" w:cs="Lucida Sans Unicode"/>
                <w:b/>
                <w:sz w:val="16"/>
                <w:szCs w:val="20"/>
              </w:rPr>
            </w:pPr>
            <w:r w:rsidRPr="008F7C98">
              <w:rPr>
                <w:rFonts w:ascii="Calibri Light" w:hAnsi="Calibri Light" w:cs="Lucida Sans Unicode"/>
                <w:b/>
                <w:sz w:val="16"/>
                <w:szCs w:val="20"/>
              </w:rPr>
              <w:t>Headteacher: Claire Wilson BA Hons NPQH</w:t>
            </w:r>
          </w:p>
        </w:tc>
      </w:tr>
    </w:tbl>
    <w:p w:rsidR="00AF3F86" w:rsidRPr="00E42998" w:rsidRDefault="00AF3F86" w:rsidP="00AF3F86">
      <w:pPr>
        <w:spacing w:after="0" w:line="240" w:lineRule="auto"/>
        <w:jc w:val="right"/>
        <w:rPr>
          <w:rFonts w:ascii="Calibri Light" w:hAnsi="Calibri Light" w:cs="Lucida Sans Unicode"/>
        </w:rPr>
      </w:pPr>
    </w:p>
    <w:p w:rsidR="00BA6C24" w:rsidRPr="00E42998" w:rsidRDefault="00BA6C24" w:rsidP="00BA6C24">
      <w:pPr>
        <w:spacing w:after="0" w:line="240" w:lineRule="auto"/>
        <w:jc w:val="right"/>
        <w:rPr>
          <w:rFonts w:ascii="Calibri Light" w:hAnsi="Calibri Light" w:cs="Lucida Sans Unicode"/>
        </w:rPr>
      </w:pPr>
    </w:p>
    <w:p w:rsidR="00D936AF" w:rsidRPr="00E42998" w:rsidRDefault="00BA36AF" w:rsidP="00D936AF">
      <w:pPr>
        <w:spacing w:after="0" w:line="240" w:lineRule="auto"/>
        <w:jc w:val="center"/>
        <w:rPr>
          <w:rFonts w:ascii="Calibri Light" w:hAnsi="Calibri Light" w:cs="Lucida Sans Unicode"/>
          <w:b/>
          <w:u w:val="single"/>
        </w:rPr>
      </w:pPr>
      <w:r w:rsidRPr="00E42998">
        <w:rPr>
          <w:rFonts w:ascii="Calibri Light" w:hAnsi="Calibri Light" w:cs="Lucida Sans Unicode"/>
          <w:b/>
          <w:u w:val="single"/>
        </w:rPr>
        <w:t>P</w:t>
      </w:r>
      <w:r w:rsidR="00F84360">
        <w:rPr>
          <w:rFonts w:ascii="Calibri Light" w:hAnsi="Calibri Light" w:cs="Lucida Sans Unicode"/>
          <w:b/>
          <w:u w:val="single"/>
        </w:rPr>
        <w:t>ERSON SPECIFICATION: PRE-SCHOOL TEACHING ASSISTANT</w:t>
      </w:r>
      <w:r w:rsidR="00D936AF" w:rsidRPr="00E42998">
        <w:rPr>
          <w:rFonts w:ascii="Calibri Light" w:hAnsi="Calibri Light" w:cs="Lucida Sans Unicode"/>
          <w:b/>
          <w:u w:val="single"/>
        </w:rPr>
        <w:t xml:space="preserve"> </w:t>
      </w:r>
    </w:p>
    <w:p w:rsidR="00D936AF" w:rsidRPr="00E42998" w:rsidRDefault="00D936AF" w:rsidP="00D936AF">
      <w:pPr>
        <w:spacing w:after="0" w:line="240" w:lineRule="auto"/>
        <w:jc w:val="center"/>
        <w:rPr>
          <w:rFonts w:ascii="Calibri Light" w:hAnsi="Calibri Light" w:cs="Lucida Sans Unicode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94691" w:rsidRPr="00E42998" w:rsidTr="006A3CB6">
        <w:tc>
          <w:tcPr>
            <w:tcW w:w="9060" w:type="dxa"/>
            <w:gridSpan w:val="2"/>
          </w:tcPr>
          <w:p w:rsidR="00C94691" w:rsidRPr="00C94691" w:rsidRDefault="00C94691" w:rsidP="00C94691">
            <w:pPr>
              <w:rPr>
                <w:rFonts w:ascii="Calibri Light" w:hAnsi="Calibri Light" w:cs="Lucida Sans Unicode"/>
                <w:b/>
                <w:szCs w:val="20"/>
              </w:rPr>
            </w:pPr>
            <w:r w:rsidRPr="00C94691">
              <w:rPr>
                <w:rFonts w:ascii="Calibri Light" w:hAnsi="Calibri Light" w:cs="Lucida Sans Unicode"/>
                <w:b/>
                <w:szCs w:val="20"/>
              </w:rPr>
              <w:t>Skills, aptitude, knowledge and experience</w:t>
            </w:r>
          </w:p>
        </w:tc>
      </w:tr>
      <w:tr w:rsidR="00BA36AF" w:rsidRPr="00E42998" w:rsidTr="00BA36AF">
        <w:tc>
          <w:tcPr>
            <w:tcW w:w="4530" w:type="dxa"/>
          </w:tcPr>
          <w:p w:rsidR="00BA36AF" w:rsidRPr="00C94691" w:rsidRDefault="00C94691" w:rsidP="00C94691">
            <w:pPr>
              <w:jc w:val="center"/>
              <w:rPr>
                <w:rFonts w:ascii="Calibri Light" w:hAnsi="Calibri Light" w:cs="Lucida Sans Unicode"/>
                <w:szCs w:val="20"/>
              </w:rPr>
            </w:pPr>
            <w:r w:rsidRPr="00E42998">
              <w:rPr>
                <w:rFonts w:ascii="Calibri Light" w:hAnsi="Calibri Light" w:cs="Lucida Sans Unicode"/>
                <w:b/>
              </w:rPr>
              <w:t>ESSENTIAL</w:t>
            </w:r>
          </w:p>
        </w:tc>
        <w:tc>
          <w:tcPr>
            <w:tcW w:w="4530" w:type="dxa"/>
          </w:tcPr>
          <w:p w:rsidR="00FE3871" w:rsidRPr="00C94691" w:rsidRDefault="00C94691" w:rsidP="00C94691">
            <w:pPr>
              <w:jc w:val="center"/>
              <w:rPr>
                <w:rFonts w:ascii="Calibri Light" w:hAnsi="Calibri Light" w:cs="Lucida Sans Unicode"/>
                <w:szCs w:val="20"/>
              </w:rPr>
            </w:pPr>
            <w:r w:rsidRPr="00E42998">
              <w:rPr>
                <w:rFonts w:ascii="Calibri Light" w:hAnsi="Calibri Light" w:cs="Lucida Sans Unicode"/>
                <w:b/>
              </w:rPr>
              <w:t>DESIRABLE</w:t>
            </w:r>
          </w:p>
        </w:tc>
      </w:tr>
      <w:tr w:rsidR="00C94691" w:rsidRPr="00E42998" w:rsidTr="00BA36AF">
        <w:tc>
          <w:tcPr>
            <w:tcW w:w="4530" w:type="dxa"/>
          </w:tcPr>
          <w:p w:rsidR="00C94691" w:rsidRPr="00942E0C" w:rsidRDefault="00C94691" w:rsidP="00942E0C">
            <w:pPr>
              <w:pStyle w:val="ListParagraph"/>
              <w:rPr>
                <w:rFonts w:ascii="Calibri Light" w:hAnsi="Calibri Light" w:cs="Lucida Sans Unicode"/>
                <w:szCs w:val="20"/>
              </w:rPr>
            </w:pPr>
          </w:p>
          <w:p w:rsidR="00942E0C" w:rsidRDefault="00F84360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>Experience of working in an early years setting</w:t>
            </w:r>
          </w:p>
          <w:p w:rsidR="00942E0C" w:rsidRDefault="00942E0C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>Suitable qualification in childcare</w:t>
            </w:r>
          </w:p>
          <w:p w:rsidR="00C94691" w:rsidRPr="00942E0C" w:rsidRDefault="00C94691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>Knowledge of legislation relevant to Early Years such as EYFS, SEN, safeguarding, Childcare Act 2006.</w:t>
            </w:r>
          </w:p>
          <w:p w:rsidR="00C94691" w:rsidRPr="00942E0C" w:rsidRDefault="00C94691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>Knowledge of Child Development and children’s needs.</w:t>
            </w:r>
          </w:p>
          <w:p w:rsidR="00C94691" w:rsidRPr="00942E0C" w:rsidRDefault="00942E0C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>
              <w:rPr>
                <w:rFonts w:ascii="Calibri Light" w:hAnsi="Calibri Light" w:cs="Lucida Sans Unicode"/>
                <w:szCs w:val="20"/>
              </w:rPr>
              <w:t xml:space="preserve">Ability to work with </w:t>
            </w:r>
            <w:r w:rsidR="00C94691" w:rsidRPr="00942E0C">
              <w:rPr>
                <w:rFonts w:ascii="Calibri Light" w:hAnsi="Calibri Light" w:cs="Lucida Sans Unicode"/>
                <w:szCs w:val="20"/>
              </w:rPr>
              <w:t>parents/carers/families to encourage partnership working.</w:t>
            </w:r>
          </w:p>
          <w:p w:rsidR="00C94691" w:rsidRPr="00942E0C" w:rsidRDefault="00C94691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>Understanding of Equal Opportunities.</w:t>
            </w:r>
          </w:p>
          <w:p w:rsidR="00C94691" w:rsidRPr="00942E0C" w:rsidRDefault="00C94691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>Awareness of Health &amp; Safety and practical hygiene issues.</w:t>
            </w:r>
          </w:p>
          <w:p w:rsidR="00F84360" w:rsidRPr="00C94691" w:rsidRDefault="00F84360" w:rsidP="00C94691">
            <w:pPr>
              <w:rPr>
                <w:rFonts w:ascii="Calibri Light" w:hAnsi="Calibri Light" w:cs="Lucida Sans Unicode"/>
                <w:szCs w:val="20"/>
              </w:rPr>
            </w:pP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</w:p>
        </w:tc>
        <w:tc>
          <w:tcPr>
            <w:tcW w:w="4530" w:type="dxa"/>
          </w:tcPr>
          <w:p w:rsidR="00942E0C" w:rsidRPr="00942E0C" w:rsidRDefault="00942E0C" w:rsidP="00942E0C">
            <w:pPr>
              <w:pStyle w:val="ListParagraph"/>
              <w:rPr>
                <w:rFonts w:ascii="Calibri Light" w:hAnsi="Calibri Light" w:cs="Lucida Sans Unicode"/>
                <w:szCs w:val="20"/>
              </w:rPr>
            </w:pPr>
          </w:p>
          <w:p w:rsidR="00C94691" w:rsidRPr="00942E0C" w:rsidRDefault="00C94691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>Experience of implementation of EYFS and IMTP.</w:t>
            </w:r>
          </w:p>
          <w:p w:rsidR="00C94691" w:rsidRPr="00942E0C" w:rsidRDefault="00C94691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>Experience of working in partnership with parents.</w:t>
            </w:r>
          </w:p>
          <w:p w:rsidR="00C94691" w:rsidRPr="00942E0C" w:rsidRDefault="00C94691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 xml:space="preserve">Ability to write legibly. </w:t>
            </w:r>
          </w:p>
          <w:p w:rsidR="00C94691" w:rsidRPr="00942E0C" w:rsidRDefault="00C94691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>Good presentation skills.</w:t>
            </w:r>
          </w:p>
          <w:p w:rsidR="00C94691" w:rsidRPr="00942E0C" w:rsidRDefault="00C94691" w:rsidP="00942E0C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Lucida Sans Unicode"/>
                <w:szCs w:val="20"/>
              </w:rPr>
            </w:pPr>
            <w:r w:rsidRPr="00942E0C">
              <w:rPr>
                <w:rFonts w:ascii="Calibri Light" w:hAnsi="Calibri Light" w:cs="Lucida Sans Unicode"/>
                <w:szCs w:val="20"/>
              </w:rPr>
              <w:t>Possess a level of general computer literacy with a range of IT skills.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</w:p>
        </w:tc>
      </w:tr>
      <w:tr w:rsidR="00C94691" w:rsidRPr="00E42998" w:rsidTr="000B3FE2">
        <w:tc>
          <w:tcPr>
            <w:tcW w:w="9060" w:type="dxa"/>
            <w:gridSpan w:val="2"/>
          </w:tcPr>
          <w:p w:rsidR="00C94691" w:rsidRPr="00C94691" w:rsidRDefault="00C94691" w:rsidP="00C94691">
            <w:pPr>
              <w:rPr>
                <w:rFonts w:ascii="Calibri Light" w:hAnsi="Calibri Light" w:cs="Lucida Sans Unicode"/>
                <w:b/>
                <w:szCs w:val="20"/>
              </w:rPr>
            </w:pPr>
            <w:r w:rsidRPr="00C94691">
              <w:rPr>
                <w:rFonts w:ascii="Calibri Light" w:hAnsi="Calibri Light" w:cs="Lucida Sans Unicode"/>
                <w:b/>
                <w:szCs w:val="20"/>
              </w:rPr>
              <w:t xml:space="preserve">Personal qualities 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Enthusiasm for working with young children. 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Ability to work in a team.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Punctuality.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Ability to communicate well with adults and children.  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Ability, flexibility and willingness to take on other responsibilities or duties as necessary. 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Patience.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Reliability and trustworthiness.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A positive approach to inclusive practice, with children and colleagues.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</w:p>
        </w:tc>
      </w:tr>
      <w:tr w:rsidR="00C94691" w:rsidRPr="00E42998" w:rsidTr="002257BA">
        <w:tc>
          <w:tcPr>
            <w:tcW w:w="9060" w:type="dxa"/>
            <w:gridSpan w:val="2"/>
          </w:tcPr>
          <w:p w:rsidR="00C94691" w:rsidRPr="00C94691" w:rsidRDefault="00C94691" w:rsidP="00C94691">
            <w:pPr>
              <w:rPr>
                <w:rFonts w:ascii="Calibri Light" w:hAnsi="Calibri Light" w:cs="Lucida Sans Unicode"/>
                <w:b/>
                <w:szCs w:val="20"/>
              </w:rPr>
            </w:pPr>
            <w:r w:rsidRPr="00C94691">
              <w:rPr>
                <w:rFonts w:ascii="Calibri Light" w:hAnsi="Calibri Light" w:cs="Lucida Sans Unicode"/>
                <w:b/>
                <w:szCs w:val="20"/>
              </w:rPr>
              <w:t xml:space="preserve">Qualifications 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A positive approach to gaining further qualifications and training. 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Minimum of a </w:t>
            </w:r>
            <w:r w:rsidR="006E362B">
              <w:rPr>
                <w:rFonts w:ascii="Calibri Light" w:hAnsi="Calibri Light" w:cs="Lucida Sans Unicode"/>
                <w:szCs w:val="20"/>
              </w:rPr>
              <w:t xml:space="preserve">relevant and recognised Level 2/3 </w:t>
            </w:r>
            <w:r w:rsidRPr="00C94691">
              <w:rPr>
                <w:rFonts w:ascii="Calibri Light" w:hAnsi="Calibri Light" w:cs="Lucida Sans Unicode"/>
                <w:szCs w:val="20"/>
              </w:rPr>
              <w:t>qualification</w:t>
            </w:r>
            <w:r w:rsidR="006E362B">
              <w:rPr>
                <w:rFonts w:ascii="Calibri Light" w:hAnsi="Calibri Light" w:cs="Lucida Sans Unicode"/>
                <w:szCs w:val="20"/>
              </w:rPr>
              <w:t xml:space="preserve"> in childcare</w:t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. 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Evidence of ongoing personal development training.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Desire to continue with professional development.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Desire to gain a recognised Professional Status, i.e. Early Years Professional Status (EYPS).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  <w:r w:rsidRPr="00C94691">
              <w:rPr>
                <w:rFonts w:ascii="Calibri Light" w:hAnsi="Calibri Light" w:cs="Lucida Sans Unicode"/>
                <w:szCs w:val="20"/>
              </w:rPr>
              <w:sym w:font="Wingdings" w:char="F09F"/>
            </w:r>
            <w:r w:rsidRPr="00C94691">
              <w:rPr>
                <w:rFonts w:ascii="Calibri Light" w:hAnsi="Calibri Light" w:cs="Lucida Sans Unicode"/>
                <w:szCs w:val="20"/>
              </w:rPr>
              <w:t xml:space="preserve"> Basic understanding of the importance of Health &amp; Safety and Food Hygiene in the workplace. </w:t>
            </w:r>
          </w:p>
          <w:p w:rsidR="00C94691" w:rsidRPr="00C94691" w:rsidRDefault="00C94691" w:rsidP="00C94691">
            <w:pPr>
              <w:rPr>
                <w:rFonts w:ascii="Calibri Light" w:hAnsi="Calibri Light" w:cs="Lucida Sans Unicode"/>
                <w:szCs w:val="20"/>
              </w:rPr>
            </w:pPr>
          </w:p>
        </w:tc>
      </w:tr>
    </w:tbl>
    <w:p w:rsidR="00762404" w:rsidRDefault="00DA47CE" w:rsidP="00D936AF">
      <w:pPr>
        <w:spacing w:after="0" w:line="240" w:lineRule="auto"/>
        <w:jc w:val="center"/>
        <w:rPr>
          <w:rFonts w:ascii="Calibri Light" w:hAnsi="Calibri Light" w:cs="Lucida Sans Unicode"/>
          <w:b/>
        </w:rPr>
      </w:pPr>
      <w:r w:rsidRPr="00E42998">
        <w:rPr>
          <w:rFonts w:ascii="Calibri Light" w:hAnsi="Calibri Light" w:cs="Lucida Sans Unicode"/>
          <w:b/>
        </w:rPr>
        <w:t xml:space="preserve">This post requires a DBS check (formerly a CRB check) as there may be periods of unsupervised </w:t>
      </w:r>
    </w:p>
    <w:p w:rsidR="00C341BF" w:rsidRDefault="00DA47CE" w:rsidP="00C94691">
      <w:pPr>
        <w:spacing w:after="0" w:line="240" w:lineRule="auto"/>
        <w:jc w:val="center"/>
        <w:rPr>
          <w:rFonts w:ascii="Calibri Light" w:hAnsi="Calibri Light" w:cs="Lucida Sans Unicode"/>
          <w:b/>
        </w:rPr>
      </w:pPr>
      <w:r w:rsidRPr="00E42998">
        <w:rPr>
          <w:rFonts w:ascii="Calibri Light" w:hAnsi="Calibri Light" w:cs="Lucida Sans Unicode"/>
          <w:b/>
        </w:rPr>
        <w:t xml:space="preserve">access to children.  An Enhanced DBS and satisfactory references would be obtained. </w:t>
      </w:r>
    </w:p>
    <w:p w:rsidR="00C94691" w:rsidRPr="00E42998" w:rsidRDefault="00C94691" w:rsidP="00C94691">
      <w:pPr>
        <w:spacing w:after="0" w:line="240" w:lineRule="auto"/>
        <w:jc w:val="center"/>
        <w:rPr>
          <w:rFonts w:ascii="Calibri Light" w:hAnsi="Calibri Light"/>
        </w:rPr>
      </w:pPr>
    </w:p>
    <w:tbl>
      <w:tblPr>
        <w:tblStyle w:val="TableGrid"/>
        <w:tblpPr w:leftFromText="180" w:rightFromText="180" w:vertAnchor="text" w:horzAnchor="margin" w:tblpY="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1918"/>
        <w:gridCol w:w="1811"/>
        <w:gridCol w:w="1670"/>
        <w:gridCol w:w="2304"/>
      </w:tblGrid>
      <w:tr w:rsidR="0061643F" w:rsidTr="0061643F">
        <w:tc>
          <w:tcPr>
            <w:tcW w:w="1367" w:type="dxa"/>
            <w:vAlign w:val="center"/>
          </w:tcPr>
          <w:p w:rsidR="0061643F" w:rsidRPr="002665D4" w:rsidRDefault="0061643F" w:rsidP="0061643F">
            <w:pPr>
              <w:jc w:val="center"/>
              <w:rPr>
                <w:rFonts w:cs="Lucida Sans Unicode"/>
                <w:b/>
                <w:color w:val="3F2021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Calibri Light" w:hAnsi="Calibri Light" w:cs="Lucida Sans Unicode"/>
                <w:b/>
                <w:noProof/>
                <w:color w:val="3F2021"/>
                <w:sz w:val="16"/>
                <w:szCs w:val="16"/>
                <w:lang w:eastAsia="en-GB"/>
              </w:rPr>
              <w:drawing>
                <wp:inline distT="0" distB="0" distL="0" distR="0" wp14:anchorId="1B79BF06" wp14:editId="28A205B9">
                  <wp:extent cx="529156" cy="360000"/>
                  <wp:effectExtent l="0" t="0" r="0" b="0"/>
                  <wp:docPr id="15" name="Picture 15" descr="C:\Users\sian\Desktop\banner\School Logos\MK Counc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ian\Desktop\banner\School Logos\MK Counc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15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vAlign w:val="center"/>
          </w:tcPr>
          <w:p w:rsidR="0061643F" w:rsidRPr="002665D4" w:rsidRDefault="0061643F" w:rsidP="0061643F">
            <w:pPr>
              <w:jc w:val="center"/>
              <w:rPr>
                <w:rFonts w:cs="Lucida Sans Unicode"/>
                <w:b/>
                <w:color w:val="3F2021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C25B0D" wp14:editId="3D2C018D">
                  <wp:extent cx="364557" cy="360000"/>
                  <wp:effectExtent l="0" t="0" r="0" b="0"/>
                  <wp:docPr id="13" name="Picture 13" descr="C:\Users\sian\Desktop\banner\School Logos\RWI Ruth Miskin Bad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ian\Desktop\banner\School Logos\RWI Ruth Miskin Bad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5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C44536A" wp14:editId="4440F781">
                  <wp:extent cx="648000" cy="166850"/>
                  <wp:effectExtent l="0" t="0" r="0" b="0"/>
                  <wp:docPr id="14" name="Picture 14" descr="C:\Users\sian\Desktop\banner\School Logos\Ruth Miskin Read Write I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ian\Desktop\banner\School Logos\Ruth Miskin Read Write I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1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  <w:vAlign w:val="center"/>
          </w:tcPr>
          <w:p w:rsidR="0061643F" w:rsidRPr="002665D4" w:rsidRDefault="0061643F" w:rsidP="0061643F">
            <w:pPr>
              <w:jc w:val="center"/>
              <w:rPr>
                <w:rFonts w:cs="Lucida Sans Unicode"/>
                <w:b/>
                <w:color w:val="3F2021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63DC38" wp14:editId="11040758">
                  <wp:extent cx="806450" cy="495723"/>
                  <wp:effectExtent l="0" t="0" r="0" b="0"/>
                  <wp:docPr id="12" name="Picture 12" descr="C:\Users\sian\Desktop\banner\School Logos\Restorative Foun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ian\Desktop\banner\School Logos\Restorative Found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840" cy="50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  <w:vAlign w:val="center"/>
          </w:tcPr>
          <w:p w:rsidR="0061643F" w:rsidRPr="002665D4" w:rsidRDefault="0061643F" w:rsidP="0061643F">
            <w:pPr>
              <w:jc w:val="center"/>
              <w:rPr>
                <w:rFonts w:cs="Lucida Sans Unicode"/>
                <w:b/>
                <w:color w:val="3F2021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9A7AE1" wp14:editId="5B69079E">
                  <wp:extent cx="720000" cy="273939"/>
                  <wp:effectExtent l="0" t="0" r="0" b="0"/>
                  <wp:docPr id="5" name="Picture 5" descr="C:\Users\sian\Desktop\banner\School Logos\Aspire Gro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ian\Desktop\banner\School Logos\Aspire Gro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273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vAlign w:val="center"/>
          </w:tcPr>
          <w:p w:rsidR="0061643F" w:rsidRPr="002665D4" w:rsidRDefault="0061643F" w:rsidP="0061643F">
            <w:pPr>
              <w:jc w:val="center"/>
              <w:rPr>
                <w:rFonts w:cs="Lucida Sans Unicode"/>
                <w:b/>
                <w:color w:val="3F2021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56183B" wp14:editId="6CEC757C">
                  <wp:extent cx="629375" cy="180000"/>
                  <wp:effectExtent l="0" t="0" r="0" b="0"/>
                  <wp:docPr id="4" name="Picture 4" descr="C:\Users\sian\Desktop\banner\School Logos\Achievement for 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ian\Desktop\banner\School Logos\Achievement for 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75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663FF05" wp14:editId="053B4F17">
                  <wp:extent cx="695816" cy="360000"/>
                  <wp:effectExtent l="0" t="0" r="0" b="0"/>
                  <wp:docPr id="10" name="Picture 10" descr="C:\Users\sian\Desktop\banner\School Logos\A4A Quality L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ian\Desktop\banner\School Logos\A4A Quality L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81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018"/>
      </w:tblGrid>
      <w:tr w:rsidR="006F5C53" w:rsidRPr="00E62306" w:rsidTr="003D7560">
        <w:trPr>
          <w:trHeight w:val="1987"/>
        </w:trPr>
        <w:tc>
          <w:tcPr>
            <w:tcW w:w="2338" w:type="dxa"/>
            <w:vAlign w:val="bottom"/>
          </w:tcPr>
          <w:p w:rsidR="006F5C53" w:rsidRPr="00D5784C" w:rsidRDefault="006F5C53" w:rsidP="003D7560">
            <w:pPr>
              <w:rPr>
                <w:rFonts w:cs="Lucida Sans Unicode"/>
                <w:sz w:val="20"/>
                <w:szCs w:val="20"/>
              </w:rPr>
            </w:pPr>
            <w:r>
              <w:rPr>
                <w:rFonts w:ascii="Calibri Light" w:hAnsi="Calibri Light" w:cs="Lucida Sans Unicode"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442D5AA5" wp14:editId="1AFB4988">
                  <wp:extent cx="1248853" cy="1800000"/>
                  <wp:effectExtent l="0" t="0" r="8890" b="0"/>
                  <wp:docPr id="24" name="Picture 24" descr="C:\Users\sian\Desktop\LOGOS\WOOD END LOGO SWOOSH BURGUND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an\Desktop\LOGOS\WOOD END LOGO SWOOSH BURGUND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85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8" w:type="dxa"/>
            <w:vAlign w:val="center"/>
          </w:tcPr>
          <w:p w:rsidR="006F5C53" w:rsidRPr="002F0316" w:rsidRDefault="006F5C53" w:rsidP="003D7560">
            <w:pPr>
              <w:jc w:val="right"/>
              <w:rPr>
                <w:rFonts w:cs="Lucida Sans Unicode"/>
                <w:b/>
                <w:color w:val="3F2021"/>
                <w:sz w:val="24"/>
                <w:szCs w:val="24"/>
              </w:rPr>
            </w:pPr>
            <w:r w:rsidRPr="002F0316">
              <w:rPr>
                <w:rFonts w:cs="Lucida Sans Unicode"/>
                <w:b/>
                <w:color w:val="3F2021"/>
                <w:sz w:val="24"/>
                <w:szCs w:val="24"/>
              </w:rPr>
              <w:t>Wood End Infant &amp; Pre-School</w:t>
            </w:r>
          </w:p>
          <w:p w:rsidR="006F5C53" w:rsidRPr="002F0316" w:rsidRDefault="006F5C53" w:rsidP="003D7560">
            <w:pPr>
              <w:jc w:val="right"/>
              <w:rPr>
                <w:rFonts w:ascii="Calibri Light" w:hAnsi="Calibri Light" w:cs="Lucida Sans Unicode"/>
                <w:sz w:val="20"/>
                <w:szCs w:val="20"/>
              </w:rPr>
            </w:pPr>
            <w:r w:rsidRPr="002F0316">
              <w:rPr>
                <w:rFonts w:ascii="Calibri Light" w:hAnsi="Calibri Light" w:cs="Lucida Sans Unicode"/>
                <w:sz w:val="20"/>
                <w:szCs w:val="20"/>
              </w:rPr>
              <w:t>Redbridge, Stantonbury,</w:t>
            </w:r>
          </w:p>
          <w:p w:rsidR="006F5C53" w:rsidRPr="002F0316" w:rsidRDefault="006F5C53" w:rsidP="003D7560">
            <w:pPr>
              <w:jc w:val="right"/>
              <w:rPr>
                <w:rFonts w:ascii="Calibri Light" w:hAnsi="Calibri Light" w:cs="Lucida Sans Unicode"/>
                <w:sz w:val="20"/>
                <w:szCs w:val="20"/>
              </w:rPr>
            </w:pPr>
            <w:r w:rsidRPr="002F0316">
              <w:rPr>
                <w:rFonts w:ascii="Calibri Light" w:hAnsi="Calibri Light" w:cs="Lucida Sans Unicode"/>
                <w:sz w:val="20"/>
                <w:szCs w:val="20"/>
              </w:rPr>
              <w:t>Milton Keynes, MK14 6BB</w:t>
            </w:r>
          </w:p>
          <w:p w:rsidR="006F5C53" w:rsidRPr="002F0316" w:rsidRDefault="006F5C53" w:rsidP="003D7560">
            <w:pPr>
              <w:jc w:val="right"/>
              <w:rPr>
                <w:rFonts w:ascii="Calibri Light" w:hAnsi="Calibri Light" w:cs="Lucida Sans Unicode"/>
                <w:sz w:val="20"/>
                <w:szCs w:val="20"/>
              </w:rPr>
            </w:pPr>
            <w:r w:rsidRPr="002F0316">
              <w:rPr>
                <w:rFonts w:ascii="Calibri Light" w:hAnsi="Calibri Light" w:cs="Lucida Sans Unicode"/>
                <w:sz w:val="20"/>
                <w:szCs w:val="20"/>
              </w:rPr>
              <w:t xml:space="preserve">01908 316424 </w:t>
            </w:r>
          </w:p>
          <w:p w:rsidR="006F5C53" w:rsidRPr="002F0316" w:rsidRDefault="006F5C53" w:rsidP="003D7560">
            <w:pPr>
              <w:jc w:val="right"/>
              <w:rPr>
                <w:rFonts w:ascii="Calibri Light" w:hAnsi="Calibri Light" w:cs="Lucida Sans Unicode"/>
                <w:sz w:val="20"/>
                <w:szCs w:val="20"/>
              </w:rPr>
            </w:pPr>
            <w:r w:rsidRPr="002F0316">
              <w:rPr>
                <w:rFonts w:ascii="Calibri Light" w:hAnsi="Calibri Light" w:cs="Lucida Sans Unicode"/>
                <w:sz w:val="20"/>
                <w:szCs w:val="20"/>
              </w:rPr>
              <w:t xml:space="preserve">office@woodendsch.org.uk </w:t>
            </w:r>
          </w:p>
          <w:p w:rsidR="006F5C53" w:rsidRPr="002F0316" w:rsidRDefault="006F5C53" w:rsidP="003D7560">
            <w:pPr>
              <w:jc w:val="right"/>
              <w:rPr>
                <w:rFonts w:ascii="Calibri Light" w:hAnsi="Calibri Light" w:cs="Lucida Sans Unicode"/>
                <w:b/>
                <w:color w:val="445A3E"/>
                <w:sz w:val="20"/>
                <w:szCs w:val="20"/>
              </w:rPr>
            </w:pPr>
            <w:r w:rsidRPr="002F0316">
              <w:rPr>
                <w:rFonts w:ascii="Calibri Light" w:hAnsi="Calibri Light" w:cs="Lucida Sans Unicode"/>
                <w:b/>
                <w:color w:val="445A3E"/>
                <w:sz w:val="20"/>
                <w:szCs w:val="20"/>
              </w:rPr>
              <w:t>www.woodend.org.uk</w:t>
            </w:r>
          </w:p>
          <w:p w:rsidR="006F5C53" w:rsidRPr="008F7C98" w:rsidRDefault="006F5C53" w:rsidP="003D7560">
            <w:pPr>
              <w:jc w:val="right"/>
              <w:rPr>
                <w:rFonts w:ascii="Calibri Light" w:hAnsi="Calibri Light" w:cs="Lucida Sans Unicode"/>
                <w:b/>
                <w:sz w:val="16"/>
                <w:szCs w:val="20"/>
              </w:rPr>
            </w:pPr>
            <w:r w:rsidRPr="008F7C98">
              <w:rPr>
                <w:rFonts w:ascii="Calibri Light" w:hAnsi="Calibri Light" w:cs="Lucida Sans Unicode"/>
                <w:b/>
                <w:sz w:val="16"/>
                <w:szCs w:val="20"/>
              </w:rPr>
              <w:t>Headteacher: Claire Wilson BA Hons NPQH</w:t>
            </w:r>
          </w:p>
        </w:tc>
      </w:tr>
    </w:tbl>
    <w:p w:rsidR="006F5C53" w:rsidRPr="00E42998" w:rsidRDefault="006F5C53" w:rsidP="006F5C53">
      <w:pPr>
        <w:spacing w:after="0" w:line="240" w:lineRule="auto"/>
        <w:jc w:val="right"/>
        <w:rPr>
          <w:rFonts w:ascii="Calibri Light" w:hAnsi="Calibri Light" w:cs="Lucida Sans Unicode"/>
        </w:rPr>
      </w:pPr>
    </w:p>
    <w:p w:rsidR="006F5C53" w:rsidRPr="00E42998" w:rsidRDefault="006F5C53" w:rsidP="006F5C53">
      <w:pPr>
        <w:spacing w:after="0" w:line="240" w:lineRule="auto"/>
        <w:rPr>
          <w:rFonts w:ascii="Calibri Light" w:hAnsi="Calibri Light" w:cs="Lucida Sans Unicode"/>
          <w:b/>
        </w:rPr>
      </w:pPr>
      <w:bookmarkStart w:id="0" w:name="_GoBack"/>
      <w:bookmarkEnd w:id="0"/>
    </w:p>
    <w:p w:rsidR="006F5C53" w:rsidRDefault="006F5C53" w:rsidP="006F5C53">
      <w:pPr>
        <w:spacing w:after="0" w:line="240" w:lineRule="auto"/>
        <w:rPr>
          <w:rFonts w:ascii="Calibri Light" w:hAnsi="Calibri Light" w:cs="Lucida Sans Unicode"/>
          <w:b/>
        </w:rPr>
      </w:pPr>
      <w:r w:rsidRPr="00E42998">
        <w:rPr>
          <w:rFonts w:ascii="Calibri Light" w:hAnsi="Calibri Light" w:cs="Lucida Sans Unicode"/>
          <w:b/>
        </w:rPr>
        <w:t xml:space="preserve">Staff duties: </w:t>
      </w:r>
    </w:p>
    <w:p w:rsidR="00762404" w:rsidRPr="008F5F21" w:rsidRDefault="00762404" w:rsidP="006F5C53">
      <w:pPr>
        <w:spacing w:after="0" w:line="240" w:lineRule="auto"/>
        <w:rPr>
          <w:rFonts w:ascii="Calibri Light" w:hAnsi="Calibri Light" w:cs="Lucida Sans Unicode"/>
          <w:b/>
          <w:sz w:val="16"/>
          <w:szCs w:val="16"/>
        </w:rPr>
      </w:pPr>
    </w:p>
    <w:p w:rsidR="006F5C53" w:rsidRDefault="003F0F10" w:rsidP="006F5C53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provide a high standard of physical, emotional, s</w:t>
      </w:r>
      <w:r w:rsidR="00AE4BC1">
        <w:rPr>
          <w:rFonts w:ascii="Calibri Light" w:hAnsi="Calibri Light" w:cs="Lucida Sans Unicode"/>
        </w:rPr>
        <w:t xml:space="preserve">ocial and intellectual care for children </w:t>
      </w:r>
      <w:r>
        <w:rPr>
          <w:rFonts w:ascii="Calibri Light" w:hAnsi="Calibri Light" w:cs="Lucida Sans Unicode"/>
        </w:rPr>
        <w:t xml:space="preserve">placed in the setting. </w:t>
      </w:r>
    </w:p>
    <w:p w:rsidR="003F0F10" w:rsidRDefault="003F0F10" w:rsidP="006F5C53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give support to staff within the setting.</w:t>
      </w:r>
    </w:p>
    <w:p w:rsidR="003F0F10" w:rsidRDefault="003F0F10" w:rsidP="006F5C53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work as part of a team in order to provide an enabling environment in which all individual children can play, develop and learn.</w:t>
      </w:r>
    </w:p>
    <w:p w:rsidR="003F0F10" w:rsidRPr="00E42998" w:rsidRDefault="003F0F10" w:rsidP="006F5C53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build and maintain strong partnership working with parents to enable us to meet children’s needs.</w:t>
      </w:r>
    </w:p>
    <w:p w:rsidR="006F5C53" w:rsidRPr="00E42998" w:rsidRDefault="006F5C53" w:rsidP="006F5C53">
      <w:pPr>
        <w:spacing w:after="0" w:line="240" w:lineRule="auto"/>
        <w:rPr>
          <w:rFonts w:ascii="Calibri Light" w:hAnsi="Calibri Light" w:cs="Lucida Sans Unicode"/>
        </w:rPr>
      </w:pPr>
    </w:p>
    <w:p w:rsidR="006F5C53" w:rsidRDefault="006F5C53" w:rsidP="006F5C53">
      <w:pPr>
        <w:spacing w:after="0" w:line="240" w:lineRule="auto"/>
        <w:rPr>
          <w:rFonts w:ascii="Calibri Light" w:hAnsi="Calibri Light" w:cs="Lucida Sans Unicode"/>
          <w:b/>
        </w:rPr>
      </w:pPr>
      <w:r w:rsidRPr="00E42998">
        <w:rPr>
          <w:rFonts w:ascii="Calibri Light" w:hAnsi="Calibri Light" w:cs="Lucida Sans Unicode"/>
          <w:b/>
        </w:rPr>
        <w:t xml:space="preserve">Duties towards children: </w:t>
      </w:r>
    </w:p>
    <w:p w:rsidR="00762404" w:rsidRPr="008F5F21" w:rsidRDefault="00762404" w:rsidP="006F5C53">
      <w:pPr>
        <w:spacing w:after="0" w:line="240" w:lineRule="auto"/>
        <w:rPr>
          <w:rFonts w:ascii="Calibri Light" w:hAnsi="Calibri Light" w:cs="Lucida Sans Unicode"/>
          <w:b/>
          <w:sz w:val="16"/>
          <w:szCs w:val="16"/>
        </w:rPr>
      </w:pPr>
    </w:p>
    <w:p w:rsidR="006F5C53" w:rsidRDefault="003F0F10" w:rsidP="006F5C53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effectively deliver the EYFS ensuring that the individual needs and interest of children in the setting are met (in conjunction with other team members).</w:t>
      </w:r>
    </w:p>
    <w:p w:rsidR="003F0F10" w:rsidRDefault="003F0F10" w:rsidP="006F5C53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keep records and observations on all children’s development and l</w:t>
      </w:r>
      <w:r w:rsidR="00AE4BC1">
        <w:rPr>
          <w:rFonts w:ascii="Calibri Light" w:hAnsi="Calibri Light" w:cs="Lucida Sans Unicode"/>
        </w:rPr>
        <w:t xml:space="preserve">earning journals </w:t>
      </w:r>
      <w:r>
        <w:rPr>
          <w:rFonts w:ascii="Calibri Light" w:hAnsi="Calibri Light" w:cs="Lucida Sans Unicode"/>
        </w:rPr>
        <w:t>and share with parents/carers and other key adults in the child’s life.</w:t>
      </w:r>
    </w:p>
    <w:p w:rsidR="003F0F10" w:rsidRDefault="003F0F10" w:rsidP="006F5C53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Support all staff and engage in a good staff team.</w:t>
      </w:r>
    </w:p>
    <w:p w:rsidR="003F0F10" w:rsidRDefault="003F0F10" w:rsidP="006F5C53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develop and maintain strong partnerships and communication with parents/carers to facilitate day-to-day caring and early learning needs.</w:t>
      </w:r>
    </w:p>
    <w:p w:rsidR="003F0F10" w:rsidRDefault="003F0F10" w:rsidP="006F5C53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 xml:space="preserve">To ensure the provision of a high quality environment to meet the needs of individual children, having an awareness of any disabilities, family cultures and medical histories. </w:t>
      </w:r>
    </w:p>
    <w:p w:rsidR="003F0F10" w:rsidRDefault="003F0F10" w:rsidP="003F0F10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advise Pre-School Leader/Deputy of any concerns, e.g. over children, parents, the safety of the environment, preserving confidentiality as necessary.</w:t>
      </w:r>
    </w:p>
    <w:p w:rsidR="003F0F10" w:rsidRDefault="003F0F10" w:rsidP="003F0F10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 xml:space="preserve">To </w:t>
      </w:r>
      <w:r w:rsidR="00116ACF">
        <w:rPr>
          <w:rFonts w:ascii="Calibri Light" w:hAnsi="Calibri Light" w:cs="Lucida Sans Unicode"/>
        </w:rPr>
        <w:t>be involved in out-of-working-</w:t>
      </w:r>
      <w:r>
        <w:rPr>
          <w:rFonts w:ascii="Calibri Light" w:hAnsi="Calibri Light" w:cs="Lucida Sans Unicode"/>
        </w:rPr>
        <w:t>hours activities, e.g. training, staff meetings, summer f</w:t>
      </w:r>
      <w:r w:rsidR="00116ACF">
        <w:rPr>
          <w:rFonts w:ascii="Calibri Light" w:hAnsi="Calibri Light" w:cs="Lucida Sans Unicode"/>
        </w:rPr>
        <w:t>ê</w:t>
      </w:r>
      <w:r>
        <w:rPr>
          <w:rFonts w:ascii="Calibri Light" w:hAnsi="Calibri Light" w:cs="Lucida Sans Unicode"/>
        </w:rPr>
        <w:t>te, etc.</w:t>
      </w:r>
    </w:p>
    <w:p w:rsidR="00116ACF" w:rsidRDefault="00116ACF" w:rsidP="003F0F10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be flexible within working practices of the setting, undertaking other responsible duties where needed, such as domestic tasks, preparation of snack meals, cleaning of equipment, etc.</w:t>
      </w:r>
    </w:p>
    <w:p w:rsidR="00116ACF" w:rsidRDefault="00116ACF" w:rsidP="003F0F10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work alongside the Leader and staff team to ensure that the setting’s philosophy is fulfilled.</w:t>
      </w:r>
    </w:p>
    <w:p w:rsidR="00116ACF" w:rsidRDefault="00116ACF" w:rsidP="003F0F10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read, understand and adhere to all policies and procedures relevant to your role and the safe running of the setting.</w:t>
      </w:r>
    </w:p>
    <w:p w:rsidR="00116ACF" w:rsidRDefault="00116ACF" w:rsidP="003F0F10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 xml:space="preserve">To develop your role within the team, especially with regard to being a key person. </w:t>
      </w:r>
    </w:p>
    <w:p w:rsidR="00116ACF" w:rsidRDefault="00116ACF" w:rsidP="003F0F10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keep completely confidential any information regarding the children, their families or other staff that is acquired as part of the job.</w:t>
      </w:r>
    </w:p>
    <w:p w:rsidR="00116ACF" w:rsidRDefault="00116ACF" w:rsidP="003F0F10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be aware of the high profile of the setting and to uphold its standards at all times, both in work hours and outside.</w:t>
      </w:r>
    </w:p>
    <w:p w:rsidR="00116ACF" w:rsidRDefault="00116ACF" w:rsidP="003F0F10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>
        <w:rPr>
          <w:rFonts w:ascii="Calibri Light" w:hAnsi="Calibri Light" w:cs="Lucida Sans Unicode"/>
        </w:rPr>
        <w:t>To support play assistants, students and volunteers.</w:t>
      </w:r>
    </w:p>
    <w:p w:rsidR="00116ACF" w:rsidRDefault="00116ACF" w:rsidP="00950C8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 Light" w:hAnsi="Calibri Light" w:cs="Lucida Sans Unicode"/>
        </w:rPr>
      </w:pPr>
      <w:r w:rsidRPr="007F3731">
        <w:rPr>
          <w:rFonts w:ascii="Calibri Light" w:hAnsi="Calibri Light" w:cs="Lucida Sans Unicode"/>
        </w:rPr>
        <w:t>To ensure good standards of safety, hygiene and cleanliness are maintained at all times.</w:t>
      </w:r>
      <w:r w:rsidR="007F3731">
        <w:rPr>
          <w:rFonts w:ascii="Calibri Light" w:hAnsi="Calibri Light" w:cs="Lucida Sans Unicode"/>
        </w:rPr>
        <w:t xml:space="preserve">  </w:t>
      </w:r>
      <w:r w:rsidR="007F3731">
        <w:rPr>
          <w:rFonts w:ascii="Calibri Light" w:hAnsi="Calibri Light" w:cs="Lucida Sans Unicode"/>
        </w:rPr>
        <w:sym w:font="Wingdings" w:char="F06E"/>
      </w:r>
    </w:p>
    <w:p w:rsidR="008F5F21" w:rsidRDefault="008F5F21" w:rsidP="008F5F21">
      <w:pPr>
        <w:spacing w:after="0" w:line="240" w:lineRule="auto"/>
        <w:jc w:val="right"/>
        <w:rPr>
          <w:rFonts w:ascii="Calibri Light" w:hAnsi="Calibri Light" w:cs="Lucida Sans Unicode"/>
          <w:sz w:val="12"/>
          <w:szCs w:val="12"/>
        </w:rPr>
      </w:pPr>
    </w:p>
    <w:p w:rsidR="008F5F21" w:rsidRPr="008F5F21" w:rsidRDefault="008F5F21" w:rsidP="008F5F21">
      <w:pPr>
        <w:spacing w:after="0" w:line="240" w:lineRule="auto"/>
        <w:jc w:val="right"/>
        <w:rPr>
          <w:rFonts w:ascii="Calibri Light" w:hAnsi="Calibri Light" w:cs="Lucida Sans Unicode"/>
          <w:sz w:val="12"/>
          <w:szCs w:val="12"/>
        </w:rPr>
      </w:pPr>
      <w:r w:rsidRPr="008F5F21">
        <w:rPr>
          <w:rFonts w:ascii="Calibri Light" w:hAnsi="Calibri Light" w:cs="Lucida Sans Unicode"/>
          <w:sz w:val="12"/>
          <w:szCs w:val="12"/>
        </w:rPr>
        <w:fldChar w:fldCharType="begin"/>
      </w:r>
      <w:r w:rsidRPr="008F5F21">
        <w:rPr>
          <w:rFonts w:ascii="Calibri Light" w:hAnsi="Calibri Light" w:cs="Lucida Sans Unicode"/>
          <w:sz w:val="12"/>
          <w:szCs w:val="12"/>
        </w:rPr>
        <w:instrText xml:space="preserve"> FILENAME  \p  \* MERGEFORMAT </w:instrText>
      </w:r>
      <w:r w:rsidRPr="008F5F21">
        <w:rPr>
          <w:rFonts w:ascii="Calibri Light" w:hAnsi="Calibri Light" w:cs="Lucida Sans Unicode"/>
          <w:sz w:val="12"/>
          <w:szCs w:val="12"/>
        </w:rPr>
        <w:fldChar w:fldCharType="separate"/>
      </w:r>
      <w:r w:rsidRPr="008F5F21">
        <w:rPr>
          <w:rFonts w:ascii="Calibri Light" w:hAnsi="Calibri Light" w:cs="Lucida Sans Unicode"/>
          <w:noProof/>
          <w:sz w:val="12"/>
          <w:szCs w:val="12"/>
        </w:rPr>
        <w:t>O:\WPDOCS\Vacancy TA\PS Vacancy July 2019\PS key person job description.docx</w:t>
      </w:r>
      <w:r w:rsidRPr="008F5F21">
        <w:rPr>
          <w:rFonts w:ascii="Calibri Light" w:hAnsi="Calibri Light" w:cs="Lucida Sans Unicode"/>
          <w:sz w:val="12"/>
          <w:szCs w:val="12"/>
        </w:rPr>
        <w:fldChar w:fldCharType="end"/>
      </w:r>
    </w:p>
    <w:sectPr w:rsidR="008F5F21" w:rsidRPr="008F5F21" w:rsidSect="00D119C0">
      <w:pgSz w:w="11906" w:h="16838" w:code="9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4C" w:rsidRDefault="00D5784C" w:rsidP="00D5784C">
      <w:pPr>
        <w:spacing w:after="0" w:line="240" w:lineRule="auto"/>
      </w:pPr>
      <w:r>
        <w:separator/>
      </w:r>
    </w:p>
  </w:endnote>
  <w:endnote w:type="continuationSeparator" w:id="0">
    <w:p w:rsidR="00D5784C" w:rsidRDefault="00D5784C" w:rsidP="00D5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4C" w:rsidRDefault="00D5784C" w:rsidP="00D5784C">
      <w:pPr>
        <w:spacing w:after="0" w:line="240" w:lineRule="auto"/>
      </w:pPr>
      <w:r>
        <w:separator/>
      </w:r>
    </w:p>
  </w:footnote>
  <w:footnote w:type="continuationSeparator" w:id="0">
    <w:p w:rsidR="00D5784C" w:rsidRDefault="00D5784C" w:rsidP="00D5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3D39"/>
    <w:multiLevelType w:val="hybridMultilevel"/>
    <w:tmpl w:val="ECA63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A5B6A"/>
    <w:multiLevelType w:val="hybridMultilevel"/>
    <w:tmpl w:val="82706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24993"/>
    <w:multiLevelType w:val="hybridMultilevel"/>
    <w:tmpl w:val="9A66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644D0"/>
    <w:multiLevelType w:val="hybridMultilevel"/>
    <w:tmpl w:val="542CA3B4"/>
    <w:lvl w:ilvl="0" w:tplc="DB96CA80">
      <w:numFmt w:val="bullet"/>
      <w:lvlText w:val=""/>
      <w:lvlJc w:val="left"/>
      <w:pPr>
        <w:ind w:left="720" w:hanging="360"/>
      </w:pPr>
      <w:rPr>
        <w:rFonts w:ascii="Wingdings" w:eastAsiaTheme="minorHAnsi" w:hAnsi="Wingdings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48D6"/>
    <w:multiLevelType w:val="hybridMultilevel"/>
    <w:tmpl w:val="1802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4654D"/>
    <w:multiLevelType w:val="hybridMultilevel"/>
    <w:tmpl w:val="2AC41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F8E"/>
    <w:multiLevelType w:val="hybridMultilevel"/>
    <w:tmpl w:val="F8C67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22CF9"/>
    <w:multiLevelType w:val="hybridMultilevel"/>
    <w:tmpl w:val="F6A85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900C5"/>
    <w:multiLevelType w:val="hybridMultilevel"/>
    <w:tmpl w:val="6D40B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F777D3"/>
    <w:multiLevelType w:val="hybridMultilevel"/>
    <w:tmpl w:val="5DD4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02D1B"/>
    <w:multiLevelType w:val="hybridMultilevel"/>
    <w:tmpl w:val="56601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B5790"/>
    <w:multiLevelType w:val="hybridMultilevel"/>
    <w:tmpl w:val="101C692E"/>
    <w:lvl w:ilvl="0" w:tplc="DB96CA80">
      <w:numFmt w:val="bullet"/>
      <w:lvlText w:val=""/>
      <w:lvlJc w:val="left"/>
      <w:pPr>
        <w:ind w:left="720" w:hanging="360"/>
      </w:pPr>
      <w:rPr>
        <w:rFonts w:ascii="Wingdings" w:eastAsiaTheme="minorHAnsi" w:hAnsi="Wingdings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B56CA"/>
    <w:multiLevelType w:val="hybridMultilevel"/>
    <w:tmpl w:val="73B0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12"/>
  </w:num>
  <w:num w:numId="10">
    <w:abstractNumId w:val="6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23"/>
    <w:rsid w:val="000146F4"/>
    <w:rsid w:val="0006150B"/>
    <w:rsid w:val="00063D12"/>
    <w:rsid w:val="000B74A9"/>
    <w:rsid w:val="000E7A35"/>
    <w:rsid w:val="00116ACF"/>
    <w:rsid w:val="00147DF8"/>
    <w:rsid w:val="00151602"/>
    <w:rsid w:val="00187452"/>
    <w:rsid w:val="001B1CDE"/>
    <w:rsid w:val="001D3AFA"/>
    <w:rsid w:val="001E1CA1"/>
    <w:rsid w:val="001E6AE4"/>
    <w:rsid w:val="0021223B"/>
    <w:rsid w:val="0021265C"/>
    <w:rsid w:val="00216162"/>
    <w:rsid w:val="00236008"/>
    <w:rsid w:val="00261585"/>
    <w:rsid w:val="002661B9"/>
    <w:rsid w:val="0028651B"/>
    <w:rsid w:val="002874EF"/>
    <w:rsid w:val="002A5CD3"/>
    <w:rsid w:val="002B1C0C"/>
    <w:rsid w:val="002F0316"/>
    <w:rsid w:val="00306623"/>
    <w:rsid w:val="0034492C"/>
    <w:rsid w:val="003A64C1"/>
    <w:rsid w:val="003B43E5"/>
    <w:rsid w:val="003F0F10"/>
    <w:rsid w:val="00403887"/>
    <w:rsid w:val="00445949"/>
    <w:rsid w:val="00494612"/>
    <w:rsid w:val="004A1A28"/>
    <w:rsid w:val="004B45A5"/>
    <w:rsid w:val="004C16AE"/>
    <w:rsid w:val="004C47EB"/>
    <w:rsid w:val="004F4A44"/>
    <w:rsid w:val="005103DC"/>
    <w:rsid w:val="00551B4D"/>
    <w:rsid w:val="00575E0E"/>
    <w:rsid w:val="00584EE1"/>
    <w:rsid w:val="005B0CF6"/>
    <w:rsid w:val="005C2F12"/>
    <w:rsid w:val="005D0F45"/>
    <w:rsid w:val="005D1E46"/>
    <w:rsid w:val="005D5D33"/>
    <w:rsid w:val="0061643F"/>
    <w:rsid w:val="00641AF1"/>
    <w:rsid w:val="0064237C"/>
    <w:rsid w:val="00650046"/>
    <w:rsid w:val="006A68B1"/>
    <w:rsid w:val="006B0313"/>
    <w:rsid w:val="006E362B"/>
    <w:rsid w:val="006F5C53"/>
    <w:rsid w:val="007010F7"/>
    <w:rsid w:val="00723ED0"/>
    <w:rsid w:val="00725BE8"/>
    <w:rsid w:val="00762404"/>
    <w:rsid w:val="007D729C"/>
    <w:rsid w:val="007F3731"/>
    <w:rsid w:val="00855764"/>
    <w:rsid w:val="00872B9F"/>
    <w:rsid w:val="0087551E"/>
    <w:rsid w:val="008E1D20"/>
    <w:rsid w:val="008F0856"/>
    <w:rsid w:val="008F5F21"/>
    <w:rsid w:val="00942E0C"/>
    <w:rsid w:val="009613FF"/>
    <w:rsid w:val="00981910"/>
    <w:rsid w:val="009B258F"/>
    <w:rsid w:val="009B3F12"/>
    <w:rsid w:val="009D0819"/>
    <w:rsid w:val="009D3383"/>
    <w:rsid w:val="009D5C68"/>
    <w:rsid w:val="00A1531F"/>
    <w:rsid w:val="00A2449B"/>
    <w:rsid w:val="00A25933"/>
    <w:rsid w:val="00A4501C"/>
    <w:rsid w:val="00A527A6"/>
    <w:rsid w:val="00A71DB5"/>
    <w:rsid w:val="00A95DBB"/>
    <w:rsid w:val="00AC0BBE"/>
    <w:rsid w:val="00AD1F61"/>
    <w:rsid w:val="00AE4BC1"/>
    <w:rsid w:val="00AF3F86"/>
    <w:rsid w:val="00B412DB"/>
    <w:rsid w:val="00B43A72"/>
    <w:rsid w:val="00B627C4"/>
    <w:rsid w:val="00B65EA6"/>
    <w:rsid w:val="00B87D16"/>
    <w:rsid w:val="00BA36AF"/>
    <w:rsid w:val="00BA54BD"/>
    <w:rsid w:val="00BA6C24"/>
    <w:rsid w:val="00C01AA5"/>
    <w:rsid w:val="00C341BF"/>
    <w:rsid w:val="00C40FAF"/>
    <w:rsid w:val="00C94691"/>
    <w:rsid w:val="00CE49BF"/>
    <w:rsid w:val="00CE5A8F"/>
    <w:rsid w:val="00CE6CC9"/>
    <w:rsid w:val="00D119C0"/>
    <w:rsid w:val="00D157C3"/>
    <w:rsid w:val="00D31F5B"/>
    <w:rsid w:val="00D52B7F"/>
    <w:rsid w:val="00D5784C"/>
    <w:rsid w:val="00D936AF"/>
    <w:rsid w:val="00D96413"/>
    <w:rsid w:val="00DA47CE"/>
    <w:rsid w:val="00DB2404"/>
    <w:rsid w:val="00DB354F"/>
    <w:rsid w:val="00DB4AAC"/>
    <w:rsid w:val="00DD5B19"/>
    <w:rsid w:val="00DE12F0"/>
    <w:rsid w:val="00DF5CA8"/>
    <w:rsid w:val="00E01E25"/>
    <w:rsid w:val="00E42998"/>
    <w:rsid w:val="00EB6AF9"/>
    <w:rsid w:val="00EC6CBD"/>
    <w:rsid w:val="00EC7E52"/>
    <w:rsid w:val="00EF0F25"/>
    <w:rsid w:val="00F034C6"/>
    <w:rsid w:val="00F74F4C"/>
    <w:rsid w:val="00F84360"/>
    <w:rsid w:val="00FA0962"/>
    <w:rsid w:val="00FA7C98"/>
    <w:rsid w:val="00FB3DC6"/>
    <w:rsid w:val="00FD7C0E"/>
    <w:rsid w:val="00FE3871"/>
    <w:rsid w:val="00FE7777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7BAE467B"/>
  <w15:docId w15:val="{5DA6FC3E-8E23-4DD6-8E41-F7E5822F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23"/>
  </w:style>
  <w:style w:type="paragraph" w:styleId="Heading1">
    <w:name w:val="heading 1"/>
    <w:basedOn w:val="Normal"/>
    <w:next w:val="Normal"/>
    <w:link w:val="Heading1Char"/>
    <w:qFormat/>
    <w:rsid w:val="002661B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sz w:val="4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6623"/>
    <w:rPr>
      <w:color w:val="0000FF" w:themeColor="hyperlink"/>
      <w:u w:val="single"/>
    </w:rPr>
  </w:style>
  <w:style w:type="paragraph" w:customStyle="1" w:styleId="msoaddress">
    <w:name w:val="msoaddress"/>
    <w:rsid w:val="00306623"/>
    <w:pPr>
      <w:spacing w:after="0" w:line="264" w:lineRule="auto"/>
    </w:pPr>
    <w:rPr>
      <w:rFonts w:ascii="Garamond" w:eastAsia="Times New Roman" w:hAnsi="Garamond" w:cs="Times New Roman"/>
      <w:color w:val="000000"/>
      <w:kern w:val="28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2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661B9"/>
    <w:rPr>
      <w:rFonts w:ascii="Times New Roman" w:eastAsia="Times New Roman" w:hAnsi="Times New Roman" w:cs="Times New Roman"/>
      <w:sz w:val="4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72B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4C"/>
  </w:style>
  <w:style w:type="paragraph" w:styleId="Footer">
    <w:name w:val="footer"/>
    <w:basedOn w:val="Normal"/>
    <w:link w:val="FooterChar"/>
    <w:uiPriority w:val="99"/>
    <w:unhideWhenUsed/>
    <w:rsid w:val="00D57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4C"/>
  </w:style>
  <w:style w:type="paragraph" w:styleId="NormalWeb">
    <w:name w:val="Normal (Web)"/>
    <w:basedOn w:val="Normal"/>
    <w:uiPriority w:val="99"/>
    <w:semiHidden/>
    <w:unhideWhenUsed/>
    <w:rsid w:val="008F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E95E6-3AFE-40CF-A53F-8DF116AB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Siân Rees</dc:creator>
  <cp:lastModifiedBy>Khadija</cp:lastModifiedBy>
  <cp:revision>7</cp:revision>
  <cp:lastPrinted>2019-06-27T10:45:00Z</cp:lastPrinted>
  <dcterms:created xsi:type="dcterms:W3CDTF">2020-07-03T10:39:00Z</dcterms:created>
  <dcterms:modified xsi:type="dcterms:W3CDTF">2024-11-28T13:03:00Z</dcterms:modified>
</cp:coreProperties>
</file>