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FBD0" w14:textId="77777777" w:rsidR="00330CEE" w:rsidRDefault="00330CEE" w:rsidP="00685F99">
      <w:pPr>
        <w:widowControl w:val="0"/>
        <w:autoSpaceDE w:val="0"/>
        <w:autoSpaceDN w:val="0"/>
        <w:adjustRightInd w:val="0"/>
        <w:spacing w:before="75" w:after="0" w:line="240" w:lineRule="auto"/>
        <w:ind w:left="2304" w:right="-2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BED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RD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UNC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</w:p>
    <w:p w14:paraId="7857354C" w14:textId="77777777" w:rsidR="00685F99" w:rsidRDefault="00685F99" w:rsidP="00685F99">
      <w:pPr>
        <w:widowControl w:val="0"/>
        <w:autoSpaceDE w:val="0"/>
        <w:autoSpaceDN w:val="0"/>
        <w:adjustRightInd w:val="0"/>
        <w:spacing w:before="75" w:after="0" w:line="240" w:lineRule="auto"/>
        <w:ind w:left="2304" w:right="-20"/>
        <w:jc w:val="center"/>
        <w:rPr>
          <w:rFonts w:ascii="Arial" w:hAnsi="Arial" w:cs="Arial"/>
        </w:rPr>
      </w:pPr>
      <w:r>
        <w:rPr>
          <w:rFonts w:ascii="Arial" w:hAnsi="Arial" w:cs="Arial"/>
        </w:rPr>
        <w:t>St Mary’s Catholic Primary School &amp; St Vincent’s Catholic Primary School.</w:t>
      </w:r>
    </w:p>
    <w:p w14:paraId="44A4A38A" w14:textId="77777777" w:rsidR="00330CEE" w:rsidRDefault="00330CE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7B22B394" w14:textId="77777777" w:rsidR="00330CEE" w:rsidRDefault="00330CEE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48" w:lineRule="exact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>L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each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ant –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el 2</w:t>
      </w:r>
      <w:r w:rsidR="00685F99">
        <w:rPr>
          <w:rFonts w:ascii="Arial" w:hAnsi="Arial" w:cs="Arial"/>
          <w:position w:val="-1"/>
        </w:rPr>
        <w:t xml:space="preserve"> Grade STCAT L2 Point 4 - 5</w:t>
      </w:r>
    </w:p>
    <w:p w14:paraId="7D503BC8" w14:textId="77777777" w:rsidR="00330CEE" w:rsidRDefault="00330CE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14:paraId="0A127427" w14:textId="77777777" w:rsidR="00330CEE" w:rsidRDefault="00330CE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space="720"/>
          <w:noEndnote/>
        </w:sectPr>
      </w:pPr>
    </w:p>
    <w:p w14:paraId="00FE9F77" w14:textId="77777777" w:rsidR="00330CEE" w:rsidRDefault="00330CEE">
      <w:pPr>
        <w:widowControl w:val="0"/>
        <w:autoSpaceDE w:val="0"/>
        <w:autoSpaceDN w:val="0"/>
        <w:adjustRightInd w:val="0"/>
        <w:spacing w:before="37" w:after="0" w:line="252" w:lineRule="exact"/>
        <w:ind w:left="120" w:right="-58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YP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 W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RKP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CE</w:t>
      </w:r>
      <w:r>
        <w:rPr>
          <w:rFonts w:ascii="Arial" w:hAnsi="Arial" w:cs="Arial"/>
          <w:b/>
          <w:bCs/>
        </w:rPr>
        <w:t>:</w:t>
      </w:r>
    </w:p>
    <w:p w14:paraId="43383A8C" w14:textId="77777777" w:rsidR="00330CEE" w:rsidRDefault="00330CEE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685F99">
        <w:rPr>
          <w:rFonts w:ascii="Arial" w:hAnsi="Arial" w:cs="Arial"/>
          <w:spacing w:val="-4"/>
        </w:rPr>
        <w:t>Primary</w:t>
      </w:r>
      <w:r>
        <w:rPr>
          <w:rFonts w:ascii="Arial" w:hAnsi="Arial" w:cs="Arial"/>
        </w:rPr>
        <w:t xml:space="preserve"> school</w:t>
      </w:r>
    </w:p>
    <w:p w14:paraId="5F2AEE0A" w14:textId="77777777" w:rsidR="00330CEE" w:rsidRDefault="00330CEE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num="2" w:space="720" w:equalWidth="0">
            <w:col w:w="1633" w:space="1005"/>
            <w:col w:w="5902"/>
          </w:cols>
          <w:noEndnote/>
        </w:sectPr>
      </w:pPr>
    </w:p>
    <w:p w14:paraId="0CFAF17E" w14:textId="77777777" w:rsidR="00330CEE" w:rsidRDefault="00330CEE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14:paraId="120F2BEB" w14:textId="77777777" w:rsidR="00330CEE" w:rsidRDefault="00330CEE">
      <w:pPr>
        <w:widowControl w:val="0"/>
        <w:tabs>
          <w:tab w:val="left" w:pos="2620"/>
        </w:tabs>
        <w:autoSpaceDE w:val="0"/>
        <w:autoSpaceDN w:val="0"/>
        <w:adjustRightInd w:val="0"/>
        <w:spacing w:before="34"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LE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oom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r/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SEN</w:t>
      </w:r>
      <w:r w:rsidR="00685F99"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</w:p>
    <w:p w14:paraId="6B14923D" w14:textId="77777777" w:rsidR="00330CEE" w:rsidRDefault="00330CE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0F3B0D06" w14:textId="77777777" w:rsidR="00330CEE" w:rsidRDefault="00330CEE">
      <w:pPr>
        <w:widowControl w:val="0"/>
        <w:tabs>
          <w:tab w:val="left" w:pos="2620"/>
        </w:tabs>
        <w:autoSpaceDE w:val="0"/>
        <w:autoSpaceDN w:val="0"/>
        <w:adjustRightInd w:val="0"/>
        <w:spacing w:after="0" w:line="239" w:lineRule="auto"/>
        <w:ind w:left="2638" w:right="342" w:hanging="251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 xml:space="preserve">B </w:t>
      </w:r>
      <w:r>
        <w:rPr>
          <w:rFonts w:ascii="Arial" w:hAnsi="Arial" w:cs="Arial"/>
          <w:b/>
          <w:bCs/>
          <w:spacing w:val="-1"/>
        </w:rPr>
        <w:t>PURP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SE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 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educ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ne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ensu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676F5128" w14:textId="77777777" w:rsidR="00330CEE" w:rsidRDefault="00330CE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34894B4A" w14:textId="77777777" w:rsidR="00330CEE" w:rsidRDefault="00330CEE">
      <w:pPr>
        <w:widowControl w:val="0"/>
        <w:autoSpaceDE w:val="0"/>
        <w:autoSpaceDN w:val="0"/>
        <w:adjustRightInd w:val="0"/>
        <w:spacing w:after="0" w:line="480" w:lineRule="auto"/>
        <w:ind w:left="120" w:right="5627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M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RESP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NS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ES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P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il</w:t>
      </w:r>
      <w:r>
        <w:rPr>
          <w:rFonts w:ascii="Arial" w:hAnsi="Arial" w:cs="Arial"/>
          <w:b/>
          <w:bCs/>
        </w:rPr>
        <w:t>s</w:t>
      </w:r>
    </w:p>
    <w:p w14:paraId="121A34F8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before="9" w:after="0" w:line="239" w:lineRule="auto"/>
        <w:ind w:left="840" w:right="494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needs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needs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and,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 poss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ude </w:t>
      </w:r>
      <w:r w:rsidR="00685F99">
        <w:rPr>
          <w:rFonts w:ascii="Arial" w:hAnsi="Arial" w:cs="Arial"/>
          <w:spacing w:val="1"/>
        </w:rPr>
        <w:t>t</w:t>
      </w:r>
      <w:r w:rsidR="00685F99">
        <w:rPr>
          <w:rFonts w:ascii="Arial" w:hAnsi="Arial" w:cs="Arial"/>
        </w:rPr>
        <w:t>o</w:t>
      </w:r>
      <w:r w:rsidR="00685F99">
        <w:rPr>
          <w:rFonts w:ascii="Arial" w:hAnsi="Arial" w:cs="Arial"/>
          <w:spacing w:val="-1"/>
        </w:rPr>
        <w:t>il</w:t>
      </w:r>
      <w:r w:rsidR="00685F99">
        <w:rPr>
          <w:rFonts w:ascii="Arial" w:hAnsi="Arial" w:cs="Arial"/>
        </w:rPr>
        <w:t>e</w:t>
      </w:r>
      <w:r w:rsidR="00685F99">
        <w:rPr>
          <w:rFonts w:ascii="Arial" w:hAnsi="Arial" w:cs="Arial"/>
          <w:spacing w:val="1"/>
        </w:rPr>
        <w:t>ti</w:t>
      </w:r>
      <w:r w:rsidR="00685F99">
        <w:rPr>
          <w:rFonts w:ascii="Arial" w:hAnsi="Arial" w:cs="Arial"/>
          <w:spacing w:val="-1"/>
        </w:rPr>
        <w:t>n</w:t>
      </w:r>
      <w:r w:rsidR="00685F99"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,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needs,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y)</w:t>
      </w:r>
      <w:r>
        <w:rPr>
          <w:rFonts w:ascii="Arial" w:hAnsi="Arial" w:cs="Arial"/>
        </w:rPr>
        <w:t>.</w:t>
      </w:r>
    </w:p>
    <w:p w14:paraId="126ED4D4" w14:textId="77777777" w:rsidR="00330CEE" w:rsidRDefault="00330CE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40E78E79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840" w:right="176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 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school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py 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speech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under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14:paraId="0E51A069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6C83978F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273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ed.</w:t>
      </w:r>
    </w:p>
    <w:p w14:paraId="0F5A4ABA" w14:textId="77777777" w:rsidR="00330CEE" w:rsidRDefault="00330CE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15F18C20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40" w:right="115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eeds,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uppo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y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ed, at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i/>
          <w:iCs/>
        </w:rPr>
        <w:t>.</w:t>
      </w:r>
    </w:p>
    <w:p w14:paraId="6E997732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107EB5A0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419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school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 such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</w:p>
    <w:p w14:paraId="680A635C" w14:textId="77777777" w:rsidR="00330CEE" w:rsidRDefault="00330CEE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14:paraId="7192AF03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eache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s</w:t>
      </w:r>
    </w:p>
    <w:p w14:paraId="23510A31" w14:textId="77777777" w:rsidR="00330CEE" w:rsidRDefault="00330CE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7700B644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126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educ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ual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 w:rsidR="00685F99">
        <w:rPr>
          <w:rFonts w:ascii="Arial" w:hAnsi="Arial" w:cs="Arial"/>
          <w:spacing w:val="1"/>
        </w:rPr>
        <w:t xml:space="preserve">Health Care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 w:rsidR="00685F99">
        <w:rPr>
          <w:rFonts w:ascii="Arial" w:hAnsi="Arial" w:cs="Arial"/>
          <w:spacing w:val="1"/>
        </w:rPr>
        <w:t>EHC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uppo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ans.</w:t>
      </w:r>
    </w:p>
    <w:p w14:paraId="715D3EF1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2144A7A7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114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s’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k.</w:t>
      </w:r>
    </w:p>
    <w:p w14:paraId="61E06E22" w14:textId="77777777" w:rsidR="00330CEE" w:rsidRDefault="00330CE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79EDFE97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307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/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sual and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 bea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ude pho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14:paraId="3A4CEACE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40" w:right="307" w:hanging="720"/>
        <w:rPr>
          <w:rFonts w:ascii="Arial" w:hAnsi="Arial" w:cs="Arial"/>
        </w:rPr>
        <w:sectPr w:rsidR="00330CEE">
          <w:type w:val="continuous"/>
          <w:pgSz w:w="11900" w:h="16840"/>
          <w:pgMar w:top="1360" w:right="1680" w:bottom="280" w:left="1680" w:header="720" w:footer="720" w:gutter="0"/>
          <w:cols w:space="720" w:equalWidth="0">
            <w:col w:w="8540"/>
          </w:cols>
          <w:noEndnote/>
        </w:sectPr>
      </w:pPr>
    </w:p>
    <w:p w14:paraId="33D8B5BB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before="77" w:after="0" w:line="240" w:lineRule="auto"/>
        <w:ind w:left="840" w:right="114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oom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dual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oups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pup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sonal and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beha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ence.</w:t>
      </w:r>
    </w:p>
    <w:p w14:paraId="1BC0990F" w14:textId="77777777" w:rsidR="00330CEE" w:rsidRDefault="00330CE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46BC8AEC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um</w:t>
      </w:r>
    </w:p>
    <w:p w14:paraId="4A2A5B99" w14:textId="77777777" w:rsidR="00330CEE" w:rsidRDefault="00330CE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5608CA95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1" w:lineRule="auto"/>
        <w:ind w:left="840" w:right="555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her 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14:paraId="2A509357" w14:textId="77777777" w:rsidR="00330CEE" w:rsidRDefault="00330CE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14:paraId="703148F1" w14:textId="77777777" w:rsidR="00330CEE" w:rsidRDefault="00330C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DC84BAD" w14:textId="77777777" w:rsidR="00330CEE" w:rsidRDefault="00330C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80BE4B7" w14:textId="77777777" w:rsidR="00330CEE" w:rsidRDefault="00330CEE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uppo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chool</w:t>
      </w:r>
    </w:p>
    <w:p w14:paraId="7B523B82" w14:textId="77777777" w:rsidR="00330CEE" w:rsidRDefault="00330CE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14:paraId="1CC1F452" w14:textId="77777777" w:rsidR="00685F99" w:rsidRDefault="00685F99" w:rsidP="00685F99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39" w:lineRule="auto"/>
        <w:ind w:right="590"/>
        <w:rPr>
          <w:rFonts w:ascii="Arial" w:hAnsi="Arial" w:cs="Arial"/>
        </w:rPr>
      </w:pPr>
      <w:r>
        <w:rPr>
          <w:rFonts w:ascii="Arial" w:hAnsi="Arial" w:cs="Arial"/>
        </w:rPr>
        <w:t>To support the Catholic ethos of our schools</w:t>
      </w:r>
    </w:p>
    <w:p w14:paraId="57C6BEA3" w14:textId="77777777" w:rsidR="00685F99" w:rsidRDefault="00685F99" w:rsidP="00685F9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39" w:lineRule="auto"/>
        <w:ind w:left="820" w:right="590"/>
        <w:rPr>
          <w:rFonts w:ascii="Arial" w:hAnsi="Arial" w:cs="Arial"/>
        </w:rPr>
      </w:pPr>
    </w:p>
    <w:p w14:paraId="7E8C4CAD" w14:textId="77777777" w:rsidR="00330CEE" w:rsidRDefault="00330CEE" w:rsidP="00685F99">
      <w:pPr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after="0" w:line="239" w:lineRule="auto"/>
        <w:ind w:right="59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duca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eeds</w:t>
      </w:r>
      <w:r>
        <w:rPr>
          <w:rFonts w:ascii="Arial" w:hAnsi="Arial" w:cs="Arial"/>
          <w:spacing w:val="1"/>
        </w:rPr>
        <w:t xml:space="preserve"> </w:t>
      </w:r>
      <w:r w:rsidR="00685F99">
        <w:rPr>
          <w:rFonts w:ascii="Arial" w:hAnsi="Arial" w:cs="Arial"/>
          <w:spacing w:val="1"/>
        </w:rPr>
        <w:t xml:space="preserve">Disability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SEN</w:t>
      </w:r>
      <w:r w:rsidR="00685F99"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s;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schoo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cedu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</w:p>
    <w:p w14:paraId="67668467" w14:textId="77777777" w:rsidR="00330CEE" w:rsidRDefault="00330CE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14:paraId="62F2517C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40" w:right="323" w:hanging="7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ent ope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schoo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co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suppo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necessa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14:paraId="052CFBBC" w14:textId="77777777" w:rsidR="00330CEE" w:rsidRDefault="00330CEE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14:paraId="29C20E2D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1274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ngs, pa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 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es.</w:t>
      </w:r>
    </w:p>
    <w:p w14:paraId="14A694A4" w14:textId="77777777" w:rsidR="00330CEE" w:rsidRDefault="00330CEE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55A10535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52" w:lineRule="exact"/>
        <w:ind w:left="840" w:right="67" w:hanging="720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espe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schoo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or sens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on.</w:t>
      </w:r>
    </w:p>
    <w:p w14:paraId="1D51B3D9" w14:textId="77777777" w:rsidR="00330CEE" w:rsidRDefault="00330CE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14:paraId="626D4D64" w14:textId="77777777" w:rsidR="00330CEE" w:rsidRDefault="00330CE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14:paraId="163EF310" w14:textId="77777777" w:rsidR="00330CEE" w:rsidRDefault="00330CEE">
      <w:pPr>
        <w:widowControl w:val="0"/>
        <w:autoSpaceDE w:val="0"/>
        <w:autoSpaceDN w:val="0"/>
        <w:adjustRightInd w:val="0"/>
        <w:spacing w:after="0" w:line="252" w:lineRule="exact"/>
        <w:ind w:left="84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eache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ana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sectPr w:rsidR="00330CEE">
      <w:pgSz w:w="11900" w:h="16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E6FF9"/>
    <w:multiLevelType w:val="hybridMultilevel"/>
    <w:tmpl w:val="82B26E6A"/>
    <w:lvl w:ilvl="0" w:tplc="B7D4DBC4">
      <w:start w:val="1"/>
      <w:numFmt w:val="decimal"/>
      <w:lvlText w:val="%1."/>
      <w:lvlJc w:val="left"/>
      <w:pPr>
        <w:ind w:left="820" w:hanging="70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F"/>
    <w:rsid w:val="00330CEE"/>
    <w:rsid w:val="003D74BF"/>
    <w:rsid w:val="004C3EC1"/>
    <w:rsid w:val="00685F99"/>
    <w:rsid w:val="00AA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BF091"/>
  <w14:defaultImageDpi w14:val="0"/>
  <w15:docId w15:val="{E2AAF97E-230F-4E09-993C-A533063F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E0546196D0743B501993D480E909A" ma:contentTypeVersion="12" ma:contentTypeDescription="Create a new document." ma:contentTypeScope="" ma:versionID="82204ca7daa02874e4412145ed123b69">
  <xsd:schema xmlns:xsd="http://www.w3.org/2001/XMLSchema" xmlns:xs="http://www.w3.org/2001/XMLSchema" xmlns:p="http://schemas.microsoft.com/office/2006/metadata/properties" xmlns:ns3="7589baee-9fe0-4286-9377-b06b3615e548" xmlns:ns4="3668ea8a-4ee3-4175-bd57-f7a3d30eae17" targetNamespace="http://schemas.microsoft.com/office/2006/metadata/properties" ma:root="true" ma:fieldsID="7fef236a694da3fe1d11f3783c02b8e8" ns3:_="" ns4:_="">
    <xsd:import namespace="7589baee-9fe0-4286-9377-b06b3615e548"/>
    <xsd:import namespace="3668ea8a-4ee3-4175-bd57-f7a3d30ea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baee-9fe0-4286-9377-b06b3615e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8ea8a-4ee3-4175-bd57-f7a3d30ea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E6733-BBD5-49F4-9E9A-DF4DDE21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9baee-9fe0-4286-9377-b06b3615e548"/>
    <ds:schemaRef ds:uri="3668ea8a-4ee3-4175-bd57-f7a3d30ea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DC26F-2DB9-4BD7-BDA5-F7E69112D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5EDC1-40F6-48B0-9AE6-5FE9F0C1241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589baee-9fe0-4286-9377-b06b3615e548"/>
    <ds:schemaRef ds:uri="3668ea8a-4ee3-4175-bd57-f7a3d30eae1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Teaching Assistant – Level 2 JD</vt:lpstr>
    </vt:vector>
  </TitlesOfParts>
  <Company>Central Bedfordshire Council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Teaching Assistant – Level 2 JD</dc:title>
  <dc:subject/>
  <dc:creator>FranklinN01</dc:creator>
  <cp:keywords/>
  <dc:description/>
  <cp:lastModifiedBy>Sarah Ball</cp:lastModifiedBy>
  <cp:revision>2</cp:revision>
  <dcterms:created xsi:type="dcterms:W3CDTF">2021-06-14T14:01:00Z</dcterms:created>
  <dcterms:modified xsi:type="dcterms:W3CDTF">2021-06-14T14:01:00Z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0x0101007C9E0546196D0743B501993D480E909A</vt:lpwstr>
  </property>
</Properties>
</file>