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67DEB" w14:textId="77777777" w:rsidR="00A42DE3" w:rsidRDefault="00A42DE3" w:rsidP="00A42DE3">
      <w:pPr>
        <w:pStyle w:val="OATsubheader1"/>
        <w:rPr>
          <w:rFonts w:ascii="Arial" w:hAnsi="Arial" w:cs="Arial"/>
          <w:sz w:val="24"/>
          <w:szCs w:val="24"/>
        </w:rPr>
      </w:pPr>
    </w:p>
    <w:p w14:paraId="0B998B13" w14:textId="77777777" w:rsidR="00A42DE3" w:rsidRDefault="00A42DE3" w:rsidP="00A42DE3">
      <w:pPr>
        <w:pStyle w:val="OATsubheader1"/>
        <w:rPr>
          <w:rFonts w:ascii="Arial" w:hAnsi="Arial" w:cs="Arial"/>
          <w:sz w:val="24"/>
          <w:szCs w:val="24"/>
        </w:rPr>
      </w:pPr>
    </w:p>
    <w:p w14:paraId="1C78FE31" w14:textId="77777777" w:rsidR="00A42DE3" w:rsidRPr="00683467" w:rsidRDefault="00A42DE3" w:rsidP="00A42DE3">
      <w:pPr>
        <w:pStyle w:val="OATsubheader1"/>
        <w:rPr>
          <w:rFonts w:ascii="Arial" w:hAnsi="Arial" w:cs="Arial"/>
          <w:b/>
          <w:bCs/>
          <w:sz w:val="28"/>
          <w:szCs w:val="28"/>
        </w:rPr>
      </w:pPr>
      <w:r w:rsidRPr="00683467">
        <w:rPr>
          <w:rFonts w:ascii="Arial" w:hAnsi="Arial" w:cs="Arial"/>
          <w:b/>
          <w:bCs/>
          <w:sz w:val="28"/>
          <w:szCs w:val="28"/>
        </w:rPr>
        <w:t>Post:</w:t>
      </w:r>
      <w:r w:rsidRPr="00683467">
        <w:rPr>
          <w:rFonts w:ascii="Arial" w:hAnsi="Arial" w:cs="Arial"/>
          <w:b/>
          <w:bCs/>
          <w:sz w:val="28"/>
          <w:szCs w:val="28"/>
        </w:rPr>
        <w:tab/>
        <w:t xml:space="preserve">Teaching Assistant Level </w:t>
      </w:r>
      <w:r>
        <w:rPr>
          <w:rFonts w:ascii="Arial" w:hAnsi="Arial" w:cs="Arial"/>
          <w:b/>
          <w:bCs/>
          <w:sz w:val="28"/>
          <w:szCs w:val="28"/>
        </w:rPr>
        <w:t>2</w:t>
      </w:r>
      <w:r w:rsidRPr="00683467">
        <w:rPr>
          <w:rFonts w:ascii="Arial" w:hAnsi="Arial" w:cs="Arial"/>
          <w:b/>
          <w:bCs/>
          <w:sz w:val="28"/>
          <w:szCs w:val="28"/>
        </w:rPr>
        <w:t xml:space="preserve"> </w:t>
      </w:r>
    </w:p>
    <w:p w14:paraId="68BC70AB" w14:textId="77777777" w:rsidR="00A42DE3" w:rsidRPr="00683467" w:rsidRDefault="00A42DE3" w:rsidP="00A42DE3">
      <w:pPr>
        <w:pStyle w:val="OATsubheader1"/>
        <w:rPr>
          <w:rFonts w:ascii="Arial" w:hAnsi="Arial" w:cs="Arial"/>
          <w:b/>
          <w:bCs/>
          <w:sz w:val="28"/>
          <w:szCs w:val="28"/>
        </w:rPr>
      </w:pPr>
      <w:r w:rsidRPr="00683467">
        <w:rPr>
          <w:rFonts w:ascii="Arial" w:hAnsi="Arial" w:cs="Arial"/>
          <w:b/>
          <w:bCs/>
          <w:sz w:val="28"/>
          <w:szCs w:val="28"/>
        </w:rPr>
        <w:t>Location</w:t>
      </w:r>
      <w:proofErr w:type="gramStart"/>
      <w:r w:rsidRPr="00683467">
        <w:rPr>
          <w:rFonts w:ascii="Arial" w:hAnsi="Arial" w:cs="Arial"/>
          <w:b/>
          <w:bCs/>
          <w:sz w:val="28"/>
          <w:szCs w:val="28"/>
        </w:rPr>
        <w:t xml:space="preserve">: </w:t>
      </w:r>
      <w:r w:rsidRPr="00683467">
        <w:rPr>
          <w:rFonts w:ascii="Arial" w:hAnsi="Arial" w:cs="Arial"/>
          <w:b/>
          <w:bCs/>
          <w:sz w:val="28"/>
          <w:szCs w:val="28"/>
        </w:rPr>
        <w:tab/>
        <w:t>Academy</w:t>
      </w:r>
      <w:proofErr w:type="gramEnd"/>
      <w:r w:rsidRPr="00683467">
        <w:rPr>
          <w:rFonts w:ascii="Arial" w:hAnsi="Arial" w:cs="Arial"/>
          <w:b/>
          <w:bCs/>
          <w:sz w:val="28"/>
          <w:szCs w:val="28"/>
        </w:rPr>
        <w:t xml:space="preserve"> based</w:t>
      </w:r>
    </w:p>
    <w:p w14:paraId="203B4C48" w14:textId="77777777" w:rsidR="00A42DE3" w:rsidRPr="00840E38" w:rsidRDefault="00A42DE3" w:rsidP="00A42DE3">
      <w:pPr>
        <w:pStyle w:val="OATsubheader1"/>
        <w:rPr>
          <w:rFonts w:ascii="Arial" w:hAnsi="Arial" w:cs="Arial"/>
          <w:sz w:val="24"/>
          <w:szCs w:val="24"/>
        </w:rPr>
      </w:pPr>
    </w:p>
    <w:p w14:paraId="1DEA18CF" w14:textId="2840E5CC" w:rsidR="00A42DE3" w:rsidRPr="00683467" w:rsidRDefault="00A42DE3" w:rsidP="00A42DE3">
      <w:pPr>
        <w:rPr>
          <w:rFonts w:ascii="Arial" w:hAnsi="Arial" w:cs="Arial"/>
          <w:b/>
          <w:bCs/>
          <w:color w:val="000000" w:themeColor="text1"/>
          <w:sz w:val="20"/>
          <w:szCs w:val="20"/>
        </w:rPr>
      </w:pPr>
      <w:r w:rsidRPr="00E037F7">
        <w:rPr>
          <w:rFonts w:ascii="Arial" w:hAnsi="Arial" w:cs="Arial"/>
          <w:b/>
          <w:bCs/>
          <w:color w:val="000000" w:themeColor="text1"/>
          <w:sz w:val="20"/>
          <w:szCs w:val="20"/>
        </w:rPr>
        <w:t xml:space="preserve">Salary: </w:t>
      </w:r>
      <w:r w:rsidRPr="00E037F7">
        <w:rPr>
          <w:rFonts w:ascii="Arial" w:hAnsi="Arial" w:cs="Arial"/>
          <w:b/>
          <w:bCs/>
          <w:color w:val="000000" w:themeColor="text1"/>
          <w:sz w:val="20"/>
          <w:szCs w:val="20"/>
        </w:rPr>
        <w:tab/>
      </w:r>
      <w:r w:rsidRPr="00E037F7">
        <w:rPr>
          <w:rFonts w:ascii="Arial" w:hAnsi="Arial" w:cs="Arial"/>
          <w:b/>
          <w:bCs/>
          <w:color w:val="000000" w:themeColor="text1"/>
          <w:sz w:val="20"/>
          <w:szCs w:val="20"/>
        </w:rPr>
        <w:tab/>
      </w:r>
      <w:r w:rsidRPr="00E037F7">
        <w:rPr>
          <w:rFonts w:ascii="Arial" w:hAnsi="Arial" w:cs="Arial"/>
          <w:b/>
          <w:bCs/>
          <w:color w:val="000000" w:themeColor="text1"/>
          <w:sz w:val="20"/>
          <w:szCs w:val="20"/>
        </w:rPr>
        <w:tab/>
        <w:t>Grade 2</w:t>
      </w:r>
      <w:r w:rsidR="00D72939">
        <w:rPr>
          <w:rFonts w:ascii="Arial" w:hAnsi="Arial" w:cs="Arial"/>
          <w:b/>
          <w:bCs/>
          <w:color w:val="000000" w:themeColor="text1"/>
          <w:sz w:val="20"/>
          <w:szCs w:val="20"/>
        </w:rPr>
        <w:t xml:space="preserve">, </w:t>
      </w:r>
      <w:r w:rsidR="009C110B">
        <w:rPr>
          <w:rFonts w:ascii="Arial" w:hAnsi="Arial" w:cs="Arial"/>
          <w:b/>
          <w:bCs/>
          <w:color w:val="000000" w:themeColor="text1"/>
          <w:sz w:val="20"/>
          <w:szCs w:val="20"/>
        </w:rPr>
        <w:t>s</w:t>
      </w:r>
      <w:r w:rsidR="00D72939">
        <w:rPr>
          <w:rFonts w:ascii="Arial" w:hAnsi="Arial" w:cs="Arial"/>
          <w:b/>
          <w:bCs/>
          <w:color w:val="000000" w:themeColor="text1"/>
          <w:sz w:val="20"/>
          <w:szCs w:val="20"/>
        </w:rPr>
        <w:t xml:space="preserve">cale point </w:t>
      </w:r>
      <w:r w:rsidR="006261A1">
        <w:rPr>
          <w:rFonts w:ascii="Arial" w:hAnsi="Arial" w:cs="Arial"/>
          <w:b/>
          <w:bCs/>
          <w:color w:val="000000" w:themeColor="text1"/>
          <w:sz w:val="20"/>
          <w:szCs w:val="20"/>
        </w:rPr>
        <w:t>4</w:t>
      </w:r>
      <w:r w:rsidR="00D72939">
        <w:rPr>
          <w:rFonts w:ascii="Arial" w:hAnsi="Arial" w:cs="Arial"/>
          <w:b/>
          <w:bCs/>
          <w:color w:val="000000" w:themeColor="text1"/>
          <w:sz w:val="20"/>
          <w:szCs w:val="20"/>
        </w:rPr>
        <w:t xml:space="preserve">-5 </w:t>
      </w:r>
    </w:p>
    <w:p w14:paraId="38C68EF2" w14:textId="77777777" w:rsidR="00A42DE3" w:rsidRPr="00683467" w:rsidRDefault="00A42DE3" w:rsidP="00A42DE3">
      <w:pPr>
        <w:rPr>
          <w:rFonts w:ascii="Arial" w:hAnsi="Arial" w:cs="Arial"/>
          <w:b/>
          <w:bCs/>
          <w:color w:val="000000" w:themeColor="text1"/>
          <w:sz w:val="20"/>
          <w:szCs w:val="20"/>
        </w:rPr>
      </w:pPr>
      <w:r w:rsidRPr="00683467">
        <w:rPr>
          <w:rFonts w:ascii="Arial" w:hAnsi="Arial" w:cs="Arial"/>
          <w:b/>
          <w:bCs/>
          <w:color w:val="000000" w:themeColor="text1"/>
          <w:sz w:val="20"/>
          <w:szCs w:val="20"/>
        </w:rPr>
        <w:t xml:space="preserve">Contract: </w:t>
      </w:r>
      <w:r w:rsidRPr="00683467">
        <w:rPr>
          <w:rFonts w:ascii="Arial" w:hAnsi="Arial" w:cs="Arial"/>
          <w:b/>
          <w:bCs/>
          <w:color w:val="000000" w:themeColor="text1"/>
          <w:sz w:val="20"/>
          <w:szCs w:val="20"/>
        </w:rPr>
        <w:tab/>
      </w:r>
      <w:r w:rsidRPr="00683467">
        <w:rPr>
          <w:rFonts w:ascii="Arial" w:hAnsi="Arial" w:cs="Arial"/>
          <w:b/>
          <w:bCs/>
          <w:color w:val="000000" w:themeColor="text1"/>
          <w:sz w:val="20"/>
          <w:szCs w:val="20"/>
        </w:rPr>
        <w:tab/>
      </w:r>
      <w:r w:rsidRPr="00683467">
        <w:rPr>
          <w:rFonts w:ascii="Arial" w:hAnsi="Arial" w:cs="Arial"/>
          <w:b/>
          <w:bCs/>
          <w:color w:val="000000" w:themeColor="text1"/>
          <w:sz w:val="20"/>
          <w:szCs w:val="20"/>
        </w:rPr>
        <w:tab/>
        <w:t>Academy</w:t>
      </w:r>
    </w:p>
    <w:p w14:paraId="3466BA46" w14:textId="3400CA5A" w:rsidR="00A42DE3" w:rsidRPr="00683467" w:rsidRDefault="00A42DE3" w:rsidP="00A42DE3">
      <w:pPr>
        <w:rPr>
          <w:rFonts w:ascii="Arial" w:hAnsi="Arial" w:cs="Arial"/>
          <w:b/>
          <w:bCs/>
          <w:color w:val="000000" w:themeColor="text1"/>
          <w:sz w:val="20"/>
          <w:szCs w:val="20"/>
        </w:rPr>
      </w:pPr>
      <w:r w:rsidRPr="00683467">
        <w:rPr>
          <w:rFonts w:ascii="Arial" w:hAnsi="Arial" w:cs="Arial"/>
          <w:b/>
          <w:bCs/>
          <w:color w:val="000000" w:themeColor="text1"/>
          <w:sz w:val="20"/>
          <w:szCs w:val="20"/>
        </w:rPr>
        <w:t xml:space="preserve">Status: </w:t>
      </w:r>
      <w:r w:rsidRPr="00683467">
        <w:rPr>
          <w:rFonts w:ascii="Arial" w:hAnsi="Arial" w:cs="Arial"/>
          <w:b/>
          <w:bCs/>
          <w:color w:val="000000" w:themeColor="text1"/>
          <w:sz w:val="20"/>
          <w:szCs w:val="20"/>
        </w:rPr>
        <w:tab/>
      </w:r>
      <w:r w:rsidRPr="00683467">
        <w:rPr>
          <w:rFonts w:ascii="Arial" w:hAnsi="Arial" w:cs="Arial"/>
          <w:b/>
          <w:bCs/>
          <w:color w:val="000000" w:themeColor="text1"/>
          <w:sz w:val="20"/>
          <w:szCs w:val="20"/>
        </w:rPr>
        <w:tab/>
      </w:r>
      <w:r w:rsidRPr="00683467">
        <w:rPr>
          <w:rFonts w:ascii="Arial" w:hAnsi="Arial" w:cs="Arial"/>
          <w:b/>
          <w:bCs/>
          <w:color w:val="000000" w:themeColor="text1"/>
          <w:sz w:val="20"/>
          <w:szCs w:val="20"/>
        </w:rPr>
        <w:tab/>
        <w:t>Term Time Only Time</w:t>
      </w:r>
      <w:r>
        <w:rPr>
          <w:rFonts w:ascii="Arial" w:hAnsi="Arial" w:cs="Arial"/>
          <w:b/>
          <w:bCs/>
          <w:color w:val="000000" w:themeColor="text1"/>
          <w:sz w:val="20"/>
          <w:szCs w:val="20"/>
        </w:rPr>
        <w:t xml:space="preserve"> – 39 weeks per year</w:t>
      </w:r>
    </w:p>
    <w:p w14:paraId="6404D988" w14:textId="6F65629F" w:rsidR="00A42DE3" w:rsidRPr="00683467" w:rsidRDefault="00A42DE3" w:rsidP="00A42DE3">
      <w:pPr>
        <w:shd w:val="clear" w:color="auto" w:fill="FFFFFF" w:themeFill="background1"/>
        <w:ind w:left="2160" w:hanging="2160"/>
        <w:rPr>
          <w:rFonts w:ascii="Arial" w:hAnsi="Arial" w:cs="Arial"/>
          <w:b/>
          <w:bCs/>
          <w:color w:val="000000" w:themeColor="text1"/>
          <w:sz w:val="20"/>
          <w:szCs w:val="20"/>
        </w:rPr>
      </w:pPr>
      <w:r w:rsidRPr="00683467">
        <w:rPr>
          <w:rFonts w:ascii="Arial" w:hAnsi="Arial" w:cs="Arial"/>
          <w:b/>
          <w:bCs/>
          <w:color w:val="000000" w:themeColor="text1"/>
          <w:sz w:val="20"/>
          <w:szCs w:val="20"/>
        </w:rPr>
        <w:t>Hours:</w:t>
      </w:r>
      <w:r w:rsidRPr="00683467">
        <w:rPr>
          <w:rFonts w:ascii="Arial" w:hAnsi="Arial" w:cs="Arial"/>
          <w:b/>
          <w:bCs/>
          <w:color w:val="000000" w:themeColor="text1"/>
          <w:sz w:val="20"/>
          <w:szCs w:val="20"/>
        </w:rPr>
        <w:tab/>
      </w:r>
      <w:r w:rsidRPr="00683467">
        <w:rPr>
          <w:rFonts w:ascii="Arial" w:hAnsi="Arial" w:cs="Arial"/>
          <w:b/>
          <w:bCs/>
          <w:color w:val="000000" w:themeColor="text1"/>
          <w:sz w:val="20"/>
          <w:szCs w:val="20"/>
        </w:rPr>
        <w:tab/>
      </w:r>
      <w:r>
        <w:rPr>
          <w:rFonts w:ascii="Arial" w:hAnsi="Arial" w:cs="Arial"/>
          <w:b/>
          <w:bCs/>
          <w:color w:val="000000" w:themeColor="text1"/>
          <w:sz w:val="20"/>
          <w:szCs w:val="20"/>
        </w:rPr>
        <w:t>37</w:t>
      </w:r>
      <w:r w:rsidRPr="00683467">
        <w:rPr>
          <w:rFonts w:ascii="Arial" w:hAnsi="Arial" w:cs="Arial"/>
          <w:b/>
          <w:bCs/>
          <w:color w:val="000000" w:themeColor="text1"/>
          <w:sz w:val="20"/>
          <w:szCs w:val="20"/>
        </w:rPr>
        <w:t xml:space="preserve"> FTE</w:t>
      </w:r>
      <w:r w:rsidR="00954C45">
        <w:rPr>
          <w:rFonts w:ascii="Arial" w:hAnsi="Arial" w:cs="Arial"/>
          <w:b/>
          <w:bCs/>
          <w:color w:val="000000" w:themeColor="text1"/>
          <w:sz w:val="20"/>
          <w:szCs w:val="20"/>
        </w:rPr>
        <w:t xml:space="preserve">, Permanent </w:t>
      </w:r>
    </w:p>
    <w:p w14:paraId="6B9FC802" w14:textId="77777777" w:rsidR="00A42DE3" w:rsidRPr="00152B45" w:rsidRDefault="00A42DE3" w:rsidP="00A42DE3">
      <w:pPr>
        <w:rPr>
          <w:rFonts w:ascii="Arial" w:hAnsi="Arial" w:cs="Arial"/>
          <w:sz w:val="20"/>
          <w:szCs w:val="20"/>
        </w:rPr>
      </w:pPr>
    </w:p>
    <w:p w14:paraId="6BC8E75D" w14:textId="77777777" w:rsidR="00A42DE3" w:rsidRPr="00152B45" w:rsidRDefault="00A42DE3" w:rsidP="00A42DE3">
      <w:pPr>
        <w:rPr>
          <w:rFonts w:ascii="Arial" w:hAnsi="Arial" w:cs="Arial"/>
          <w:sz w:val="20"/>
          <w:szCs w:val="20"/>
        </w:rPr>
      </w:pPr>
    </w:p>
    <w:p w14:paraId="1560D7B2" w14:textId="77777777" w:rsidR="00A42DE3" w:rsidRPr="00152B45" w:rsidRDefault="00A42DE3" w:rsidP="00A42DE3">
      <w:pPr>
        <w:pStyle w:val="OATsubheader1"/>
        <w:rPr>
          <w:rFonts w:ascii="Arial" w:hAnsi="Arial" w:cs="Arial"/>
          <w:b/>
          <w:bCs/>
          <w:sz w:val="20"/>
          <w:szCs w:val="20"/>
        </w:rPr>
      </w:pPr>
      <w:r w:rsidRPr="00152B45">
        <w:rPr>
          <w:rFonts w:ascii="Arial" w:hAnsi="Arial" w:cs="Arial"/>
          <w:b/>
          <w:bCs/>
          <w:sz w:val="20"/>
          <w:szCs w:val="20"/>
        </w:rPr>
        <w:t>Purpose</w:t>
      </w:r>
      <w:r>
        <w:rPr>
          <w:rFonts w:ascii="Arial" w:hAnsi="Arial" w:cs="Arial"/>
          <w:b/>
          <w:bCs/>
          <w:sz w:val="20"/>
          <w:szCs w:val="20"/>
        </w:rPr>
        <w:t xml:space="preserve"> of the job</w:t>
      </w:r>
      <w:r w:rsidRPr="00152B45">
        <w:rPr>
          <w:rFonts w:ascii="Arial" w:hAnsi="Arial" w:cs="Arial"/>
          <w:b/>
          <w:bCs/>
          <w:sz w:val="20"/>
          <w:szCs w:val="20"/>
        </w:rPr>
        <w:t xml:space="preserve"> </w:t>
      </w:r>
    </w:p>
    <w:p w14:paraId="3F3F7359" w14:textId="77777777" w:rsidR="00A42DE3" w:rsidRPr="00152B45" w:rsidRDefault="00A42DE3" w:rsidP="00A42DE3">
      <w:pPr>
        <w:rPr>
          <w:rFonts w:ascii="Arial" w:hAnsi="Arial" w:cs="Arial"/>
          <w:sz w:val="20"/>
          <w:szCs w:val="20"/>
        </w:rPr>
      </w:pPr>
      <w:r w:rsidRPr="00152B45">
        <w:rPr>
          <w:rFonts w:ascii="Arial" w:hAnsi="Arial" w:cs="Arial"/>
          <w:sz w:val="20"/>
          <w:szCs w:val="20"/>
        </w:rPr>
        <w:t xml:space="preserve">Overall </w:t>
      </w:r>
      <w:r>
        <w:rPr>
          <w:rFonts w:ascii="Arial" w:hAnsi="Arial" w:cs="Arial"/>
          <w:sz w:val="20"/>
          <w:szCs w:val="20"/>
        </w:rPr>
        <w:t>p</w:t>
      </w:r>
      <w:r w:rsidRPr="00152B45">
        <w:rPr>
          <w:rFonts w:ascii="Arial" w:hAnsi="Arial" w:cs="Arial"/>
          <w:sz w:val="20"/>
          <w:szCs w:val="20"/>
        </w:rPr>
        <w:t xml:space="preserve">urpose of the </w:t>
      </w:r>
      <w:r>
        <w:rPr>
          <w:rFonts w:ascii="Arial" w:hAnsi="Arial" w:cs="Arial"/>
          <w:sz w:val="20"/>
          <w:szCs w:val="20"/>
        </w:rPr>
        <w:t>p</w:t>
      </w:r>
      <w:r w:rsidRPr="00152B45">
        <w:rPr>
          <w:rFonts w:ascii="Arial" w:hAnsi="Arial" w:cs="Arial"/>
          <w:sz w:val="20"/>
          <w:szCs w:val="20"/>
        </w:rPr>
        <w:t xml:space="preserve">ost </w:t>
      </w:r>
      <w:r>
        <w:rPr>
          <w:rFonts w:ascii="Arial" w:hAnsi="Arial" w:cs="Arial"/>
          <w:sz w:val="20"/>
          <w:szCs w:val="20"/>
        </w:rPr>
        <w:t>is t</w:t>
      </w:r>
      <w:r w:rsidRPr="00152B45">
        <w:rPr>
          <w:rFonts w:ascii="Arial" w:hAnsi="Arial" w:cs="Arial"/>
          <w:sz w:val="20"/>
          <w:szCs w:val="20"/>
        </w:rPr>
        <w:t>o work with teachers support teaching and learning by working with individuals or small groups of pupils under the direction of teaching staff and may be responsible for some learning activities within the overall teaching plan.</w:t>
      </w:r>
    </w:p>
    <w:p w14:paraId="0038F334" w14:textId="77777777" w:rsidR="00A42DE3" w:rsidRPr="00152B45" w:rsidRDefault="00A42DE3" w:rsidP="00A42DE3">
      <w:pPr>
        <w:rPr>
          <w:rFonts w:ascii="Arial" w:hAnsi="Arial" w:cs="Arial"/>
          <w:sz w:val="20"/>
          <w:szCs w:val="20"/>
        </w:rPr>
      </w:pPr>
    </w:p>
    <w:p w14:paraId="23D6CB83" w14:textId="77777777" w:rsidR="00A42DE3" w:rsidRPr="00152B45" w:rsidRDefault="00A42DE3" w:rsidP="00A42DE3">
      <w:pPr>
        <w:rPr>
          <w:rFonts w:ascii="Arial" w:hAnsi="Arial" w:cs="Arial"/>
          <w:b/>
          <w:bCs/>
          <w:color w:val="00B0F0"/>
          <w:sz w:val="20"/>
          <w:szCs w:val="20"/>
        </w:rPr>
      </w:pPr>
      <w:r w:rsidRPr="00152B45">
        <w:rPr>
          <w:rFonts w:ascii="Arial" w:hAnsi="Arial" w:cs="Arial"/>
          <w:b/>
          <w:bCs/>
          <w:color w:val="00B0F0"/>
          <w:sz w:val="20"/>
          <w:szCs w:val="20"/>
        </w:rPr>
        <w:t>Teaching and Learning</w:t>
      </w:r>
    </w:p>
    <w:p w14:paraId="024A2E39" w14:textId="77777777" w:rsidR="00A42DE3" w:rsidRPr="00672AFA" w:rsidRDefault="00A42DE3" w:rsidP="00A42DE3">
      <w:pPr>
        <w:pStyle w:val="NoSpacing"/>
        <w:numPr>
          <w:ilvl w:val="0"/>
          <w:numId w:val="3"/>
        </w:numPr>
        <w:rPr>
          <w:rFonts w:ascii="Arial" w:hAnsi="Arial" w:cs="Arial"/>
          <w:sz w:val="20"/>
          <w:szCs w:val="20"/>
        </w:rPr>
      </w:pPr>
      <w:r w:rsidRPr="00672AFA">
        <w:rPr>
          <w:rFonts w:ascii="Arial" w:hAnsi="Arial" w:cs="Arial"/>
          <w:sz w:val="20"/>
          <w:szCs w:val="20"/>
        </w:rPr>
        <w:t>Work with individuals or small groups of pupils in the classroom under the direct supervision of teaching staff.</w:t>
      </w:r>
    </w:p>
    <w:p w14:paraId="72DBE319" w14:textId="77777777" w:rsidR="00A42DE3" w:rsidRPr="00672AFA" w:rsidRDefault="00A42DE3" w:rsidP="00A42DE3">
      <w:pPr>
        <w:pStyle w:val="NoSpacing"/>
        <w:numPr>
          <w:ilvl w:val="0"/>
          <w:numId w:val="3"/>
        </w:numPr>
        <w:rPr>
          <w:rFonts w:ascii="Arial" w:hAnsi="Arial" w:cs="Arial"/>
          <w:sz w:val="20"/>
          <w:szCs w:val="20"/>
        </w:rPr>
      </w:pPr>
      <w:r w:rsidRPr="00672AFA">
        <w:rPr>
          <w:rFonts w:ascii="Arial" w:hAnsi="Arial" w:cs="Arial"/>
          <w:sz w:val="20"/>
          <w:szCs w:val="20"/>
        </w:rPr>
        <w:t>May work with individual pupils with special educational needs and/or with pupils for whom English is not their first language.</w:t>
      </w:r>
    </w:p>
    <w:p w14:paraId="78A41E3B" w14:textId="77777777" w:rsidR="00A42DE3" w:rsidRPr="00672AFA" w:rsidRDefault="00A42DE3" w:rsidP="00A42DE3">
      <w:pPr>
        <w:pStyle w:val="NoSpacing"/>
        <w:numPr>
          <w:ilvl w:val="0"/>
          <w:numId w:val="3"/>
        </w:numPr>
        <w:rPr>
          <w:rFonts w:ascii="Arial" w:hAnsi="Arial" w:cs="Arial"/>
          <w:sz w:val="20"/>
          <w:szCs w:val="20"/>
        </w:rPr>
      </w:pPr>
      <w:r w:rsidRPr="00672AFA">
        <w:rPr>
          <w:rFonts w:ascii="Arial" w:hAnsi="Arial" w:cs="Arial"/>
          <w:sz w:val="20"/>
          <w:szCs w:val="20"/>
        </w:rPr>
        <w:t>May implement planned learning activities/teaching programmes as agreed with the teacher, adjusting activities to pupils’ responses as appropriate.</w:t>
      </w:r>
    </w:p>
    <w:p w14:paraId="4B28C0C8" w14:textId="77777777" w:rsidR="00A42DE3" w:rsidRPr="00672AFA" w:rsidRDefault="00A42DE3" w:rsidP="00A42DE3">
      <w:pPr>
        <w:pStyle w:val="NoSpacing"/>
        <w:numPr>
          <w:ilvl w:val="0"/>
          <w:numId w:val="3"/>
        </w:numPr>
        <w:rPr>
          <w:rFonts w:ascii="Arial" w:hAnsi="Arial" w:cs="Arial"/>
          <w:sz w:val="20"/>
          <w:szCs w:val="20"/>
        </w:rPr>
      </w:pPr>
      <w:r w:rsidRPr="00C9215D">
        <w:rPr>
          <w:rFonts w:ascii="Arial" w:hAnsi="Arial" w:cs="Arial"/>
          <w:sz w:val="20"/>
          <w:szCs w:val="20"/>
        </w:rPr>
        <w:t>Participate in planning and</w:t>
      </w:r>
      <w:r w:rsidRPr="00672AFA">
        <w:rPr>
          <w:rFonts w:ascii="Arial" w:hAnsi="Arial" w:cs="Arial"/>
          <w:sz w:val="20"/>
          <w:szCs w:val="20"/>
        </w:rPr>
        <w:t xml:space="preserve"> evaluation of learning activities with the teacher.</w:t>
      </w:r>
    </w:p>
    <w:p w14:paraId="7578A287" w14:textId="77777777" w:rsidR="00A42DE3" w:rsidRPr="00672AFA" w:rsidRDefault="00A42DE3" w:rsidP="00A42DE3">
      <w:pPr>
        <w:pStyle w:val="NoSpacing"/>
        <w:numPr>
          <w:ilvl w:val="0"/>
          <w:numId w:val="3"/>
        </w:numPr>
        <w:rPr>
          <w:rFonts w:ascii="Arial" w:hAnsi="Arial" w:cs="Arial"/>
          <w:sz w:val="20"/>
          <w:szCs w:val="20"/>
        </w:rPr>
      </w:pPr>
      <w:r w:rsidRPr="00672AFA">
        <w:rPr>
          <w:rFonts w:ascii="Arial" w:hAnsi="Arial" w:cs="Arial"/>
          <w:sz w:val="20"/>
          <w:szCs w:val="20"/>
        </w:rPr>
        <w:t>Support independent learning and inclusion of all pupils.</w:t>
      </w:r>
    </w:p>
    <w:p w14:paraId="30000822" w14:textId="77777777" w:rsidR="00A42DE3" w:rsidRPr="00672AFA" w:rsidRDefault="00A42DE3" w:rsidP="00A42DE3">
      <w:pPr>
        <w:pStyle w:val="NoSpacing"/>
        <w:numPr>
          <w:ilvl w:val="0"/>
          <w:numId w:val="3"/>
        </w:numPr>
        <w:rPr>
          <w:rFonts w:ascii="Arial" w:hAnsi="Arial" w:cs="Arial"/>
          <w:sz w:val="20"/>
          <w:szCs w:val="20"/>
        </w:rPr>
      </w:pPr>
      <w:r w:rsidRPr="00672AFA">
        <w:rPr>
          <w:rFonts w:ascii="Arial" w:hAnsi="Arial" w:cs="Arial"/>
          <w:sz w:val="20"/>
          <w:szCs w:val="20"/>
        </w:rPr>
        <w:t>Provide feedback to pupils in relation to attainment and progress under the direction of the teacher.</w:t>
      </w:r>
    </w:p>
    <w:p w14:paraId="0C44DA32" w14:textId="5DF221A8" w:rsidR="00A42DE3" w:rsidRDefault="00A42DE3" w:rsidP="00A42DE3">
      <w:pPr>
        <w:pStyle w:val="NoSpacing"/>
        <w:numPr>
          <w:ilvl w:val="0"/>
          <w:numId w:val="3"/>
        </w:numPr>
        <w:rPr>
          <w:rFonts w:ascii="Arial" w:hAnsi="Arial" w:cs="Arial"/>
          <w:sz w:val="20"/>
          <w:szCs w:val="20"/>
        </w:rPr>
      </w:pPr>
      <w:r w:rsidRPr="00672AFA">
        <w:rPr>
          <w:rFonts w:ascii="Arial" w:hAnsi="Arial" w:cs="Arial"/>
          <w:sz w:val="20"/>
          <w:szCs w:val="20"/>
        </w:rPr>
        <w:t>May assist with the development of individual development plans for pupils e.g. IEPs.</w:t>
      </w:r>
    </w:p>
    <w:p w14:paraId="2D022045" w14:textId="77777777" w:rsidR="00F15E10" w:rsidRDefault="00F15E10" w:rsidP="00F15E10">
      <w:pPr>
        <w:pStyle w:val="NoSpacing"/>
        <w:ind w:left="720"/>
        <w:rPr>
          <w:rFonts w:ascii="Arial" w:hAnsi="Arial" w:cs="Arial"/>
          <w:sz w:val="20"/>
          <w:szCs w:val="20"/>
        </w:rPr>
      </w:pPr>
    </w:p>
    <w:p w14:paraId="48735B79" w14:textId="77777777" w:rsidR="00A42DE3" w:rsidRDefault="00A42DE3" w:rsidP="00A42DE3">
      <w:pPr>
        <w:rPr>
          <w:rFonts w:ascii="Arial" w:eastAsiaTheme="minorHAnsi" w:hAnsi="Arial" w:cs="Arial"/>
          <w:sz w:val="22"/>
          <w:szCs w:val="22"/>
        </w:rPr>
      </w:pPr>
    </w:p>
    <w:p w14:paraId="0C890A5A" w14:textId="77777777" w:rsidR="00A42DE3" w:rsidRPr="000028F6" w:rsidRDefault="00A42DE3" w:rsidP="00A42DE3">
      <w:pPr>
        <w:rPr>
          <w:rFonts w:ascii="Arial" w:hAnsi="Arial" w:cs="Arial"/>
          <w:b/>
          <w:bCs/>
          <w:color w:val="00B0F0"/>
          <w:sz w:val="20"/>
          <w:szCs w:val="20"/>
        </w:rPr>
      </w:pPr>
      <w:r w:rsidRPr="000028F6">
        <w:rPr>
          <w:rFonts w:ascii="Arial" w:hAnsi="Arial" w:cs="Arial"/>
          <w:b/>
          <w:bCs/>
          <w:color w:val="00B0F0"/>
          <w:sz w:val="20"/>
          <w:szCs w:val="20"/>
        </w:rPr>
        <w:t>Resources</w:t>
      </w:r>
    </w:p>
    <w:p w14:paraId="005EC690" w14:textId="77777777" w:rsidR="00A42DE3" w:rsidRPr="00672AFA" w:rsidRDefault="00A42DE3" w:rsidP="00A42DE3">
      <w:pPr>
        <w:pStyle w:val="NoSpacing"/>
        <w:numPr>
          <w:ilvl w:val="0"/>
          <w:numId w:val="4"/>
        </w:numPr>
        <w:rPr>
          <w:rFonts w:ascii="Arial" w:hAnsi="Arial" w:cs="Arial"/>
          <w:sz w:val="20"/>
          <w:szCs w:val="20"/>
        </w:rPr>
      </w:pPr>
      <w:r w:rsidRPr="00672AFA">
        <w:rPr>
          <w:rFonts w:ascii="Arial" w:hAnsi="Arial" w:cs="Arial"/>
          <w:sz w:val="20"/>
          <w:szCs w:val="20"/>
        </w:rPr>
        <w:t>Select, prepare and clear away classroom materials and learning areas ensuring they are available for use, including developing and presenting displays.</w:t>
      </w:r>
    </w:p>
    <w:p w14:paraId="4EF427B3" w14:textId="77777777" w:rsidR="00A42DE3" w:rsidRPr="00672AFA" w:rsidRDefault="00A42DE3" w:rsidP="00A42DE3">
      <w:pPr>
        <w:pStyle w:val="NoSpacing"/>
        <w:numPr>
          <w:ilvl w:val="0"/>
          <w:numId w:val="4"/>
        </w:numPr>
        <w:rPr>
          <w:rFonts w:ascii="Arial" w:hAnsi="Arial" w:cs="Arial"/>
          <w:sz w:val="20"/>
          <w:szCs w:val="20"/>
        </w:rPr>
      </w:pPr>
      <w:r w:rsidRPr="00672AFA">
        <w:rPr>
          <w:rFonts w:ascii="Arial" w:hAnsi="Arial" w:cs="Arial"/>
          <w:sz w:val="20"/>
          <w:szCs w:val="20"/>
        </w:rPr>
        <w:t>May handle small amounts of cash e.g. for school visits and/or monitor stocks/supplies for the classroom.</w:t>
      </w:r>
    </w:p>
    <w:p w14:paraId="07A3F060" w14:textId="77777777" w:rsidR="00A42DE3" w:rsidRPr="00672AFA" w:rsidRDefault="00A42DE3" w:rsidP="00A42DE3">
      <w:pPr>
        <w:pStyle w:val="NoSpacing"/>
        <w:numPr>
          <w:ilvl w:val="0"/>
          <w:numId w:val="4"/>
        </w:numPr>
        <w:rPr>
          <w:rFonts w:ascii="Arial" w:hAnsi="Arial" w:cs="Arial"/>
          <w:sz w:val="20"/>
          <w:szCs w:val="20"/>
        </w:rPr>
      </w:pPr>
      <w:r w:rsidRPr="00672AFA">
        <w:rPr>
          <w:rFonts w:ascii="Arial" w:hAnsi="Arial" w:cs="Arial"/>
          <w:sz w:val="20"/>
          <w:szCs w:val="20"/>
        </w:rPr>
        <w:t>Arranging/providing resources for lessons/activities under the guidance of the teacher.</w:t>
      </w:r>
    </w:p>
    <w:p w14:paraId="3749356B" w14:textId="77777777" w:rsidR="00A42DE3" w:rsidRPr="00152B45" w:rsidRDefault="00A42DE3" w:rsidP="00A42DE3">
      <w:pPr>
        <w:rPr>
          <w:rFonts w:ascii="Arial" w:eastAsiaTheme="minorHAnsi" w:hAnsi="Arial" w:cs="Arial"/>
          <w:color w:val="00B0F0"/>
          <w:sz w:val="22"/>
          <w:szCs w:val="22"/>
        </w:rPr>
      </w:pPr>
    </w:p>
    <w:p w14:paraId="0E931999" w14:textId="77777777" w:rsidR="00A42DE3" w:rsidRPr="00152B45" w:rsidRDefault="00A42DE3" w:rsidP="00A42DE3">
      <w:pPr>
        <w:rPr>
          <w:rFonts w:ascii="Arial" w:hAnsi="Arial" w:cs="Arial"/>
          <w:b/>
          <w:bCs/>
          <w:color w:val="00B0F0"/>
          <w:sz w:val="20"/>
          <w:szCs w:val="20"/>
        </w:rPr>
      </w:pPr>
      <w:r w:rsidRPr="00152B45">
        <w:rPr>
          <w:rFonts w:ascii="Arial" w:hAnsi="Arial" w:cs="Arial"/>
          <w:b/>
          <w:bCs/>
          <w:color w:val="00B0F0"/>
          <w:sz w:val="20"/>
          <w:szCs w:val="20"/>
        </w:rPr>
        <w:t>Exams, educational visits and other supervision</w:t>
      </w:r>
    </w:p>
    <w:p w14:paraId="3C49C040" w14:textId="77777777" w:rsidR="00A42DE3" w:rsidRPr="00672AFA" w:rsidRDefault="00A42DE3" w:rsidP="00A42DE3">
      <w:pPr>
        <w:pStyle w:val="NoSpacing"/>
        <w:numPr>
          <w:ilvl w:val="0"/>
          <w:numId w:val="5"/>
        </w:numPr>
        <w:rPr>
          <w:rFonts w:ascii="Arial" w:hAnsi="Arial" w:cs="Arial"/>
          <w:sz w:val="20"/>
          <w:szCs w:val="20"/>
        </w:rPr>
      </w:pPr>
      <w:r w:rsidRPr="00672AFA">
        <w:rPr>
          <w:rFonts w:ascii="Arial" w:hAnsi="Arial" w:cs="Arial"/>
          <w:sz w:val="20"/>
          <w:szCs w:val="20"/>
        </w:rPr>
        <w:t>May invigilate exams and tests.</w:t>
      </w:r>
    </w:p>
    <w:p w14:paraId="74611D88" w14:textId="77777777" w:rsidR="00A42DE3" w:rsidRPr="00672AFA" w:rsidRDefault="00A42DE3" w:rsidP="00A42DE3">
      <w:pPr>
        <w:pStyle w:val="NoSpacing"/>
        <w:numPr>
          <w:ilvl w:val="0"/>
          <w:numId w:val="5"/>
        </w:numPr>
        <w:rPr>
          <w:rFonts w:ascii="Arial" w:hAnsi="Arial" w:cs="Arial"/>
          <w:sz w:val="20"/>
          <w:szCs w:val="20"/>
        </w:rPr>
      </w:pPr>
      <w:r w:rsidRPr="00672AFA">
        <w:rPr>
          <w:rFonts w:ascii="Arial" w:hAnsi="Arial" w:cs="Arial"/>
          <w:sz w:val="20"/>
          <w:szCs w:val="20"/>
        </w:rPr>
        <w:t>May assist escorting pupils on educational visits.</w:t>
      </w:r>
    </w:p>
    <w:p w14:paraId="4CB6D2C8" w14:textId="77777777" w:rsidR="00A42DE3" w:rsidRPr="00672AFA" w:rsidRDefault="00A42DE3" w:rsidP="00A42DE3">
      <w:pPr>
        <w:pStyle w:val="NoSpacing"/>
        <w:numPr>
          <w:ilvl w:val="0"/>
          <w:numId w:val="5"/>
        </w:numPr>
        <w:rPr>
          <w:rFonts w:ascii="Arial" w:hAnsi="Arial" w:cs="Arial"/>
          <w:sz w:val="20"/>
          <w:szCs w:val="20"/>
        </w:rPr>
      </w:pPr>
      <w:r w:rsidRPr="00672AFA">
        <w:rPr>
          <w:rFonts w:ascii="Arial" w:hAnsi="Arial" w:cs="Arial"/>
          <w:sz w:val="20"/>
          <w:szCs w:val="20"/>
        </w:rPr>
        <w:t>May assist with break time supervision including facilitating games and activities.</w:t>
      </w:r>
    </w:p>
    <w:p w14:paraId="1CC11D8C" w14:textId="77777777" w:rsidR="00A42DE3" w:rsidRDefault="00A42DE3" w:rsidP="00A42DE3">
      <w:pPr>
        <w:rPr>
          <w:rFonts w:ascii="Arial" w:eastAsiaTheme="minorHAnsi" w:hAnsi="Arial" w:cs="Arial"/>
          <w:sz w:val="22"/>
          <w:szCs w:val="22"/>
        </w:rPr>
      </w:pPr>
    </w:p>
    <w:p w14:paraId="37974400" w14:textId="77777777" w:rsidR="00A42DE3" w:rsidRPr="00152B45" w:rsidRDefault="00A42DE3" w:rsidP="00A42DE3">
      <w:pPr>
        <w:rPr>
          <w:rFonts w:ascii="Arial" w:hAnsi="Arial" w:cs="Arial"/>
          <w:b/>
          <w:bCs/>
          <w:color w:val="00B0F0"/>
          <w:sz w:val="20"/>
          <w:szCs w:val="20"/>
        </w:rPr>
      </w:pPr>
      <w:r w:rsidRPr="00152B45">
        <w:rPr>
          <w:rFonts w:ascii="Arial" w:hAnsi="Arial" w:cs="Arial"/>
          <w:b/>
          <w:bCs/>
          <w:color w:val="00B0F0"/>
          <w:sz w:val="20"/>
          <w:szCs w:val="20"/>
        </w:rPr>
        <w:t>Personal and welfare support</w:t>
      </w:r>
    </w:p>
    <w:p w14:paraId="41187A0F" w14:textId="77777777" w:rsidR="00A42DE3" w:rsidRDefault="00A42DE3" w:rsidP="00A42DE3">
      <w:pPr>
        <w:pStyle w:val="ListParagraph"/>
        <w:numPr>
          <w:ilvl w:val="0"/>
          <w:numId w:val="1"/>
        </w:numPr>
        <w:spacing w:after="0" w:line="240" w:lineRule="auto"/>
        <w:rPr>
          <w:rFonts w:ascii="Arial" w:eastAsia="Times New Roman" w:hAnsi="Arial" w:cs="Arial"/>
          <w:sz w:val="20"/>
          <w:szCs w:val="20"/>
        </w:rPr>
      </w:pPr>
      <w:r>
        <w:rPr>
          <w:rFonts w:ascii="Arial" w:eastAsia="Times New Roman" w:hAnsi="Arial" w:cs="Arial"/>
          <w:sz w:val="20"/>
          <w:szCs w:val="20"/>
        </w:rPr>
        <w:t>May assist pupils with dressing, hygiene and eating whilst encouraging independence.</w:t>
      </w:r>
    </w:p>
    <w:p w14:paraId="630F64EB" w14:textId="77777777" w:rsidR="00A42DE3" w:rsidRDefault="00A42DE3" w:rsidP="00A42DE3">
      <w:pPr>
        <w:pStyle w:val="ListParagraph"/>
        <w:numPr>
          <w:ilvl w:val="0"/>
          <w:numId w:val="1"/>
        </w:numPr>
        <w:spacing w:after="0" w:line="240" w:lineRule="auto"/>
        <w:rPr>
          <w:rFonts w:ascii="Arial" w:eastAsia="Times New Roman" w:hAnsi="Arial" w:cs="Arial"/>
          <w:sz w:val="20"/>
          <w:szCs w:val="20"/>
        </w:rPr>
      </w:pPr>
      <w:r w:rsidRPr="00840E38">
        <w:rPr>
          <w:rFonts w:ascii="Arial" w:eastAsia="Times New Roman" w:hAnsi="Arial" w:cs="Arial"/>
          <w:sz w:val="20"/>
          <w:szCs w:val="20"/>
        </w:rPr>
        <w:t>Supporting pupils emotional and social well-being, reporting any problems to the teacher.</w:t>
      </w:r>
    </w:p>
    <w:p w14:paraId="609F728C" w14:textId="77777777" w:rsidR="00A42DE3" w:rsidRDefault="00A42DE3" w:rsidP="00A42DE3">
      <w:pPr>
        <w:rPr>
          <w:rFonts w:ascii="Arial" w:eastAsia="Times New Roman" w:hAnsi="Arial" w:cs="Arial"/>
          <w:sz w:val="20"/>
          <w:szCs w:val="20"/>
        </w:rPr>
      </w:pPr>
    </w:p>
    <w:p w14:paraId="5FFA4344" w14:textId="77777777" w:rsidR="00A42DE3" w:rsidRPr="00152B45" w:rsidRDefault="00A42DE3" w:rsidP="00A42DE3">
      <w:pPr>
        <w:rPr>
          <w:rFonts w:ascii="Arial" w:hAnsi="Arial" w:cs="Arial"/>
          <w:b/>
          <w:bCs/>
          <w:color w:val="00B0F0"/>
          <w:sz w:val="20"/>
          <w:szCs w:val="20"/>
        </w:rPr>
      </w:pPr>
      <w:r w:rsidRPr="00152B45">
        <w:rPr>
          <w:rFonts w:ascii="Arial" w:hAnsi="Arial" w:cs="Arial"/>
          <w:b/>
          <w:bCs/>
          <w:color w:val="00B0F0"/>
          <w:sz w:val="20"/>
          <w:szCs w:val="20"/>
        </w:rPr>
        <w:t>Systems, policies and procedures</w:t>
      </w:r>
    </w:p>
    <w:p w14:paraId="1EF382D0" w14:textId="77777777" w:rsidR="00A42DE3" w:rsidRDefault="00A42DE3" w:rsidP="00A42DE3">
      <w:pPr>
        <w:pStyle w:val="ListParagraph"/>
        <w:numPr>
          <w:ilvl w:val="0"/>
          <w:numId w:val="1"/>
        </w:numPr>
        <w:spacing w:after="0" w:line="240" w:lineRule="auto"/>
        <w:rPr>
          <w:rFonts w:ascii="Arial" w:eastAsia="Times New Roman" w:hAnsi="Arial" w:cs="Arial"/>
          <w:sz w:val="20"/>
          <w:szCs w:val="20"/>
        </w:rPr>
      </w:pPr>
      <w:r>
        <w:rPr>
          <w:rFonts w:ascii="Arial" w:eastAsia="Times New Roman" w:hAnsi="Arial" w:cs="Arial"/>
          <w:sz w:val="20"/>
          <w:szCs w:val="20"/>
        </w:rPr>
        <w:t>Contribute to maintaining a safe environment.</w:t>
      </w:r>
    </w:p>
    <w:p w14:paraId="7EEE29BE" w14:textId="77777777" w:rsidR="00A42DE3" w:rsidRPr="00DE1E10" w:rsidRDefault="00A42DE3" w:rsidP="00A42DE3">
      <w:pPr>
        <w:pStyle w:val="ListParagraph"/>
        <w:numPr>
          <w:ilvl w:val="0"/>
          <w:numId w:val="1"/>
        </w:numPr>
        <w:spacing w:after="0" w:line="240" w:lineRule="auto"/>
        <w:rPr>
          <w:rFonts w:ascii="Arial" w:eastAsia="Times New Roman" w:hAnsi="Arial" w:cs="Arial"/>
          <w:sz w:val="20"/>
          <w:szCs w:val="20"/>
        </w:rPr>
      </w:pPr>
      <w:r w:rsidRPr="00145745">
        <w:rPr>
          <w:rFonts w:ascii="Arial" w:hAnsi="Arial" w:cs="Arial"/>
          <w:sz w:val="20"/>
          <w:szCs w:val="20"/>
        </w:rPr>
        <w:t>Responsible for the careful and safe use of equipment</w:t>
      </w:r>
    </w:p>
    <w:p w14:paraId="51A0DD88" w14:textId="77777777" w:rsidR="009A7E7C" w:rsidRDefault="009A7E7C" w:rsidP="00A42DE3">
      <w:pPr>
        <w:rPr>
          <w:rFonts w:ascii="Arial" w:hAnsi="Arial" w:cs="Arial"/>
          <w:b/>
          <w:color w:val="00B0F0"/>
          <w:sz w:val="20"/>
          <w:szCs w:val="20"/>
        </w:rPr>
      </w:pPr>
    </w:p>
    <w:p w14:paraId="370ED56B" w14:textId="67D781F1" w:rsidR="00A42DE3" w:rsidRPr="005D5F17" w:rsidRDefault="00A42DE3" w:rsidP="00A42DE3">
      <w:pPr>
        <w:rPr>
          <w:rFonts w:ascii="Arial" w:hAnsi="Arial" w:cs="Arial"/>
          <w:b/>
          <w:color w:val="00B0F0"/>
          <w:sz w:val="20"/>
          <w:szCs w:val="20"/>
        </w:rPr>
      </w:pPr>
      <w:r w:rsidRPr="005D5F17">
        <w:rPr>
          <w:rFonts w:ascii="Arial" w:hAnsi="Arial" w:cs="Arial"/>
          <w:b/>
          <w:color w:val="00B0F0"/>
          <w:sz w:val="20"/>
          <w:szCs w:val="20"/>
        </w:rPr>
        <w:t>Team involvement</w:t>
      </w:r>
    </w:p>
    <w:p w14:paraId="4F1E45E2" w14:textId="77777777" w:rsidR="00A42DE3" w:rsidRPr="00672AFA" w:rsidRDefault="00A42DE3" w:rsidP="00A42DE3">
      <w:pPr>
        <w:pStyle w:val="NoSpacing"/>
        <w:numPr>
          <w:ilvl w:val="0"/>
          <w:numId w:val="6"/>
        </w:numPr>
        <w:rPr>
          <w:rFonts w:ascii="Arial" w:hAnsi="Arial" w:cs="Arial"/>
          <w:sz w:val="20"/>
          <w:szCs w:val="20"/>
        </w:rPr>
      </w:pPr>
      <w:r w:rsidRPr="00672AFA">
        <w:rPr>
          <w:rFonts w:ascii="Arial" w:hAnsi="Arial" w:cs="Arial"/>
          <w:sz w:val="20"/>
          <w:szCs w:val="20"/>
        </w:rPr>
        <w:t>May demonstrate own duties to new or less experienced staff.</w:t>
      </w:r>
    </w:p>
    <w:p w14:paraId="576BCB0A" w14:textId="235F8239" w:rsidR="00A42DE3" w:rsidRDefault="00A42DE3" w:rsidP="00A42DE3">
      <w:pPr>
        <w:pStyle w:val="NoSpacing"/>
        <w:numPr>
          <w:ilvl w:val="0"/>
          <w:numId w:val="6"/>
        </w:numPr>
        <w:rPr>
          <w:rFonts w:ascii="Arial" w:hAnsi="Arial" w:cs="Arial"/>
          <w:sz w:val="20"/>
          <w:szCs w:val="20"/>
        </w:rPr>
      </w:pPr>
      <w:r w:rsidRPr="00672AFA">
        <w:rPr>
          <w:rFonts w:ascii="Arial" w:hAnsi="Arial" w:cs="Arial"/>
          <w:sz w:val="20"/>
          <w:szCs w:val="20"/>
        </w:rPr>
        <w:t>May support the work of volunteers and other teaching assistants in the classroom.</w:t>
      </w:r>
    </w:p>
    <w:p w14:paraId="22139A0D" w14:textId="77777777" w:rsidR="009A7E7C" w:rsidRPr="00672AFA" w:rsidRDefault="009A7E7C" w:rsidP="009A7E7C">
      <w:pPr>
        <w:pStyle w:val="NoSpacing"/>
        <w:ind w:left="720"/>
        <w:rPr>
          <w:rFonts w:ascii="Arial" w:hAnsi="Arial" w:cs="Arial"/>
          <w:sz w:val="20"/>
          <w:szCs w:val="20"/>
        </w:rPr>
      </w:pPr>
    </w:p>
    <w:p w14:paraId="5D59139A" w14:textId="77777777" w:rsidR="00A42DE3" w:rsidRDefault="00A42DE3" w:rsidP="00A42DE3">
      <w:pPr>
        <w:rPr>
          <w:rFonts w:ascii="Arial" w:eastAsia="Times New Roman" w:hAnsi="Arial" w:cs="Arial"/>
          <w:b/>
          <w:bCs/>
          <w:color w:val="00B0F0"/>
          <w:sz w:val="20"/>
          <w:szCs w:val="20"/>
        </w:rPr>
      </w:pPr>
    </w:p>
    <w:p w14:paraId="3D51D409" w14:textId="77777777" w:rsidR="00A42DE3" w:rsidRDefault="00A42DE3" w:rsidP="00A42DE3">
      <w:pPr>
        <w:rPr>
          <w:rFonts w:ascii="Arial" w:eastAsia="Times New Roman" w:hAnsi="Arial" w:cs="Arial"/>
          <w:b/>
          <w:bCs/>
          <w:color w:val="00B0F0"/>
          <w:sz w:val="20"/>
          <w:szCs w:val="20"/>
        </w:rPr>
      </w:pPr>
      <w:r w:rsidRPr="005D5F17">
        <w:rPr>
          <w:rFonts w:ascii="Arial" w:eastAsia="Times New Roman" w:hAnsi="Arial" w:cs="Arial"/>
          <w:b/>
          <w:bCs/>
          <w:color w:val="00B0F0"/>
          <w:sz w:val="20"/>
          <w:szCs w:val="20"/>
        </w:rPr>
        <w:t>Building professional relationship</w:t>
      </w:r>
    </w:p>
    <w:p w14:paraId="074035FD" w14:textId="77777777" w:rsidR="00A42DE3" w:rsidRPr="00672AFA" w:rsidRDefault="00A42DE3" w:rsidP="00A42DE3">
      <w:pPr>
        <w:pStyle w:val="NoSpacing"/>
        <w:rPr>
          <w:rFonts w:ascii="Arial" w:eastAsia="Times New Roman" w:hAnsi="Arial" w:cs="Arial"/>
          <w:sz w:val="20"/>
          <w:szCs w:val="20"/>
        </w:rPr>
      </w:pPr>
    </w:p>
    <w:p w14:paraId="4563E0C9" w14:textId="77777777" w:rsidR="00A42DE3" w:rsidRPr="00672AFA" w:rsidRDefault="00A42DE3" w:rsidP="00A42DE3">
      <w:pPr>
        <w:pStyle w:val="NoSpacing"/>
        <w:numPr>
          <w:ilvl w:val="0"/>
          <w:numId w:val="7"/>
        </w:numPr>
        <w:rPr>
          <w:rFonts w:ascii="Arial" w:hAnsi="Arial" w:cs="Arial"/>
          <w:sz w:val="20"/>
          <w:szCs w:val="20"/>
        </w:rPr>
      </w:pPr>
      <w:r w:rsidRPr="00672AFA">
        <w:rPr>
          <w:rFonts w:ascii="Arial" w:hAnsi="Arial" w:cs="Arial"/>
          <w:sz w:val="20"/>
          <w:szCs w:val="20"/>
        </w:rPr>
        <w:t>Communicates with pupils to support learning and development and encourage acceptable behaviour.</w:t>
      </w:r>
    </w:p>
    <w:p w14:paraId="23B34980" w14:textId="77777777" w:rsidR="00A42DE3" w:rsidRPr="00672AFA" w:rsidRDefault="00A42DE3" w:rsidP="00A42DE3">
      <w:pPr>
        <w:pStyle w:val="NoSpacing"/>
        <w:numPr>
          <w:ilvl w:val="0"/>
          <w:numId w:val="7"/>
        </w:numPr>
        <w:rPr>
          <w:rFonts w:ascii="Arial" w:eastAsia="Times New Roman" w:hAnsi="Arial" w:cs="Arial"/>
          <w:sz w:val="20"/>
          <w:szCs w:val="20"/>
        </w:rPr>
      </w:pPr>
      <w:r w:rsidRPr="00672AFA">
        <w:rPr>
          <w:rFonts w:ascii="Arial" w:hAnsi="Arial" w:cs="Arial"/>
          <w:sz w:val="20"/>
          <w:szCs w:val="20"/>
        </w:rPr>
        <w:t>Exchanges information with staff and parents/carers.</w:t>
      </w:r>
    </w:p>
    <w:p w14:paraId="30177C1B" w14:textId="77777777" w:rsidR="00A42DE3" w:rsidRDefault="00A42DE3" w:rsidP="00A42DE3">
      <w:pPr>
        <w:rPr>
          <w:rFonts w:ascii="Arial" w:eastAsia="Times New Roman" w:hAnsi="Arial" w:cs="Arial"/>
          <w:b/>
          <w:bCs/>
          <w:color w:val="00B0F0"/>
          <w:sz w:val="20"/>
          <w:szCs w:val="20"/>
        </w:rPr>
      </w:pPr>
    </w:p>
    <w:p w14:paraId="1000F207" w14:textId="77777777" w:rsidR="00A42DE3" w:rsidRPr="00FE63E6" w:rsidRDefault="00A42DE3" w:rsidP="00A42DE3">
      <w:pPr>
        <w:rPr>
          <w:rFonts w:ascii="Arial" w:hAnsi="Arial" w:cs="Arial"/>
          <w:b/>
          <w:color w:val="00B0F0"/>
          <w:sz w:val="20"/>
          <w:szCs w:val="20"/>
        </w:rPr>
      </w:pPr>
      <w:r w:rsidRPr="00FE63E6">
        <w:rPr>
          <w:rFonts w:ascii="Arial" w:hAnsi="Arial" w:cs="Arial"/>
          <w:b/>
          <w:color w:val="00B0F0"/>
          <w:sz w:val="20"/>
          <w:szCs w:val="20"/>
        </w:rPr>
        <w:t>Record keeping and information management</w:t>
      </w:r>
    </w:p>
    <w:p w14:paraId="0F519E55" w14:textId="5E25D0A8" w:rsidR="00A42DE3" w:rsidRPr="00672AFA" w:rsidRDefault="00A42DE3" w:rsidP="00A42DE3">
      <w:pPr>
        <w:pStyle w:val="NoSpacing"/>
        <w:numPr>
          <w:ilvl w:val="0"/>
          <w:numId w:val="8"/>
        </w:numPr>
        <w:rPr>
          <w:rFonts w:ascii="Arial" w:hAnsi="Arial" w:cs="Arial"/>
          <w:sz w:val="20"/>
          <w:szCs w:val="20"/>
        </w:rPr>
      </w:pPr>
      <w:r w:rsidRPr="00672AFA">
        <w:rPr>
          <w:rFonts w:ascii="Arial" w:hAnsi="Arial" w:cs="Arial"/>
          <w:sz w:val="20"/>
          <w:szCs w:val="20"/>
        </w:rPr>
        <w:t>Providing feedback to the teacher on pupil progress and behaviour.</w:t>
      </w:r>
    </w:p>
    <w:p w14:paraId="4933E7AA" w14:textId="77777777" w:rsidR="00A42DE3" w:rsidRPr="00672AFA" w:rsidRDefault="00A42DE3" w:rsidP="00A42DE3">
      <w:pPr>
        <w:pStyle w:val="NoSpacing"/>
        <w:numPr>
          <w:ilvl w:val="0"/>
          <w:numId w:val="8"/>
        </w:numPr>
        <w:rPr>
          <w:rFonts w:ascii="Arial" w:eastAsia="Times New Roman" w:hAnsi="Arial" w:cs="Arial"/>
          <w:b/>
          <w:bCs/>
          <w:color w:val="00B0F0"/>
          <w:sz w:val="20"/>
          <w:szCs w:val="20"/>
        </w:rPr>
      </w:pPr>
      <w:r w:rsidRPr="00672AFA">
        <w:rPr>
          <w:rFonts w:ascii="Arial" w:hAnsi="Arial" w:cs="Arial"/>
          <w:sz w:val="20"/>
          <w:szCs w:val="20"/>
        </w:rPr>
        <w:t>Support the teacher in monitoring, accessing and recording pupil progress under the guidance of the teacher.</w:t>
      </w:r>
    </w:p>
    <w:p w14:paraId="674B34DB" w14:textId="77777777" w:rsidR="00A42DE3" w:rsidRPr="00672AFA" w:rsidRDefault="00A42DE3" w:rsidP="00A42DE3">
      <w:pPr>
        <w:pStyle w:val="NoSpacing"/>
        <w:ind w:left="720"/>
        <w:rPr>
          <w:rFonts w:ascii="Arial" w:eastAsia="Times New Roman" w:hAnsi="Arial" w:cs="Arial"/>
          <w:b/>
          <w:bCs/>
          <w:color w:val="00B0F0"/>
          <w:sz w:val="20"/>
          <w:szCs w:val="20"/>
        </w:rPr>
      </w:pPr>
    </w:p>
    <w:p w14:paraId="4B379611" w14:textId="77777777" w:rsidR="00A42DE3" w:rsidRPr="00D847C1" w:rsidRDefault="00A42DE3" w:rsidP="00A42DE3">
      <w:pPr>
        <w:rPr>
          <w:rFonts w:ascii="Arial" w:eastAsia="Times New Roman" w:hAnsi="Arial" w:cs="Arial"/>
          <w:b/>
          <w:bCs/>
          <w:color w:val="00B0F0"/>
          <w:sz w:val="20"/>
          <w:szCs w:val="20"/>
        </w:rPr>
      </w:pPr>
      <w:r w:rsidRPr="00D847C1">
        <w:rPr>
          <w:rFonts w:ascii="Arial" w:hAnsi="Arial" w:cs="Arial"/>
          <w:b/>
          <w:color w:val="00B0F0"/>
          <w:sz w:val="20"/>
          <w:szCs w:val="20"/>
        </w:rPr>
        <w:t>Problem solving and decision making</w:t>
      </w:r>
    </w:p>
    <w:p w14:paraId="2E84E238" w14:textId="77777777" w:rsidR="00A42DE3" w:rsidRPr="007C03BD" w:rsidRDefault="00A42DE3" w:rsidP="00A42DE3">
      <w:pPr>
        <w:pStyle w:val="ListParagraph"/>
        <w:numPr>
          <w:ilvl w:val="0"/>
          <w:numId w:val="2"/>
        </w:numPr>
        <w:rPr>
          <w:rFonts w:ascii="Arial" w:hAnsi="Arial" w:cs="Arial"/>
          <w:sz w:val="20"/>
          <w:szCs w:val="20"/>
        </w:rPr>
      </w:pPr>
      <w:r w:rsidRPr="007C03BD">
        <w:rPr>
          <w:rFonts w:ascii="Arial" w:hAnsi="Arial" w:cs="Arial"/>
          <w:sz w:val="20"/>
          <w:szCs w:val="20"/>
        </w:rPr>
        <w:t>There is a need to interpret information or situations and to solve straight forward problems/make minor decisions.</w:t>
      </w:r>
    </w:p>
    <w:p w14:paraId="3AE7423B" w14:textId="77777777" w:rsidR="00A42DE3" w:rsidRPr="00D847C1" w:rsidRDefault="00A42DE3" w:rsidP="00A42DE3">
      <w:pPr>
        <w:rPr>
          <w:rFonts w:ascii="Arial" w:hAnsi="Arial" w:cs="Arial"/>
          <w:b/>
          <w:color w:val="00B0F0"/>
          <w:sz w:val="20"/>
          <w:szCs w:val="20"/>
        </w:rPr>
      </w:pPr>
      <w:r w:rsidRPr="00D847C1">
        <w:rPr>
          <w:rFonts w:ascii="Arial" w:hAnsi="Arial" w:cs="Arial"/>
          <w:b/>
          <w:color w:val="00B0F0"/>
          <w:sz w:val="20"/>
          <w:szCs w:val="20"/>
        </w:rPr>
        <w:t>Knowledge, skills and experience</w:t>
      </w:r>
    </w:p>
    <w:p w14:paraId="54E49AA3" w14:textId="77777777" w:rsidR="00A42DE3" w:rsidRPr="00672AFA" w:rsidRDefault="00A42DE3" w:rsidP="00A42DE3">
      <w:pPr>
        <w:pStyle w:val="NoSpacing"/>
        <w:numPr>
          <w:ilvl w:val="0"/>
          <w:numId w:val="9"/>
        </w:numPr>
        <w:rPr>
          <w:rFonts w:ascii="Arial" w:hAnsi="Arial" w:cs="Arial"/>
          <w:sz w:val="20"/>
          <w:szCs w:val="20"/>
        </w:rPr>
      </w:pPr>
      <w:r w:rsidRPr="00672AFA">
        <w:rPr>
          <w:rFonts w:ascii="Arial" w:hAnsi="Arial" w:cs="Arial"/>
          <w:sz w:val="20"/>
          <w:szCs w:val="20"/>
        </w:rPr>
        <w:t>NVQ level 2 in related area or equivalent or equivalent experience, with level 3 being desirable.</w:t>
      </w:r>
    </w:p>
    <w:p w14:paraId="610D4ACF" w14:textId="77777777" w:rsidR="00A42DE3" w:rsidRPr="00672AFA" w:rsidRDefault="00A42DE3" w:rsidP="00A42DE3">
      <w:pPr>
        <w:pStyle w:val="NoSpacing"/>
        <w:numPr>
          <w:ilvl w:val="0"/>
          <w:numId w:val="9"/>
        </w:numPr>
        <w:rPr>
          <w:rFonts w:ascii="Arial" w:hAnsi="Arial" w:cs="Arial"/>
          <w:sz w:val="20"/>
          <w:szCs w:val="20"/>
        </w:rPr>
      </w:pPr>
      <w:r w:rsidRPr="00672AFA">
        <w:rPr>
          <w:rFonts w:ascii="Arial" w:hAnsi="Arial" w:cs="Arial"/>
          <w:sz w:val="20"/>
          <w:szCs w:val="20"/>
        </w:rPr>
        <w:t xml:space="preserve">Maths and English C or equivalent Level 2  </w:t>
      </w:r>
    </w:p>
    <w:p w14:paraId="55FBE11B" w14:textId="77777777" w:rsidR="00A42DE3" w:rsidRPr="00672AFA" w:rsidRDefault="00A42DE3" w:rsidP="00A42DE3">
      <w:pPr>
        <w:pStyle w:val="NoSpacing"/>
        <w:numPr>
          <w:ilvl w:val="0"/>
          <w:numId w:val="9"/>
        </w:numPr>
        <w:rPr>
          <w:rFonts w:ascii="Arial" w:hAnsi="Arial" w:cs="Arial"/>
          <w:sz w:val="20"/>
          <w:szCs w:val="20"/>
        </w:rPr>
      </w:pPr>
      <w:r w:rsidRPr="00672AFA">
        <w:rPr>
          <w:rFonts w:ascii="Arial" w:hAnsi="Arial" w:cs="Arial"/>
          <w:sz w:val="20"/>
          <w:szCs w:val="20"/>
        </w:rPr>
        <w:t>IT and keyboard skills.</w:t>
      </w:r>
    </w:p>
    <w:p w14:paraId="3AF7B6F4" w14:textId="77777777" w:rsidR="00A42DE3" w:rsidRPr="00672AFA" w:rsidRDefault="00A42DE3" w:rsidP="00A42DE3">
      <w:pPr>
        <w:pStyle w:val="NoSpacing"/>
        <w:numPr>
          <w:ilvl w:val="0"/>
          <w:numId w:val="9"/>
        </w:numPr>
        <w:rPr>
          <w:rFonts w:ascii="Arial" w:hAnsi="Arial" w:cs="Arial"/>
          <w:sz w:val="20"/>
          <w:szCs w:val="20"/>
        </w:rPr>
      </w:pPr>
      <w:r w:rsidRPr="00672AFA">
        <w:rPr>
          <w:rFonts w:ascii="Arial" w:hAnsi="Arial" w:cs="Arial"/>
          <w:sz w:val="20"/>
          <w:szCs w:val="20"/>
        </w:rPr>
        <w:t>Curriculum knowledge and experience to support and lead learning activities.</w:t>
      </w:r>
    </w:p>
    <w:p w14:paraId="49BBE794" w14:textId="77777777" w:rsidR="00A42DE3" w:rsidRDefault="00A42DE3" w:rsidP="00A42DE3">
      <w:pPr>
        <w:rPr>
          <w:rFonts w:ascii="Arial" w:hAnsi="Arial" w:cs="Arial"/>
          <w:b/>
          <w:sz w:val="20"/>
          <w:szCs w:val="20"/>
        </w:rPr>
      </w:pPr>
    </w:p>
    <w:p w14:paraId="48AFFFCB" w14:textId="77777777" w:rsidR="00A42DE3" w:rsidRPr="001B3584" w:rsidRDefault="00A42DE3" w:rsidP="00A42DE3">
      <w:pPr>
        <w:rPr>
          <w:rFonts w:ascii="Arial" w:hAnsi="Arial" w:cs="Arial"/>
          <w:b/>
          <w:color w:val="00B0F0"/>
          <w:sz w:val="20"/>
          <w:szCs w:val="20"/>
        </w:rPr>
      </w:pPr>
      <w:r w:rsidRPr="001B3584">
        <w:rPr>
          <w:rFonts w:ascii="Arial" w:hAnsi="Arial" w:cs="Arial"/>
          <w:b/>
          <w:color w:val="00B0F0"/>
          <w:sz w:val="20"/>
          <w:szCs w:val="20"/>
        </w:rPr>
        <w:t>Physical demands and working conditions</w:t>
      </w:r>
    </w:p>
    <w:p w14:paraId="22F4DF39" w14:textId="77777777" w:rsidR="00A42DE3" w:rsidRPr="00672AFA" w:rsidRDefault="00A42DE3" w:rsidP="00A42DE3">
      <w:pPr>
        <w:pStyle w:val="NoSpacing"/>
        <w:numPr>
          <w:ilvl w:val="0"/>
          <w:numId w:val="10"/>
        </w:numPr>
        <w:rPr>
          <w:rFonts w:ascii="Arial" w:hAnsi="Arial" w:cs="Arial"/>
          <w:sz w:val="20"/>
          <w:szCs w:val="20"/>
        </w:rPr>
      </w:pPr>
      <w:r w:rsidRPr="00672AFA">
        <w:rPr>
          <w:rFonts w:ascii="Arial" w:hAnsi="Arial" w:cs="Arial"/>
          <w:sz w:val="20"/>
          <w:szCs w:val="20"/>
        </w:rPr>
        <w:t>May be required to stand for long periods and or work in awkward positions e.g. low chairs.</w:t>
      </w:r>
    </w:p>
    <w:p w14:paraId="27244455" w14:textId="48AA05FC" w:rsidR="00A42DE3" w:rsidRDefault="00A42DE3" w:rsidP="00A42DE3">
      <w:pPr>
        <w:pStyle w:val="NoSpacing"/>
        <w:numPr>
          <w:ilvl w:val="0"/>
          <w:numId w:val="10"/>
        </w:numPr>
        <w:rPr>
          <w:rFonts w:ascii="Arial" w:hAnsi="Arial" w:cs="Arial"/>
          <w:sz w:val="20"/>
          <w:szCs w:val="20"/>
        </w:rPr>
      </w:pPr>
      <w:r w:rsidRPr="00672AFA">
        <w:rPr>
          <w:rFonts w:ascii="Arial" w:hAnsi="Arial" w:cs="Arial"/>
          <w:sz w:val="20"/>
          <w:szCs w:val="20"/>
        </w:rPr>
        <w:t>Some exposure to unpleasant conditions e.g. noise, outdoor working.</w:t>
      </w:r>
    </w:p>
    <w:p w14:paraId="3DB477D4" w14:textId="4F65CD57" w:rsidR="00C37A7F" w:rsidRPr="00C37A7F" w:rsidRDefault="00C37A7F" w:rsidP="00C37A7F">
      <w:pPr>
        <w:pStyle w:val="NoSpacing"/>
        <w:rPr>
          <w:rFonts w:ascii="Arial" w:hAnsi="Arial" w:cs="Arial"/>
          <w:b/>
          <w:bCs/>
          <w:color w:val="00B0F0"/>
          <w:sz w:val="20"/>
          <w:szCs w:val="20"/>
        </w:rPr>
      </w:pPr>
    </w:p>
    <w:p w14:paraId="0F836DD5" w14:textId="527E2A6C" w:rsidR="00C37A7F" w:rsidRPr="00D92803" w:rsidRDefault="00C37A7F" w:rsidP="00C37A7F">
      <w:pPr>
        <w:pStyle w:val="NoSpacing"/>
        <w:rPr>
          <w:rFonts w:ascii="Arial" w:hAnsi="Arial" w:cs="Arial"/>
          <w:b/>
          <w:bCs/>
          <w:color w:val="00B0F0"/>
          <w:sz w:val="20"/>
          <w:szCs w:val="20"/>
        </w:rPr>
      </w:pPr>
      <w:r w:rsidRPr="00D92803">
        <w:rPr>
          <w:rFonts w:ascii="Arial" w:hAnsi="Arial" w:cs="Arial"/>
          <w:b/>
          <w:bCs/>
          <w:color w:val="00B0F0"/>
          <w:sz w:val="20"/>
          <w:szCs w:val="20"/>
        </w:rPr>
        <w:t>Gener</w:t>
      </w:r>
      <w:r w:rsidR="00E35F10" w:rsidRPr="00D92803">
        <w:rPr>
          <w:rFonts w:ascii="Arial" w:hAnsi="Arial" w:cs="Arial"/>
          <w:b/>
          <w:bCs/>
          <w:color w:val="00B0F0"/>
          <w:sz w:val="20"/>
          <w:szCs w:val="20"/>
        </w:rPr>
        <w:t>ic</w:t>
      </w:r>
    </w:p>
    <w:p w14:paraId="3B0A5623" w14:textId="77777777" w:rsidR="00C37A7F" w:rsidRPr="00D92803" w:rsidRDefault="00C37A7F" w:rsidP="00C37A7F">
      <w:pPr>
        <w:pStyle w:val="ListParagraph"/>
        <w:numPr>
          <w:ilvl w:val="0"/>
          <w:numId w:val="3"/>
        </w:numPr>
        <w:spacing w:after="0" w:line="240" w:lineRule="auto"/>
        <w:contextualSpacing/>
        <w:rPr>
          <w:rFonts w:ascii="Arial" w:hAnsi="Arial" w:cs="Arial"/>
          <w:sz w:val="20"/>
          <w:szCs w:val="20"/>
        </w:rPr>
      </w:pPr>
      <w:r w:rsidRPr="00D92803">
        <w:rPr>
          <w:rFonts w:ascii="Arial" w:hAnsi="Arial" w:cs="Arial"/>
          <w:sz w:val="20"/>
          <w:szCs w:val="20"/>
        </w:rPr>
        <w:t xml:space="preserve">Individuals have a responsibility for promoting and safeguarding the welfare of children and young people he/she is responsible for or </w:t>
      </w:r>
      <w:proofErr w:type="gramStart"/>
      <w:r w:rsidRPr="00D92803">
        <w:rPr>
          <w:rFonts w:ascii="Arial" w:hAnsi="Arial" w:cs="Arial"/>
          <w:sz w:val="20"/>
          <w:szCs w:val="20"/>
        </w:rPr>
        <w:t>comes into contact with</w:t>
      </w:r>
      <w:proofErr w:type="gramEnd"/>
      <w:r w:rsidRPr="00D92803">
        <w:rPr>
          <w:rFonts w:ascii="Arial" w:hAnsi="Arial" w:cs="Arial"/>
          <w:sz w:val="20"/>
          <w:szCs w:val="20"/>
        </w:rPr>
        <w:t>.</w:t>
      </w:r>
    </w:p>
    <w:p w14:paraId="16974360" w14:textId="77777777" w:rsidR="00C37A7F" w:rsidRPr="00D92803" w:rsidRDefault="00C37A7F" w:rsidP="00C37A7F">
      <w:pPr>
        <w:pStyle w:val="ListParagraph"/>
        <w:numPr>
          <w:ilvl w:val="0"/>
          <w:numId w:val="3"/>
        </w:numPr>
        <w:spacing w:after="0" w:line="240" w:lineRule="auto"/>
        <w:contextualSpacing/>
        <w:rPr>
          <w:rFonts w:ascii="Arial" w:hAnsi="Arial" w:cs="Arial"/>
          <w:sz w:val="20"/>
          <w:szCs w:val="20"/>
        </w:rPr>
      </w:pPr>
      <w:r w:rsidRPr="00D92803">
        <w:rPr>
          <w:rFonts w:ascii="Arial" w:hAnsi="Arial" w:cs="Arial"/>
          <w:sz w:val="20"/>
          <w:szCs w:val="20"/>
        </w:rPr>
        <w:t>To ensure their tasks are carried out with due regard to Health and Safety</w:t>
      </w:r>
    </w:p>
    <w:p w14:paraId="6FBD76A2" w14:textId="1EFD5A7B" w:rsidR="00C37A7F" w:rsidRPr="00D92803" w:rsidRDefault="00C37A7F" w:rsidP="00C37A7F">
      <w:pPr>
        <w:pStyle w:val="Header"/>
        <w:numPr>
          <w:ilvl w:val="0"/>
          <w:numId w:val="3"/>
        </w:numPr>
        <w:tabs>
          <w:tab w:val="clear" w:pos="4513"/>
          <w:tab w:val="clear" w:pos="9026"/>
        </w:tabs>
        <w:rPr>
          <w:rFonts w:ascii="Arial" w:hAnsi="Arial" w:cs="Arial"/>
          <w:sz w:val="20"/>
          <w:szCs w:val="20"/>
        </w:rPr>
      </w:pPr>
      <w:r w:rsidRPr="00D92803">
        <w:rPr>
          <w:rFonts w:ascii="Arial" w:hAnsi="Arial" w:cs="Arial"/>
          <w:sz w:val="20"/>
          <w:szCs w:val="20"/>
        </w:rPr>
        <w:t>To participate in appropriate professional development including adhering to the principle of performance management.</w:t>
      </w:r>
    </w:p>
    <w:p w14:paraId="355E3451" w14:textId="77777777" w:rsidR="00A42DE3" w:rsidRPr="00CF6C8B" w:rsidRDefault="00A42DE3" w:rsidP="00A42DE3">
      <w:pPr>
        <w:rPr>
          <w:rFonts w:ascii="Arial" w:hAnsi="Arial" w:cs="Arial"/>
          <w:sz w:val="20"/>
          <w:szCs w:val="20"/>
        </w:rPr>
      </w:pPr>
    </w:p>
    <w:p w14:paraId="65116208" w14:textId="77777777" w:rsidR="00A42DE3" w:rsidRDefault="00A42DE3" w:rsidP="00A42DE3">
      <w:pPr>
        <w:rPr>
          <w:rFonts w:ascii="Arial" w:eastAsia="Times New Roman" w:hAnsi="Arial" w:cs="Arial"/>
          <w:sz w:val="20"/>
          <w:szCs w:val="20"/>
        </w:rPr>
      </w:pPr>
    </w:p>
    <w:p w14:paraId="66EAC4B7" w14:textId="77777777" w:rsidR="00A42DE3" w:rsidRPr="00755A2A" w:rsidRDefault="00A42DE3" w:rsidP="00A42DE3">
      <w:pPr>
        <w:pStyle w:val="NoSpacing"/>
        <w:rPr>
          <w:rFonts w:ascii="Arial" w:hAnsi="Arial" w:cs="Arial"/>
          <w:b/>
          <w:bCs/>
          <w:color w:val="00B0F0"/>
          <w:sz w:val="20"/>
          <w:szCs w:val="20"/>
        </w:rPr>
      </w:pPr>
      <w:r w:rsidRPr="00755A2A">
        <w:rPr>
          <w:rFonts w:ascii="Arial" w:hAnsi="Arial" w:cs="Arial"/>
          <w:b/>
          <w:bCs/>
          <w:color w:val="00B0F0"/>
          <w:sz w:val="20"/>
          <w:szCs w:val="20"/>
        </w:rPr>
        <w:t>Flexibility Clause</w:t>
      </w:r>
    </w:p>
    <w:p w14:paraId="57898B54" w14:textId="77777777" w:rsidR="00A42DE3" w:rsidRPr="00755A2A" w:rsidRDefault="00A42DE3" w:rsidP="00A42DE3">
      <w:pPr>
        <w:pStyle w:val="NoSpacing"/>
        <w:rPr>
          <w:rFonts w:ascii="Arial" w:hAnsi="Arial" w:cs="Arial"/>
          <w:sz w:val="20"/>
          <w:szCs w:val="20"/>
        </w:rPr>
      </w:pPr>
      <w:r w:rsidRPr="00755A2A">
        <w:rPr>
          <w:rFonts w:ascii="Arial" w:hAnsi="Arial" w:cs="Arial"/>
          <w:sz w:val="20"/>
          <w:szCs w:val="20"/>
        </w:rPr>
        <w:t xml:space="preserve">As a term of your </w:t>
      </w:r>
      <w:proofErr w:type="gramStart"/>
      <w:r w:rsidRPr="00755A2A">
        <w:rPr>
          <w:rFonts w:ascii="Arial" w:hAnsi="Arial" w:cs="Arial"/>
          <w:sz w:val="20"/>
          <w:szCs w:val="20"/>
        </w:rPr>
        <w:t>employment</w:t>
      </w:r>
      <w:proofErr w:type="gramEnd"/>
      <w:r w:rsidRPr="00755A2A">
        <w:rPr>
          <w:rFonts w:ascii="Arial" w:hAnsi="Arial" w:cs="Arial"/>
          <w:sz w:val="20"/>
          <w:szCs w:val="20"/>
        </w:rPr>
        <w:t xml:space="preserve"> you may reasonably be expected to perform duties of a similar or related nature to those outlined in the job description.</w:t>
      </w:r>
    </w:p>
    <w:p w14:paraId="52B2F01A" w14:textId="77777777" w:rsidR="00A42DE3" w:rsidRPr="00755A2A" w:rsidRDefault="00A42DE3" w:rsidP="00A42DE3">
      <w:pPr>
        <w:pStyle w:val="NoSpacing"/>
        <w:rPr>
          <w:rFonts w:ascii="Arial" w:hAnsi="Arial" w:cs="Arial"/>
          <w:sz w:val="20"/>
          <w:szCs w:val="20"/>
        </w:rPr>
      </w:pPr>
    </w:p>
    <w:p w14:paraId="35B20670" w14:textId="77777777" w:rsidR="00A42DE3" w:rsidRPr="00755A2A" w:rsidRDefault="00A42DE3" w:rsidP="00A42DE3">
      <w:pPr>
        <w:pStyle w:val="NoSpacing"/>
        <w:rPr>
          <w:rFonts w:ascii="Arial" w:hAnsi="Arial" w:cs="Arial"/>
          <w:b/>
          <w:bCs/>
          <w:color w:val="00B0F0"/>
          <w:sz w:val="20"/>
          <w:szCs w:val="20"/>
        </w:rPr>
      </w:pPr>
      <w:r w:rsidRPr="00755A2A">
        <w:rPr>
          <w:rFonts w:ascii="Arial" w:hAnsi="Arial" w:cs="Arial"/>
          <w:b/>
          <w:bCs/>
          <w:color w:val="00B0F0"/>
          <w:sz w:val="20"/>
          <w:szCs w:val="20"/>
        </w:rPr>
        <w:t>Variation Clause</w:t>
      </w:r>
    </w:p>
    <w:p w14:paraId="09ADCD3C" w14:textId="77777777" w:rsidR="00A42DE3" w:rsidRPr="00755A2A" w:rsidRDefault="00A42DE3" w:rsidP="00A42DE3">
      <w:pPr>
        <w:pStyle w:val="NoSpacing"/>
        <w:rPr>
          <w:rFonts w:ascii="Arial" w:hAnsi="Arial" w:cs="Arial"/>
          <w:sz w:val="20"/>
          <w:szCs w:val="20"/>
        </w:rPr>
      </w:pPr>
      <w:r w:rsidRPr="00755A2A">
        <w:rPr>
          <w:rFonts w:ascii="Arial" w:hAnsi="Arial" w:cs="Arial"/>
          <w:sz w:val="20"/>
          <w:szCs w:val="20"/>
        </w:rPr>
        <w:t xml:space="preserve">This job description will be reviewed and updated periodically </w:t>
      </w:r>
      <w:proofErr w:type="gramStart"/>
      <w:r w:rsidRPr="00755A2A">
        <w:rPr>
          <w:rFonts w:ascii="Arial" w:hAnsi="Arial" w:cs="Arial"/>
          <w:sz w:val="20"/>
          <w:szCs w:val="20"/>
        </w:rPr>
        <w:t>in order to</w:t>
      </w:r>
      <w:proofErr w:type="gramEnd"/>
      <w:r w:rsidRPr="00755A2A">
        <w:rPr>
          <w:rFonts w:ascii="Arial" w:hAnsi="Arial" w:cs="Arial"/>
          <w:sz w:val="20"/>
          <w:szCs w:val="20"/>
        </w:rPr>
        <w:t xml:space="preserve"> ensure that it relates to the job performed, or to incorporate any proposed changes. This procedure will be conducted by the Principal/Manager in consultation with the postholder. In these circumstances it will be the aim to reach agreement on reasonable changes, but if agreement is not possible management reserves the right to make changes to the job description following consultation.</w:t>
      </w:r>
    </w:p>
    <w:p w14:paraId="6BA72267" w14:textId="77777777" w:rsidR="00A42DE3" w:rsidRPr="00755A2A" w:rsidRDefault="00A42DE3" w:rsidP="00A42DE3">
      <w:pPr>
        <w:pStyle w:val="NoSpacing"/>
        <w:rPr>
          <w:rFonts w:ascii="Arial" w:hAnsi="Arial" w:cs="Arial"/>
          <w:sz w:val="20"/>
          <w:szCs w:val="20"/>
        </w:rPr>
      </w:pPr>
    </w:p>
    <w:p w14:paraId="05DFBEAF" w14:textId="77777777" w:rsidR="00A42DE3" w:rsidRPr="00755A2A" w:rsidRDefault="00A42DE3" w:rsidP="00A42DE3">
      <w:pPr>
        <w:pStyle w:val="NoSpacing"/>
        <w:rPr>
          <w:rFonts w:ascii="Arial" w:hAnsi="Arial" w:cs="Arial"/>
          <w:b/>
          <w:bCs/>
          <w:color w:val="00B0F0"/>
          <w:sz w:val="20"/>
          <w:szCs w:val="20"/>
        </w:rPr>
      </w:pPr>
      <w:r w:rsidRPr="00755A2A">
        <w:rPr>
          <w:rFonts w:ascii="Arial" w:hAnsi="Arial" w:cs="Arial"/>
          <w:b/>
          <w:bCs/>
          <w:color w:val="00B0F0"/>
          <w:sz w:val="20"/>
          <w:szCs w:val="20"/>
        </w:rPr>
        <w:t>Fluency in English</w:t>
      </w:r>
    </w:p>
    <w:p w14:paraId="73A2FD63" w14:textId="77777777" w:rsidR="00A42DE3" w:rsidRPr="00755A2A" w:rsidRDefault="00A42DE3" w:rsidP="00A42DE3">
      <w:pPr>
        <w:pStyle w:val="NoSpacing"/>
        <w:rPr>
          <w:rFonts w:ascii="Arial" w:hAnsi="Arial" w:cs="Arial"/>
          <w:sz w:val="20"/>
          <w:szCs w:val="20"/>
        </w:rPr>
      </w:pPr>
      <w:r w:rsidRPr="00755A2A">
        <w:rPr>
          <w:rFonts w:ascii="Arial" w:hAnsi="Arial" w:cs="Arial"/>
          <w:sz w:val="20"/>
          <w:szCs w:val="20"/>
        </w:rPr>
        <w:t xml:space="preserve">The post is covered by Part 7 of the immigration Act (2016) and therefore the ability to speak fluent and spoken English is an essential requirement for this role. </w:t>
      </w:r>
    </w:p>
    <w:p w14:paraId="4EDFB98C" w14:textId="77777777" w:rsidR="00A42DE3" w:rsidRPr="00840E38" w:rsidRDefault="00A42DE3" w:rsidP="00A42DE3">
      <w:pPr>
        <w:rPr>
          <w:rFonts w:ascii="Arial" w:hAnsi="Arial" w:cs="Arial"/>
          <w:sz w:val="20"/>
          <w:szCs w:val="20"/>
        </w:rPr>
      </w:pPr>
    </w:p>
    <w:p w14:paraId="77DE0FFD" w14:textId="77777777" w:rsidR="00A42DE3" w:rsidRPr="00840E38" w:rsidRDefault="00A42DE3" w:rsidP="00A42DE3">
      <w:pPr>
        <w:pStyle w:val="OATsubheader1"/>
        <w:rPr>
          <w:rFonts w:ascii="Arial" w:hAnsi="Arial" w:cs="Arial"/>
          <w:sz w:val="24"/>
          <w:szCs w:val="24"/>
        </w:rPr>
      </w:pPr>
    </w:p>
    <w:p w14:paraId="1D185ED7" w14:textId="77777777" w:rsidR="00A42DE3" w:rsidRPr="00840E38" w:rsidRDefault="00A42DE3" w:rsidP="00A42DE3">
      <w:pPr>
        <w:rPr>
          <w:rFonts w:ascii="Arial" w:hAnsi="Arial" w:cs="Arial"/>
        </w:rPr>
      </w:pPr>
    </w:p>
    <w:p w14:paraId="4AFB1062" w14:textId="77777777" w:rsidR="00A42DE3" w:rsidRPr="00840E38" w:rsidRDefault="00A42DE3" w:rsidP="00A42DE3">
      <w:pPr>
        <w:pStyle w:val="OATsubheader1"/>
        <w:rPr>
          <w:rFonts w:ascii="Arial" w:hAnsi="Arial" w:cs="Arial"/>
          <w:sz w:val="24"/>
          <w:szCs w:val="24"/>
        </w:rPr>
      </w:pPr>
    </w:p>
    <w:p w14:paraId="1CB054DF" w14:textId="77777777" w:rsidR="00A42DE3" w:rsidRPr="00840E38" w:rsidRDefault="00A42DE3" w:rsidP="00A42DE3">
      <w:pPr>
        <w:rPr>
          <w:rFonts w:ascii="Arial" w:hAnsi="Arial" w:cs="Arial"/>
        </w:rPr>
      </w:pPr>
    </w:p>
    <w:p w14:paraId="33B4BD9D" w14:textId="77777777" w:rsidR="00A42DE3" w:rsidRDefault="00A42DE3" w:rsidP="00A42DE3"/>
    <w:p w14:paraId="247FE8B2" w14:textId="77777777" w:rsidR="00A42DE3" w:rsidRDefault="00A42DE3"/>
    <w:sectPr w:rsidR="00A42DE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5C1D6" w14:textId="77777777" w:rsidR="00CB5FD6" w:rsidRDefault="00CB5FD6">
      <w:r>
        <w:separator/>
      </w:r>
    </w:p>
  </w:endnote>
  <w:endnote w:type="continuationSeparator" w:id="0">
    <w:p w14:paraId="1683D9E7" w14:textId="77777777" w:rsidR="00CB5FD6" w:rsidRDefault="00CB5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Segoe UI Semilight"/>
    <w:charset w:val="00"/>
    <w:family w:val="auto"/>
    <w:pitch w:val="variable"/>
    <w:sig w:usb0="800002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F19F6" w14:textId="77777777" w:rsidR="00CB5FD6" w:rsidRDefault="00CB5FD6">
      <w:r>
        <w:separator/>
      </w:r>
    </w:p>
  </w:footnote>
  <w:footnote w:type="continuationSeparator" w:id="0">
    <w:p w14:paraId="42BC085E" w14:textId="77777777" w:rsidR="00CB5FD6" w:rsidRDefault="00CB5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F844" w14:textId="77777777" w:rsidR="008460B8" w:rsidRDefault="001246F3">
    <w:pPr>
      <w:pStyle w:val="Header"/>
    </w:pPr>
    <w:r>
      <w:rPr>
        <w:noProof/>
        <w:lang w:eastAsia="en-GB"/>
      </w:rPr>
      <w:drawing>
        <wp:anchor distT="0" distB="0" distL="114300" distR="114300" simplePos="0" relativeHeight="251659264" behindDoc="0" locked="0" layoutInCell="1" allowOverlap="1" wp14:anchorId="29BDCD54" wp14:editId="717ACADB">
          <wp:simplePos x="0" y="0"/>
          <wp:positionH relativeFrom="margin">
            <wp:align>left</wp:align>
          </wp:positionH>
          <wp:positionV relativeFrom="paragraph">
            <wp:posOffset>1270</wp:posOffset>
          </wp:positionV>
          <wp:extent cx="1238250" cy="588114"/>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238250" cy="588114"/>
                  </a:xfrm>
                  <a:prstGeom prst="rect">
                    <a:avLst/>
                  </a:prstGeom>
                </pic:spPr>
              </pic:pic>
            </a:graphicData>
          </a:graphic>
          <wp14:sizeRelH relativeFrom="margin">
            <wp14:pctWidth>0</wp14:pctWidth>
          </wp14:sizeRelH>
          <wp14:sizeRelV relativeFrom="margin">
            <wp14:pctHeight>0</wp14:pctHeight>
          </wp14:sizeRelV>
        </wp:anchor>
      </w:drawing>
    </w:r>
  </w:p>
  <w:p w14:paraId="66732670" w14:textId="77777777" w:rsidR="008460B8" w:rsidRDefault="008460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CF4"/>
    <w:multiLevelType w:val="hybridMultilevel"/>
    <w:tmpl w:val="145676D2"/>
    <w:lvl w:ilvl="0" w:tplc="B816D3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B22E8"/>
    <w:multiLevelType w:val="hybridMultilevel"/>
    <w:tmpl w:val="CBCC0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4A5ECB"/>
    <w:multiLevelType w:val="hybridMultilevel"/>
    <w:tmpl w:val="E61C5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3F73732"/>
    <w:multiLevelType w:val="hybridMultilevel"/>
    <w:tmpl w:val="7072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9D2E4F"/>
    <w:multiLevelType w:val="hybridMultilevel"/>
    <w:tmpl w:val="90A20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E966D1"/>
    <w:multiLevelType w:val="hybridMultilevel"/>
    <w:tmpl w:val="E56860FE"/>
    <w:lvl w:ilvl="0" w:tplc="5530847A">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B266E7"/>
    <w:multiLevelType w:val="hybridMultilevel"/>
    <w:tmpl w:val="DDCEC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4D2740"/>
    <w:multiLevelType w:val="hybridMultilevel"/>
    <w:tmpl w:val="DD2EB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781527"/>
    <w:multiLevelType w:val="hybridMultilevel"/>
    <w:tmpl w:val="4A30602C"/>
    <w:lvl w:ilvl="0" w:tplc="5530847A">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354819"/>
    <w:multiLevelType w:val="hybridMultilevel"/>
    <w:tmpl w:val="58263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E7084B"/>
    <w:multiLevelType w:val="hybridMultilevel"/>
    <w:tmpl w:val="511E7746"/>
    <w:lvl w:ilvl="0" w:tplc="4118CA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632596">
    <w:abstractNumId w:val="2"/>
  </w:num>
  <w:num w:numId="2" w16cid:durableId="1257712475">
    <w:abstractNumId w:val="0"/>
  </w:num>
  <w:num w:numId="3" w16cid:durableId="1256011532">
    <w:abstractNumId w:val="1"/>
  </w:num>
  <w:num w:numId="4" w16cid:durableId="10227866">
    <w:abstractNumId w:val="7"/>
  </w:num>
  <w:num w:numId="5" w16cid:durableId="204604014">
    <w:abstractNumId w:val="9"/>
  </w:num>
  <w:num w:numId="6" w16cid:durableId="1493255362">
    <w:abstractNumId w:val="3"/>
  </w:num>
  <w:num w:numId="7" w16cid:durableId="3168013">
    <w:abstractNumId w:val="4"/>
  </w:num>
  <w:num w:numId="8" w16cid:durableId="1805924790">
    <w:abstractNumId w:val="10"/>
  </w:num>
  <w:num w:numId="9" w16cid:durableId="339627558">
    <w:abstractNumId w:val="5"/>
  </w:num>
  <w:num w:numId="10" w16cid:durableId="1123842316">
    <w:abstractNumId w:val="8"/>
  </w:num>
  <w:num w:numId="11" w16cid:durableId="814145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DE3"/>
    <w:rsid w:val="00086929"/>
    <w:rsid w:val="001246F3"/>
    <w:rsid w:val="00130FCC"/>
    <w:rsid w:val="002021EB"/>
    <w:rsid w:val="00316CDE"/>
    <w:rsid w:val="004324D9"/>
    <w:rsid w:val="006019AB"/>
    <w:rsid w:val="006261A1"/>
    <w:rsid w:val="006F2A14"/>
    <w:rsid w:val="007B387D"/>
    <w:rsid w:val="007B39A0"/>
    <w:rsid w:val="007F19C5"/>
    <w:rsid w:val="008460B8"/>
    <w:rsid w:val="00954C45"/>
    <w:rsid w:val="009A7E7C"/>
    <w:rsid w:val="009C110B"/>
    <w:rsid w:val="00A42DE3"/>
    <w:rsid w:val="00A675B4"/>
    <w:rsid w:val="00BE04AD"/>
    <w:rsid w:val="00C37A7F"/>
    <w:rsid w:val="00C5084C"/>
    <w:rsid w:val="00C9215D"/>
    <w:rsid w:val="00CB5FD6"/>
    <w:rsid w:val="00D1217D"/>
    <w:rsid w:val="00D72939"/>
    <w:rsid w:val="00D92803"/>
    <w:rsid w:val="00E0181B"/>
    <w:rsid w:val="00E037F7"/>
    <w:rsid w:val="00E3002F"/>
    <w:rsid w:val="00E35F10"/>
    <w:rsid w:val="00E55405"/>
    <w:rsid w:val="00EB1137"/>
    <w:rsid w:val="00F15E10"/>
    <w:rsid w:val="00F209F1"/>
    <w:rsid w:val="00F65EC1"/>
    <w:rsid w:val="00F82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978CC"/>
  <w15:chartTrackingRefBased/>
  <w15:docId w15:val="{B7749485-BA89-42AB-88EA-B463C920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42DE3"/>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ATsubheader1">
    <w:name w:val="OAT sub header 1"/>
    <w:basedOn w:val="Normal"/>
    <w:qFormat/>
    <w:rsid w:val="00A42DE3"/>
    <w:pPr>
      <w:tabs>
        <w:tab w:val="left" w:pos="2800"/>
      </w:tabs>
      <w:spacing w:after="60" w:line="270" w:lineRule="exact"/>
    </w:pPr>
    <w:rPr>
      <w:rFonts w:ascii="Gill Sans MT" w:hAnsi="Gill Sans MT" w:cs="Gill Sans"/>
      <w:color w:val="00AFF0"/>
      <w:sz w:val="26"/>
      <w:szCs w:val="26"/>
      <w:lang w:val="en-US"/>
    </w:rPr>
  </w:style>
  <w:style w:type="paragraph" w:styleId="ListParagraph">
    <w:name w:val="List Paragraph"/>
    <w:basedOn w:val="Normal"/>
    <w:uiPriority w:val="34"/>
    <w:qFormat/>
    <w:rsid w:val="00A42DE3"/>
    <w:pPr>
      <w:spacing w:after="200" w:line="276" w:lineRule="auto"/>
      <w:ind w:left="720"/>
    </w:pPr>
    <w:rPr>
      <w:rFonts w:ascii="Calibri" w:eastAsiaTheme="minorHAnsi" w:hAnsi="Calibri" w:cs="Calibri"/>
      <w:sz w:val="22"/>
      <w:szCs w:val="22"/>
    </w:rPr>
  </w:style>
  <w:style w:type="paragraph" w:styleId="Header">
    <w:name w:val="header"/>
    <w:basedOn w:val="Normal"/>
    <w:link w:val="HeaderChar"/>
    <w:unhideWhenUsed/>
    <w:rsid w:val="00A42DE3"/>
    <w:pPr>
      <w:tabs>
        <w:tab w:val="center" w:pos="4513"/>
        <w:tab w:val="right" w:pos="9026"/>
      </w:tabs>
    </w:pPr>
  </w:style>
  <w:style w:type="character" w:customStyle="1" w:styleId="HeaderChar">
    <w:name w:val="Header Char"/>
    <w:basedOn w:val="DefaultParagraphFont"/>
    <w:link w:val="Header"/>
    <w:rsid w:val="00A42DE3"/>
    <w:rPr>
      <w:rFonts w:eastAsiaTheme="minorEastAsia"/>
      <w:sz w:val="24"/>
      <w:szCs w:val="24"/>
    </w:rPr>
  </w:style>
  <w:style w:type="paragraph" w:styleId="NoSpacing">
    <w:name w:val="No Spacing"/>
    <w:uiPriority w:val="1"/>
    <w:qFormat/>
    <w:rsid w:val="00A42DE3"/>
    <w:pPr>
      <w:spacing w:after="0" w:line="240" w:lineRule="auto"/>
    </w:pPr>
    <w:rPr>
      <w:rFonts w:eastAsiaTheme="minorEastAsia"/>
      <w:sz w:val="24"/>
      <w:szCs w:val="24"/>
    </w:rPr>
  </w:style>
  <w:style w:type="paragraph" w:styleId="BalloonText">
    <w:name w:val="Balloon Text"/>
    <w:basedOn w:val="Normal"/>
    <w:link w:val="BalloonTextChar"/>
    <w:uiPriority w:val="99"/>
    <w:semiHidden/>
    <w:unhideWhenUsed/>
    <w:rsid w:val="00BE04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4A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25617D5B79EB4B9CA8BC72327686B0" ma:contentTypeVersion="12" ma:contentTypeDescription="Create a new document." ma:contentTypeScope="" ma:versionID="094df8d64399474e68b7738e05d67136">
  <xsd:schema xmlns:xsd="http://www.w3.org/2001/XMLSchema" xmlns:xs="http://www.w3.org/2001/XMLSchema" xmlns:p="http://schemas.microsoft.com/office/2006/metadata/properties" xmlns:ns2="3e597ba2-eb18-44a8-a2de-978b08cb36b5" xmlns:ns3="a7deca60-7ee1-4e3f-9927-e92f7bf2b942" targetNamespace="http://schemas.microsoft.com/office/2006/metadata/properties" ma:root="true" ma:fieldsID="1feaefb573e83f6337b3c6a432d19f2c" ns2:_="" ns3:_="">
    <xsd:import namespace="3e597ba2-eb18-44a8-a2de-978b08cb36b5"/>
    <xsd:import namespace="a7deca60-7ee1-4e3f-9927-e92f7bf2b9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97ba2-eb18-44a8-a2de-978b08cb36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deca60-7ee1-4e3f-9927-e92f7bf2b94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9FD000-63D4-43B8-87C0-5C6569E1C1C6}">
  <ds:schemaRefs>
    <ds:schemaRef ds:uri="http://schemas.microsoft.com/sharepoint/v3/contenttype/forms"/>
  </ds:schemaRefs>
</ds:datastoreItem>
</file>

<file path=customXml/itemProps2.xml><?xml version="1.0" encoding="utf-8"?>
<ds:datastoreItem xmlns:ds="http://schemas.openxmlformats.org/officeDocument/2006/customXml" ds:itemID="{28B872C8-9C00-492D-93DA-7F1B21B95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97ba2-eb18-44a8-a2de-978b08cb36b5"/>
    <ds:schemaRef ds:uri="a7deca60-7ee1-4e3f-9927-e92f7bf2b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BF318D-9224-4C33-9BCF-9F68A4CF061D}">
  <ds:schemaRefs>
    <ds:schemaRef ds:uri="http://schemas.openxmlformats.org/officeDocument/2006/bibliography"/>
  </ds:schemaRefs>
</ds:datastoreItem>
</file>

<file path=customXml/itemProps4.xml><?xml version="1.0" encoding="utf-8"?>
<ds:datastoreItem xmlns:ds="http://schemas.openxmlformats.org/officeDocument/2006/customXml" ds:itemID="{6E5FC681-125B-434E-96DB-B41C253C6B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677</Words>
  <Characters>3864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Sahina Kamali</dc:creator>
  <cp:keywords/>
  <dc:description/>
  <cp:lastModifiedBy>Debbie Tooke</cp:lastModifiedBy>
  <cp:revision>2</cp:revision>
  <cp:lastPrinted>2022-06-15T09:26:00Z</cp:lastPrinted>
  <dcterms:created xsi:type="dcterms:W3CDTF">2026-06-17T08:03:00Z</dcterms:created>
  <dcterms:modified xsi:type="dcterms:W3CDTF">2026-06-17T08:03:00Z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0x0101002E25617D5B79EB4B9CA8BC72327686B0</vt:lpwstr>
  </property>
</Properties>
</file>