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7F966" w14:textId="7CB5F266" w:rsidR="00B365A6" w:rsidRPr="00B365A6" w:rsidRDefault="00B365A6" w:rsidP="00B365A6">
      <w:pPr>
        <w:spacing w:before="100" w:beforeAutospacing="1" w:after="100" w:afterAutospacing="1"/>
        <w:jc w:val="center"/>
        <w:rPr>
          <w:lang w:val="en-GB" w:eastAsia="en-GB"/>
        </w:rPr>
      </w:pPr>
      <w:bookmarkStart w:id="0" w:name="_Hlk220590838"/>
      <w:bookmarkEnd w:id="0"/>
    </w:p>
    <w:p w14:paraId="2D523FDC" w14:textId="1CBC6BFC" w:rsidR="00FE03B0" w:rsidRPr="00177872" w:rsidRDefault="005F29DC" w:rsidP="00FE03B0">
      <w:pPr>
        <w:spacing w:after="160" w:line="259" w:lineRule="auto"/>
        <w:jc w:val="center"/>
        <w:rPr>
          <w:rFonts w:asciiTheme="minorHAnsi" w:hAnsiTheme="minorHAnsi"/>
          <w:b/>
          <w:sz w:val="96"/>
          <w:lang w:val="en-GB"/>
        </w:rPr>
      </w:pPr>
      <w:r>
        <w:rPr>
          <w:rFonts w:asciiTheme="minorHAnsi" w:hAnsiTheme="minorHAnsi"/>
          <w:b/>
          <w:noProof/>
          <w:sz w:val="96"/>
          <w:lang w:val="en-GB"/>
        </w:rPr>
        <w:drawing>
          <wp:inline distT="0" distB="0" distL="0" distR="0" wp14:anchorId="03876A42" wp14:editId="3869AE73">
            <wp:extent cx="1533525" cy="17588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6550" cy="1773821"/>
                    </a:xfrm>
                    <a:prstGeom prst="rect">
                      <a:avLst/>
                    </a:prstGeom>
                  </pic:spPr>
                </pic:pic>
              </a:graphicData>
            </a:graphic>
          </wp:inline>
        </w:drawing>
      </w:r>
    </w:p>
    <w:p w14:paraId="23D5C714" w14:textId="6F770EC2" w:rsidR="00FE03B0" w:rsidRPr="006014F6" w:rsidRDefault="001C6C20" w:rsidP="00CE7F41">
      <w:pPr>
        <w:spacing w:after="160" w:line="259" w:lineRule="auto"/>
        <w:jc w:val="center"/>
        <w:rPr>
          <w:rFonts w:asciiTheme="minorHAnsi" w:hAnsiTheme="minorHAnsi"/>
          <w:b/>
          <w:sz w:val="96"/>
          <w:lang w:val="en-GB"/>
        </w:rPr>
      </w:pPr>
      <w:r>
        <w:rPr>
          <w:color w:val="000000"/>
          <w:shd w:val="clear" w:color="auto" w:fill="FFFFFF"/>
        </w:rPr>
        <w:br/>
      </w:r>
      <w:r w:rsidR="00FE03B0" w:rsidRPr="006014F6">
        <w:rPr>
          <w:rFonts w:asciiTheme="minorHAnsi" w:hAnsiTheme="minorHAnsi"/>
          <w:b/>
          <w:sz w:val="96"/>
          <w:lang w:val="en-GB"/>
        </w:rPr>
        <w:t>Candidate Pack</w:t>
      </w:r>
    </w:p>
    <w:p w14:paraId="5B43065B" w14:textId="48AF8FAE" w:rsidR="00FE03B0" w:rsidRDefault="00173C92" w:rsidP="00173C92">
      <w:pPr>
        <w:rPr>
          <w:rFonts w:asciiTheme="minorHAnsi" w:hAnsiTheme="minorHAnsi"/>
          <w:b/>
          <w:sz w:val="96"/>
          <w:lang w:val="en-GB"/>
        </w:rPr>
      </w:pPr>
      <w:r>
        <w:rPr>
          <w:rFonts w:asciiTheme="minorHAnsi" w:hAnsiTheme="minorHAnsi"/>
          <w:b/>
          <w:sz w:val="96"/>
          <w:lang w:val="en-GB"/>
        </w:rPr>
        <w:t xml:space="preserve">             Teacher</w:t>
      </w:r>
      <w:r w:rsidR="00624DCD">
        <w:rPr>
          <w:rFonts w:asciiTheme="minorHAnsi" w:hAnsiTheme="minorHAnsi"/>
          <w:b/>
          <w:sz w:val="96"/>
          <w:lang w:val="en-GB"/>
        </w:rPr>
        <w:t xml:space="preserve"> Post</w:t>
      </w:r>
    </w:p>
    <w:p w14:paraId="3557C4D3" w14:textId="7D95306A" w:rsidR="00624DCD" w:rsidRPr="00624DCD" w:rsidRDefault="00624DCD" w:rsidP="00173C92">
      <w:pPr>
        <w:jc w:val="center"/>
        <w:rPr>
          <w:rFonts w:asciiTheme="minorHAnsi" w:hAnsiTheme="minorHAnsi"/>
          <w:b/>
          <w:sz w:val="40"/>
          <w:szCs w:val="40"/>
          <w:lang w:val="en-GB"/>
        </w:rPr>
      </w:pPr>
      <w:r w:rsidRPr="00624DCD">
        <w:rPr>
          <w:rFonts w:asciiTheme="minorHAnsi" w:hAnsiTheme="minorHAnsi"/>
          <w:b/>
          <w:sz w:val="40"/>
          <w:szCs w:val="40"/>
          <w:lang w:val="en-GB"/>
        </w:rPr>
        <w:t xml:space="preserve">(Full </w:t>
      </w:r>
      <w:r w:rsidR="006B1B8C">
        <w:rPr>
          <w:rFonts w:asciiTheme="minorHAnsi" w:hAnsiTheme="minorHAnsi"/>
          <w:b/>
          <w:sz w:val="40"/>
          <w:szCs w:val="40"/>
          <w:lang w:val="en-GB"/>
        </w:rPr>
        <w:t>T</w:t>
      </w:r>
      <w:r w:rsidRPr="00624DCD">
        <w:rPr>
          <w:rFonts w:asciiTheme="minorHAnsi" w:hAnsiTheme="minorHAnsi"/>
          <w:b/>
          <w:sz w:val="40"/>
          <w:szCs w:val="40"/>
          <w:lang w:val="en-GB"/>
        </w:rPr>
        <w:t>ime</w:t>
      </w:r>
      <w:r w:rsidR="006B1B8C">
        <w:rPr>
          <w:rFonts w:asciiTheme="minorHAnsi" w:hAnsiTheme="minorHAnsi"/>
          <w:b/>
          <w:sz w:val="40"/>
          <w:szCs w:val="40"/>
          <w:lang w:val="en-GB"/>
        </w:rPr>
        <w:t xml:space="preserve"> Temporary -</w:t>
      </w:r>
      <w:r w:rsidR="00B365A6">
        <w:rPr>
          <w:rFonts w:asciiTheme="minorHAnsi" w:hAnsiTheme="minorHAnsi"/>
          <w:b/>
          <w:sz w:val="40"/>
          <w:szCs w:val="40"/>
          <w:lang w:val="en-GB"/>
        </w:rPr>
        <w:t xml:space="preserve"> </w:t>
      </w:r>
      <w:r w:rsidR="006B1B8C">
        <w:rPr>
          <w:rFonts w:asciiTheme="minorHAnsi" w:hAnsiTheme="minorHAnsi"/>
          <w:b/>
          <w:sz w:val="40"/>
          <w:szCs w:val="40"/>
          <w:lang w:val="en-GB"/>
        </w:rPr>
        <w:t>M</w:t>
      </w:r>
      <w:r w:rsidR="00B365A6">
        <w:rPr>
          <w:rFonts w:asciiTheme="minorHAnsi" w:hAnsiTheme="minorHAnsi"/>
          <w:b/>
          <w:sz w:val="40"/>
          <w:szCs w:val="40"/>
          <w:lang w:val="en-GB"/>
        </w:rPr>
        <w:t xml:space="preserve">aternity </w:t>
      </w:r>
      <w:r w:rsidR="006B1B8C">
        <w:rPr>
          <w:rFonts w:asciiTheme="minorHAnsi" w:hAnsiTheme="minorHAnsi"/>
          <w:b/>
          <w:sz w:val="40"/>
          <w:szCs w:val="40"/>
          <w:lang w:val="en-GB"/>
        </w:rPr>
        <w:t>C</w:t>
      </w:r>
      <w:r w:rsidR="00B365A6">
        <w:rPr>
          <w:rFonts w:asciiTheme="minorHAnsi" w:hAnsiTheme="minorHAnsi"/>
          <w:b/>
          <w:sz w:val="40"/>
          <w:szCs w:val="40"/>
          <w:lang w:val="en-GB"/>
        </w:rPr>
        <w:t>over</w:t>
      </w:r>
      <w:r w:rsidRPr="00624DCD">
        <w:rPr>
          <w:rFonts w:asciiTheme="minorHAnsi" w:hAnsiTheme="minorHAnsi"/>
          <w:b/>
          <w:sz w:val="40"/>
          <w:szCs w:val="40"/>
          <w:lang w:val="en-GB"/>
        </w:rPr>
        <w:t>)</w:t>
      </w:r>
    </w:p>
    <w:p w14:paraId="03269E7C" w14:textId="414C87F9" w:rsidR="00FE03B0" w:rsidRPr="006014F6" w:rsidRDefault="0099695F" w:rsidP="00173C92">
      <w:pPr>
        <w:jc w:val="center"/>
        <w:rPr>
          <w:rFonts w:asciiTheme="minorHAnsi" w:hAnsiTheme="minorHAnsi"/>
          <w:b/>
          <w:sz w:val="96"/>
          <w:lang w:val="en-GB"/>
        </w:rPr>
      </w:pPr>
      <w:r>
        <w:rPr>
          <w:rFonts w:asciiTheme="minorHAnsi" w:hAnsiTheme="minorHAnsi"/>
          <w:b/>
          <w:sz w:val="96"/>
          <w:lang w:val="en-GB"/>
        </w:rPr>
        <w:t>April</w:t>
      </w:r>
      <w:r w:rsidR="007466C3">
        <w:rPr>
          <w:rFonts w:asciiTheme="minorHAnsi" w:hAnsiTheme="minorHAnsi"/>
          <w:b/>
          <w:sz w:val="96"/>
          <w:lang w:val="en-GB"/>
        </w:rPr>
        <w:t xml:space="preserve"> 202</w:t>
      </w:r>
      <w:r w:rsidR="00B365A6">
        <w:rPr>
          <w:rFonts w:asciiTheme="minorHAnsi" w:hAnsiTheme="minorHAnsi"/>
          <w:b/>
          <w:sz w:val="96"/>
          <w:lang w:val="en-GB"/>
        </w:rPr>
        <w:t>6</w:t>
      </w:r>
    </w:p>
    <w:p w14:paraId="3707DF78" w14:textId="77777777" w:rsidR="00D702C6" w:rsidRDefault="00D702C6" w:rsidP="00D702C6">
      <w:pPr>
        <w:jc w:val="center"/>
        <w:rPr>
          <w:rFonts w:asciiTheme="minorHAnsi" w:hAnsiTheme="minorHAnsi"/>
          <w:b/>
          <w:sz w:val="96"/>
          <w:lang w:val="en-GB"/>
        </w:rPr>
      </w:pPr>
      <w:r>
        <w:rPr>
          <w:rFonts w:asciiTheme="minorHAnsi" w:hAnsiTheme="minorHAnsi"/>
          <w:b/>
          <w:sz w:val="96"/>
          <w:lang w:val="en-GB"/>
        </w:rPr>
        <w:tab/>
      </w:r>
    </w:p>
    <w:p w14:paraId="00A5A0A4" w14:textId="300483BA" w:rsidR="00D702C6" w:rsidRDefault="00D702C6" w:rsidP="00D702C6">
      <w:pPr>
        <w:jc w:val="center"/>
      </w:pPr>
      <w:r w:rsidRPr="00004E24">
        <w:rPr>
          <w:rFonts w:ascii="Century Gothic" w:hAnsi="Century Gothic"/>
          <w:b/>
          <w:color w:val="431A66"/>
          <w:sz w:val="26"/>
          <w:szCs w:val="26"/>
          <w:lang w:val="en-GB"/>
        </w:rPr>
        <w:t>Proud to be part of</w:t>
      </w:r>
    </w:p>
    <w:p w14:paraId="7B9AA7A0" w14:textId="383E33B6" w:rsidR="0079008C" w:rsidRPr="00D702C6" w:rsidRDefault="000E6406" w:rsidP="00D702C6">
      <w:pPr>
        <w:tabs>
          <w:tab w:val="left" w:pos="6045"/>
        </w:tabs>
        <w:spacing w:after="160" w:line="259" w:lineRule="auto"/>
        <w:rPr>
          <w:rFonts w:asciiTheme="minorHAnsi" w:hAnsiTheme="minorHAnsi"/>
          <w:b/>
          <w:sz w:val="16"/>
          <w:szCs w:val="16"/>
          <w:lang w:val="en-GB"/>
        </w:rPr>
      </w:pPr>
      <w:r>
        <w:rPr>
          <w:noProof/>
        </w:rPr>
        <w:drawing>
          <wp:anchor distT="0" distB="0" distL="114300" distR="114300" simplePos="0" relativeHeight="251659264" behindDoc="1" locked="0" layoutInCell="1" allowOverlap="1" wp14:anchorId="0D7DA815" wp14:editId="469E4ADA">
            <wp:simplePos x="0" y="0"/>
            <wp:positionH relativeFrom="margin">
              <wp:align>center</wp:align>
            </wp:positionH>
            <wp:positionV relativeFrom="paragraph">
              <wp:posOffset>127635</wp:posOffset>
            </wp:positionV>
            <wp:extent cx="4303213" cy="2474843"/>
            <wp:effectExtent l="0" t="0" r="2540"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303213" cy="2474843"/>
                    </a:xfrm>
                    <a:prstGeom prst="rect">
                      <a:avLst/>
                    </a:prstGeom>
                  </pic:spPr>
                </pic:pic>
              </a:graphicData>
            </a:graphic>
          </wp:anchor>
        </w:drawing>
      </w:r>
    </w:p>
    <w:p w14:paraId="771DA840" w14:textId="08B7781D" w:rsidR="0079008C" w:rsidRDefault="0079008C" w:rsidP="00EB3CCF">
      <w:pPr>
        <w:spacing w:after="160" w:line="259" w:lineRule="auto"/>
        <w:jc w:val="center"/>
        <w:rPr>
          <w:rFonts w:asciiTheme="minorHAnsi" w:hAnsiTheme="minorHAnsi"/>
          <w:b/>
          <w:sz w:val="96"/>
          <w:lang w:val="en-GB"/>
        </w:rPr>
      </w:pPr>
    </w:p>
    <w:p w14:paraId="6D346BEF" w14:textId="77777777" w:rsidR="00B365A6" w:rsidRDefault="00B365A6"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p>
    <w:p w14:paraId="7D7BB661" w14:textId="77777777" w:rsidR="00B365A6" w:rsidRDefault="00B365A6"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p>
    <w:p w14:paraId="2CE96EC5" w14:textId="77777777" w:rsidR="00B365A6" w:rsidRDefault="00B365A6"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p>
    <w:p w14:paraId="4264C8C0" w14:textId="77777777" w:rsidR="000E6406" w:rsidRDefault="000E6406">
      <w:pPr>
        <w:spacing w:after="160" w:line="259" w:lineRule="auto"/>
        <w:rPr>
          <w:rFonts w:asciiTheme="minorHAnsi" w:eastAsiaTheme="minorEastAsia" w:hAnsi="Calibri" w:cstheme="minorBidi"/>
          <w:color w:val="000000" w:themeColor="text1"/>
          <w:kern w:val="24"/>
          <w:sz w:val="22"/>
          <w:szCs w:val="22"/>
          <w:lang w:val="en-GB"/>
        </w:rPr>
      </w:pPr>
      <w:r>
        <w:rPr>
          <w:rFonts w:asciiTheme="minorHAnsi" w:eastAsiaTheme="minorEastAsia" w:hAnsi="Calibri" w:cstheme="minorBidi"/>
          <w:color w:val="000000" w:themeColor="text1"/>
          <w:kern w:val="24"/>
          <w:sz w:val="22"/>
          <w:szCs w:val="22"/>
          <w:lang w:val="en-GB"/>
        </w:rPr>
        <w:br w:type="page"/>
      </w:r>
    </w:p>
    <w:p w14:paraId="302473C7" w14:textId="41AA6EAD" w:rsidR="00FE03B0" w:rsidRPr="00FB056D" w:rsidRDefault="00FE03B0" w:rsidP="00FB056D">
      <w:pPr>
        <w:pStyle w:val="NormalWeb"/>
        <w:spacing w:before="200" w:beforeAutospacing="0" w:after="0" w:afterAutospacing="0" w:line="360" w:lineRule="auto"/>
        <w:rPr>
          <w:rFonts w:asciiTheme="minorHAnsi" w:eastAsiaTheme="minorEastAsia" w:hAnsi="Calibri" w:cstheme="minorBidi"/>
          <w:color w:val="000000" w:themeColor="text1"/>
          <w:kern w:val="24"/>
          <w:lang w:val="en-GB"/>
        </w:rPr>
      </w:pPr>
      <w:r w:rsidRPr="00FB056D">
        <w:rPr>
          <w:rFonts w:asciiTheme="minorHAnsi" w:eastAsiaTheme="minorEastAsia" w:hAnsi="Calibri" w:cstheme="minorBidi"/>
          <w:color w:val="000000" w:themeColor="text1"/>
          <w:kern w:val="24"/>
          <w:lang w:val="en-GB"/>
        </w:rPr>
        <w:lastRenderedPageBreak/>
        <w:t>Dear Applicant,</w:t>
      </w:r>
    </w:p>
    <w:p w14:paraId="017A6CD8" w14:textId="2E71AF88" w:rsidR="00FE03B0" w:rsidRPr="00FB056D" w:rsidRDefault="00FE03B0" w:rsidP="00FB056D">
      <w:pPr>
        <w:pStyle w:val="NormalWeb"/>
        <w:spacing w:before="200" w:beforeAutospacing="0" w:after="0" w:afterAutospacing="0" w:line="360" w:lineRule="auto"/>
        <w:rPr>
          <w:rFonts w:asciiTheme="minorHAnsi" w:eastAsiaTheme="minorEastAsia" w:hAnsi="Calibri" w:cstheme="minorBidi"/>
          <w:color w:val="000000" w:themeColor="text1"/>
          <w:kern w:val="24"/>
          <w:lang w:val="en-GB"/>
        </w:rPr>
      </w:pPr>
      <w:r w:rsidRPr="00FB056D">
        <w:rPr>
          <w:rFonts w:asciiTheme="minorHAnsi" w:eastAsiaTheme="minorEastAsia" w:hAnsi="Calibri" w:cstheme="minorBidi"/>
          <w:color w:val="000000" w:themeColor="text1"/>
          <w:kern w:val="24"/>
          <w:lang w:val="en-GB"/>
        </w:rPr>
        <w:t xml:space="preserve">Firstly, thank you for </w:t>
      </w:r>
      <w:r w:rsidR="00624DCD" w:rsidRPr="00FB056D">
        <w:rPr>
          <w:rFonts w:asciiTheme="minorHAnsi" w:eastAsiaTheme="minorEastAsia" w:hAnsi="Calibri" w:cstheme="minorBidi"/>
          <w:color w:val="000000" w:themeColor="text1"/>
          <w:kern w:val="24"/>
          <w:lang w:val="en-GB"/>
        </w:rPr>
        <w:t xml:space="preserve">your interest in the post of a </w:t>
      </w:r>
      <w:proofErr w:type="gramStart"/>
      <w:r w:rsidR="00624DCD" w:rsidRPr="00FB056D">
        <w:rPr>
          <w:rFonts w:asciiTheme="minorHAnsi" w:eastAsiaTheme="minorEastAsia" w:hAnsi="Calibri" w:cstheme="minorBidi"/>
          <w:color w:val="000000" w:themeColor="text1"/>
          <w:kern w:val="24"/>
          <w:lang w:val="en-GB"/>
        </w:rPr>
        <w:t>fu</w:t>
      </w:r>
      <w:r w:rsidR="00EE0480" w:rsidRPr="00FB056D">
        <w:rPr>
          <w:rFonts w:asciiTheme="minorHAnsi" w:eastAsiaTheme="minorEastAsia" w:hAnsi="Calibri" w:cstheme="minorBidi"/>
          <w:color w:val="000000" w:themeColor="text1"/>
          <w:kern w:val="24"/>
          <w:lang w:val="en-GB"/>
        </w:rPr>
        <w:t>ll time</w:t>
      </w:r>
      <w:proofErr w:type="gramEnd"/>
      <w:r w:rsidR="00BC66A1" w:rsidRPr="00FB056D">
        <w:rPr>
          <w:rFonts w:asciiTheme="minorHAnsi" w:eastAsiaTheme="minorEastAsia" w:hAnsi="Calibri" w:cstheme="minorBidi"/>
          <w:color w:val="000000" w:themeColor="text1"/>
          <w:kern w:val="24"/>
          <w:lang w:val="en-GB"/>
        </w:rPr>
        <w:t xml:space="preserve"> </w:t>
      </w:r>
      <w:r w:rsidR="000E33A4" w:rsidRPr="00FB056D">
        <w:rPr>
          <w:rFonts w:asciiTheme="minorHAnsi" w:eastAsiaTheme="minorEastAsia" w:hAnsi="Calibri" w:cstheme="minorBidi"/>
          <w:color w:val="000000" w:themeColor="text1"/>
          <w:kern w:val="24"/>
          <w:lang w:val="en-GB"/>
        </w:rPr>
        <w:t>maternity cover</w:t>
      </w:r>
      <w:r w:rsidR="00B365A6" w:rsidRPr="00FB056D">
        <w:rPr>
          <w:rFonts w:asciiTheme="minorHAnsi" w:eastAsiaTheme="minorEastAsia" w:hAnsi="Calibri" w:cstheme="minorBidi"/>
          <w:color w:val="000000" w:themeColor="text1"/>
          <w:kern w:val="24"/>
          <w:lang w:val="en-GB"/>
        </w:rPr>
        <w:t xml:space="preserve"> </w:t>
      </w:r>
      <w:r w:rsidR="00073D63" w:rsidRPr="00FB056D">
        <w:rPr>
          <w:rFonts w:asciiTheme="minorHAnsi" w:eastAsiaTheme="minorEastAsia" w:hAnsi="Calibri" w:cstheme="minorBidi"/>
          <w:color w:val="000000" w:themeColor="text1"/>
          <w:kern w:val="24"/>
          <w:lang w:val="en-GB"/>
        </w:rPr>
        <w:t>Teach</w:t>
      </w:r>
      <w:r w:rsidR="00B93A98" w:rsidRPr="00FB056D">
        <w:rPr>
          <w:rFonts w:asciiTheme="minorHAnsi" w:eastAsiaTheme="minorEastAsia" w:hAnsi="Calibri" w:cstheme="minorBidi"/>
          <w:color w:val="000000" w:themeColor="text1"/>
          <w:kern w:val="24"/>
          <w:lang w:val="en-GB"/>
        </w:rPr>
        <w:t>er</w:t>
      </w:r>
      <w:r w:rsidR="00DD5A16" w:rsidRPr="00FB056D">
        <w:rPr>
          <w:rFonts w:asciiTheme="minorHAnsi" w:eastAsiaTheme="minorEastAsia" w:hAnsi="Calibri" w:cstheme="minorBidi"/>
          <w:color w:val="000000" w:themeColor="text1"/>
          <w:kern w:val="24"/>
          <w:lang w:val="en-GB"/>
        </w:rPr>
        <w:t xml:space="preserve"> at </w:t>
      </w:r>
      <w:r w:rsidR="00D702C6" w:rsidRPr="00FB056D">
        <w:rPr>
          <w:rFonts w:asciiTheme="minorHAnsi" w:eastAsiaTheme="minorEastAsia" w:hAnsi="Calibri" w:cstheme="minorBidi"/>
          <w:color w:val="000000" w:themeColor="text1"/>
          <w:kern w:val="24"/>
          <w:lang w:val="en-GB"/>
        </w:rPr>
        <w:t>Marlfields Primary</w:t>
      </w:r>
      <w:r w:rsidRPr="00FB056D">
        <w:rPr>
          <w:rFonts w:asciiTheme="minorHAnsi" w:eastAsiaTheme="minorEastAsia" w:hAnsi="Calibri" w:cstheme="minorBidi"/>
          <w:color w:val="000000" w:themeColor="text1"/>
          <w:kern w:val="24"/>
          <w:lang w:val="en-GB"/>
        </w:rPr>
        <w:t xml:space="preserve"> School. </w:t>
      </w:r>
    </w:p>
    <w:p w14:paraId="50AE3BE3" w14:textId="7F02F2FD" w:rsidR="00FE03B0" w:rsidRPr="00FB056D" w:rsidRDefault="004F48B3" w:rsidP="00FB056D">
      <w:pPr>
        <w:pStyle w:val="NormalWeb"/>
        <w:spacing w:before="200" w:beforeAutospacing="0" w:after="0" w:afterAutospacing="0" w:line="360" w:lineRule="auto"/>
        <w:rPr>
          <w:rFonts w:asciiTheme="minorHAnsi" w:eastAsiaTheme="minorEastAsia" w:hAnsi="Calibri" w:cstheme="minorBidi"/>
          <w:color w:val="000000" w:themeColor="text1"/>
          <w:kern w:val="24"/>
          <w:lang w:val="en-GB"/>
        </w:rPr>
      </w:pPr>
      <w:r w:rsidRPr="00FB056D">
        <w:rPr>
          <w:rFonts w:asciiTheme="minorHAnsi" w:eastAsiaTheme="minorEastAsia" w:hAnsi="Calibri" w:cstheme="minorBidi"/>
          <w:color w:val="000000" w:themeColor="text1"/>
          <w:kern w:val="24"/>
          <w:lang w:val="en-GB"/>
        </w:rPr>
        <w:t>Our school is a very happy</w:t>
      </w:r>
      <w:r w:rsidR="003778AF" w:rsidRPr="00FB056D">
        <w:rPr>
          <w:rFonts w:asciiTheme="minorHAnsi" w:eastAsiaTheme="minorEastAsia" w:hAnsi="Calibri" w:cstheme="minorBidi"/>
          <w:color w:val="000000" w:themeColor="text1"/>
          <w:kern w:val="24"/>
          <w:lang w:val="en-GB"/>
        </w:rPr>
        <w:t xml:space="preserve"> and warm place to learn and work, </w:t>
      </w:r>
      <w:r w:rsidRPr="00FB056D">
        <w:rPr>
          <w:rFonts w:asciiTheme="minorHAnsi" w:eastAsiaTheme="minorEastAsia" w:hAnsi="Calibri" w:cstheme="minorBidi"/>
          <w:color w:val="000000" w:themeColor="text1"/>
          <w:kern w:val="24"/>
          <w:lang w:val="en-GB"/>
        </w:rPr>
        <w:t>and we are looking for a new</w:t>
      </w:r>
      <w:r w:rsidR="0067013B" w:rsidRPr="00FB056D">
        <w:rPr>
          <w:rFonts w:asciiTheme="minorHAnsi" w:eastAsiaTheme="minorEastAsia" w:hAnsi="Calibri" w:cstheme="minorBidi"/>
          <w:color w:val="000000" w:themeColor="text1"/>
          <w:kern w:val="24"/>
          <w:lang w:val="en-GB"/>
        </w:rPr>
        <w:t xml:space="preserve"> </w:t>
      </w:r>
      <w:r w:rsidR="00624DCD" w:rsidRPr="00FB056D">
        <w:rPr>
          <w:rFonts w:asciiTheme="minorHAnsi" w:eastAsiaTheme="minorEastAsia" w:hAnsi="Calibri" w:cstheme="minorBidi"/>
          <w:color w:val="000000" w:themeColor="text1"/>
          <w:kern w:val="24"/>
          <w:lang w:val="en-GB"/>
        </w:rPr>
        <w:t>T</w:t>
      </w:r>
      <w:r w:rsidR="00BC66A1" w:rsidRPr="00FB056D">
        <w:rPr>
          <w:rFonts w:asciiTheme="minorHAnsi" w:eastAsiaTheme="minorEastAsia" w:hAnsi="Calibri" w:cstheme="minorBidi"/>
          <w:color w:val="000000" w:themeColor="text1"/>
          <w:kern w:val="24"/>
          <w:lang w:val="en-GB"/>
        </w:rPr>
        <w:t xml:space="preserve">eacher </w:t>
      </w:r>
      <w:r w:rsidR="00FE03B0" w:rsidRPr="00FB056D">
        <w:rPr>
          <w:rFonts w:asciiTheme="minorHAnsi" w:eastAsiaTheme="minorEastAsia" w:hAnsi="Calibri" w:cstheme="minorBidi"/>
          <w:color w:val="000000" w:themeColor="text1"/>
          <w:kern w:val="24"/>
          <w:lang w:val="en-GB"/>
        </w:rPr>
        <w:t xml:space="preserve">to </w:t>
      </w:r>
      <w:r w:rsidR="00624DCD" w:rsidRPr="00FB056D">
        <w:rPr>
          <w:rFonts w:asciiTheme="minorHAnsi" w:eastAsiaTheme="minorEastAsia" w:hAnsi="Calibri" w:cstheme="minorBidi"/>
          <w:color w:val="000000" w:themeColor="text1"/>
          <w:kern w:val="24"/>
          <w:lang w:val="en-GB"/>
        </w:rPr>
        <w:t>join our strong team and provide love, inspiration and care to our wonderful children.</w:t>
      </w:r>
    </w:p>
    <w:p w14:paraId="682E0336" w14:textId="77777777" w:rsidR="00F22E82" w:rsidRPr="00FB056D" w:rsidRDefault="00F22E82" w:rsidP="00FB056D">
      <w:pPr>
        <w:pStyle w:val="NormalWeb"/>
        <w:spacing w:line="360" w:lineRule="auto"/>
        <w:rPr>
          <w:rFonts w:asciiTheme="minorHAnsi" w:eastAsiaTheme="minorEastAsia" w:hAnsi="Calibri" w:cstheme="minorBidi"/>
          <w:color w:val="000000" w:themeColor="text1"/>
          <w:kern w:val="24"/>
          <w:lang w:val="en-GB"/>
        </w:rPr>
      </w:pPr>
      <w:r w:rsidRPr="00FB056D">
        <w:rPr>
          <w:rFonts w:asciiTheme="minorHAnsi" w:eastAsiaTheme="minorEastAsia" w:hAnsi="Calibri" w:cstheme="minorBidi"/>
          <w:color w:val="000000" w:themeColor="text1"/>
          <w:kern w:val="24"/>
          <w:lang w:val="en-GB"/>
        </w:rPr>
        <w:t xml:space="preserve">Our school is an improving school who has been a member of the Children First Learning Partnership since April 2025. This membership will provide our school with the </w:t>
      </w:r>
      <w:r w:rsidRPr="00FB056D">
        <w:rPr>
          <w:rFonts w:asciiTheme="minorHAnsi" w:eastAsiaTheme="minorEastAsia" w:hAnsi="Calibri" w:cstheme="minorBidi"/>
          <w:kern w:val="24"/>
          <w:lang w:val="en-GB"/>
        </w:rPr>
        <w:t>additional capacity</w:t>
      </w:r>
      <w:r w:rsidRPr="00FB056D">
        <w:rPr>
          <w:rFonts w:asciiTheme="minorHAnsi" w:eastAsiaTheme="minorEastAsia" w:hAnsi="Calibri" w:cstheme="minorBidi"/>
          <w:color w:val="000000" w:themeColor="text1"/>
          <w:kern w:val="24"/>
          <w:lang w:val="en-GB"/>
        </w:rPr>
        <w:t xml:space="preserve">, expertise and support it requires whilst allowing us to remain as a school with our own unique identity and agreed autonomy.  Within your role, you will be fully supported and professionally developed by the Headteacher and highly professional network of staff across the Trust. Please visit </w:t>
      </w:r>
      <w:hyperlink r:id="rId13" w:history="1">
        <w:r w:rsidRPr="00FB056D">
          <w:rPr>
            <w:rStyle w:val="Hyperlink"/>
            <w:rFonts w:asciiTheme="minorHAnsi" w:eastAsiaTheme="minorEastAsia" w:hAnsi="Calibri" w:cstheme="minorBidi"/>
            <w:kern w:val="24"/>
            <w:lang w:val="en-GB"/>
          </w:rPr>
          <w:t>www.childrenfirstlp.org.uk</w:t>
        </w:r>
      </w:hyperlink>
      <w:r w:rsidRPr="00FB056D">
        <w:rPr>
          <w:rFonts w:asciiTheme="minorHAnsi" w:eastAsiaTheme="minorEastAsia" w:hAnsi="Calibri" w:cstheme="minorBidi"/>
          <w:color w:val="000000" w:themeColor="text1"/>
          <w:kern w:val="24"/>
          <w:lang w:val="en-GB"/>
        </w:rPr>
        <w:t xml:space="preserve"> for further information about the Trust.</w:t>
      </w:r>
    </w:p>
    <w:p w14:paraId="1AAC89C5" w14:textId="77777777" w:rsidR="00F22E82" w:rsidRPr="00FB056D" w:rsidRDefault="00F22E82" w:rsidP="00FB056D">
      <w:pPr>
        <w:pStyle w:val="NormalWeb"/>
        <w:spacing w:before="200" w:beforeAutospacing="0" w:after="0" w:afterAutospacing="0" w:line="360" w:lineRule="auto"/>
        <w:rPr>
          <w:rFonts w:asciiTheme="minorHAnsi" w:eastAsiaTheme="minorEastAsia" w:hAnsi="Calibri" w:cstheme="minorBidi"/>
          <w:color w:val="000000" w:themeColor="text1"/>
          <w:kern w:val="24"/>
          <w:lang w:val="en-GB"/>
        </w:rPr>
      </w:pPr>
    </w:p>
    <w:p w14:paraId="6F7FC5B1" w14:textId="77777777" w:rsidR="0082076D" w:rsidRPr="00FB056D" w:rsidRDefault="0082076D" w:rsidP="00FB056D">
      <w:pPr>
        <w:pStyle w:val="NormalWeb"/>
        <w:spacing w:line="360" w:lineRule="auto"/>
        <w:rPr>
          <w:rFonts w:asciiTheme="minorHAnsi" w:eastAsiaTheme="minorEastAsia" w:hAnsi="Calibri" w:cstheme="minorBidi"/>
          <w:b/>
          <w:color w:val="000000" w:themeColor="text1"/>
          <w:kern w:val="24"/>
          <w:lang w:val="en-GB"/>
        </w:rPr>
      </w:pPr>
      <w:r w:rsidRPr="00FB056D">
        <w:rPr>
          <w:rFonts w:asciiTheme="minorHAnsi" w:eastAsiaTheme="minorEastAsia" w:hAnsi="Calibri" w:cstheme="minorBidi"/>
          <w:b/>
          <w:color w:val="000000" w:themeColor="text1"/>
          <w:kern w:val="24"/>
          <w:lang w:val="en-GB"/>
        </w:rPr>
        <w:t>The Trust Vision:</w:t>
      </w:r>
    </w:p>
    <w:p w14:paraId="13D01CAD" w14:textId="77777777" w:rsidR="0082076D" w:rsidRPr="00FB056D" w:rsidRDefault="0082076D" w:rsidP="00FB056D">
      <w:pPr>
        <w:spacing w:after="150" w:line="360" w:lineRule="auto"/>
        <w:rPr>
          <w:rFonts w:ascii="Calibri" w:hAnsi="Calibri" w:cs="Calibri"/>
          <w:color w:val="333333"/>
        </w:rPr>
      </w:pPr>
      <w:r w:rsidRPr="00FB056D">
        <w:rPr>
          <w:rFonts w:ascii="Calibri" w:hAnsi="Calibri" w:cs="Calibri"/>
          <w:color w:val="333333"/>
        </w:rPr>
        <w:t>The Children First Learning Partnership is a community of schools in which our children come first; we are proud of each and every one of them and want them to thrive, flourish and achieve their full potential within a supportive and caring environment.</w:t>
      </w:r>
    </w:p>
    <w:p w14:paraId="31E8D89D" w14:textId="77777777" w:rsidR="0082076D" w:rsidRPr="00FB056D" w:rsidRDefault="00CE095C" w:rsidP="00FB056D">
      <w:pPr>
        <w:spacing w:line="360" w:lineRule="auto"/>
        <w:rPr>
          <w:rFonts w:ascii="Calibri" w:hAnsi="Calibri" w:cs="Calibri"/>
          <w:color w:val="333333"/>
        </w:rPr>
      </w:pPr>
      <w:r w:rsidRPr="00FB056D">
        <w:rPr>
          <w:rFonts w:ascii="Calibri" w:hAnsi="Calibri" w:cs="Calibri"/>
          <w:color w:val="4A474B"/>
          <w:shd w:val="clear" w:color="auto" w:fill="FFFFFF"/>
        </w:rPr>
        <w:t>The vision of the CFLP</w:t>
      </w:r>
      <w:r w:rsidR="0082076D" w:rsidRPr="00FB056D">
        <w:rPr>
          <w:rFonts w:ascii="Calibri" w:hAnsi="Calibri" w:cs="Calibri"/>
          <w:color w:val="4A474B"/>
          <w:shd w:val="clear" w:color="auto" w:fill="FFFFFF"/>
        </w:rPr>
        <w:t xml:space="preserve"> is to be one of the highest performing and constantly improving Trusts in the country with capacity and capability to support others for the benefit of all children </w:t>
      </w:r>
    </w:p>
    <w:p w14:paraId="5D0A66FA" w14:textId="2A4B5428" w:rsidR="00F22E82" w:rsidRPr="00FB056D" w:rsidRDefault="00F22E82" w:rsidP="00FB056D">
      <w:pPr>
        <w:pStyle w:val="NormalWeb"/>
        <w:spacing w:before="200" w:beforeAutospacing="0" w:after="0" w:afterAutospacing="0" w:line="360" w:lineRule="auto"/>
        <w:rPr>
          <w:rFonts w:asciiTheme="minorHAnsi" w:eastAsiaTheme="minorEastAsia" w:hAnsi="Calibri" w:cstheme="minorBidi"/>
          <w:b/>
          <w:color w:val="000000" w:themeColor="text1"/>
          <w:kern w:val="24"/>
          <w:lang w:val="en-GB"/>
        </w:rPr>
      </w:pPr>
    </w:p>
    <w:p w14:paraId="4CCAC89D" w14:textId="17668945" w:rsidR="0079008C" w:rsidRPr="00FB056D" w:rsidRDefault="0082076D" w:rsidP="00FB056D">
      <w:pPr>
        <w:pStyle w:val="NormalWeb"/>
        <w:spacing w:before="200" w:beforeAutospacing="0" w:after="0" w:afterAutospacing="0" w:line="360" w:lineRule="auto"/>
        <w:rPr>
          <w:rFonts w:asciiTheme="minorHAnsi" w:eastAsiaTheme="minorEastAsia" w:hAnsi="Calibri" w:cstheme="minorBidi"/>
          <w:b/>
          <w:color w:val="000000" w:themeColor="text1"/>
          <w:kern w:val="24"/>
          <w:lang w:val="en-GB"/>
        </w:rPr>
      </w:pPr>
      <w:r w:rsidRPr="00FB056D">
        <w:rPr>
          <w:rFonts w:asciiTheme="minorHAnsi" w:eastAsiaTheme="minorEastAsia" w:hAnsi="Calibri" w:cstheme="minorBidi"/>
          <w:b/>
          <w:color w:val="000000" w:themeColor="text1"/>
          <w:kern w:val="24"/>
          <w:lang w:val="en-GB"/>
        </w:rPr>
        <w:t>The Trust Values:</w:t>
      </w:r>
    </w:p>
    <w:p w14:paraId="1A7F171D" w14:textId="53ACD6E2" w:rsidR="0082076D" w:rsidRPr="00FB056D" w:rsidRDefault="00FB056D" w:rsidP="00FB056D">
      <w:pPr>
        <w:pStyle w:val="NormalWeb"/>
        <w:spacing w:before="200" w:beforeAutospacing="0" w:after="0" w:afterAutospacing="0" w:line="360" w:lineRule="auto"/>
        <w:rPr>
          <w:rFonts w:asciiTheme="minorHAnsi" w:eastAsiaTheme="minorEastAsia" w:hAnsi="Calibri" w:cstheme="minorBidi"/>
          <w:color w:val="000000" w:themeColor="text1"/>
          <w:kern w:val="24"/>
          <w:lang w:val="en-GB"/>
        </w:rPr>
      </w:pPr>
      <w:r w:rsidRPr="00FB056D">
        <w:rPr>
          <w:noProof/>
          <w:lang w:val="en-GB" w:eastAsia="en-GB"/>
        </w:rPr>
        <w:drawing>
          <wp:anchor distT="0" distB="0" distL="114300" distR="114300" simplePos="0" relativeHeight="251658240" behindDoc="0" locked="0" layoutInCell="1" allowOverlap="1" wp14:anchorId="62471CC3" wp14:editId="147C77AA">
            <wp:simplePos x="0" y="0"/>
            <wp:positionH relativeFrom="column">
              <wp:posOffset>60325</wp:posOffset>
            </wp:positionH>
            <wp:positionV relativeFrom="paragraph">
              <wp:posOffset>139053</wp:posOffset>
            </wp:positionV>
            <wp:extent cx="1741170" cy="1621155"/>
            <wp:effectExtent l="0" t="0" r="0" b="0"/>
            <wp:wrapSquare wrapText="bothSides"/>
            <wp:docPr id="4" name="Picture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3"/>
                    <pic:cNvPicPr>
                      <a:picLocks noGrp="1"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41170" cy="1621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A6727A" w14:textId="00F163F2" w:rsidR="0082076D" w:rsidRPr="00FB056D" w:rsidRDefault="0082076D" w:rsidP="00FB056D">
      <w:pPr>
        <w:pStyle w:val="NormalWeb"/>
        <w:spacing w:before="200" w:beforeAutospacing="0" w:after="0" w:afterAutospacing="0" w:line="360" w:lineRule="auto"/>
        <w:rPr>
          <w:rFonts w:asciiTheme="minorHAnsi" w:eastAsiaTheme="minorEastAsia" w:hAnsi="Calibri" w:cstheme="minorBidi"/>
          <w:color w:val="000000" w:themeColor="text1"/>
          <w:kern w:val="24"/>
          <w:lang w:val="en-GB"/>
        </w:rPr>
      </w:pPr>
    </w:p>
    <w:p w14:paraId="44827BFA" w14:textId="77777777" w:rsidR="0082076D" w:rsidRPr="00FB056D" w:rsidRDefault="0082076D" w:rsidP="00FB056D">
      <w:pPr>
        <w:pStyle w:val="NormalWeb"/>
        <w:spacing w:before="200" w:beforeAutospacing="0" w:after="0" w:afterAutospacing="0" w:line="360" w:lineRule="auto"/>
        <w:rPr>
          <w:rFonts w:asciiTheme="minorHAnsi" w:eastAsiaTheme="minorEastAsia" w:hAnsi="Calibri" w:cstheme="minorBidi"/>
          <w:color w:val="000000" w:themeColor="text1"/>
          <w:kern w:val="24"/>
          <w:lang w:val="en-GB"/>
        </w:rPr>
      </w:pPr>
    </w:p>
    <w:p w14:paraId="5CDAEE80" w14:textId="77777777" w:rsidR="0082076D" w:rsidRPr="00FB056D" w:rsidRDefault="0082076D" w:rsidP="00FB056D">
      <w:pPr>
        <w:pStyle w:val="NormalWeb"/>
        <w:spacing w:before="200" w:beforeAutospacing="0" w:after="0" w:afterAutospacing="0" w:line="360" w:lineRule="auto"/>
        <w:rPr>
          <w:rFonts w:asciiTheme="minorHAnsi" w:eastAsiaTheme="minorEastAsia" w:hAnsi="Calibri" w:cstheme="minorBidi"/>
          <w:color w:val="000000" w:themeColor="text1"/>
          <w:kern w:val="24"/>
          <w:lang w:val="en-GB"/>
        </w:rPr>
      </w:pPr>
    </w:p>
    <w:p w14:paraId="55FC85AE" w14:textId="77777777" w:rsidR="00CE095C" w:rsidRPr="00FB056D" w:rsidRDefault="00CE095C" w:rsidP="00FB056D">
      <w:pPr>
        <w:pStyle w:val="NormalWeb"/>
        <w:spacing w:before="200" w:beforeAutospacing="0" w:after="0" w:afterAutospacing="0" w:line="360" w:lineRule="auto"/>
        <w:rPr>
          <w:rFonts w:asciiTheme="minorHAnsi" w:eastAsiaTheme="minorEastAsia" w:hAnsi="Calibri" w:cstheme="minorBidi"/>
          <w:color w:val="000000" w:themeColor="text1"/>
          <w:kern w:val="24"/>
          <w:lang w:val="en-GB"/>
        </w:rPr>
      </w:pPr>
    </w:p>
    <w:p w14:paraId="53A1549A" w14:textId="3D73D664" w:rsidR="00FE03B0" w:rsidRPr="00FB056D" w:rsidRDefault="0082076D" w:rsidP="00FB056D">
      <w:pPr>
        <w:pStyle w:val="NormalWeb"/>
        <w:spacing w:before="200" w:beforeAutospacing="0" w:after="0" w:afterAutospacing="0" w:line="360" w:lineRule="auto"/>
        <w:rPr>
          <w:rFonts w:asciiTheme="minorHAnsi" w:eastAsiaTheme="minorEastAsia" w:hAnsi="Calibri" w:cstheme="minorBidi"/>
          <w:color w:val="000000" w:themeColor="text1"/>
          <w:kern w:val="24"/>
          <w:lang w:val="en-GB"/>
        </w:rPr>
      </w:pPr>
      <w:r w:rsidRPr="00FB056D">
        <w:rPr>
          <w:rFonts w:asciiTheme="minorHAnsi" w:eastAsiaTheme="minorEastAsia" w:hAnsi="Calibri" w:cstheme="minorBidi"/>
          <w:color w:val="000000" w:themeColor="text1"/>
          <w:kern w:val="24"/>
          <w:lang w:val="en-GB"/>
        </w:rPr>
        <w:t xml:space="preserve">As a Local Advisory </w:t>
      </w:r>
      <w:proofErr w:type="gramStart"/>
      <w:r w:rsidRPr="00FB056D">
        <w:rPr>
          <w:rFonts w:asciiTheme="minorHAnsi" w:eastAsiaTheme="minorEastAsia" w:hAnsi="Calibri" w:cstheme="minorBidi"/>
          <w:color w:val="000000" w:themeColor="text1"/>
          <w:kern w:val="24"/>
          <w:lang w:val="en-GB"/>
        </w:rPr>
        <w:t>Board</w:t>
      </w:r>
      <w:proofErr w:type="gramEnd"/>
      <w:r w:rsidR="00FE03B0" w:rsidRPr="00FB056D">
        <w:rPr>
          <w:rFonts w:asciiTheme="minorHAnsi" w:eastAsiaTheme="minorEastAsia" w:hAnsi="Calibri" w:cstheme="minorBidi"/>
          <w:color w:val="000000" w:themeColor="text1"/>
          <w:kern w:val="24"/>
          <w:lang w:val="en-GB"/>
        </w:rPr>
        <w:t xml:space="preserve"> we are </w:t>
      </w:r>
      <w:r w:rsidR="004D1AEF" w:rsidRPr="00FB056D">
        <w:rPr>
          <w:rFonts w:asciiTheme="minorHAnsi" w:eastAsiaTheme="minorEastAsia" w:hAnsi="Calibri" w:cstheme="minorBidi"/>
          <w:color w:val="000000" w:themeColor="text1"/>
          <w:kern w:val="24"/>
          <w:lang w:val="en-GB"/>
        </w:rPr>
        <w:t xml:space="preserve">keen </w:t>
      </w:r>
      <w:r w:rsidR="00624DCD" w:rsidRPr="00FB056D">
        <w:rPr>
          <w:rFonts w:asciiTheme="minorHAnsi" w:eastAsiaTheme="minorEastAsia" w:hAnsi="Calibri" w:cstheme="minorBidi"/>
          <w:color w:val="000000" w:themeColor="text1"/>
          <w:kern w:val="24"/>
          <w:lang w:val="en-GB"/>
        </w:rPr>
        <w:t xml:space="preserve">to appoint a </w:t>
      </w:r>
      <w:r w:rsidR="00F22E82" w:rsidRPr="00FB056D">
        <w:rPr>
          <w:rFonts w:asciiTheme="minorHAnsi" w:eastAsiaTheme="minorEastAsia" w:hAnsi="Calibri" w:cstheme="minorBidi"/>
          <w:color w:val="000000" w:themeColor="text1"/>
          <w:kern w:val="24"/>
          <w:lang w:val="en-GB"/>
        </w:rPr>
        <w:t>Teacher</w:t>
      </w:r>
      <w:r w:rsidR="004D1AEF" w:rsidRPr="00FB056D">
        <w:rPr>
          <w:rFonts w:asciiTheme="minorHAnsi" w:eastAsiaTheme="minorEastAsia" w:hAnsi="Calibri" w:cstheme="minorBidi"/>
          <w:color w:val="000000" w:themeColor="text1"/>
          <w:kern w:val="24"/>
          <w:lang w:val="en-GB"/>
        </w:rPr>
        <w:t xml:space="preserve"> </w:t>
      </w:r>
      <w:r w:rsidR="005451A9" w:rsidRPr="00FB056D">
        <w:rPr>
          <w:rFonts w:asciiTheme="minorHAnsi" w:eastAsiaTheme="minorEastAsia" w:hAnsi="Calibri" w:cstheme="minorBidi"/>
          <w:color w:val="000000" w:themeColor="text1"/>
          <w:kern w:val="24"/>
          <w:lang w:val="en-GB"/>
        </w:rPr>
        <w:t>who has a</w:t>
      </w:r>
      <w:r w:rsidR="004D1AEF" w:rsidRPr="00FB056D">
        <w:rPr>
          <w:rFonts w:asciiTheme="minorHAnsi" w:eastAsiaTheme="minorEastAsia" w:hAnsi="Calibri" w:cstheme="minorBidi"/>
          <w:color w:val="000000" w:themeColor="text1"/>
          <w:kern w:val="24"/>
          <w:lang w:val="en-GB"/>
        </w:rPr>
        <w:t xml:space="preserve"> philosophy which encompasses our values within it.</w:t>
      </w:r>
    </w:p>
    <w:p w14:paraId="6F378377" w14:textId="36D9A3EC" w:rsidR="00FE03B0" w:rsidRPr="00FB056D" w:rsidRDefault="00FE03B0" w:rsidP="00FB056D">
      <w:pPr>
        <w:pStyle w:val="NormalWeb"/>
        <w:spacing w:before="200" w:beforeAutospacing="0" w:after="0" w:afterAutospacing="0" w:line="360" w:lineRule="auto"/>
        <w:rPr>
          <w:rFonts w:asciiTheme="minorHAnsi" w:eastAsiaTheme="minorEastAsia" w:hAnsi="Calibri" w:cstheme="minorBidi"/>
          <w:color w:val="FF0000"/>
          <w:kern w:val="24"/>
          <w:lang w:val="en-GB"/>
        </w:rPr>
      </w:pPr>
      <w:r w:rsidRPr="00FB056D">
        <w:rPr>
          <w:rFonts w:asciiTheme="minorHAnsi" w:eastAsiaTheme="minorEastAsia" w:hAnsi="Calibri" w:cstheme="minorBidi"/>
          <w:color w:val="000000" w:themeColor="text1"/>
          <w:kern w:val="24"/>
          <w:lang w:val="en-GB"/>
        </w:rPr>
        <w:t xml:space="preserve">We envisage the successful </w:t>
      </w:r>
      <w:r w:rsidR="009704C9" w:rsidRPr="00FB056D">
        <w:rPr>
          <w:rFonts w:asciiTheme="minorHAnsi" w:eastAsiaTheme="minorEastAsia" w:hAnsi="Calibri" w:cstheme="minorBidi"/>
          <w:color w:val="000000" w:themeColor="text1"/>
          <w:kern w:val="24"/>
          <w:lang w:val="en-GB"/>
        </w:rPr>
        <w:t>candidate will</w:t>
      </w:r>
      <w:r w:rsidR="00406E12" w:rsidRPr="00FB056D">
        <w:rPr>
          <w:rFonts w:asciiTheme="minorHAnsi" w:eastAsiaTheme="minorEastAsia" w:hAnsi="Calibri" w:cstheme="minorBidi"/>
          <w:color w:val="000000" w:themeColor="text1"/>
          <w:kern w:val="24"/>
          <w:lang w:val="en-GB"/>
        </w:rPr>
        <w:t xml:space="preserve"> join </w:t>
      </w:r>
      <w:r w:rsidR="007471D3" w:rsidRPr="00FB056D">
        <w:rPr>
          <w:rFonts w:asciiTheme="minorHAnsi" w:eastAsiaTheme="minorEastAsia" w:hAnsi="Calibri" w:cstheme="minorBidi"/>
          <w:color w:val="000000" w:themeColor="text1"/>
          <w:kern w:val="24"/>
          <w:lang w:val="en-GB"/>
        </w:rPr>
        <w:t>Marlfields</w:t>
      </w:r>
      <w:r w:rsidR="00624DCD" w:rsidRPr="00FB056D">
        <w:rPr>
          <w:rFonts w:asciiTheme="minorHAnsi" w:eastAsiaTheme="minorEastAsia" w:hAnsi="Calibri" w:cstheme="minorBidi"/>
          <w:color w:val="000000" w:themeColor="text1"/>
          <w:kern w:val="24"/>
          <w:lang w:val="en-GB"/>
        </w:rPr>
        <w:t xml:space="preserve"> as soon as possible</w:t>
      </w:r>
      <w:r w:rsidR="00664A2A" w:rsidRPr="00FB056D">
        <w:rPr>
          <w:rFonts w:asciiTheme="minorHAnsi" w:eastAsiaTheme="minorEastAsia" w:hAnsi="Calibri" w:cstheme="minorBidi"/>
          <w:color w:val="000000" w:themeColor="text1"/>
          <w:kern w:val="24"/>
          <w:lang w:val="en-GB"/>
        </w:rPr>
        <w:t xml:space="preserve"> in </w:t>
      </w:r>
      <w:r w:rsidR="0099695F" w:rsidRPr="00FB056D">
        <w:rPr>
          <w:rFonts w:asciiTheme="minorHAnsi" w:eastAsiaTheme="minorEastAsia" w:hAnsi="Calibri" w:cstheme="minorBidi"/>
          <w:color w:val="000000" w:themeColor="text1"/>
          <w:kern w:val="24"/>
          <w:lang w:val="en-GB"/>
        </w:rPr>
        <w:t>April</w:t>
      </w:r>
      <w:r w:rsidR="00664A2A" w:rsidRPr="00FB056D">
        <w:rPr>
          <w:rFonts w:asciiTheme="minorHAnsi" w:eastAsiaTheme="minorEastAsia" w:hAnsi="Calibri" w:cstheme="minorBidi"/>
          <w:color w:val="000000" w:themeColor="text1"/>
          <w:kern w:val="24"/>
          <w:lang w:val="en-GB"/>
        </w:rPr>
        <w:t xml:space="preserve"> 202</w:t>
      </w:r>
      <w:r w:rsidR="007471D3" w:rsidRPr="00FB056D">
        <w:rPr>
          <w:rFonts w:asciiTheme="minorHAnsi" w:eastAsiaTheme="minorEastAsia" w:hAnsi="Calibri" w:cstheme="minorBidi"/>
          <w:color w:val="000000" w:themeColor="text1"/>
          <w:kern w:val="24"/>
          <w:lang w:val="en-GB"/>
        </w:rPr>
        <w:t>6</w:t>
      </w:r>
      <w:r w:rsidRPr="00FB056D">
        <w:rPr>
          <w:rFonts w:asciiTheme="minorHAnsi" w:eastAsiaTheme="minorEastAsia" w:hAnsi="Calibri" w:cstheme="minorBidi"/>
          <w:color w:val="000000" w:themeColor="text1"/>
          <w:kern w:val="24"/>
          <w:lang w:val="en-GB"/>
        </w:rPr>
        <w:t>, therefore applications must be received by</w:t>
      </w:r>
      <w:r w:rsidR="00BE12E6" w:rsidRPr="00FB056D">
        <w:rPr>
          <w:rFonts w:asciiTheme="minorHAnsi" w:eastAsiaTheme="minorEastAsia" w:hAnsi="Calibri" w:cstheme="minorBidi"/>
          <w:color w:val="000000" w:themeColor="text1"/>
          <w:kern w:val="24"/>
          <w:lang w:val="en-GB"/>
        </w:rPr>
        <w:t xml:space="preserve"> midday on Friday 27</w:t>
      </w:r>
      <w:r w:rsidR="00BE12E6" w:rsidRPr="00FB056D">
        <w:rPr>
          <w:rFonts w:asciiTheme="minorHAnsi" w:eastAsiaTheme="minorEastAsia" w:hAnsi="Calibri" w:cstheme="minorBidi"/>
          <w:color w:val="000000" w:themeColor="text1"/>
          <w:kern w:val="24"/>
          <w:vertAlign w:val="superscript"/>
          <w:lang w:val="en-GB"/>
        </w:rPr>
        <w:t>th</w:t>
      </w:r>
      <w:r w:rsidR="00BE12E6" w:rsidRPr="00FB056D">
        <w:rPr>
          <w:rFonts w:asciiTheme="minorHAnsi" w:eastAsiaTheme="minorEastAsia" w:hAnsi="Calibri" w:cstheme="minorBidi"/>
          <w:color w:val="000000" w:themeColor="text1"/>
          <w:kern w:val="24"/>
          <w:lang w:val="en-GB"/>
        </w:rPr>
        <w:t xml:space="preserve"> </w:t>
      </w:r>
      <w:r w:rsidR="00525B60" w:rsidRPr="00FB056D">
        <w:rPr>
          <w:rFonts w:asciiTheme="minorHAnsi" w:eastAsiaTheme="minorEastAsia" w:hAnsi="Calibri" w:cstheme="minorBidi"/>
          <w:color w:val="000000" w:themeColor="text1"/>
          <w:kern w:val="24"/>
          <w:lang w:val="en-GB"/>
        </w:rPr>
        <w:t>February</w:t>
      </w:r>
      <w:r w:rsidR="00BE12E6" w:rsidRPr="00FB056D">
        <w:rPr>
          <w:rFonts w:asciiTheme="minorHAnsi" w:eastAsiaTheme="minorEastAsia" w:hAnsi="Calibri" w:cstheme="minorBidi"/>
          <w:color w:val="000000" w:themeColor="text1"/>
          <w:kern w:val="24"/>
          <w:lang w:val="en-GB"/>
        </w:rPr>
        <w:t xml:space="preserve"> 2026.</w:t>
      </w:r>
    </w:p>
    <w:p w14:paraId="3FBB5F2C" w14:textId="77777777" w:rsidR="00FE03B0" w:rsidRPr="00FB056D" w:rsidRDefault="00FE03B0" w:rsidP="00FB056D">
      <w:pPr>
        <w:pStyle w:val="NormalWeb"/>
        <w:spacing w:before="200" w:beforeAutospacing="0" w:after="0" w:afterAutospacing="0" w:line="360" w:lineRule="auto"/>
        <w:rPr>
          <w:rFonts w:asciiTheme="minorHAnsi" w:eastAsiaTheme="minorEastAsia" w:hAnsi="Calibri" w:cstheme="minorBidi"/>
          <w:color w:val="000000" w:themeColor="text1"/>
          <w:kern w:val="24"/>
          <w:lang w:val="en-GB"/>
        </w:rPr>
      </w:pPr>
      <w:r w:rsidRPr="00FB056D">
        <w:rPr>
          <w:rFonts w:asciiTheme="minorHAnsi" w:eastAsiaTheme="minorEastAsia" w:hAnsi="Calibri" w:cstheme="minorBidi"/>
          <w:color w:val="000000" w:themeColor="text1"/>
          <w:kern w:val="24"/>
          <w:lang w:val="en-GB"/>
        </w:rPr>
        <w:t>Please take a look through the candidate pack, which includes the full job description and person specification, as well as further information about our school.</w:t>
      </w:r>
    </w:p>
    <w:p w14:paraId="123EE70A" w14:textId="77777777" w:rsidR="00FE03B0" w:rsidRPr="00FB056D" w:rsidRDefault="00FE03B0" w:rsidP="00FB056D">
      <w:pPr>
        <w:pStyle w:val="NormalWeb"/>
        <w:spacing w:before="200" w:beforeAutospacing="0" w:after="0" w:afterAutospacing="0" w:line="360" w:lineRule="auto"/>
        <w:rPr>
          <w:rFonts w:asciiTheme="minorHAnsi" w:eastAsiaTheme="minorEastAsia" w:hAnsi="Calibri" w:cstheme="minorBidi"/>
          <w:color w:val="000000" w:themeColor="text1"/>
          <w:kern w:val="24"/>
          <w:lang w:val="en-GB"/>
        </w:rPr>
      </w:pPr>
      <w:r w:rsidRPr="00FB056D">
        <w:rPr>
          <w:rFonts w:asciiTheme="minorHAnsi" w:eastAsiaTheme="minorEastAsia" w:hAnsi="Calibri" w:cstheme="minorBidi"/>
          <w:color w:val="000000" w:themeColor="text1"/>
          <w:kern w:val="24"/>
          <w:lang w:val="en-GB"/>
        </w:rPr>
        <w:t>We look forward to meeting you soon</w:t>
      </w:r>
    </w:p>
    <w:p w14:paraId="12322C20" w14:textId="77777777" w:rsidR="00FE03B0" w:rsidRPr="00FB056D" w:rsidRDefault="00FE03B0" w:rsidP="00FB056D">
      <w:pPr>
        <w:pStyle w:val="NormalWeb"/>
        <w:spacing w:before="200" w:beforeAutospacing="0" w:after="0" w:afterAutospacing="0" w:line="360" w:lineRule="auto"/>
        <w:rPr>
          <w:rFonts w:asciiTheme="minorHAnsi" w:eastAsiaTheme="minorEastAsia" w:hAnsi="Calibri" w:cstheme="minorBidi"/>
          <w:color w:val="000000" w:themeColor="text1"/>
          <w:kern w:val="24"/>
          <w:lang w:val="en-GB"/>
        </w:rPr>
      </w:pPr>
      <w:r w:rsidRPr="00FB056D">
        <w:rPr>
          <w:rFonts w:asciiTheme="minorHAnsi" w:eastAsiaTheme="minorEastAsia" w:hAnsi="Calibri" w:cstheme="minorBidi"/>
          <w:color w:val="000000" w:themeColor="text1"/>
          <w:kern w:val="24"/>
          <w:lang w:val="en-GB"/>
        </w:rPr>
        <w:t>Yours faithfully,</w:t>
      </w:r>
    </w:p>
    <w:p w14:paraId="29D371A9" w14:textId="77777777" w:rsidR="00FE03B0" w:rsidRPr="00FB056D" w:rsidRDefault="00FE03B0" w:rsidP="00FB056D">
      <w:pPr>
        <w:pStyle w:val="NormalWeb"/>
        <w:spacing w:before="200" w:beforeAutospacing="0" w:after="0" w:afterAutospacing="0" w:line="360" w:lineRule="auto"/>
        <w:rPr>
          <w:rFonts w:asciiTheme="minorHAnsi" w:eastAsiaTheme="minorEastAsia" w:hAnsi="Calibri" w:cstheme="minorBidi"/>
          <w:color w:val="000000" w:themeColor="text1"/>
          <w:kern w:val="24"/>
          <w:lang w:val="en-GB"/>
        </w:rPr>
      </w:pPr>
    </w:p>
    <w:p w14:paraId="2AB15775" w14:textId="039AC848" w:rsidR="00664A2A" w:rsidRPr="00FB056D" w:rsidRDefault="007471D3" w:rsidP="00FB056D">
      <w:pPr>
        <w:pStyle w:val="NormalWeb"/>
        <w:spacing w:before="0" w:beforeAutospacing="0" w:after="0" w:afterAutospacing="0" w:line="360" w:lineRule="auto"/>
        <w:rPr>
          <w:rFonts w:asciiTheme="minorHAnsi" w:eastAsiaTheme="minorEastAsia" w:hAnsi="Calibri" w:cstheme="minorBidi"/>
          <w:color w:val="000000" w:themeColor="text1"/>
          <w:kern w:val="24"/>
          <w:lang w:val="en-GB"/>
        </w:rPr>
      </w:pPr>
      <w:r w:rsidRPr="00FB056D">
        <w:rPr>
          <w:rFonts w:asciiTheme="minorHAnsi" w:eastAsiaTheme="minorEastAsia" w:hAnsi="Calibri" w:cstheme="minorBidi"/>
          <w:color w:val="000000" w:themeColor="text1"/>
          <w:kern w:val="24"/>
          <w:lang w:val="en-GB"/>
        </w:rPr>
        <w:t xml:space="preserve">Mrs C Sleath </w:t>
      </w:r>
    </w:p>
    <w:p w14:paraId="2FBC366A" w14:textId="265877A7" w:rsidR="00CD2480" w:rsidRDefault="00624DCD" w:rsidP="00FB056D">
      <w:pPr>
        <w:pStyle w:val="NormalWeb"/>
        <w:spacing w:before="0" w:beforeAutospacing="0" w:after="0" w:afterAutospacing="0" w:line="360" w:lineRule="auto"/>
        <w:rPr>
          <w:rFonts w:asciiTheme="minorHAnsi" w:eastAsiaTheme="minorEastAsia" w:hAnsi="Calibri" w:cstheme="minorBidi"/>
          <w:color w:val="000000" w:themeColor="text1"/>
          <w:kern w:val="24"/>
          <w:sz w:val="22"/>
          <w:szCs w:val="22"/>
          <w:lang w:val="en-GB"/>
        </w:rPr>
      </w:pPr>
      <w:r>
        <w:rPr>
          <w:rFonts w:asciiTheme="minorHAnsi" w:eastAsiaTheme="minorEastAsia" w:hAnsi="Calibri" w:cstheme="minorBidi"/>
          <w:color w:val="000000" w:themeColor="text1"/>
          <w:kern w:val="24"/>
          <w:sz w:val="22"/>
          <w:szCs w:val="22"/>
          <w:lang w:val="en-GB"/>
        </w:rPr>
        <w:t>Head</w:t>
      </w:r>
      <w:r w:rsidR="00FB056D">
        <w:rPr>
          <w:rFonts w:asciiTheme="minorHAnsi" w:eastAsiaTheme="minorEastAsia" w:hAnsi="Calibri" w:cstheme="minorBidi"/>
          <w:color w:val="000000" w:themeColor="text1"/>
          <w:kern w:val="24"/>
          <w:sz w:val="22"/>
          <w:szCs w:val="22"/>
          <w:lang w:val="en-GB"/>
        </w:rPr>
        <w:t>t</w:t>
      </w:r>
      <w:r w:rsidR="00B365A6">
        <w:rPr>
          <w:rFonts w:asciiTheme="minorHAnsi" w:eastAsiaTheme="minorEastAsia" w:hAnsi="Calibri" w:cstheme="minorBidi"/>
          <w:color w:val="000000" w:themeColor="text1"/>
          <w:kern w:val="24"/>
          <w:sz w:val="22"/>
          <w:szCs w:val="22"/>
          <w:lang w:val="en-GB"/>
        </w:rPr>
        <w:t>eacher</w:t>
      </w:r>
    </w:p>
    <w:p w14:paraId="79433B72" w14:textId="08136C3F" w:rsidR="008148EA" w:rsidRDefault="008148EA" w:rsidP="008148EA">
      <w:pPr>
        <w:rPr>
          <w:rFonts w:asciiTheme="minorHAnsi" w:hAnsiTheme="minorHAnsi" w:cstheme="minorHAnsi"/>
        </w:rPr>
      </w:pPr>
    </w:p>
    <w:p w14:paraId="6E59798F" w14:textId="77777777" w:rsidR="00AD7640" w:rsidRDefault="00AD7640" w:rsidP="00907129">
      <w:pPr>
        <w:pStyle w:val="NormalWeb"/>
        <w:spacing w:before="0" w:beforeAutospacing="0" w:after="0" w:afterAutospacing="0" w:line="216" w:lineRule="auto"/>
        <w:rPr>
          <w:rFonts w:asciiTheme="minorHAnsi" w:eastAsiaTheme="minorEastAsia" w:hAnsi="Calibri" w:cstheme="minorBidi"/>
          <w:color w:val="000000" w:themeColor="text1"/>
          <w:kern w:val="24"/>
          <w:sz w:val="22"/>
          <w:szCs w:val="22"/>
          <w:lang w:val="en-GB"/>
        </w:rPr>
      </w:pPr>
    </w:p>
    <w:p w14:paraId="7999446E" w14:textId="77777777" w:rsidR="00AD7640" w:rsidRDefault="00AD7640" w:rsidP="00907129">
      <w:pPr>
        <w:pStyle w:val="NormalWeb"/>
        <w:spacing w:before="0" w:beforeAutospacing="0" w:after="0" w:afterAutospacing="0" w:line="216" w:lineRule="auto"/>
        <w:rPr>
          <w:rFonts w:asciiTheme="minorHAnsi" w:eastAsiaTheme="minorEastAsia" w:hAnsi="Calibri" w:cstheme="minorBidi"/>
          <w:color w:val="000000" w:themeColor="text1"/>
          <w:kern w:val="24"/>
          <w:sz w:val="22"/>
          <w:szCs w:val="22"/>
          <w:lang w:val="en-GB"/>
        </w:rPr>
      </w:pPr>
    </w:p>
    <w:p w14:paraId="07E315F1" w14:textId="73B55B8A" w:rsidR="00AD7640" w:rsidRDefault="00AD7640" w:rsidP="00907129">
      <w:pPr>
        <w:pStyle w:val="NormalWeb"/>
        <w:spacing w:before="0" w:beforeAutospacing="0" w:after="0" w:afterAutospacing="0" w:line="216" w:lineRule="auto"/>
        <w:rPr>
          <w:rFonts w:asciiTheme="minorHAnsi" w:eastAsiaTheme="minorEastAsia" w:hAnsi="Calibri" w:cstheme="minorBidi"/>
          <w:color w:val="000000" w:themeColor="text1"/>
          <w:kern w:val="24"/>
          <w:sz w:val="22"/>
          <w:szCs w:val="22"/>
          <w:lang w:val="en-GB"/>
        </w:rPr>
      </w:pPr>
    </w:p>
    <w:p w14:paraId="6FB92FF5" w14:textId="77777777" w:rsidR="00FB056D" w:rsidRDefault="00FB056D">
      <w:pPr>
        <w:spacing w:after="160" w:line="259" w:lineRule="auto"/>
        <w:rPr>
          <w:rFonts w:asciiTheme="minorHAnsi" w:eastAsiaTheme="minorEastAsia" w:hAnsiTheme="minorHAnsi" w:cstheme="minorHAnsi"/>
          <w:b/>
          <w:color w:val="000000" w:themeColor="text1"/>
          <w:kern w:val="24"/>
          <w:sz w:val="28"/>
          <w:szCs w:val="28"/>
          <w:lang w:val="en-GB"/>
        </w:rPr>
      </w:pPr>
      <w:r>
        <w:rPr>
          <w:rFonts w:asciiTheme="minorHAnsi" w:eastAsiaTheme="minorEastAsia" w:hAnsiTheme="minorHAnsi" w:cstheme="minorHAnsi"/>
          <w:b/>
          <w:color w:val="000000" w:themeColor="text1"/>
          <w:kern w:val="24"/>
          <w:sz w:val="28"/>
          <w:szCs w:val="28"/>
          <w:lang w:val="en-GB"/>
        </w:rPr>
        <w:br w:type="page"/>
      </w:r>
    </w:p>
    <w:p w14:paraId="52C3FC02" w14:textId="7CE4C727" w:rsidR="00BE2509" w:rsidRPr="000E6406" w:rsidRDefault="00BE2509" w:rsidP="000E6406">
      <w:pPr>
        <w:spacing w:after="160" w:line="360" w:lineRule="auto"/>
        <w:rPr>
          <w:rFonts w:asciiTheme="minorHAnsi" w:eastAsiaTheme="minorEastAsia" w:hAnsi="Calibri" w:cstheme="minorBidi"/>
          <w:color w:val="000000" w:themeColor="text1"/>
          <w:kern w:val="24"/>
          <w:sz w:val="28"/>
          <w:szCs w:val="28"/>
          <w:lang w:val="en-GB"/>
        </w:rPr>
      </w:pPr>
      <w:r w:rsidRPr="000E6406">
        <w:rPr>
          <w:rFonts w:asciiTheme="minorHAnsi" w:eastAsiaTheme="minorEastAsia" w:hAnsiTheme="minorHAnsi" w:cstheme="minorHAnsi"/>
          <w:b/>
          <w:color w:val="000000" w:themeColor="text1"/>
          <w:kern w:val="24"/>
          <w:sz w:val="28"/>
          <w:szCs w:val="28"/>
          <w:lang w:val="en-GB"/>
        </w:rPr>
        <w:lastRenderedPageBreak/>
        <w:t>School Vision</w:t>
      </w:r>
    </w:p>
    <w:p w14:paraId="14298E76" w14:textId="77777777" w:rsidR="00BE2509" w:rsidRPr="000E6406" w:rsidRDefault="00BE2509" w:rsidP="000E6406">
      <w:pPr>
        <w:pStyle w:val="NormalWeb"/>
        <w:spacing w:before="0" w:beforeAutospacing="0" w:after="0" w:afterAutospacing="0" w:line="360" w:lineRule="auto"/>
        <w:rPr>
          <w:rFonts w:asciiTheme="minorHAnsi" w:eastAsiaTheme="minorEastAsia" w:hAnsiTheme="minorHAnsi" w:cstheme="minorHAnsi"/>
          <w:b/>
          <w:color w:val="FF0000"/>
          <w:kern w:val="24"/>
          <w:lang w:val="en-GB"/>
        </w:rPr>
      </w:pPr>
      <w:r w:rsidRPr="000E6406">
        <w:rPr>
          <w:rFonts w:asciiTheme="minorHAnsi" w:hAnsiTheme="minorHAnsi" w:cstheme="minorHAnsi"/>
          <w:color w:val="000000"/>
          <w:shd w:val="clear" w:color="auto" w:fill="FFFFFF"/>
        </w:rPr>
        <w:t xml:space="preserve">To promote a culture of high expectations, where students have a </w:t>
      </w:r>
      <w:r w:rsidRPr="000E6406">
        <w:rPr>
          <w:rStyle w:val="Strong"/>
          <w:rFonts w:asciiTheme="minorHAnsi" w:hAnsiTheme="minorHAnsi" w:cstheme="minorHAnsi"/>
          <w:color w:val="000000"/>
          <w:bdr w:val="none" w:sz="0" w:space="0" w:color="auto" w:frame="1"/>
          <w:shd w:val="clear" w:color="auto" w:fill="FFFFFF"/>
        </w:rPr>
        <w:t>passion</w:t>
      </w:r>
      <w:r w:rsidRPr="000E6406">
        <w:rPr>
          <w:rStyle w:val="apple-converted-space"/>
          <w:rFonts w:asciiTheme="minorHAnsi" w:hAnsiTheme="minorHAnsi" w:cstheme="minorHAnsi"/>
          <w:color w:val="000000"/>
          <w:shd w:val="clear" w:color="auto" w:fill="FFFFFF"/>
        </w:rPr>
        <w:t> </w:t>
      </w:r>
      <w:r w:rsidRPr="000E6406">
        <w:rPr>
          <w:rFonts w:asciiTheme="minorHAnsi" w:hAnsiTheme="minorHAnsi" w:cstheme="minorHAnsi"/>
          <w:color w:val="000000"/>
          <w:shd w:val="clear" w:color="auto" w:fill="FFFFFF"/>
        </w:rPr>
        <w:t>for their own education are encouraged and</w:t>
      </w:r>
      <w:r w:rsidRPr="000E6406">
        <w:rPr>
          <w:rStyle w:val="apple-converted-space"/>
          <w:rFonts w:asciiTheme="minorHAnsi" w:hAnsiTheme="minorHAnsi" w:cstheme="minorHAnsi"/>
          <w:color w:val="000000"/>
          <w:shd w:val="clear" w:color="auto" w:fill="FFFFFF"/>
        </w:rPr>
        <w:t> </w:t>
      </w:r>
      <w:r w:rsidRPr="000E6406">
        <w:rPr>
          <w:rStyle w:val="Strong"/>
          <w:rFonts w:asciiTheme="minorHAnsi" w:hAnsiTheme="minorHAnsi" w:cstheme="minorHAnsi"/>
          <w:color w:val="000000"/>
          <w:bdr w:val="none" w:sz="0" w:space="0" w:color="auto" w:frame="1"/>
          <w:shd w:val="clear" w:color="auto" w:fill="FFFFFF"/>
        </w:rPr>
        <w:t>determined</w:t>
      </w:r>
      <w:r w:rsidRPr="000E6406">
        <w:rPr>
          <w:rStyle w:val="apple-converted-space"/>
          <w:rFonts w:asciiTheme="minorHAnsi" w:hAnsiTheme="minorHAnsi" w:cstheme="minorHAnsi"/>
          <w:color w:val="000000"/>
          <w:shd w:val="clear" w:color="auto" w:fill="FFFFFF"/>
        </w:rPr>
        <w:t> </w:t>
      </w:r>
      <w:r w:rsidRPr="000E6406">
        <w:rPr>
          <w:rFonts w:asciiTheme="minorHAnsi" w:hAnsiTheme="minorHAnsi" w:cstheme="minorHAnsi"/>
          <w:color w:val="000000"/>
          <w:shd w:val="clear" w:color="auto" w:fill="FFFFFF"/>
        </w:rPr>
        <w:t xml:space="preserve">to aspire to their personal goals showing confidence, independence, </w:t>
      </w:r>
      <w:r w:rsidRPr="000E6406">
        <w:rPr>
          <w:rStyle w:val="Strong"/>
          <w:rFonts w:asciiTheme="minorHAnsi" w:hAnsiTheme="minorHAnsi" w:cstheme="minorHAnsi"/>
          <w:color w:val="000000"/>
          <w:bdr w:val="none" w:sz="0" w:space="0" w:color="auto" w:frame="1"/>
          <w:shd w:val="clear" w:color="auto" w:fill="FFFFFF"/>
        </w:rPr>
        <w:t>individuality</w:t>
      </w:r>
      <w:r w:rsidRPr="000E6406">
        <w:rPr>
          <w:rStyle w:val="apple-converted-space"/>
          <w:rFonts w:asciiTheme="minorHAnsi" w:hAnsiTheme="minorHAnsi" w:cstheme="minorHAnsi"/>
          <w:color w:val="000000"/>
          <w:shd w:val="clear" w:color="auto" w:fill="FFFFFF"/>
        </w:rPr>
        <w:t> </w:t>
      </w:r>
      <w:r w:rsidRPr="000E6406">
        <w:rPr>
          <w:rFonts w:asciiTheme="minorHAnsi" w:hAnsiTheme="minorHAnsi" w:cstheme="minorHAnsi"/>
          <w:color w:val="000000"/>
          <w:shd w:val="clear" w:color="auto" w:fill="FFFFFF"/>
        </w:rPr>
        <w:t>and resilience on their journey. Where the curriculum is fulfilling,</w:t>
      </w:r>
      <w:r w:rsidRPr="000E6406">
        <w:rPr>
          <w:rStyle w:val="apple-converted-space"/>
          <w:rFonts w:asciiTheme="minorHAnsi" w:hAnsiTheme="minorHAnsi" w:cstheme="minorHAnsi"/>
          <w:color w:val="000000"/>
          <w:shd w:val="clear" w:color="auto" w:fill="FFFFFF"/>
        </w:rPr>
        <w:t> </w:t>
      </w:r>
      <w:r w:rsidRPr="000E6406">
        <w:rPr>
          <w:rStyle w:val="Strong"/>
          <w:rFonts w:asciiTheme="minorHAnsi" w:hAnsiTheme="minorHAnsi" w:cstheme="minorHAnsi"/>
          <w:color w:val="000000"/>
          <w:bdr w:val="none" w:sz="0" w:space="0" w:color="auto" w:frame="1"/>
          <w:shd w:val="clear" w:color="auto" w:fill="FFFFFF"/>
        </w:rPr>
        <w:t>enjoyable</w:t>
      </w:r>
      <w:r w:rsidRPr="000E6406">
        <w:rPr>
          <w:rStyle w:val="apple-converted-space"/>
          <w:rFonts w:asciiTheme="minorHAnsi" w:hAnsiTheme="minorHAnsi" w:cstheme="minorHAnsi"/>
          <w:color w:val="000000"/>
          <w:shd w:val="clear" w:color="auto" w:fill="FFFFFF"/>
        </w:rPr>
        <w:t> </w:t>
      </w:r>
      <w:r w:rsidRPr="000E6406">
        <w:rPr>
          <w:rFonts w:asciiTheme="minorHAnsi" w:hAnsiTheme="minorHAnsi" w:cstheme="minorHAnsi"/>
          <w:color w:val="000000"/>
          <w:shd w:val="clear" w:color="auto" w:fill="FFFFFF"/>
        </w:rPr>
        <w:t xml:space="preserve">and challenging. Assisted by a fair, supportive and equal pastoral system where </w:t>
      </w:r>
      <w:proofErr w:type="gramStart"/>
      <w:r w:rsidRPr="000E6406">
        <w:rPr>
          <w:rFonts w:asciiTheme="minorHAnsi" w:hAnsiTheme="minorHAnsi" w:cstheme="minorHAnsi"/>
          <w:color w:val="000000"/>
          <w:shd w:val="clear" w:color="auto" w:fill="FFFFFF"/>
        </w:rPr>
        <w:t>pupils</w:t>
      </w:r>
      <w:proofErr w:type="gramEnd"/>
      <w:r w:rsidRPr="000E6406">
        <w:rPr>
          <w:rFonts w:asciiTheme="minorHAnsi" w:hAnsiTheme="minorHAnsi" w:cstheme="minorHAnsi"/>
          <w:color w:val="000000"/>
          <w:shd w:val="clear" w:color="auto" w:fill="FFFFFF"/>
        </w:rPr>
        <w:t xml:space="preserve"> well-being is paramount and secure and where lives are enhanced by opportunities, successes and rigorous emotional support culminating in</w:t>
      </w:r>
      <w:r w:rsidRPr="000E6406">
        <w:rPr>
          <w:rStyle w:val="apple-converted-space"/>
          <w:rFonts w:asciiTheme="minorHAnsi" w:hAnsiTheme="minorHAnsi" w:cstheme="minorHAnsi"/>
          <w:b/>
          <w:bCs/>
          <w:color w:val="000000"/>
          <w:bdr w:val="none" w:sz="0" w:space="0" w:color="auto" w:frame="1"/>
          <w:shd w:val="clear" w:color="auto" w:fill="FFFFFF"/>
        </w:rPr>
        <w:t> </w:t>
      </w:r>
      <w:r w:rsidRPr="000E6406">
        <w:rPr>
          <w:rStyle w:val="Strong"/>
          <w:rFonts w:asciiTheme="minorHAnsi" w:hAnsiTheme="minorHAnsi" w:cstheme="minorHAnsi"/>
          <w:color w:val="000000"/>
          <w:bdr w:val="none" w:sz="0" w:space="0" w:color="auto" w:frame="1"/>
          <w:shd w:val="clear" w:color="auto" w:fill="FFFFFF"/>
        </w:rPr>
        <w:t>respect</w:t>
      </w:r>
      <w:r w:rsidRPr="000E6406">
        <w:rPr>
          <w:rStyle w:val="apple-converted-space"/>
          <w:rFonts w:asciiTheme="minorHAnsi" w:hAnsiTheme="minorHAnsi" w:cstheme="minorHAnsi"/>
          <w:color w:val="000000"/>
          <w:shd w:val="clear" w:color="auto" w:fill="FFFFFF"/>
        </w:rPr>
        <w:t> </w:t>
      </w:r>
      <w:r w:rsidRPr="000E6406">
        <w:rPr>
          <w:rFonts w:asciiTheme="minorHAnsi" w:hAnsiTheme="minorHAnsi" w:cstheme="minorHAnsi"/>
          <w:color w:val="000000"/>
          <w:shd w:val="clear" w:color="auto" w:fill="FFFFFF"/>
        </w:rPr>
        <w:t xml:space="preserve">for </w:t>
      </w:r>
      <w:proofErr w:type="spellStart"/>
      <w:r w:rsidRPr="000E6406">
        <w:rPr>
          <w:rFonts w:asciiTheme="minorHAnsi" w:hAnsiTheme="minorHAnsi" w:cstheme="minorHAnsi"/>
          <w:color w:val="000000"/>
          <w:shd w:val="clear" w:color="auto" w:fill="FFFFFF"/>
        </w:rPr>
        <w:t>each others’</w:t>
      </w:r>
      <w:proofErr w:type="spellEnd"/>
      <w:r w:rsidRPr="000E6406">
        <w:rPr>
          <w:rFonts w:asciiTheme="minorHAnsi" w:hAnsiTheme="minorHAnsi" w:cstheme="minorHAnsi"/>
          <w:color w:val="000000"/>
          <w:shd w:val="clear" w:color="auto" w:fill="FFFFFF"/>
        </w:rPr>
        <w:t xml:space="preserve"> learning journey.</w:t>
      </w:r>
    </w:p>
    <w:p w14:paraId="194B090E" w14:textId="77777777" w:rsidR="00BE2509" w:rsidRPr="000E6406" w:rsidRDefault="00BE2509" w:rsidP="000E6406">
      <w:pPr>
        <w:pStyle w:val="NormalWeb"/>
        <w:spacing w:before="0" w:beforeAutospacing="0" w:after="0" w:afterAutospacing="0" w:line="360" w:lineRule="auto"/>
        <w:rPr>
          <w:rFonts w:asciiTheme="minorHAnsi" w:eastAsiaTheme="minorEastAsia" w:hAnsiTheme="minorHAnsi" w:cstheme="minorHAnsi"/>
          <w:color w:val="000000" w:themeColor="text1"/>
          <w:kern w:val="24"/>
          <w:lang w:val="en-GB"/>
        </w:rPr>
      </w:pPr>
    </w:p>
    <w:p w14:paraId="6EA71CCC" w14:textId="77777777" w:rsidR="00BE2509" w:rsidRPr="000E6406" w:rsidRDefault="00BE2509" w:rsidP="000E6406">
      <w:pPr>
        <w:pStyle w:val="NormalWeb"/>
        <w:spacing w:before="0" w:beforeAutospacing="0" w:after="0" w:afterAutospacing="0" w:line="360" w:lineRule="auto"/>
        <w:rPr>
          <w:rFonts w:asciiTheme="minorHAnsi" w:eastAsiaTheme="minorEastAsia" w:hAnsiTheme="minorHAnsi" w:cstheme="minorHAnsi"/>
          <w:color w:val="000000" w:themeColor="text1"/>
          <w:kern w:val="24"/>
          <w:lang w:val="en-GB"/>
        </w:rPr>
      </w:pPr>
      <w:r w:rsidRPr="000E6406">
        <w:rPr>
          <w:rFonts w:asciiTheme="minorHAnsi" w:eastAsiaTheme="minorEastAsia" w:hAnsiTheme="minorHAnsi" w:cstheme="minorHAnsi"/>
          <w:i/>
          <w:color w:val="000000" w:themeColor="text1"/>
          <w:kern w:val="24"/>
          <w:lang w:val="en-GB"/>
        </w:rPr>
        <w:t>Working together to achieve our best</w:t>
      </w:r>
    </w:p>
    <w:p w14:paraId="3528E378" w14:textId="77777777" w:rsidR="000E6406" w:rsidRDefault="000E6406" w:rsidP="00BE2509">
      <w:pPr>
        <w:pStyle w:val="NormalWeb"/>
        <w:spacing w:before="0" w:beforeAutospacing="0" w:after="0" w:afterAutospacing="0" w:line="216" w:lineRule="auto"/>
        <w:rPr>
          <w:rFonts w:asciiTheme="minorHAnsi" w:eastAsiaTheme="minorEastAsia" w:hAnsiTheme="minorHAnsi" w:cstheme="minorHAnsi"/>
          <w:b/>
          <w:color w:val="000000" w:themeColor="text1"/>
          <w:kern w:val="24"/>
          <w:sz w:val="22"/>
          <w:szCs w:val="22"/>
          <w:lang w:val="en-GB"/>
        </w:rPr>
      </w:pPr>
    </w:p>
    <w:p w14:paraId="16AAB28A" w14:textId="5B520550" w:rsidR="00BE2509" w:rsidRPr="000E6406" w:rsidRDefault="00BE2509" w:rsidP="00BE2509">
      <w:pPr>
        <w:pStyle w:val="NormalWeb"/>
        <w:spacing w:before="0" w:beforeAutospacing="0" w:after="0" w:afterAutospacing="0" w:line="216" w:lineRule="auto"/>
        <w:rPr>
          <w:rFonts w:asciiTheme="minorHAnsi" w:eastAsiaTheme="minorEastAsia" w:hAnsiTheme="minorHAnsi" w:cstheme="minorHAnsi"/>
          <w:b/>
          <w:color w:val="000000" w:themeColor="text1"/>
          <w:kern w:val="24"/>
          <w:sz w:val="28"/>
          <w:szCs w:val="28"/>
          <w:lang w:val="en-GB"/>
        </w:rPr>
      </w:pPr>
      <w:r w:rsidRPr="000E6406">
        <w:rPr>
          <w:rFonts w:asciiTheme="minorHAnsi" w:eastAsiaTheme="minorEastAsia" w:hAnsiTheme="minorHAnsi" w:cstheme="minorHAnsi"/>
          <w:b/>
          <w:color w:val="000000" w:themeColor="text1"/>
          <w:kern w:val="24"/>
          <w:sz w:val="28"/>
          <w:szCs w:val="28"/>
          <w:lang w:val="en-GB"/>
        </w:rPr>
        <w:t xml:space="preserve">School Values </w:t>
      </w:r>
    </w:p>
    <w:p w14:paraId="2D9011D4" w14:textId="77777777" w:rsidR="00BE2509" w:rsidRDefault="00BE2509" w:rsidP="00BE2509">
      <w:pPr>
        <w:pStyle w:val="NormalWeb"/>
        <w:spacing w:before="0" w:beforeAutospacing="0" w:after="0" w:afterAutospacing="0" w:line="216" w:lineRule="auto"/>
        <w:rPr>
          <w:rFonts w:asciiTheme="minorHAnsi" w:eastAsiaTheme="minorEastAsia" w:hAnsi="Calibri" w:cstheme="minorBidi"/>
          <w:color w:val="000000" w:themeColor="text1"/>
          <w:kern w:val="24"/>
          <w:sz w:val="28"/>
          <w:szCs w:val="28"/>
          <w:lang w:val="en-GB"/>
        </w:rPr>
      </w:pPr>
    </w:p>
    <w:p w14:paraId="0B08C69D" w14:textId="77777777" w:rsidR="00BE2509" w:rsidRPr="00167695" w:rsidRDefault="00BE2509" w:rsidP="00BE2509">
      <w:pPr>
        <w:shd w:val="clear" w:color="auto" w:fill="F9F9F9"/>
        <w:spacing w:line="288" w:lineRule="atLeast"/>
        <w:jc w:val="center"/>
        <w:textAlignment w:val="baseline"/>
        <w:outlineLvl w:val="3"/>
        <w:rPr>
          <w:rFonts w:ascii="handwriting" w:hAnsi="handwriting"/>
          <w:color w:val="3A3A3A"/>
          <w:lang w:val="en-GB" w:eastAsia="en-GB"/>
        </w:rPr>
      </w:pPr>
      <w:r w:rsidRPr="00167695">
        <w:rPr>
          <w:rFonts w:ascii="handwriting" w:hAnsi="handwriting"/>
          <w:color w:val="3A3A3A"/>
          <w:lang w:val="en-GB" w:eastAsia="en-GB"/>
        </w:rPr>
        <w:t>At Marlfields Primary Academy we strive for excellence in all we do in school and in the wider community.</w:t>
      </w:r>
    </w:p>
    <w:p w14:paraId="6AB82B48" w14:textId="77777777" w:rsidR="00BE2509" w:rsidRPr="00167695" w:rsidRDefault="00BE2509" w:rsidP="00BE2509">
      <w:pPr>
        <w:shd w:val="clear" w:color="auto" w:fill="F9F9F9"/>
        <w:spacing w:line="288" w:lineRule="atLeast"/>
        <w:jc w:val="center"/>
        <w:textAlignment w:val="baseline"/>
        <w:outlineLvl w:val="3"/>
        <w:rPr>
          <w:rFonts w:ascii="handwriting" w:hAnsi="handwriting"/>
          <w:color w:val="3A3A3A"/>
          <w:lang w:val="en-GB" w:eastAsia="en-GB"/>
        </w:rPr>
      </w:pPr>
      <w:r w:rsidRPr="00167695">
        <w:rPr>
          <w:rFonts w:ascii="handwriting" w:hAnsi="handwriting"/>
          <w:color w:val="3A3A3A"/>
          <w:lang w:val="en-GB" w:eastAsia="en-GB"/>
        </w:rPr>
        <w:t>We provide a place where all can achieve their potential; develop their mind; be creative and cultivate their interests.</w:t>
      </w:r>
    </w:p>
    <w:p w14:paraId="4F3F60AF" w14:textId="77777777" w:rsidR="00BE2509" w:rsidRPr="00177872" w:rsidRDefault="00BE2509" w:rsidP="00BE2509">
      <w:pPr>
        <w:pStyle w:val="NormalWeb"/>
        <w:spacing w:before="200" w:beforeAutospacing="0" w:after="0" w:afterAutospacing="0" w:line="216" w:lineRule="auto"/>
        <w:rPr>
          <w:lang w:val="en-GB"/>
        </w:rPr>
      </w:pPr>
    </w:p>
    <w:p w14:paraId="4D6CF5A9" w14:textId="77777777" w:rsidR="00BE2509" w:rsidRPr="000E6406" w:rsidRDefault="00BE2509" w:rsidP="000E6406">
      <w:pPr>
        <w:pStyle w:val="NormalWeb"/>
        <w:spacing w:before="0" w:beforeAutospacing="0" w:after="0" w:afterAutospacing="0" w:line="216" w:lineRule="auto"/>
        <w:rPr>
          <w:rFonts w:asciiTheme="minorHAnsi" w:eastAsiaTheme="minorEastAsia" w:hAnsiTheme="minorHAnsi" w:cstheme="minorHAnsi"/>
          <w:b/>
          <w:color w:val="000000" w:themeColor="text1"/>
          <w:kern w:val="24"/>
          <w:sz w:val="28"/>
          <w:szCs w:val="28"/>
          <w:lang w:val="en-GB"/>
        </w:rPr>
      </w:pPr>
      <w:r w:rsidRPr="000E6406">
        <w:rPr>
          <w:rFonts w:asciiTheme="minorHAnsi" w:eastAsiaTheme="minorEastAsia" w:hAnsiTheme="minorHAnsi" w:cstheme="minorHAnsi"/>
          <w:b/>
          <w:color w:val="000000" w:themeColor="text1"/>
          <w:kern w:val="24"/>
          <w:sz w:val="28"/>
          <w:szCs w:val="28"/>
          <w:lang w:val="en-GB"/>
        </w:rPr>
        <w:t>School Structure (30 PAN)</w:t>
      </w:r>
    </w:p>
    <w:p w14:paraId="6819374C" w14:textId="77777777" w:rsidR="00BE2509" w:rsidRPr="000E6406" w:rsidRDefault="00BE2509" w:rsidP="000E6406">
      <w:pPr>
        <w:spacing w:line="360" w:lineRule="auto"/>
        <w:rPr>
          <w:rFonts w:asciiTheme="minorHAnsi" w:hAnsiTheme="minorHAnsi"/>
          <w:i/>
          <w:lang w:val="en-GB"/>
        </w:rPr>
      </w:pPr>
      <w:r w:rsidRPr="000E6406">
        <w:rPr>
          <w:rFonts w:asciiTheme="minorHAnsi" w:hAnsiTheme="minorHAnsi"/>
          <w:i/>
          <w:lang w:val="en-GB"/>
        </w:rPr>
        <w:t>Foundation Stage</w:t>
      </w:r>
    </w:p>
    <w:p w14:paraId="2A6B55D2" w14:textId="77777777" w:rsidR="00BE2509" w:rsidRPr="000E6406" w:rsidRDefault="00BE2509" w:rsidP="006B1B8C">
      <w:pPr>
        <w:pStyle w:val="ListParagraph"/>
        <w:numPr>
          <w:ilvl w:val="0"/>
          <w:numId w:val="2"/>
        </w:numPr>
        <w:spacing w:line="360" w:lineRule="auto"/>
        <w:rPr>
          <w:rFonts w:asciiTheme="minorHAnsi" w:hAnsiTheme="minorHAnsi"/>
          <w:lang w:val="en-GB"/>
        </w:rPr>
      </w:pPr>
      <w:r w:rsidRPr="000E6406">
        <w:rPr>
          <w:rFonts w:asciiTheme="minorHAnsi" w:hAnsiTheme="minorHAnsi"/>
          <w:lang w:val="en-GB"/>
        </w:rPr>
        <w:t xml:space="preserve">Nursery  </w:t>
      </w:r>
    </w:p>
    <w:p w14:paraId="72C832C0" w14:textId="77777777" w:rsidR="00BE2509" w:rsidRPr="000E6406" w:rsidRDefault="00BE2509" w:rsidP="006B1B8C">
      <w:pPr>
        <w:pStyle w:val="ListParagraph"/>
        <w:numPr>
          <w:ilvl w:val="0"/>
          <w:numId w:val="2"/>
        </w:numPr>
        <w:spacing w:line="360" w:lineRule="auto"/>
        <w:rPr>
          <w:rFonts w:asciiTheme="minorHAnsi" w:hAnsiTheme="minorHAnsi"/>
          <w:lang w:val="en-GB"/>
        </w:rPr>
      </w:pPr>
      <w:r w:rsidRPr="000E6406">
        <w:rPr>
          <w:rFonts w:asciiTheme="minorHAnsi" w:hAnsiTheme="minorHAnsi"/>
          <w:lang w:val="en-GB"/>
        </w:rPr>
        <w:t xml:space="preserve">Reception </w:t>
      </w:r>
    </w:p>
    <w:p w14:paraId="054FEB50" w14:textId="77777777" w:rsidR="00BE2509" w:rsidRPr="000E6406" w:rsidRDefault="00BE2509" w:rsidP="000E6406">
      <w:pPr>
        <w:pStyle w:val="ListParagraph"/>
        <w:spacing w:line="360" w:lineRule="auto"/>
        <w:rPr>
          <w:rFonts w:asciiTheme="minorHAnsi" w:hAnsiTheme="minorHAnsi"/>
          <w:lang w:val="en-GB"/>
        </w:rPr>
      </w:pPr>
    </w:p>
    <w:p w14:paraId="6602FD67" w14:textId="77777777" w:rsidR="00BE2509" w:rsidRPr="000E6406" w:rsidRDefault="00BE2509" w:rsidP="000E6406">
      <w:pPr>
        <w:spacing w:line="360" w:lineRule="auto"/>
        <w:rPr>
          <w:rFonts w:asciiTheme="minorHAnsi" w:hAnsiTheme="minorHAnsi"/>
          <w:i/>
          <w:lang w:val="en-GB"/>
        </w:rPr>
      </w:pPr>
      <w:r w:rsidRPr="000E6406">
        <w:rPr>
          <w:rFonts w:asciiTheme="minorHAnsi" w:hAnsiTheme="minorHAnsi"/>
          <w:i/>
          <w:lang w:val="en-GB"/>
        </w:rPr>
        <w:t xml:space="preserve"> Key Stage One &amp; Key Stage Two </w:t>
      </w:r>
    </w:p>
    <w:p w14:paraId="1BC0521B" w14:textId="77777777" w:rsidR="00BE2509" w:rsidRPr="000E6406" w:rsidRDefault="00BE2509" w:rsidP="006B1B8C">
      <w:pPr>
        <w:pStyle w:val="ListParagraph"/>
        <w:numPr>
          <w:ilvl w:val="0"/>
          <w:numId w:val="3"/>
        </w:numPr>
        <w:spacing w:line="360" w:lineRule="auto"/>
        <w:rPr>
          <w:rFonts w:asciiTheme="minorHAnsi" w:hAnsiTheme="minorHAnsi"/>
          <w:lang w:val="en-GB"/>
        </w:rPr>
      </w:pPr>
      <w:r w:rsidRPr="000E6406">
        <w:rPr>
          <w:rFonts w:asciiTheme="minorHAnsi" w:hAnsiTheme="minorHAnsi"/>
          <w:lang w:val="en-GB"/>
        </w:rPr>
        <w:t xml:space="preserve">Single classes </w:t>
      </w:r>
    </w:p>
    <w:p w14:paraId="3C1A88AF" w14:textId="77777777" w:rsidR="00BE2509" w:rsidRPr="000E6406" w:rsidRDefault="00BE2509" w:rsidP="000E6406">
      <w:pPr>
        <w:pStyle w:val="ListParagraph"/>
        <w:spacing w:line="360" w:lineRule="auto"/>
        <w:ind w:left="360"/>
        <w:rPr>
          <w:rFonts w:asciiTheme="minorHAnsi" w:hAnsiTheme="minorHAnsi"/>
          <w:lang w:val="en-GB"/>
        </w:rPr>
      </w:pPr>
    </w:p>
    <w:p w14:paraId="0648ED12" w14:textId="77777777" w:rsidR="00BE2509" w:rsidRPr="000E6406" w:rsidRDefault="00BE2509" w:rsidP="000E6406">
      <w:pPr>
        <w:spacing w:line="360" w:lineRule="auto"/>
        <w:rPr>
          <w:rFonts w:asciiTheme="minorHAnsi" w:hAnsiTheme="minorHAnsi"/>
          <w:lang w:val="en-GB"/>
        </w:rPr>
      </w:pPr>
    </w:p>
    <w:p w14:paraId="36BB7068" w14:textId="77777777" w:rsidR="00BE2509" w:rsidRPr="000E6406" w:rsidRDefault="00BE2509" w:rsidP="000E6406">
      <w:pPr>
        <w:spacing w:line="360" w:lineRule="auto"/>
        <w:rPr>
          <w:rFonts w:asciiTheme="minorHAnsi" w:hAnsiTheme="minorHAnsi"/>
          <w:lang w:val="en-GB"/>
        </w:rPr>
      </w:pPr>
      <w:r w:rsidRPr="000E6406">
        <w:rPr>
          <w:rFonts w:asciiTheme="minorHAnsi" w:hAnsiTheme="minorHAnsi"/>
          <w:lang w:val="en-GB"/>
        </w:rPr>
        <w:t>Current numbers of PP - 71 pupils</w:t>
      </w:r>
    </w:p>
    <w:p w14:paraId="4FD40758" w14:textId="77777777" w:rsidR="00BE2509" w:rsidRPr="000E6406" w:rsidRDefault="00BE2509" w:rsidP="000E6406">
      <w:pPr>
        <w:spacing w:line="360" w:lineRule="auto"/>
        <w:rPr>
          <w:rFonts w:asciiTheme="minorHAnsi" w:hAnsiTheme="minorHAnsi"/>
          <w:lang w:val="en-GB"/>
        </w:rPr>
      </w:pPr>
      <w:r w:rsidRPr="000E6406">
        <w:rPr>
          <w:rFonts w:asciiTheme="minorHAnsi" w:hAnsiTheme="minorHAnsi"/>
          <w:lang w:val="en-GB"/>
        </w:rPr>
        <w:t>Current numbers of SEN - 7 pupils</w:t>
      </w:r>
    </w:p>
    <w:p w14:paraId="142A9257" w14:textId="77777777" w:rsidR="00BE2509" w:rsidRPr="00A86CDF" w:rsidRDefault="00BE2509" w:rsidP="00BE2509">
      <w:pPr>
        <w:rPr>
          <w:rFonts w:asciiTheme="minorHAnsi" w:hAnsiTheme="minorHAnsi"/>
          <w:sz w:val="22"/>
          <w:szCs w:val="22"/>
          <w:lang w:val="en-GB"/>
        </w:rPr>
      </w:pPr>
    </w:p>
    <w:p w14:paraId="00D40366" w14:textId="77777777" w:rsidR="00BE2509" w:rsidRDefault="00BE2509">
      <w:pPr>
        <w:spacing w:after="160" w:line="259" w:lineRule="auto"/>
        <w:rPr>
          <w:rFonts w:asciiTheme="minorHAnsi" w:hAnsiTheme="minorHAnsi"/>
          <w:b/>
          <w:sz w:val="32"/>
          <w:lang w:val="en-GB"/>
        </w:rPr>
      </w:pPr>
      <w:r>
        <w:rPr>
          <w:rFonts w:asciiTheme="minorHAnsi" w:hAnsiTheme="minorHAnsi"/>
          <w:b/>
          <w:sz w:val="32"/>
          <w:lang w:val="en-GB"/>
        </w:rPr>
        <w:br w:type="page"/>
      </w:r>
    </w:p>
    <w:p w14:paraId="38E13F7A" w14:textId="08174C3A" w:rsidR="00BE2509" w:rsidRDefault="00BE2509" w:rsidP="00BE2509">
      <w:pPr>
        <w:spacing w:after="160" w:line="259" w:lineRule="auto"/>
        <w:rPr>
          <w:rFonts w:asciiTheme="minorHAnsi" w:hAnsiTheme="minorHAnsi"/>
          <w:b/>
          <w:sz w:val="32"/>
          <w:lang w:val="en-GB"/>
        </w:rPr>
      </w:pPr>
      <w:r>
        <w:rPr>
          <w:rFonts w:asciiTheme="minorHAnsi" w:hAnsiTheme="minorHAnsi"/>
          <w:b/>
          <w:sz w:val="32"/>
          <w:lang w:val="en-GB"/>
        </w:rPr>
        <w:lastRenderedPageBreak/>
        <w:t>Important Information</w:t>
      </w:r>
    </w:p>
    <w:p w14:paraId="344D02C3" w14:textId="77777777" w:rsidR="00BE2509" w:rsidRPr="00374324" w:rsidRDefault="00BE2509" w:rsidP="00BE2509">
      <w:pPr>
        <w:spacing w:after="160" w:line="259" w:lineRule="auto"/>
        <w:rPr>
          <w:rFonts w:asciiTheme="minorHAnsi" w:hAnsiTheme="minorHAnsi"/>
          <w:b/>
          <w:sz w:val="28"/>
          <w:lang w:val="en-GB"/>
        </w:rPr>
      </w:pPr>
      <w:r w:rsidRPr="00374324">
        <w:rPr>
          <w:rFonts w:asciiTheme="minorHAnsi" w:hAnsiTheme="minorHAnsi"/>
          <w:b/>
          <w:sz w:val="28"/>
          <w:lang w:val="en-GB"/>
        </w:rPr>
        <w:t>Key Stakeholders</w:t>
      </w:r>
    </w:p>
    <w:p w14:paraId="096FCBB5" w14:textId="77777777" w:rsidR="00BE2509" w:rsidRDefault="00BE2509" w:rsidP="00BE2509">
      <w:pPr>
        <w:spacing w:after="160" w:line="259" w:lineRule="auto"/>
        <w:rPr>
          <w:rFonts w:asciiTheme="minorHAnsi" w:hAnsiTheme="minorHAnsi"/>
          <w:b/>
          <w:sz w:val="32"/>
          <w:lang w:val="en-GB"/>
        </w:rPr>
      </w:pPr>
      <w:r>
        <w:rPr>
          <w:rFonts w:asciiTheme="minorHAnsi" w:hAnsiTheme="minorHAnsi"/>
          <w:b/>
          <w:noProof/>
          <w:sz w:val="32"/>
          <w:lang w:val="en-GB" w:eastAsia="en-GB"/>
        </w:rPr>
        <w:drawing>
          <wp:inline distT="0" distB="0" distL="0" distR="0" wp14:anchorId="533ED44E" wp14:editId="2C63A33B">
            <wp:extent cx="6299200" cy="4165600"/>
            <wp:effectExtent l="0" t="0" r="2540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20E6A291" w14:textId="77777777" w:rsidR="00BE2509" w:rsidRPr="00374324" w:rsidRDefault="00BE2509" w:rsidP="00BE2509">
      <w:pPr>
        <w:spacing w:after="160" w:line="259" w:lineRule="auto"/>
        <w:rPr>
          <w:rFonts w:asciiTheme="minorHAnsi" w:hAnsiTheme="minorHAnsi"/>
          <w:b/>
          <w:sz w:val="28"/>
          <w:lang w:val="en-GB"/>
        </w:rPr>
      </w:pPr>
      <w:r w:rsidRPr="00374324">
        <w:rPr>
          <w:rFonts w:asciiTheme="minorHAnsi" w:hAnsiTheme="minorHAnsi"/>
          <w:b/>
          <w:sz w:val="28"/>
          <w:lang w:val="en-GB"/>
        </w:rPr>
        <w:t>Ofsted</w:t>
      </w:r>
    </w:p>
    <w:p w14:paraId="4AF756E9" w14:textId="77777777" w:rsidR="00BE2509" w:rsidRDefault="00BE2509" w:rsidP="00BE2509">
      <w:pPr>
        <w:spacing w:after="160" w:line="259" w:lineRule="auto"/>
        <w:rPr>
          <w:rFonts w:asciiTheme="minorHAnsi" w:hAnsiTheme="minorHAnsi"/>
          <w:lang w:val="en-GB"/>
        </w:rPr>
      </w:pPr>
      <w:r w:rsidRPr="00374324">
        <w:rPr>
          <w:rFonts w:asciiTheme="minorHAnsi" w:hAnsiTheme="minorHAnsi"/>
          <w:lang w:val="en-GB"/>
        </w:rPr>
        <w:t>The latest Ofsted result</w:t>
      </w:r>
      <w:r>
        <w:rPr>
          <w:rFonts w:asciiTheme="minorHAnsi" w:hAnsiTheme="minorHAnsi"/>
          <w:lang w:val="en-GB"/>
        </w:rPr>
        <w:t xml:space="preserve">s and report can be found here: </w:t>
      </w:r>
    </w:p>
    <w:p w14:paraId="0DCE185E" w14:textId="77777777" w:rsidR="00BE2509" w:rsidRDefault="00FC3740" w:rsidP="00BE2509">
      <w:pPr>
        <w:spacing w:after="160" w:line="259" w:lineRule="auto"/>
        <w:rPr>
          <w:rFonts w:asciiTheme="minorHAnsi" w:hAnsiTheme="minorHAnsi"/>
          <w:lang w:val="en-GB"/>
        </w:rPr>
      </w:pPr>
      <w:hyperlink r:id="rId20" w:history="1">
        <w:r w:rsidR="00BE2509" w:rsidRPr="00E64994">
          <w:rPr>
            <w:rStyle w:val="Hyperlink"/>
            <w:rFonts w:asciiTheme="minorHAnsi" w:hAnsiTheme="minorHAnsi"/>
            <w:lang w:val="en-GB"/>
          </w:rPr>
          <w:t>https://reports.ofsted.gov.uk/provider/21/140895</w:t>
        </w:r>
      </w:hyperlink>
    </w:p>
    <w:p w14:paraId="36897AF5" w14:textId="77777777" w:rsidR="00BE2509" w:rsidRDefault="00BE2509" w:rsidP="00BE2509">
      <w:pPr>
        <w:spacing w:after="160" w:line="259" w:lineRule="auto"/>
        <w:rPr>
          <w:rFonts w:asciiTheme="minorHAnsi" w:hAnsiTheme="minorHAnsi"/>
          <w:lang w:val="en-GB"/>
        </w:rPr>
      </w:pPr>
    </w:p>
    <w:p w14:paraId="18F29EBC" w14:textId="6093079D" w:rsidR="00BE2509" w:rsidRDefault="00BE2509">
      <w:pPr>
        <w:spacing w:after="160" w:line="259" w:lineRule="auto"/>
        <w:rPr>
          <w:rFonts w:asciiTheme="minorHAnsi" w:hAnsiTheme="minorHAnsi"/>
          <w:lang w:val="en-GB"/>
        </w:rPr>
      </w:pPr>
      <w:r>
        <w:rPr>
          <w:rFonts w:asciiTheme="minorHAnsi" w:hAnsiTheme="minorHAnsi"/>
          <w:lang w:val="en-GB"/>
        </w:rPr>
        <w:br w:type="page"/>
      </w:r>
    </w:p>
    <w:p w14:paraId="4C55D038" w14:textId="0AF9CFAC" w:rsidR="005451A9" w:rsidRPr="006A6370" w:rsidRDefault="0099695F" w:rsidP="005451A9">
      <w:pPr>
        <w:autoSpaceDE w:val="0"/>
        <w:autoSpaceDN w:val="0"/>
        <w:adjustRightInd w:val="0"/>
        <w:jc w:val="center"/>
        <w:rPr>
          <w:rFonts w:ascii="Calibri" w:hAnsi="Calibri" w:cs="Calibri"/>
          <w:b/>
          <w:bCs/>
          <w:sz w:val="28"/>
          <w:szCs w:val="28"/>
        </w:rPr>
      </w:pPr>
      <w:r w:rsidRPr="005C6438">
        <w:rPr>
          <w:noProof/>
        </w:rPr>
        <w:lastRenderedPageBreak/>
        <w:drawing>
          <wp:inline distT="0" distB="0" distL="0" distR="0" wp14:anchorId="426B639A" wp14:editId="4119846B">
            <wp:extent cx="1711960" cy="987425"/>
            <wp:effectExtent l="0" t="0" r="254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11960" cy="987425"/>
                    </a:xfrm>
                    <a:prstGeom prst="rect">
                      <a:avLst/>
                    </a:prstGeom>
                    <a:noFill/>
                    <a:ln>
                      <a:noFill/>
                    </a:ln>
                  </pic:spPr>
                </pic:pic>
              </a:graphicData>
            </a:graphic>
          </wp:inline>
        </w:drawing>
      </w:r>
    </w:p>
    <w:p w14:paraId="1321D980" w14:textId="77777777" w:rsidR="005451A9" w:rsidRPr="006A6370" w:rsidRDefault="005451A9" w:rsidP="005451A9">
      <w:pPr>
        <w:autoSpaceDE w:val="0"/>
        <w:autoSpaceDN w:val="0"/>
        <w:adjustRightInd w:val="0"/>
        <w:jc w:val="center"/>
        <w:rPr>
          <w:rFonts w:ascii="Calibri" w:hAnsi="Calibri" w:cs="Calibri"/>
          <w:b/>
          <w:bCs/>
          <w:sz w:val="28"/>
          <w:szCs w:val="28"/>
        </w:rPr>
      </w:pPr>
    </w:p>
    <w:p w14:paraId="637EA650" w14:textId="77777777" w:rsidR="006B5A26" w:rsidRPr="002152F3" w:rsidRDefault="006B5A26" w:rsidP="006B5A26">
      <w:pPr>
        <w:autoSpaceDE w:val="0"/>
        <w:autoSpaceDN w:val="0"/>
        <w:adjustRightInd w:val="0"/>
        <w:spacing w:line="360" w:lineRule="auto"/>
        <w:jc w:val="center"/>
        <w:rPr>
          <w:rFonts w:ascii="Calibri" w:hAnsi="Calibri" w:cs="Calibri"/>
          <w:b/>
          <w:bCs/>
          <w:sz w:val="28"/>
          <w:szCs w:val="28"/>
        </w:rPr>
      </w:pPr>
      <w:r w:rsidRPr="002152F3">
        <w:rPr>
          <w:rFonts w:ascii="Calibri" w:hAnsi="Calibri" w:cs="Calibri"/>
          <w:b/>
          <w:bCs/>
          <w:sz w:val="28"/>
          <w:szCs w:val="28"/>
        </w:rPr>
        <w:t>THE CHILDREN FIRST LEARNING PARTNERSHIP</w:t>
      </w:r>
    </w:p>
    <w:p w14:paraId="0CBF3A42" w14:textId="77777777" w:rsidR="006B5A26" w:rsidRPr="002152F3" w:rsidRDefault="006B5A26" w:rsidP="006B5A26">
      <w:pPr>
        <w:autoSpaceDE w:val="0"/>
        <w:autoSpaceDN w:val="0"/>
        <w:adjustRightInd w:val="0"/>
        <w:spacing w:line="360" w:lineRule="auto"/>
        <w:jc w:val="center"/>
        <w:rPr>
          <w:rFonts w:ascii="Calibri" w:hAnsi="Calibri" w:cs="Calibri"/>
          <w:b/>
          <w:bCs/>
          <w:sz w:val="28"/>
          <w:szCs w:val="28"/>
        </w:rPr>
      </w:pPr>
      <w:r>
        <w:rPr>
          <w:rFonts w:ascii="Calibri" w:hAnsi="Calibri" w:cs="Calibri"/>
          <w:b/>
          <w:bCs/>
          <w:sz w:val="28"/>
          <w:szCs w:val="28"/>
        </w:rPr>
        <w:t>Class Teacher</w:t>
      </w:r>
    </w:p>
    <w:p w14:paraId="1F2ABEBC" w14:textId="77777777" w:rsidR="006B5A26" w:rsidRPr="002152F3" w:rsidRDefault="006B5A26" w:rsidP="006B5A26">
      <w:pPr>
        <w:autoSpaceDE w:val="0"/>
        <w:autoSpaceDN w:val="0"/>
        <w:adjustRightInd w:val="0"/>
        <w:spacing w:line="360" w:lineRule="auto"/>
        <w:jc w:val="center"/>
        <w:rPr>
          <w:rFonts w:ascii="Calibri" w:hAnsi="Calibri" w:cs="Calibri"/>
          <w:b/>
          <w:bCs/>
          <w:sz w:val="28"/>
          <w:szCs w:val="28"/>
        </w:rPr>
      </w:pPr>
      <w:r w:rsidRPr="002152F3">
        <w:rPr>
          <w:rFonts w:ascii="Calibri" w:hAnsi="Calibri" w:cs="Calibri"/>
          <w:b/>
          <w:bCs/>
          <w:sz w:val="28"/>
          <w:szCs w:val="28"/>
        </w:rPr>
        <w:t xml:space="preserve">Job Description </w:t>
      </w:r>
    </w:p>
    <w:p w14:paraId="45E3F415" w14:textId="77777777" w:rsidR="006B5A26" w:rsidRPr="002152F3" w:rsidRDefault="006B5A26" w:rsidP="006B5A26">
      <w:pPr>
        <w:autoSpaceDE w:val="0"/>
        <w:autoSpaceDN w:val="0"/>
        <w:adjustRightInd w:val="0"/>
        <w:spacing w:line="360" w:lineRule="auto"/>
        <w:jc w:val="center"/>
        <w:rPr>
          <w:rFonts w:ascii="Calibri" w:hAnsi="Calibri" w:cs="Calibri"/>
          <w:b/>
          <w:bCs/>
          <w:sz w:val="28"/>
          <w:szCs w:val="28"/>
        </w:rPr>
      </w:pPr>
    </w:p>
    <w:p w14:paraId="5517B5E6" w14:textId="77777777" w:rsidR="006B5A26" w:rsidRPr="00FB056D" w:rsidRDefault="006B5A26" w:rsidP="006B5A26">
      <w:pPr>
        <w:spacing w:line="360" w:lineRule="auto"/>
        <w:rPr>
          <w:rFonts w:ascii="Calibri" w:hAnsi="Calibri" w:cs="Calibri"/>
        </w:rPr>
      </w:pPr>
      <w:r w:rsidRPr="00FB056D">
        <w:rPr>
          <w:rFonts w:ascii="Calibri" w:hAnsi="Calibri" w:cs="Calibri"/>
          <w:b/>
          <w:bCs/>
        </w:rPr>
        <w:t>Main purpose of the job:</w:t>
      </w:r>
    </w:p>
    <w:p w14:paraId="09AA2474" w14:textId="77777777" w:rsidR="006B5A26" w:rsidRPr="00FB056D" w:rsidRDefault="006B5A26" w:rsidP="006B5A26">
      <w:pPr>
        <w:spacing w:line="360" w:lineRule="auto"/>
        <w:rPr>
          <w:rFonts w:ascii="Calibri" w:hAnsi="Calibri" w:cs="Calibri"/>
        </w:rPr>
      </w:pPr>
    </w:p>
    <w:p w14:paraId="5F453F32" w14:textId="77777777" w:rsidR="006B5A26" w:rsidRPr="00FB056D" w:rsidRDefault="006B5A26" w:rsidP="006B5A26">
      <w:pPr>
        <w:spacing w:line="360" w:lineRule="auto"/>
        <w:rPr>
          <w:rFonts w:ascii="Calibri" w:hAnsi="Calibri" w:cs="Calibri"/>
          <w:bCs/>
        </w:rPr>
      </w:pPr>
      <w:r w:rsidRPr="00FB056D">
        <w:rPr>
          <w:rFonts w:ascii="Calibri" w:hAnsi="Calibri" w:cs="Calibri"/>
          <w:bCs/>
        </w:rPr>
        <w:t>All teachers must carry out the duties outlined in the School Teachers’ Pay and Conditions Document and adhere to the Teachers’ Standards. Performance will be assessed against these standards during the appraisal process.</w:t>
      </w:r>
    </w:p>
    <w:p w14:paraId="7E963ED2" w14:textId="77777777" w:rsidR="006B5A26" w:rsidRPr="00FB056D" w:rsidRDefault="006B5A26" w:rsidP="006B5A26">
      <w:pPr>
        <w:spacing w:line="360" w:lineRule="auto"/>
        <w:ind w:left="284"/>
        <w:rPr>
          <w:rFonts w:ascii="Arial" w:hAnsi="Arial" w:cs="Arial"/>
        </w:rPr>
      </w:pPr>
    </w:p>
    <w:p w14:paraId="64F50070" w14:textId="77777777" w:rsidR="006B5A26" w:rsidRPr="00FB056D" w:rsidRDefault="006B5A26" w:rsidP="006B5A26">
      <w:pPr>
        <w:spacing w:line="360" w:lineRule="auto"/>
        <w:rPr>
          <w:rFonts w:ascii="Calibri" w:hAnsi="Calibri" w:cs="Calibri"/>
          <w:b/>
          <w:bCs/>
        </w:rPr>
      </w:pPr>
      <w:r w:rsidRPr="00FB056D">
        <w:rPr>
          <w:rFonts w:ascii="Calibri" w:hAnsi="Calibri" w:cs="Calibri"/>
          <w:b/>
          <w:bCs/>
        </w:rPr>
        <w:t xml:space="preserve">Duties and responsibilities </w:t>
      </w:r>
    </w:p>
    <w:p w14:paraId="261EB629" w14:textId="77777777" w:rsidR="006B5A26" w:rsidRPr="00FB056D" w:rsidRDefault="006B5A26" w:rsidP="006B5A26">
      <w:pPr>
        <w:spacing w:line="360" w:lineRule="auto"/>
        <w:rPr>
          <w:rFonts w:ascii="Calibri" w:hAnsi="Calibri" w:cs="Calibri"/>
        </w:rPr>
      </w:pPr>
      <w:r w:rsidRPr="00FB056D">
        <w:rPr>
          <w:rFonts w:ascii="Calibri" w:hAnsi="Calibri" w:cs="Calibri"/>
        </w:rPr>
        <w:tab/>
      </w:r>
    </w:p>
    <w:p w14:paraId="033F04D6" w14:textId="77777777" w:rsidR="006B5A26" w:rsidRPr="00FB056D" w:rsidRDefault="006B5A26" w:rsidP="006B5A26">
      <w:pPr>
        <w:spacing w:line="360" w:lineRule="auto"/>
        <w:rPr>
          <w:rFonts w:ascii="Calibri" w:hAnsi="Calibri" w:cs="Calibri"/>
          <w:b/>
          <w:bCs/>
        </w:rPr>
      </w:pPr>
      <w:r w:rsidRPr="00FB056D">
        <w:rPr>
          <w:rFonts w:ascii="Calibri" w:hAnsi="Calibri" w:cs="Calibri"/>
          <w:b/>
          <w:bCs/>
        </w:rPr>
        <w:t>Teaching</w:t>
      </w:r>
    </w:p>
    <w:p w14:paraId="23A9333A" w14:textId="77777777" w:rsidR="006B5A26" w:rsidRPr="00FB056D" w:rsidRDefault="006B5A26" w:rsidP="006B1B8C">
      <w:pPr>
        <w:numPr>
          <w:ilvl w:val="0"/>
          <w:numId w:val="4"/>
        </w:numPr>
        <w:spacing w:line="360" w:lineRule="auto"/>
        <w:rPr>
          <w:rFonts w:ascii="Calibri" w:hAnsi="Calibri" w:cs="Calibri"/>
          <w:bCs/>
        </w:rPr>
      </w:pPr>
      <w:r w:rsidRPr="00FB056D">
        <w:rPr>
          <w:rFonts w:ascii="Calibri" w:hAnsi="Calibri" w:cs="Calibri"/>
          <w:bCs/>
        </w:rPr>
        <w:t>Deliver the curriculum relevant to the age and ability of pupils.</w:t>
      </w:r>
    </w:p>
    <w:p w14:paraId="2D1EF55E" w14:textId="77777777" w:rsidR="006B5A26" w:rsidRPr="00FB056D" w:rsidRDefault="006B5A26" w:rsidP="006B1B8C">
      <w:pPr>
        <w:numPr>
          <w:ilvl w:val="0"/>
          <w:numId w:val="4"/>
        </w:numPr>
        <w:spacing w:line="360" w:lineRule="auto"/>
        <w:rPr>
          <w:rFonts w:ascii="Calibri" w:hAnsi="Calibri" w:cs="Calibri"/>
          <w:bCs/>
        </w:rPr>
      </w:pPr>
      <w:r w:rsidRPr="00FB056D">
        <w:rPr>
          <w:rFonts w:ascii="Calibri" w:hAnsi="Calibri" w:cs="Calibri"/>
          <w:bCs/>
        </w:rPr>
        <w:t xml:space="preserve">Prepare and develop teaching materials, </w:t>
      </w:r>
      <w:proofErr w:type="spellStart"/>
      <w:r w:rsidRPr="00FB056D">
        <w:rPr>
          <w:rFonts w:ascii="Calibri" w:hAnsi="Calibri" w:cs="Calibri"/>
          <w:bCs/>
        </w:rPr>
        <w:t>programmes</w:t>
      </w:r>
      <w:proofErr w:type="spellEnd"/>
      <w:r w:rsidRPr="00FB056D">
        <w:rPr>
          <w:rFonts w:ascii="Calibri" w:hAnsi="Calibri" w:cs="Calibri"/>
          <w:bCs/>
        </w:rPr>
        <w:t>, and pastoral arrangements.</w:t>
      </w:r>
    </w:p>
    <w:p w14:paraId="17B7D198" w14:textId="77777777" w:rsidR="006B5A26" w:rsidRPr="00FB056D" w:rsidRDefault="006B5A26" w:rsidP="006B1B8C">
      <w:pPr>
        <w:numPr>
          <w:ilvl w:val="0"/>
          <w:numId w:val="4"/>
        </w:numPr>
        <w:spacing w:line="360" w:lineRule="auto"/>
        <w:rPr>
          <w:rFonts w:ascii="Calibri" w:hAnsi="Calibri" w:cs="Calibri"/>
          <w:bCs/>
        </w:rPr>
      </w:pPr>
      <w:r w:rsidRPr="00FB056D">
        <w:rPr>
          <w:rFonts w:ascii="Calibri" w:hAnsi="Calibri" w:cs="Calibri"/>
          <w:bCs/>
        </w:rPr>
        <w:t>Be accountable for the attainment and progress of pupils taught.</w:t>
      </w:r>
    </w:p>
    <w:p w14:paraId="01F081C6" w14:textId="77777777" w:rsidR="006B5A26" w:rsidRPr="00FB056D" w:rsidRDefault="006B5A26" w:rsidP="006B1B8C">
      <w:pPr>
        <w:numPr>
          <w:ilvl w:val="0"/>
          <w:numId w:val="4"/>
        </w:numPr>
        <w:spacing w:line="360" w:lineRule="auto"/>
        <w:rPr>
          <w:rFonts w:ascii="Calibri" w:hAnsi="Calibri" w:cs="Calibri"/>
          <w:bCs/>
        </w:rPr>
      </w:pPr>
      <w:r w:rsidRPr="00FB056D">
        <w:rPr>
          <w:rFonts w:ascii="Calibri" w:hAnsi="Calibri" w:cs="Calibri"/>
          <w:bCs/>
        </w:rPr>
        <w:t>Plan teaching based on pupils’ capabilities and prior knowledge, demonstrating understanding of how they learn.</w:t>
      </w:r>
    </w:p>
    <w:p w14:paraId="02AF3C56" w14:textId="77777777" w:rsidR="006B5A26" w:rsidRPr="00FB056D" w:rsidRDefault="006B5A26" w:rsidP="006B1B8C">
      <w:pPr>
        <w:numPr>
          <w:ilvl w:val="0"/>
          <w:numId w:val="4"/>
        </w:numPr>
        <w:spacing w:line="360" w:lineRule="auto"/>
        <w:rPr>
          <w:rFonts w:ascii="Calibri" w:hAnsi="Calibri" w:cs="Calibri"/>
          <w:bCs/>
        </w:rPr>
      </w:pPr>
      <w:r w:rsidRPr="00FB056D">
        <w:rPr>
          <w:rFonts w:ascii="Calibri" w:hAnsi="Calibri" w:cs="Calibri"/>
          <w:bCs/>
        </w:rPr>
        <w:t>Address the needs of all pupils, including but not limited to those with SEND, EAL, high prior attainment, or in receipt of the Pupil Premium, using effective teaching approaches.</w:t>
      </w:r>
    </w:p>
    <w:p w14:paraId="17AA5396" w14:textId="77777777" w:rsidR="006B5A26" w:rsidRPr="00FB056D" w:rsidRDefault="006B5A26" w:rsidP="006B1B8C">
      <w:pPr>
        <w:numPr>
          <w:ilvl w:val="0"/>
          <w:numId w:val="4"/>
        </w:numPr>
        <w:spacing w:line="360" w:lineRule="auto"/>
        <w:rPr>
          <w:rFonts w:ascii="Calibri" w:hAnsi="Calibri" w:cs="Calibri"/>
          <w:bCs/>
        </w:rPr>
      </w:pPr>
      <w:r w:rsidRPr="00FB056D">
        <w:rPr>
          <w:rFonts w:ascii="Calibri" w:hAnsi="Calibri" w:cs="Calibri"/>
          <w:bCs/>
        </w:rPr>
        <w:t>Promote high standards of communication in written and spoken English.</w:t>
      </w:r>
    </w:p>
    <w:p w14:paraId="7C556FA2" w14:textId="77777777" w:rsidR="006B5A26" w:rsidRPr="00FB056D" w:rsidRDefault="006B5A26" w:rsidP="006B1B8C">
      <w:pPr>
        <w:numPr>
          <w:ilvl w:val="0"/>
          <w:numId w:val="4"/>
        </w:numPr>
        <w:spacing w:line="360" w:lineRule="auto"/>
        <w:rPr>
          <w:rFonts w:ascii="Calibri" w:hAnsi="Calibri" w:cs="Calibri"/>
          <w:bCs/>
        </w:rPr>
      </w:pPr>
      <w:r w:rsidRPr="00FB056D">
        <w:rPr>
          <w:rFonts w:ascii="Calibri" w:hAnsi="Calibri" w:cs="Calibri"/>
          <w:bCs/>
        </w:rPr>
        <w:t>Implement strategies for developing early reading skills, e.g., systematic synthetic phonics.</w:t>
      </w:r>
    </w:p>
    <w:p w14:paraId="74A8A3BC" w14:textId="77777777" w:rsidR="006B5A26" w:rsidRPr="00FB056D" w:rsidRDefault="006B5A26" w:rsidP="006B1B8C">
      <w:pPr>
        <w:numPr>
          <w:ilvl w:val="0"/>
          <w:numId w:val="4"/>
        </w:numPr>
        <w:spacing w:line="360" w:lineRule="auto"/>
        <w:rPr>
          <w:rFonts w:ascii="Calibri" w:hAnsi="Calibri" w:cs="Calibri"/>
          <w:bCs/>
        </w:rPr>
      </w:pPr>
      <w:r w:rsidRPr="00FB056D">
        <w:rPr>
          <w:rFonts w:ascii="Calibri" w:hAnsi="Calibri" w:cs="Calibri"/>
          <w:bCs/>
        </w:rPr>
        <w:t>Provide challenging learning experiences for all pupils, monitoring progress and attainment.</w:t>
      </w:r>
    </w:p>
    <w:p w14:paraId="049E641A" w14:textId="77777777" w:rsidR="006B5A26" w:rsidRPr="00FB056D" w:rsidRDefault="006B5A26" w:rsidP="006B1B8C">
      <w:pPr>
        <w:numPr>
          <w:ilvl w:val="0"/>
          <w:numId w:val="4"/>
        </w:numPr>
        <w:spacing w:line="360" w:lineRule="auto"/>
        <w:rPr>
          <w:rFonts w:ascii="Calibri" w:hAnsi="Calibri" w:cs="Calibri"/>
          <w:bCs/>
        </w:rPr>
      </w:pPr>
      <w:r w:rsidRPr="00FB056D">
        <w:rPr>
          <w:rFonts w:ascii="Calibri" w:hAnsi="Calibri" w:cs="Calibri"/>
          <w:bCs/>
        </w:rPr>
        <w:t>Use assessment to secure pupils’ progress and provide regular feedback to encourage reflection on and responsibility for their work.</w:t>
      </w:r>
    </w:p>
    <w:p w14:paraId="4B72F636" w14:textId="77777777" w:rsidR="006B5A26" w:rsidRPr="00FB056D" w:rsidRDefault="006B5A26" w:rsidP="006B1B8C">
      <w:pPr>
        <w:numPr>
          <w:ilvl w:val="0"/>
          <w:numId w:val="4"/>
        </w:numPr>
        <w:spacing w:line="360" w:lineRule="auto"/>
        <w:rPr>
          <w:rFonts w:ascii="Calibri" w:hAnsi="Calibri" w:cs="Calibri"/>
          <w:bCs/>
        </w:rPr>
      </w:pPr>
      <w:r w:rsidRPr="00FB056D">
        <w:rPr>
          <w:rFonts w:ascii="Calibri" w:hAnsi="Calibri" w:cs="Calibri"/>
          <w:bCs/>
        </w:rPr>
        <w:t>Use data to monitor progress, set targets, and plan lessons.</w:t>
      </w:r>
    </w:p>
    <w:p w14:paraId="145C5B5F" w14:textId="77777777" w:rsidR="006B5A26" w:rsidRPr="00FB056D" w:rsidRDefault="006B5A26" w:rsidP="006B1B8C">
      <w:pPr>
        <w:numPr>
          <w:ilvl w:val="0"/>
          <w:numId w:val="4"/>
        </w:numPr>
        <w:spacing w:line="360" w:lineRule="auto"/>
        <w:rPr>
          <w:rFonts w:ascii="Calibri" w:hAnsi="Calibri" w:cs="Calibri"/>
          <w:bCs/>
        </w:rPr>
      </w:pPr>
      <w:r w:rsidRPr="00FB056D">
        <w:rPr>
          <w:rFonts w:ascii="Calibri" w:hAnsi="Calibri" w:cs="Calibri"/>
          <w:bCs/>
        </w:rPr>
        <w:lastRenderedPageBreak/>
        <w:t>Set home-learning tasks and lead out-of-class activities to extend pupils’ knowledge.</w:t>
      </w:r>
    </w:p>
    <w:p w14:paraId="362A189D" w14:textId="77777777" w:rsidR="006B5A26" w:rsidRPr="00FB056D" w:rsidRDefault="006B5A26" w:rsidP="006B1B8C">
      <w:pPr>
        <w:numPr>
          <w:ilvl w:val="0"/>
          <w:numId w:val="4"/>
        </w:numPr>
        <w:spacing w:line="360" w:lineRule="auto"/>
        <w:rPr>
          <w:rFonts w:ascii="Calibri" w:hAnsi="Calibri" w:cs="Calibri"/>
          <w:bCs/>
        </w:rPr>
      </w:pPr>
      <w:r w:rsidRPr="00FB056D">
        <w:rPr>
          <w:rFonts w:ascii="Calibri" w:hAnsi="Calibri" w:cs="Calibri"/>
          <w:bCs/>
        </w:rPr>
        <w:t>Participate in assessment arrangements per the School Teachers’ Pay and Conditions Document.</w:t>
      </w:r>
    </w:p>
    <w:p w14:paraId="5C0631ED" w14:textId="77777777" w:rsidR="00D7079C" w:rsidRPr="00FB056D" w:rsidRDefault="00D7079C" w:rsidP="006B5A26">
      <w:pPr>
        <w:spacing w:line="360" w:lineRule="auto"/>
        <w:rPr>
          <w:rFonts w:ascii="Calibri" w:hAnsi="Calibri" w:cs="Calibri"/>
          <w:b/>
          <w:bCs/>
        </w:rPr>
      </w:pPr>
    </w:p>
    <w:p w14:paraId="07FF155B" w14:textId="529C94D3" w:rsidR="006B5A26" w:rsidRPr="00FB056D" w:rsidRDefault="006B5A26" w:rsidP="006B5A26">
      <w:pPr>
        <w:spacing w:line="360" w:lineRule="auto"/>
        <w:rPr>
          <w:rFonts w:ascii="Calibri" w:hAnsi="Calibri" w:cs="Calibri"/>
          <w:b/>
          <w:bCs/>
        </w:rPr>
      </w:pPr>
      <w:proofErr w:type="spellStart"/>
      <w:r w:rsidRPr="00FB056D">
        <w:rPr>
          <w:rFonts w:ascii="Calibri" w:hAnsi="Calibri" w:cs="Calibri"/>
          <w:b/>
          <w:bCs/>
        </w:rPr>
        <w:t>Behaviour</w:t>
      </w:r>
      <w:proofErr w:type="spellEnd"/>
      <w:r w:rsidRPr="00FB056D">
        <w:rPr>
          <w:rFonts w:ascii="Calibri" w:hAnsi="Calibri" w:cs="Calibri"/>
          <w:b/>
          <w:bCs/>
        </w:rPr>
        <w:t xml:space="preserve"> and Safety</w:t>
      </w:r>
    </w:p>
    <w:p w14:paraId="5FE30120" w14:textId="77777777" w:rsidR="006B5A26" w:rsidRPr="00FB056D" w:rsidRDefault="006B5A26" w:rsidP="006B1B8C">
      <w:pPr>
        <w:numPr>
          <w:ilvl w:val="0"/>
          <w:numId w:val="5"/>
        </w:numPr>
        <w:spacing w:line="360" w:lineRule="auto"/>
        <w:rPr>
          <w:rFonts w:ascii="Calibri" w:hAnsi="Calibri" w:cs="Calibri"/>
          <w:bCs/>
        </w:rPr>
      </w:pPr>
      <w:r w:rsidRPr="00FB056D">
        <w:rPr>
          <w:rFonts w:ascii="Calibri" w:hAnsi="Calibri" w:cs="Calibri"/>
          <w:bCs/>
        </w:rPr>
        <w:t>Establish a safe and stimulating environment, rooted in mutual respect, with a framework for discipline using consistent strategies.</w:t>
      </w:r>
    </w:p>
    <w:p w14:paraId="22AF03E4" w14:textId="77777777" w:rsidR="006B5A26" w:rsidRPr="00FB056D" w:rsidRDefault="006B5A26" w:rsidP="006B1B8C">
      <w:pPr>
        <w:numPr>
          <w:ilvl w:val="0"/>
          <w:numId w:val="5"/>
        </w:numPr>
        <w:spacing w:line="360" w:lineRule="auto"/>
        <w:rPr>
          <w:rFonts w:ascii="Calibri" w:hAnsi="Calibri" w:cs="Calibri"/>
          <w:bCs/>
        </w:rPr>
      </w:pPr>
      <w:r w:rsidRPr="00FB056D">
        <w:rPr>
          <w:rFonts w:ascii="Calibri" w:hAnsi="Calibri" w:cs="Calibri"/>
          <w:bCs/>
        </w:rPr>
        <w:t>Manage classes effectively, inspiring and motivating pupils.</w:t>
      </w:r>
    </w:p>
    <w:p w14:paraId="2F34FE72" w14:textId="77777777" w:rsidR="006B5A26" w:rsidRPr="00FB056D" w:rsidRDefault="006B5A26" w:rsidP="006B1B8C">
      <w:pPr>
        <w:numPr>
          <w:ilvl w:val="0"/>
          <w:numId w:val="5"/>
        </w:numPr>
        <w:spacing w:line="360" w:lineRule="auto"/>
        <w:rPr>
          <w:rFonts w:ascii="Calibri" w:hAnsi="Calibri" w:cs="Calibri"/>
          <w:bCs/>
        </w:rPr>
      </w:pPr>
      <w:r w:rsidRPr="00FB056D">
        <w:rPr>
          <w:rFonts w:ascii="Calibri" w:hAnsi="Calibri" w:cs="Calibri"/>
          <w:bCs/>
        </w:rPr>
        <w:t>Maintain good relationships with pupils, exercising authority appropriately.</w:t>
      </w:r>
    </w:p>
    <w:p w14:paraId="1F12333B" w14:textId="77777777" w:rsidR="006B5A26" w:rsidRPr="00FB056D" w:rsidRDefault="006B5A26" w:rsidP="006B1B8C">
      <w:pPr>
        <w:numPr>
          <w:ilvl w:val="0"/>
          <w:numId w:val="5"/>
        </w:numPr>
        <w:spacing w:line="360" w:lineRule="auto"/>
        <w:rPr>
          <w:rFonts w:ascii="Calibri" w:hAnsi="Calibri" w:cs="Calibri"/>
          <w:bCs/>
        </w:rPr>
      </w:pPr>
      <w:r w:rsidRPr="00FB056D">
        <w:rPr>
          <w:rFonts w:ascii="Calibri" w:hAnsi="Calibri" w:cs="Calibri"/>
          <w:bCs/>
        </w:rPr>
        <w:t xml:space="preserve">Be a positive role model, demonstrating expected attitudes and </w:t>
      </w:r>
      <w:proofErr w:type="spellStart"/>
      <w:r w:rsidRPr="00FB056D">
        <w:rPr>
          <w:rFonts w:ascii="Calibri" w:hAnsi="Calibri" w:cs="Calibri"/>
          <w:bCs/>
        </w:rPr>
        <w:t>behaviour</w:t>
      </w:r>
      <w:proofErr w:type="spellEnd"/>
      <w:r w:rsidRPr="00FB056D">
        <w:rPr>
          <w:rFonts w:ascii="Calibri" w:hAnsi="Calibri" w:cs="Calibri"/>
          <w:bCs/>
        </w:rPr>
        <w:t>.</w:t>
      </w:r>
    </w:p>
    <w:p w14:paraId="184433C8" w14:textId="77777777" w:rsidR="006B5A26" w:rsidRPr="00FB056D" w:rsidRDefault="006B5A26" w:rsidP="006B1B8C">
      <w:pPr>
        <w:numPr>
          <w:ilvl w:val="0"/>
          <w:numId w:val="5"/>
        </w:numPr>
        <w:spacing w:line="360" w:lineRule="auto"/>
        <w:rPr>
          <w:rFonts w:ascii="Calibri" w:hAnsi="Calibri" w:cs="Calibri"/>
          <w:bCs/>
        </w:rPr>
      </w:pPr>
      <w:r w:rsidRPr="00FB056D">
        <w:rPr>
          <w:rFonts w:ascii="Calibri" w:hAnsi="Calibri" w:cs="Calibri"/>
          <w:bCs/>
        </w:rPr>
        <w:t xml:space="preserve">Promote self-control and independence, maintaining high </w:t>
      </w:r>
      <w:proofErr w:type="spellStart"/>
      <w:r w:rsidRPr="00FB056D">
        <w:rPr>
          <w:rFonts w:ascii="Calibri" w:hAnsi="Calibri" w:cs="Calibri"/>
          <w:bCs/>
        </w:rPr>
        <w:t>behaviour</w:t>
      </w:r>
      <w:proofErr w:type="spellEnd"/>
      <w:r w:rsidRPr="00FB056D">
        <w:rPr>
          <w:rFonts w:ascii="Calibri" w:hAnsi="Calibri" w:cs="Calibri"/>
          <w:bCs/>
        </w:rPr>
        <w:t xml:space="preserve"> expectations.</w:t>
      </w:r>
    </w:p>
    <w:p w14:paraId="0B832EDD" w14:textId="77777777" w:rsidR="006B5A26" w:rsidRPr="00FB056D" w:rsidRDefault="006B5A26" w:rsidP="006B1B8C">
      <w:pPr>
        <w:numPr>
          <w:ilvl w:val="0"/>
          <w:numId w:val="5"/>
        </w:numPr>
        <w:spacing w:line="360" w:lineRule="auto"/>
        <w:rPr>
          <w:rFonts w:ascii="Calibri" w:hAnsi="Calibri" w:cs="Calibri"/>
          <w:bCs/>
        </w:rPr>
      </w:pPr>
      <w:r w:rsidRPr="00FB056D">
        <w:rPr>
          <w:rFonts w:ascii="Calibri" w:hAnsi="Calibri" w:cs="Calibri"/>
          <w:bCs/>
        </w:rPr>
        <w:t>Carry out duties as directed within the School Teachers’ Pay and Conditions Document.</w:t>
      </w:r>
    </w:p>
    <w:p w14:paraId="42A99865" w14:textId="77777777" w:rsidR="006B5A26" w:rsidRPr="00FB056D" w:rsidRDefault="006B5A26" w:rsidP="006B1B8C">
      <w:pPr>
        <w:numPr>
          <w:ilvl w:val="0"/>
          <w:numId w:val="5"/>
        </w:numPr>
        <w:spacing w:line="360" w:lineRule="auto"/>
        <w:rPr>
          <w:rFonts w:ascii="Calibri" w:hAnsi="Calibri" w:cs="Calibri"/>
          <w:bCs/>
        </w:rPr>
      </w:pPr>
      <w:r w:rsidRPr="00FB056D">
        <w:rPr>
          <w:rFonts w:ascii="Calibri" w:hAnsi="Calibri" w:cs="Calibri"/>
          <w:bCs/>
        </w:rPr>
        <w:t>Safeguard the welfare of children, raising concerns as per school policy.</w:t>
      </w:r>
    </w:p>
    <w:p w14:paraId="7F4838CC" w14:textId="77777777" w:rsidR="006B5A26" w:rsidRPr="00FB056D" w:rsidRDefault="006B5A26" w:rsidP="006B5A26">
      <w:pPr>
        <w:spacing w:line="360" w:lineRule="auto"/>
        <w:rPr>
          <w:rFonts w:ascii="Calibri" w:hAnsi="Calibri" w:cs="Calibri"/>
          <w:bCs/>
        </w:rPr>
      </w:pPr>
    </w:p>
    <w:p w14:paraId="10B7EFB6" w14:textId="77777777" w:rsidR="006B5A26" w:rsidRPr="00FB056D" w:rsidRDefault="006B5A26" w:rsidP="006B5A26">
      <w:pPr>
        <w:spacing w:line="360" w:lineRule="auto"/>
        <w:rPr>
          <w:rFonts w:ascii="Calibri" w:hAnsi="Calibri" w:cs="Calibri"/>
          <w:b/>
          <w:bCs/>
        </w:rPr>
      </w:pPr>
      <w:r w:rsidRPr="00FB056D">
        <w:rPr>
          <w:rFonts w:ascii="Calibri" w:hAnsi="Calibri" w:cs="Calibri"/>
          <w:b/>
          <w:bCs/>
        </w:rPr>
        <w:t>Support for Pupils</w:t>
      </w:r>
    </w:p>
    <w:p w14:paraId="7B73C77F" w14:textId="77777777" w:rsidR="006B5A26" w:rsidRPr="00FB056D" w:rsidRDefault="006B5A26" w:rsidP="006B1B8C">
      <w:pPr>
        <w:numPr>
          <w:ilvl w:val="0"/>
          <w:numId w:val="6"/>
        </w:numPr>
        <w:spacing w:line="360" w:lineRule="auto"/>
        <w:rPr>
          <w:rFonts w:ascii="Calibri" w:hAnsi="Calibri" w:cs="Calibri"/>
          <w:bCs/>
        </w:rPr>
      </w:pPr>
      <w:r w:rsidRPr="00FB056D">
        <w:rPr>
          <w:rFonts w:ascii="Calibri" w:hAnsi="Calibri" w:cs="Calibri"/>
          <w:bCs/>
        </w:rPr>
        <w:t>Support pupils’ learning in accordance with school policies.</w:t>
      </w:r>
    </w:p>
    <w:p w14:paraId="23B93DB0" w14:textId="77777777" w:rsidR="006B5A26" w:rsidRPr="00FB056D" w:rsidRDefault="006B5A26" w:rsidP="006B1B8C">
      <w:pPr>
        <w:numPr>
          <w:ilvl w:val="0"/>
          <w:numId w:val="6"/>
        </w:numPr>
        <w:spacing w:line="360" w:lineRule="auto"/>
        <w:rPr>
          <w:rFonts w:ascii="Calibri" w:hAnsi="Calibri" w:cs="Calibri"/>
          <w:bCs/>
        </w:rPr>
      </w:pPr>
      <w:r w:rsidRPr="00FB056D">
        <w:rPr>
          <w:rFonts w:ascii="Calibri" w:hAnsi="Calibri" w:cs="Calibri"/>
          <w:bCs/>
        </w:rPr>
        <w:t>Work as part of a team to evaluate and develop pupils’ learning needs.</w:t>
      </w:r>
    </w:p>
    <w:p w14:paraId="148047CE" w14:textId="77777777" w:rsidR="006B5A26" w:rsidRPr="00FB056D" w:rsidRDefault="006B5A26" w:rsidP="006B1B8C">
      <w:pPr>
        <w:numPr>
          <w:ilvl w:val="0"/>
          <w:numId w:val="6"/>
        </w:numPr>
        <w:spacing w:line="360" w:lineRule="auto"/>
        <w:rPr>
          <w:rFonts w:ascii="Calibri" w:hAnsi="Calibri" w:cs="Calibri"/>
          <w:bCs/>
        </w:rPr>
      </w:pPr>
      <w:r w:rsidRPr="00FB056D">
        <w:rPr>
          <w:rFonts w:ascii="Calibri" w:hAnsi="Calibri" w:cs="Calibri"/>
          <w:bCs/>
        </w:rPr>
        <w:t xml:space="preserve">Uphold the school’s </w:t>
      </w:r>
      <w:proofErr w:type="spellStart"/>
      <w:r w:rsidRPr="00FB056D">
        <w:rPr>
          <w:rFonts w:ascii="Calibri" w:hAnsi="Calibri" w:cs="Calibri"/>
          <w:bCs/>
        </w:rPr>
        <w:t>Behaviour</w:t>
      </w:r>
      <w:proofErr w:type="spellEnd"/>
      <w:r w:rsidRPr="00FB056D">
        <w:rPr>
          <w:rFonts w:ascii="Calibri" w:hAnsi="Calibri" w:cs="Calibri"/>
          <w:bCs/>
        </w:rPr>
        <w:t xml:space="preserve"> Policy through effective classroom management.</w:t>
      </w:r>
    </w:p>
    <w:p w14:paraId="184F6C86" w14:textId="77777777" w:rsidR="006B5A26" w:rsidRPr="00FB056D" w:rsidRDefault="006B5A26" w:rsidP="006B1B8C">
      <w:pPr>
        <w:numPr>
          <w:ilvl w:val="0"/>
          <w:numId w:val="6"/>
        </w:numPr>
        <w:spacing w:line="360" w:lineRule="auto"/>
        <w:rPr>
          <w:rFonts w:ascii="Calibri" w:hAnsi="Calibri" w:cs="Calibri"/>
          <w:bCs/>
        </w:rPr>
      </w:pPr>
      <w:r w:rsidRPr="00FB056D">
        <w:rPr>
          <w:rFonts w:ascii="Calibri" w:hAnsi="Calibri" w:cs="Calibri"/>
          <w:bCs/>
        </w:rPr>
        <w:t>Encourage creativity, initiative, and responsibility among pupils.</w:t>
      </w:r>
    </w:p>
    <w:p w14:paraId="3A031D7B" w14:textId="77777777" w:rsidR="006B5A26" w:rsidRPr="00FB056D" w:rsidRDefault="006B5A26" w:rsidP="006B1B8C">
      <w:pPr>
        <w:numPr>
          <w:ilvl w:val="0"/>
          <w:numId w:val="6"/>
        </w:numPr>
        <w:spacing w:line="360" w:lineRule="auto"/>
        <w:rPr>
          <w:rFonts w:ascii="Calibri" w:hAnsi="Calibri" w:cs="Calibri"/>
          <w:bCs/>
        </w:rPr>
      </w:pPr>
      <w:r w:rsidRPr="00FB056D">
        <w:rPr>
          <w:rFonts w:ascii="Calibri" w:hAnsi="Calibri" w:cs="Calibri"/>
          <w:bCs/>
        </w:rPr>
        <w:t>Be familiar with the SEND Code of Practice and support pupils with SEND appropriately.</w:t>
      </w:r>
    </w:p>
    <w:p w14:paraId="248ED87E" w14:textId="77777777" w:rsidR="006B5A26" w:rsidRPr="00FB056D" w:rsidRDefault="006B5A26" w:rsidP="006B1B8C">
      <w:pPr>
        <w:numPr>
          <w:ilvl w:val="0"/>
          <w:numId w:val="6"/>
        </w:numPr>
        <w:spacing w:line="360" w:lineRule="auto"/>
        <w:rPr>
          <w:rFonts w:ascii="Calibri" w:hAnsi="Calibri" w:cs="Calibri"/>
          <w:bCs/>
        </w:rPr>
      </w:pPr>
      <w:r w:rsidRPr="00FB056D">
        <w:rPr>
          <w:rFonts w:ascii="Calibri" w:hAnsi="Calibri" w:cs="Calibri"/>
          <w:bCs/>
        </w:rPr>
        <w:t>Promote pupils’ wellbeing and safety in line with safeguarding procedures.</w:t>
      </w:r>
    </w:p>
    <w:p w14:paraId="17142754" w14:textId="77777777" w:rsidR="006B5A26" w:rsidRPr="00FB056D" w:rsidRDefault="006B5A26" w:rsidP="006B5A26">
      <w:pPr>
        <w:spacing w:line="360" w:lineRule="auto"/>
        <w:rPr>
          <w:rFonts w:ascii="Calibri" w:hAnsi="Calibri" w:cs="Calibri"/>
          <w:bCs/>
        </w:rPr>
      </w:pPr>
    </w:p>
    <w:p w14:paraId="7B3574EA" w14:textId="77777777" w:rsidR="006B5A26" w:rsidRPr="00FB056D" w:rsidRDefault="006B5A26" w:rsidP="006B5A26">
      <w:pPr>
        <w:spacing w:line="360" w:lineRule="auto"/>
        <w:rPr>
          <w:rFonts w:ascii="Calibri" w:hAnsi="Calibri" w:cs="Calibri"/>
          <w:b/>
          <w:bCs/>
        </w:rPr>
      </w:pPr>
      <w:r w:rsidRPr="00FB056D">
        <w:rPr>
          <w:rFonts w:ascii="Calibri" w:hAnsi="Calibri" w:cs="Calibri"/>
          <w:b/>
          <w:bCs/>
        </w:rPr>
        <w:t>Monitoring and Reporting</w:t>
      </w:r>
    </w:p>
    <w:p w14:paraId="4CD32613" w14:textId="77777777" w:rsidR="006B5A26" w:rsidRPr="00FB056D" w:rsidRDefault="006B5A26" w:rsidP="006B1B8C">
      <w:pPr>
        <w:numPr>
          <w:ilvl w:val="0"/>
          <w:numId w:val="7"/>
        </w:numPr>
        <w:spacing w:line="360" w:lineRule="auto"/>
        <w:rPr>
          <w:rFonts w:ascii="Calibri" w:hAnsi="Calibri" w:cs="Calibri"/>
          <w:bCs/>
        </w:rPr>
      </w:pPr>
      <w:r w:rsidRPr="00FB056D">
        <w:rPr>
          <w:rFonts w:ascii="Calibri" w:hAnsi="Calibri" w:cs="Calibri"/>
          <w:bCs/>
        </w:rPr>
        <w:t>Commit to target setting and monitoring systems for pupil progress.</w:t>
      </w:r>
    </w:p>
    <w:p w14:paraId="5B68847D" w14:textId="77777777" w:rsidR="006B5A26" w:rsidRPr="00FB056D" w:rsidRDefault="006B5A26" w:rsidP="006B1B8C">
      <w:pPr>
        <w:numPr>
          <w:ilvl w:val="0"/>
          <w:numId w:val="7"/>
        </w:numPr>
        <w:spacing w:line="360" w:lineRule="auto"/>
        <w:rPr>
          <w:rFonts w:ascii="Calibri" w:hAnsi="Calibri" w:cs="Calibri"/>
          <w:bCs/>
        </w:rPr>
      </w:pPr>
      <w:r w:rsidRPr="00FB056D">
        <w:rPr>
          <w:rFonts w:ascii="Calibri" w:hAnsi="Calibri" w:cs="Calibri"/>
          <w:bCs/>
        </w:rPr>
        <w:t>Assess and record pupils’ academic progress, using results to inform planning.</w:t>
      </w:r>
    </w:p>
    <w:p w14:paraId="53AF843A" w14:textId="77777777" w:rsidR="006B5A26" w:rsidRPr="00FB056D" w:rsidRDefault="006B5A26" w:rsidP="006B1B8C">
      <w:pPr>
        <w:numPr>
          <w:ilvl w:val="0"/>
          <w:numId w:val="7"/>
        </w:numPr>
        <w:spacing w:line="360" w:lineRule="auto"/>
        <w:rPr>
          <w:rFonts w:ascii="Calibri" w:hAnsi="Calibri" w:cs="Calibri"/>
          <w:bCs/>
        </w:rPr>
      </w:pPr>
      <w:r w:rsidRPr="00FB056D">
        <w:rPr>
          <w:rFonts w:ascii="Calibri" w:hAnsi="Calibri" w:cs="Calibri"/>
          <w:bCs/>
        </w:rPr>
        <w:t>Monitor classwork and home-learning, providing feedback and setting targets.</w:t>
      </w:r>
    </w:p>
    <w:p w14:paraId="0F709697" w14:textId="77777777" w:rsidR="006B5A26" w:rsidRPr="00FB056D" w:rsidRDefault="006B5A26" w:rsidP="006B1B8C">
      <w:pPr>
        <w:numPr>
          <w:ilvl w:val="0"/>
          <w:numId w:val="7"/>
        </w:numPr>
        <w:spacing w:line="360" w:lineRule="auto"/>
        <w:rPr>
          <w:rFonts w:ascii="Calibri" w:hAnsi="Calibri" w:cs="Calibri"/>
          <w:bCs/>
        </w:rPr>
      </w:pPr>
      <w:r w:rsidRPr="00FB056D">
        <w:rPr>
          <w:rFonts w:ascii="Calibri" w:hAnsi="Calibri" w:cs="Calibri"/>
          <w:bCs/>
        </w:rPr>
        <w:t>Deliver national assessments in line with relevant frameworks.</w:t>
      </w:r>
    </w:p>
    <w:p w14:paraId="6D4DD972" w14:textId="77777777" w:rsidR="006B5A26" w:rsidRPr="00FB056D" w:rsidRDefault="006B5A26" w:rsidP="006B1B8C">
      <w:pPr>
        <w:numPr>
          <w:ilvl w:val="0"/>
          <w:numId w:val="7"/>
        </w:numPr>
        <w:spacing w:line="360" w:lineRule="auto"/>
        <w:rPr>
          <w:rFonts w:ascii="Calibri" w:hAnsi="Calibri" w:cs="Calibri"/>
          <w:bCs/>
        </w:rPr>
      </w:pPr>
      <w:r w:rsidRPr="00FB056D">
        <w:rPr>
          <w:rFonts w:ascii="Calibri" w:hAnsi="Calibri" w:cs="Calibri"/>
          <w:bCs/>
        </w:rPr>
        <w:t>Report on individual pupils’ progress to the leadership team and parents as required.</w:t>
      </w:r>
    </w:p>
    <w:p w14:paraId="5E9BEC43" w14:textId="77777777" w:rsidR="006B5A26" w:rsidRPr="00FB056D" w:rsidRDefault="006B5A26" w:rsidP="006B5A26">
      <w:pPr>
        <w:spacing w:line="360" w:lineRule="auto"/>
        <w:rPr>
          <w:rFonts w:ascii="Calibri" w:hAnsi="Calibri" w:cs="Calibri"/>
          <w:bCs/>
        </w:rPr>
      </w:pPr>
    </w:p>
    <w:p w14:paraId="1EC3BE4D" w14:textId="77777777" w:rsidR="006B5A26" w:rsidRPr="00FB056D" w:rsidRDefault="006B5A26" w:rsidP="006B5A26">
      <w:pPr>
        <w:spacing w:line="360" w:lineRule="auto"/>
        <w:rPr>
          <w:rFonts w:ascii="Calibri" w:hAnsi="Calibri" w:cs="Calibri"/>
          <w:b/>
          <w:bCs/>
        </w:rPr>
      </w:pPr>
      <w:r w:rsidRPr="00FB056D">
        <w:rPr>
          <w:rFonts w:ascii="Calibri" w:hAnsi="Calibri" w:cs="Calibri"/>
          <w:b/>
          <w:bCs/>
        </w:rPr>
        <w:t>Team Working and Collaboration</w:t>
      </w:r>
    </w:p>
    <w:p w14:paraId="56686265" w14:textId="77777777" w:rsidR="006B5A26" w:rsidRPr="00FB056D" w:rsidRDefault="006B5A26" w:rsidP="006B1B8C">
      <w:pPr>
        <w:numPr>
          <w:ilvl w:val="0"/>
          <w:numId w:val="8"/>
        </w:numPr>
        <w:spacing w:line="360" w:lineRule="auto"/>
        <w:rPr>
          <w:rFonts w:ascii="Calibri" w:hAnsi="Calibri" w:cs="Calibri"/>
          <w:bCs/>
        </w:rPr>
      </w:pPr>
      <w:r w:rsidRPr="00FB056D">
        <w:rPr>
          <w:rFonts w:ascii="Calibri" w:hAnsi="Calibri" w:cs="Calibri"/>
          <w:bCs/>
        </w:rPr>
        <w:t>Participate in relevant meetings and professional development opportunities.</w:t>
      </w:r>
    </w:p>
    <w:p w14:paraId="7D938F09" w14:textId="77777777" w:rsidR="006B5A26" w:rsidRPr="00FB056D" w:rsidRDefault="006B5A26" w:rsidP="006B1B8C">
      <w:pPr>
        <w:numPr>
          <w:ilvl w:val="0"/>
          <w:numId w:val="8"/>
        </w:numPr>
        <w:spacing w:line="360" w:lineRule="auto"/>
        <w:rPr>
          <w:rFonts w:ascii="Calibri" w:hAnsi="Calibri" w:cs="Calibri"/>
          <w:bCs/>
        </w:rPr>
      </w:pPr>
      <w:r w:rsidRPr="00FB056D">
        <w:rPr>
          <w:rFonts w:ascii="Calibri" w:hAnsi="Calibri" w:cs="Calibri"/>
          <w:bCs/>
        </w:rPr>
        <w:t>Collaborate with colleagues, sharing effective practice.</w:t>
      </w:r>
    </w:p>
    <w:p w14:paraId="20E33E03" w14:textId="77777777" w:rsidR="006B5A26" w:rsidRPr="00FB056D" w:rsidRDefault="006B5A26" w:rsidP="006B1B8C">
      <w:pPr>
        <w:numPr>
          <w:ilvl w:val="0"/>
          <w:numId w:val="8"/>
        </w:numPr>
        <w:spacing w:line="360" w:lineRule="auto"/>
        <w:rPr>
          <w:rFonts w:ascii="Calibri" w:hAnsi="Calibri" w:cs="Calibri"/>
          <w:bCs/>
        </w:rPr>
      </w:pPr>
      <w:r w:rsidRPr="00FB056D">
        <w:rPr>
          <w:rFonts w:ascii="Calibri" w:hAnsi="Calibri" w:cs="Calibri"/>
          <w:bCs/>
        </w:rPr>
        <w:lastRenderedPageBreak/>
        <w:t>Contribute to the professional development of other teachers and support staff.</w:t>
      </w:r>
    </w:p>
    <w:p w14:paraId="48CEC8BD" w14:textId="77777777" w:rsidR="006B5A26" w:rsidRPr="00FB056D" w:rsidRDefault="006B5A26" w:rsidP="006B1B8C">
      <w:pPr>
        <w:numPr>
          <w:ilvl w:val="0"/>
          <w:numId w:val="8"/>
        </w:numPr>
        <w:spacing w:line="360" w:lineRule="auto"/>
        <w:rPr>
          <w:rFonts w:ascii="Calibri" w:hAnsi="Calibri" w:cs="Calibri"/>
          <w:bCs/>
        </w:rPr>
      </w:pPr>
      <w:r w:rsidRPr="00FB056D">
        <w:rPr>
          <w:rFonts w:ascii="Calibri" w:hAnsi="Calibri" w:cs="Calibri"/>
          <w:bCs/>
        </w:rPr>
        <w:t>Ensure colleagues are involved in supporting learning and understand their roles.</w:t>
      </w:r>
    </w:p>
    <w:p w14:paraId="3FF7D7B9" w14:textId="77777777" w:rsidR="006B5A26" w:rsidRPr="00FB056D" w:rsidRDefault="006B5A26" w:rsidP="006B1B8C">
      <w:pPr>
        <w:numPr>
          <w:ilvl w:val="0"/>
          <w:numId w:val="8"/>
        </w:numPr>
        <w:spacing w:line="360" w:lineRule="auto"/>
        <w:rPr>
          <w:rFonts w:ascii="Calibri" w:hAnsi="Calibri" w:cs="Calibri"/>
          <w:bCs/>
        </w:rPr>
      </w:pPr>
      <w:r w:rsidRPr="00FB056D">
        <w:rPr>
          <w:rFonts w:ascii="Calibri" w:hAnsi="Calibri" w:cs="Calibri"/>
          <w:bCs/>
        </w:rPr>
        <w:t>Engage in the review and management of curriculum and pastoral functions.</w:t>
      </w:r>
    </w:p>
    <w:p w14:paraId="221B9E9D" w14:textId="77777777" w:rsidR="006B5A26" w:rsidRPr="00FB056D" w:rsidRDefault="006B5A26" w:rsidP="006B5A26">
      <w:pPr>
        <w:spacing w:line="360" w:lineRule="auto"/>
        <w:rPr>
          <w:rFonts w:ascii="Calibri" w:hAnsi="Calibri" w:cs="Calibri"/>
          <w:bCs/>
        </w:rPr>
      </w:pPr>
    </w:p>
    <w:p w14:paraId="18A0AEAD" w14:textId="77777777" w:rsidR="006B5A26" w:rsidRPr="00FB056D" w:rsidRDefault="006B5A26" w:rsidP="006B5A26">
      <w:pPr>
        <w:spacing w:line="360" w:lineRule="auto"/>
        <w:rPr>
          <w:rFonts w:ascii="Calibri" w:hAnsi="Calibri" w:cs="Calibri"/>
          <w:b/>
          <w:bCs/>
        </w:rPr>
      </w:pPr>
      <w:r w:rsidRPr="00FB056D">
        <w:rPr>
          <w:rFonts w:ascii="Calibri" w:hAnsi="Calibri" w:cs="Calibri"/>
          <w:b/>
          <w:bCs/>
        </w:rPr>
        <w:t>Fulfil Wider Professional Responsibilities</w:t>
      </w:r>
    </w:p>
    <w:p w14:paraId="6759DAD1" w14:textId="77777777" w:rsidR="006B5A26" w:rsidRPr="00FB056D" w:rsidRDefault="006B5A26" w:rsidP="006B1B8C">
      <w:pPr>
        <w:numPr>
          <w:ilvl w:val="0"/>
          <w:numId w:val="9"/>
        </w:numPr>
        <w:spacing w:line="360" w:lineRule="auto"/>
        <w:rPr>
          <w:rFonts w:ascii="Calibri" w:hAnsi="Calibri" w:cs="Calibri"/>
          <w:bCs/>
        </w:rPr>
      </w:pPr>
      <w:r w:rsidRPr="00FB056D">
        <w:rPr>
          <w:rFonts w:ascii="Calibri" w:hAnsi="Calibri" w:cs="Calibri"/>
          <w:bCs/>
        </w:rPr>
        <w:t>Develop effective professional relationships through collaboration.</w:t>
      </w:r>
    </w:p>
    <w:p w14:paraId="7D2C7810" w14:textId="77777777" w:rsidR="006B5A26" w:rsidRPr="00FB056D" w:rsidRDefault="006B5A26" w:rsidP="006B1B8C">
      <w:pPr>
        <w:numPr>
          <w:ilvl w:val="0"/>
          <w:numId w:val="9"/>
        </w:numPr>
        <w:spacing w:line="360" w:lineRule="auto"/>
        <w:rPr>
          <w:rFonts w:ascii="Calibri" w:hAnsi="Calibri" w:cs="Calibri"/>
          <w:bCs/>
        </w:rPr>
      </w:pPr>
      <w:r w:rsidRPr="00FB056D">
        <w:rPr>
          <w:rFonts w:ascii="Calibri" w:hAnsi="Calibri" w:cs="Calibri"/>
          <w:bCs/>
        </w:rPr>
        <w:t>Deploy support staff effectively.</w:t>
      </w:r>
    </w:p>
    <w:p w14:paraId="2E06EC7C" w14:textId="77777777" w:rsidR="006B5A26" w:rsidRPr="00FB056D" w:rsidRDefault="006B5A26" w:rsidP="006B1B8C">
      <w:pPr>
        <w:numPr>
          <w:ilvl w:val="0"/>
          <w:numId w:val="9"/>
        </w:numPr>
        <w:spacing w:line="360" w:lineRule="auto"/>
        <w:rPr>
          <w:rFonts w:ascii="Calibri" w:hAnsi="Calibri" w:cs="Calibri"/>
          <w:bCs/>
        </w:rPr>
      </w:pPr>
      <w:r w:rsidRPr="00FB056D">
        <w:rPr>
          <w:rFonts w:ascii="Calibri" w:hAnsi="Calibri" w:cs="Calibri"/>
          <w:bCs/>
        </w:rPr>
        <w:t>Communicate with parents/</w:t>
      </w:r>
      <w:proofErr w:type="spellStart"/>
      <w:r w:rsidRPr="00FB056D">
        <w:rPr>
          <w:rFonts w:ascii="Calibri" w:hAnsi="Calibri" w:cs="Calibri"/>
          <w:bCs/>
        </w:rPr>
        <w:t>carers</w:t>
      </w:r>
      <w:proofErr w:type="spellEnd"/>
      <w:r w:rsidRPr="00FB056D">
        <w:rPr>
          <w:rFonts w:ascii="Calibri" w:hAnsi="Calibri" w:cs="Calibri"/>
          <w:bCs/>
        </w:rPr>
        <w:t xml:space="preserve"> regarding pupils’ achievements and well-being.</w:t>
      </w:r>
    </w:p>
    <w:p w14:paraId="5AAB0F76" w14:textId="77777777" w:rsidR="006B5A26" w:rsidRPr="00FB056D" w:rsidRDefault="006B5A26" w:rsidP="006B1B8C">
      <w:pPr>
        <w:numPr>
          <w:ilvl w:val="0"/>
          <w:numId w:val="9"/>
        </w:numPr>
        <w:spacing w:line="360" w:lineRule="auto"/>
        <w:rPr>
          <w:rFonts w:ascii="Calibri" w:hAnsi="Calibri" w:cs="Calibri"/>
          <w:bCs/>
        </w:rPr>
      </w:pPr>
      <w:r w:rsidRPr="00FB056D">
        <w:rPr>
          <w:rFonts w:ascii="Calibri" w:hAnsi="Calibri" w:cs="Calibri"/>
          <w:bCs/>
        </w:rPr>
        <w:t>Cooperate with relevant external bodies.</w:t>
      </w:r>
    </w:p>
    <w:p w14:paraId="6F7D0778" w14:textId="77777777" w:rsidR="006B5A26" w:rsidRPr="00FB056D" w:rsidRDefault="006B5A26" w:rsidP="006B1B8C">
      <w:pPr>
        <w:numPr>
          <w:ilvl w:val="0"/>
          <w:numId w:val="9"/>
        </w:numPr>
        <w:spacing w:line="360" w:lineRule="auto"/>
        <w:rPr>
          <w:rFonts w:ascii="Calibri" w:hAnsi="Calibri" w:cs="Calibri"/>
          <w:bCs/>
        </w:rPr>
      </w:pPr>
      <w:r w:rsidRPr="00FB056D">
        <w:rPr>
          <w:rFonts w:ascii="Calibri" w:hAnsi="Calibri" w:cs="Calibri"/>
          <w:bCs/>
        </w:rPr>
        <w:t>Contribute to the school’s ethos by supporting events and extra-curricular activities.</w:t>
      </w:r>
    </w:p>
    <w:p w14:paraId="2A946C20" w14:textId="77777777" w:rsidR="006B5A26" w:rsidRPr="00FB056D" w:rsidRDefault="006B5A26" w:rsidP="006B1B8C">
      <w:pPr>
        <w:numPr>
          <w:ilvl w:val="0"/>
          <w:numId w:val="9"/>
        </w:numPr>
        <w:spacing w:line="360" w:lineRule="auto"/>
        <w:rPr>
          <w:rFonts w:ascii="Calibri" w:hAnsi="Calibri" w:cs="Calibri"/>
          <w:bCs/>
        </w:rPr>
      </w:pPr>
      <w:r w:rsidRPr="00FB056D">
        <w:rPr>
          <w:rFonts w:ascii="Calibri" w:hAnsi="Calibri" w:cs="Calibri"/>
          <w:bCs/>
        </w:rPr>
        <w:t>Promote the school’s values through active participation in school life.</w:t>
      </w:r>
    </w:p>
    <w:p w14:paraId="1B04BFE6" w14:textId="77777777" w:rsidR="006B5A26" w:rsidRPr="00FB056D" w:rsidRDefault="006B5A26" w:rsidP="006B5A26">
      <w:pPr>
        <w:spacing w:line="360" w:lineRule="auto"/>
        <w:rPr>
          <w:rFonts w:ascii="Calibri" w:hAnsi="Calibri" w:cs="Calibri"/>
          <w:bCs/>
        </w:rPr>
      </w:pPr>
    </w:p>
    <w:p w14:paraId="20429DD8" w14:textId="77777777" w:rsidR="006B5A26" w:rsidRPr="00FB056D" w:rsidRDefault="006B5A26" w:rsidP="006B5A26">
      <w:pPr>
        <w:spacing w:line="360" w:lineRule="auto"/>
        <w:rPr>
          <w:rFonts w:ascii="Calibri" w:hAnsi="Calibri" w:cs="Calibri"/>
          <w:b/>
          <w:bCs/>
        </w:rPr>
      </w:pPr>
      <w:r w:rsidRPr="00FB056D">
        <w:rPr>
          <w:rFonts w:ascii="Calibri" w:hAnsi="Calibri" w:cs="Calibri"/>
          <w:b/>
          <w:bCs/>
        </w:rPr>
        <w:t>Administration</w:t>
      </w:r>
    </w:p>
    <w:p w14:paraId="36AE1F4B" w14:textId="77777777" w:rsidR="006B5A26" w:rsidRPr="00FB056D" w:rsidRDefault="006B5A26" w:rsidP="006B1B8C">
      <w:pPr>
        <w:numPr>
          <w:ilvl w:val="0"/>
          <w:numId w:val="10"/>
        </w:numPr>
        <w:spacing w:line="360" w:lineRule="auto"/>
        <w:rPr>
          <w:rFonts w:ascii="Calibri" w:hAnsi="Calibri" w:cs="Calibri"/>
          <w:bCs/>
        </w:rPr>
      </w:pPr>
      <w:r w:rsidRPr="00FB056D">
        <w:rPr>
          <w:rFonts w:ascii="Calibri" w:hAnsi="Calibri" w:cs="Calibri"/>
          <w:bCs/>
        </w:rPr>
        <w:t>Register attendance and supervise learners during the school day.</w:t>
      </w:r>
    </w:p>
    <w:p w14:paraId="50F34016" w14:textId="77777777" w:rsidR="006B5A26" w:rsidRPr="00FB056D" w:rsidRDefault="006B5A26" w:rsidP="006B1B8C">
      <w:pPr>
        <w:numPr>
          <w:ilvl w:val="0"/>
          <w:numId w:val="10"/>
        </w:numPr>
        <w:spacing w:line="360" w:lineRule="auto"/>
        <w:rPr>
          <w:rFonts w:ascii="Calibri" w:hAnsi="Calibri" w:cs="Calibri"/>
          <w:bCs/>
        </w:rPr>
      </w:pPr>
      <w:r w:rsidRPr="00FB056D">
        <w:rPr>
          <w:rFonts w:ascii="Calibri" w:hAnsi="Calibri" w:cs="Calibri"/>
          <w:bCs/>
        </w:rPr>
        <w:t>Carry out administrative tasks as per the School Teachers’ Pay and Conditions Document.</w:t>
      </w:r>
    </w:p>
    <w:p w14:paraId="1EEE5C8B" w14:textId="77777777" w:rsidR="006B5A26" w:rsidRPr="00FB056D" w:rsidRDefault="006B5A26" w:rsidP="006B5A26">
      <w:pPr>
        <w:spacing w:line="360" w:lineRule="auto"/>
        <w:rPr>
          <w:rFonts w:ascii="Calibri" w:hAnsi="Calibri" w:cs="Calibri"/>
          <w:bCs/>
        </w:rPr>
      </w:pPr>
    </w:p>
    <w:p w14:paraId="3960FE16" w14:textId="77777777" w:rsidR="006B5A26" w:rsidRPr="00FB056D" w:rsidRDefault="006B5A26" w:rsidP="006B5A26">
      <w:pPr>
        <w:spacing w:line="360" w:lineRule="auto"/>
        <w:rPr>
          <w:rFonts w:ascii="Calibri" w:hAnsi="Calibri" w:cs="Calibri"/>
          <w:b/>
          <w:bCs/>
        </w:rPr>
      </w:pPr>
      <w:r w:rsidRPr="00FB056D">
        <w:rPr>
          <w:rFonts w:ascii="Calibri" w:hAnsi="Calibri" w:cs="Calibri"/>
          <w:b/>
          <w:bCs/>
        </w:rPr>
        <w:t>Professional Development</w:t>
      </w:r>
    </w:p>
    <w:p w14:paraId="590077AB" w14:textId="77777777" w:rsidR="006B5A26" w:rsidRPr="00FB056D" w:rsidRDefault="006B5A26" w:rsidP="006B1B8C">
      <w:pPr>
        <w:numPr>
          <w:ilvl w:val="0"/>
          <w:numId w:val="11"/>
        </w:numPr>
        <w:spacing w:line="360" w:lineRule="auto"/>
        <w:rPr>
          <w:rFonts w:ascii="Calibri" w:hAnsi="Calibri" w:cs="Calibri"/>
          <w:bCs/>
        </w:rPr>
      </w:pPr>
      <w:r w:rsidRPr="00FB056D">
        <w:rPr>
          <w:rFonts w:ascii="Calibri" w:hAnsi="Calibri" w:cs="Calibri"/>
          <w:bCs/>
        </w:rPr>
        <w:t>Review the effectiveness of teaching and assessment procedures, refining approaches based on feedback.</w:t>
      </w:r>
    </w:p>
    <w:p w14:paraId="01FBC79F" w14:textId="77777777" w:rsidR="006B5A26" w:rsidRPr="00FB056D" w:rsidRDefault="006B5A26" w:rsidP="006B1B8C">
      <w:pPr>
        <w:numPr>
          <w:ilvl w:val="0"/>
          <w:numId w:val="11"/>
        </w:numPr>
        <w:spacing w:line="360" w:lineRule="auto"/>
        <w:rPr>
          <w:rFonts w:ascii="Calibri" w:hAnsi="Calibri" w:cs="Calibri"/>
          <w:bCs/>
        </w:rPr>
      </w:pPr>
      <w:r w:rsidRPr="00FB056D">
        <w:rPr>
          <w:rFonts w:ascii="Calibri" w:hAnsi="Calibri" w:cs="Calibri"/>
          <w:bCs/>
        </w:rPr>
        <w:t>Improve teaching through participation in training and development opportunities.</w:t>
      </w:r>
    </w:p>
    <w:p w14:paraId="3325D2D7" w14:textId="77777777" w:rsidR="006B5A26" w:rsidRPr="00FB056D" w:rsidRDefault="006B5A26" w:rsidP="006B1B8C">
      <w:pPr>
        <w:numPr>
          <w:ilvl w:val="0"/>
          <w:numId w:val="11"/>
        </w:numPr>
        <w:spacing w:line="360" w:lineRule="auto"/>
        <w:rPr>
          <w:rFonts w:ascii="Calibri" w:hAnsi="Calibri" w:cs="Calibri"/>
          <w:bCs/>
        </w:rPr>
      </w:pPr>
      <w:r w:rsidRPr="00FB056D">
        <w:rPr>
          <w:rFonts w:ascii="Calibri" w:hAnsi="Calibri" w:cs="Calibri"/>
          <w:bCs/>
        </w:rPr>
        <w:t>Engage with arrangements made in accordance with the performance management policy.</w:t>
      </w:r>
    </w:p>
    <w:p w14:paraId="4D163ECD" w14:textId="77777777" w:rsidR="006B5A26" w:rsidRPr="00FB056D" w:rsidRDefault="006B5A26" w:rsidP="006B5A26">
      <w:pPr>
        <w:spacing w:line="360" w:lineRule="auto"/>
        <w:rPr>
          <w:rFonts w:ascii="Calibri" w:hAnsi="Calibri" w:cs="Calibri"/>
          <w:bCs/>
        </w:rPr>
      </w:pPr>
    </w:p>
    <w:p w14:paraId="69740DE5" w14:textId="77777777" w:rsidR="006B5A26" w:rsidRPr="00FB056D" w:rsidRDefault="006B5A26" w:rsidP="006B5A26">
      <w:pPr>
        <w:spacing w:line="360" w:lineRule="auto"/>
        <w:rPr>
          <w:rFonts w:ascii="Calibri" w:hAnsi="Calibri" w:cs="Calibri"/>
          <w:b/>
          <w:bCs/>
        </w:rPr>
      </w:pPr>
      <w:r w:rsidRPr="00FB056D">
        <w:rPr>
          <w:rFonts w:ascii="Calibri" w:hAnsi="Calibri" w:cs="Calibri"/>
          <w:b/>
          <w:bCs/>
        </w:rPr>
        <w:t>Other</w:t>
      </w:r>
    </w:p>
    <w:p w14:paraId="2445F8B6" w14:textId="77777777" w:rsidR="006B5A26" w:rsidRPr="00FB056D" w:rsidRDefault="006B5A26" w:rsidP="006B1B8C">
      <w:pPr>
        <w:numPr>
          <w:ilvl w:val="0"/>
          <w:numId w:val="12"/>
        </w:numPr>
        <w:spacing w:line="360" w:lineRule="auto"/>
        <w:rPr>
          <w:rFonts w:ascii="Calibri" w:hAnsi="Calibri" w:cs="Calibri"/>
          <w:bCs/>
        </w:rPr>
      </w:pPr>
      <w:r w:rsidRPr="00FB056D">
        <w:rPr>
          <w:rFonts w:ascii="Calibri" w:hAnsi="Calibri" w:cs="Calibri"/>
          <w:bCs/>
        </w:rPr>
        <w:t xml:space="preserve">Maintain professional regard for the school’s ethos, policies, and </w:t>
      </w:r>
      <w:proofErr w:type="spellStart"/>
      <w:r w:rsidRPr="00FB056D">
        <w:rPr>
          <w:rFonts w:ascii="Calibri" w:hAnsi="Calibri" w:cs="Calibri"/>
          <w:bCs/>
        </w:rPr>
        <w:t>practises</w:t>
      </w:r>
      <w:proofErr w:type="spellEnd"/>
      <w:r w:rsidRPr="00FB056D">
        <w:rPr>
          <w:rFonts w:ascii="Calibri" w:hAnsi="Calibri" w:cs="Calibri"/>
          <w:bCs/>
        </w:rPr>
        <w:t>, ensuring high attendance and punctuality.</w:t>
      </w:r>
    </w:p>
    <w:p w14:paraId="2B6334E3" w14:textId="77777777" w:rsidR="006B5A26" w:rsidRPr="00FB056D" w:rsidRDefault="006B5A26" w:rsidP="006B1B8C">
      <w:pPr>
        <w:numPr>
          <w:ilvl w:val="0"/>
          <w:numId w:val="12"/>
        </w:numPr>
        <w:spacing w:line="360" w:lineRule="auto"/>
        <w:rPr>
          <w:rFonts w:ascii="Calibri" w:hAnsi="Calibri" w:cs="Calibri"/>
          <w:bCs/>
        </w:rPr>
      </w:pPr>
      <w:r w:rsidRPr="00FB056D">
        <w:rPr>
          <w:rFonts w:ascii="Calibri" w:hAnsi="Calibri" w:cs="Calibri"/>
          <w:bCs/>
        </w:rPr>
        <w:t>Perform reasonable duties as requested by the headteacher.</w:t>
      </w:r>
    </w:p>
    <w:p w14:paraId="17F0A8FB" w14:textId="77777777" w:rsidR="006B5A26" w:rsidRPr="00FA6E71" w:rsidRDefault="006B5A26" w:rsidP="006B5A26">
      <w:pPr>
        <w:rPr>
          <w:rFonts w:ascii="Calibri" w:hAnsi="Calibri" w:cs="Calibri"/>
          <w:sz w:val="22"/>
          <w:szCs w:val="22"/>
        </w:rPr>
      </w:pPr>
    </w:p>
    <w:p w14:paraId="068F67B9" w14:textId="77777777" w:rsidR="006B5A26" w:rsidRPr="00FA6E71" w:rsidRDefault="006B5A26" w:rsidP="006B5A26">
      <w:pPr>
        <w:rPr>
          <w:rFonts w:ascii="Calibri" w:hAnsi="Calibri" w:cs="Calibri"/>
          <w:sz w:val="22"/>
          <w:szCs w:val="22"/>
        </w:rPr>
      </w:pPr>
    </w:p>
    <w:p w14:paraId="3955ADA8" w14:textId="77777777" w:rsidR="006B5A26" w:rsidRDefault="006B5A26" w:rsidP="006B5A26">
      <w:pPr>
        <w:rPr>
          <w:rFonts w:ascii="Calibri" w:hAnsi="Calibri" w:cs="Calibri"/>
          <w:sz w:val="22"/>
          <w:szCs w:val="22"/>
        </w:rPr>
      </w:pPr>
    </w:p>
    <w:p w14:paraId="4FACC6AD" w14:textId="77777777" w:rsidR="006B5A26" w:rsidRPr="00FA6E71" w:rsidRDefault="006B5A26" w:rsidP="006B5A26">
      <w:pPr>
        <w:rPr>
          <w:rFonts w:ascii="Calibri" w:hAnsi="Calibri" w:cs="Calibri"/>
          <w:sz w:val="22"/>
          <w:szCs w:val="22"/>
        </w:rPr>
      </w:pPr>
    </w:p>
    <w:tbl>
      <w:tblPr>
        <w:tblpPr w:leftFromText="180" w:rightFromText="180" w:bottomFromText="160" w:vertAnchor="text" w:horzAnchor="margin" w:tblpXSpec="center" w:tblpY="-478"/>
        <w:tblW w:w="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tblGrid>
      <w:tr w:rsidR="006B5A26" w:rsidRPr="00FA6E71" w14:paraId="74DD5FCF" w14:textId="77777777" w:rsidTr="00EA14C7">
        <w:tc>
          <w:tcPr>
            <w:tcW w:w="4985" w:type="dxa"/>
            <w:tcBorders>
              <w:top w:val="single" w:sz="4" w:space="0" w:color="auto"/>
              <w:left w:val="single" w:sz="4" w:space="0" w:color="auto"/>
              <w:bottom w:val="single" w:sz="4" w:space="0" w:color="auto"/>
              <w:right w:val="single" w:sz="4" w:space="0" w:color="auto"/>
            </w:tcBorders>
            <w:hideMark/>
          </w:tcPr>
          <w:p w14:paraId="26F3DFCC" w14:textId="77777777" w:rsidR="006B5A26" w:rsidRPr="00FB056D" w:rsidRDefault="006B5A26" w:rsidP="00EA14C7">
            <w:pPr>
              <w:rPr>
                <w:rFonts w:ascii="Calibri" w:hAnsi="Calibri" w:cs="Calibri"/>
                <w:b/>
              </w:rPr>
            </w:pPr>
            <w:r w:rsidRPr="00FB056D">
              <w:rPr>
                <w:rFonts w:ascii="Calibri" w:hAnsi="Calibri" w:cs="Calibri"/>
                <w:b/>
              </w:rPr>
              <w:lastRenderedPageBreak/>
              <w:t>“This school is committed to safeguarding and promoting the welfare of children and young people / vulnerable adults and expect all staff and volunteers to share this commitment”</w:t>
            </w:r>
          </w:p>
        </w:tc>
      </w:tr>
      <w:tr w:rsidR="006B5A26" w:rsidRPr="00FA6E71" w14:paraId="155782C1" w14:textId="77777777" w:rsidTr="00EA14C7">
        <w:tc>
          <w:tcPr>
            <w:tcW w:w="4985" w:type="dxa"/>
            <w:tcBorders>
              <w:top w:val="single" w:sz="4" w:space="0" w:color="auto"/>
              <w:left w:val="single" w:sz="4" w:space="0" w:color="auto"/>
              <w:bottom w:val="single" w:sz="4" w:space="0" w:color="auto"/>
              <w:right w:val="single" w:sz="4" w:space="0" w:color="auto"/>
            </w:tcBorders>
            <w:hideMark/>
          </w:tcPr>
          <w:p w14:paraId="6BB18C12" w14:textId="77777777" w:rsidR="006B5A26" w:rsidRPr="00FB056D" w:rsidRDefault="006B5A26" w:rsidP="00EA14C7">
            <w:pPr>
              <w:rPr>
                <w:rFonts w:ascii="Calibri" w:hAnsi="Calibri" w:cs="Calibri"/>
                <w:b/>
              </w:rPr>
            </w:pPr>
            <w:r w:rsidRPr="00FB056D">
              <w:rPr>
                <w:rFonts w:ascii="Calibri" w:hAnsi="Calibri" w:cs="Calibri"/>
                <w:b/>
              </w:rPr>
              <w:t xml:space="preserve">This position is subject to </w:t>
            </w:r>
            <w:proofErr w:type="gramStart"/>
            <w:r w:rsidRPr="00FB056D">
              <w:rPr>
                <w:rFonts w:ascii="Calibri" w:hAnsi="Calibri" w:cs="Calibri"/>
                <w:b/>
              </w:rPr>
              <w:t>a criminal records</w:t>
            </w:r>
            <w:proofErr w:type="gramEnd"/>
            <w:r w:rsidRPr="00FB056D">
              <w:rPr>
                <w:rFonts w:ascii="Calibri" w:hAnsi="Calibri" w:cs="Calibri"/>
                <w:b/>
              </w:rPr>
              <w:t xml:space="preserve"> check from the Disclosure and Barring Service (formerly CRB) which will require you to disclose details of all unspent and unfiltered spent reprimands, formal warnings, cautions and convictions in your application form.</w:t>
            </w:r>
          </w:p>
        </w:tc>
      </w:tr>
    </w:tbl>
    <w:p w14:paraId="593FF576" w14:textId="77777777" w:rsidR="006B5A26" w:rsidRDefault="006B5A26" w:rsidP="006B5A26">
      <w:pPr>
        <w:rPr>
          <w:rFonts w:ascii="Calibri" w:hAnsi="Calibri" w:cs="Calibri"/>
          <w:sz w:val="22"/>
          <w:szCs w:val="22"/>
        </w:rPr>
      </w:pPr>
    </w:p>
    <w:p w14:paraId="05B8976C" w14:textId="77777777" w:rsidR="006B5A26" w:rsidRDefault="006B5A26" w:rsidP="006B5A26">
      <w:pPr>
        <w:rPr>
          <w:rFonts w:ascii="Calibri" w:hAnsi="Calibri" w:cs="Calibri"/>
        </w:rPr>
      </w:pPr>
    </w:p>
    <w:p w14:paraId="1595BEC3" w14:textId="77777777" w:rsidR="006B5A26" w:rsidRDefault="006B5A26" w:rsidP="006B5A26">
      <w:pPr>
        <w:rPr>
          <w:rFonts w:ascii="Calibri" w:hAnsi="Calibri" w:cs="Calibri"/>
        </w:rPr>
      </w:pPr>
    </w:p>
    <w:p w14:paraId="2CC3FEFB" w14:textId="77777777" w:rsidR="006B5A26" w:rsidRDefault="006B5A26" w:rsidP="006B5A26">
      <w:pPr>
        <w:rPr>
          <w:rFonts w:ascii="Calibri" w:hAnsi="Calibri" w:cs="Calibri"/>
        </w:rPr>
      </w:pPr>
    </w:p>
    <w:p w14:paraId="7619A93D" w14:textId="77777777" w:rsidR="006B5A26" w:rsidRDefault="006B5A26" w:rsidP="006B5A26">
      <w:pPr>
        <w:rPr>
          <w:rFonts w:ascii="Calibri" w:hAnsi="Calibri" w:cs="Calibri"/>
        </w:rPr>
      </w:pPr>
    </w:p>
    <w:p w14:paraId="517E82FE" w14:textId="77777777" w:rsidR="006B5A26" w:rsidRDefault="006B5A26" w:rsidP="006B5A26">
      <w:pPr>
        <w:rPr>
          <w:rFonts w:ascii="Calibri" w:hAnsi="Calibri" w:cs="Calibri"/>
        </w:rPr>
      </w:pPr>
    </w:p>
    <w:p w14:paraId="7D743199" w14:textId="77777777" w:rsidR="006B5A26" w:rsidRDefault="006B5A26" w:rsidP="006B5A26">
      <w:pPr>
        <w:rPr>
          <w:rFonts w:ascii="Calibri" w:hAnsi="Calibri" w:cs="Calibri"/>
        </w:rPr>
      </w:pPr>
    </w:p>
    <w:p w14:paraId="6D9FA6ED" w14:textId="77777777" w:rsidR="006B5A26" w:rsidRDefault="006B5A26" w:rsidP="006B5A26">
      <w:pPr>
        <w:rPr>
          <w:rFonts w:ascii="Calibri" w:hAnsi="Calibri" w:cs="Calibri"/>
        </w:rPr>
      </w:pPr>
    </w:p>
    <w:p w14:paraId="20D3C51D" w14:textId="77777777" w:rsidR="006B5A26" w:rsidRDefault="006B5A26" w:rsidP="006B5A26">
      <w:pPr>
        <w:rPr>
          <w:rFonts w:ascii="Calibri" w:hAnsi="Calibri" w:cs="Calibri"/>
        </w:rPr>
      </w:pPr>
    </w:p>
    <w:p w14:paraId="773DBC7A" w14:textId="77777777" w:rsidR="006B5A26" w:rsidRDefault="006B5A26" w:rsidP="006B5A26">
      <w:pPr>
        <w:rPr>
          <w:rFonts w:ascii="Calibri" w:hAnsi="Calibri" w:cs="Calibri"/>
        </w:rPr>
      </w:pPr>
    </w:p>
    <w:p w14:paraId="2361FF24" w14:textId="17725812" w:rsidR="007041C8" w:rsidRPr="00D7079C" w:rsidRDefault="007041C8" w:rsidP="004872E2">
      <w:pPr>
        <w:pStyle w:val="Heading1"/>
      </w:pPr>
      <w:r w:rsidRPr="00D7079C">
        <w:rPr>
          <w:color w:val="auto"/>
        </w:rPr>
        <w:t>Person Specification</w:t>
      </w:r>
    </w:p>
    <w:p w14:paraId="0185DACE" w14:textId="77777777" w:rsidR="007041C8" w:rsidRPr="00433100" w:rsidRDefault="007041C8" w:rsidP="007041C8">
      <w:pPr>
        <w:rPr>
          <w:rFonts w:ascii="Calibri" w:hAnsi="Calibri"/>
        </w:rPr>
      </w:pPr>
    </w:p>
    <w:p w14:paraId="0727B255" w14:textId="300BE191" w:rsidR="007041C8" w:rsidRPr="00433100" w:rsidRDefault="007041C8" w:rsidP="007041C8">
      <w:pPr>
        <w:rPr>
          <w:rFonts w:ascii="Calibri" w:hAnsi="Calibri"/>
        </w:rPr>
      </w:pPr>
      <w:r w:rsidRPr="00433100">
        <w:rPr>
          <w:rFonts w:ascii="Calibri" w:hAnsi="Calibri"/>
        </w:rPr>
        <w:t>The following attributes are necessary in unde</w:t>
      </w:r>
      <w:r>
        <w:rPr>
          <w:rFonts w:ascii="Calibri" w:hAnsi="Calibri"/>
        </w:rPr>
        <w:t xml:space="preserve">rtaking the role of Key Stage 1 </w:t>
      </w:r>
      <w:proofErr w:type="spellStart"/>
      <w:r>
        <w:rPr>
          <w:rFonts w:ascii="Calibri" w:hAnsi="Calibri"/>
        </w:rPr>
        <w:t>Classteacher</w:t>
      </w:r>
      <w:proofErr w:type="spellEnd"/>
      <w:r>
        <w:rPr>
          <w:rFonts w:ascii="Calibri" w:hAnsi="Calibri"/>
        </w:rPr>
        <w:t xml:space="preserve"> at </w:t>
      </w:r>
      <w:r w:rsidR="00C967B2">
        <w:rPr>
          <w:rFonts w:ascii="Calibri" w:hAnsi="Calibri"/>
        </w:rPr>
        <w:t>Marlfields Primary</w:t>
      </w:r>
      <w:r>
        <w:rPr>
          <w:rFonts w:ascii="Calibri" w:hAnsi="Calibri"/>
        </w:rPr>
        <w:t xml:space="preserve"> School</w:t>
      </w:r>
      <w:r w:rsidR="004872E2">
        <w:rPr>
          <w:rFonts w:ascii="Calibri" w:hAnsi="Calibri"/>
        </w:rPr>
        <w:t>:</w:t>
      </w:r>
    </w:p>
    <w:p w14:paraId="75A9856D" w14:textId="3288256E" w:rsidR="007041C8" w:rsidRPr="004872E2" w:rsidRDefault="007041C8" w:rsidP="004872E2">
      <w:pPr>
        <w:rPr>
          <w:rFonts w:ascii="Calibri" w:hAnsi="Calibri"/>
        </w:rPr>
      </w:pPr>
      <w:r w:rsidRPr="00433100">
        <w:rPr>
          <w:rFonts w:ascii="Calibri" w:hAnsi="Calibri"/>
        </w:rPr>
        <w:t xml:space="preserve">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5"/>
        <w:gridCol w:w="1560"/>
        <w:gridCol w:w="1643"/>
      </w:tblGrid>
      <w:tr w:rsidR="00D7079C" w:rsidRPr="00FB056D" w14:paraId="64C9BE78" w14:textId="77777777" w:rsidTr="00D7079C">
        <w:tc>
          <w:tcPr>
            <w:tcW w:w="7195" w:type="dxa"/>
            <w:shd w:val="clear" w:color="auto" w:fill="A6A6A6" w:themeFill="background1" w:themeFillShade="A6"/>
          </w:tcPr>
          <w:p w14:paraId="2F942521" w14:textId="53FFDB97" w:rsidR="00D7079C" w:rsidRPr="00FB056D" w:rsidRDefault="00D7079C" w:rsidP="00EA14C7">
            <w:pPr>
              <w:rPr>
                <w:rFonts w:ascii="Calibri" w:hAnsi="Calibri" w:cs="Calibri"/>
                <w:b/>
                <w:bCs/>
              </w:rPr>
            </w:pPr>
            <w:r w:rsidRPr="00FB056D">
              <w:rPr>
                <w:rFonts w:ascii="Calibri" w:hAnsi="Calibri" w:cs="Calibri"/>
                <w:b/>
                <w:bCs/>
              </w:rPr>
              <w:t>Attribute</w:t>
            </w:r>
          </w:p>
        </w:tc>
        <w:tc>
          <w:tcPr>
            <w:tcW w:w="1560" w:type="dxa"/>
            <w:shd w:val="clear" w:color="auto" w:fill="A6A6A6" w:themeFill="background1" w:themeFillShade="A6"/>
          </w:tcPr>
          <w:p w14:paraId="61612200" w14:textId="77777777" w:rsidR="00D7079C" w:rsidRPr="00FB056D" w:rsidRDefault="00D7079C" w:rsidP="00EA14C7">
            <w:pPr>
              <w:rPr>
                <w:rFonts w:ascii="Calibri" w:hAnsi="Calibri" w:cs="Calibri"/>
                <w:b/>
                <w:bCs/>
              </w:rPr>
            </w:pPr>
            <w:r w:rsidRPr="00FB056D">
              <w:rPr>
                <w:rFonts w:ascii="Calibri" w:hAnsi="Calibri" w:cs="Calibri"/>
                <w:b/>
                <w:bCs/>
              </w:rPr>
              <w:t>Essential</w:t>
            </w:r>
          </w:p>
        </w:tc>
        <w:tc>
          <w:tcPr>
            <w:tcW w:w="1643" w:type="dxa"/>
            <w:shd w:val="clear" w:color="auto" w:fill="A6A6A6" w:themeFill="background1" w:themeFillShade="A6"/>
          </w:tcPr>
          <w:p w14:paraId="666250FC" w14:textId="77777777" w:rsidR="00D7079C" w:rsidRPr="00FB056D" w:rsidRDefault="00D7079C" w:rsidP="00EA14C7">
            <w:pPr>
              <w:rPr>
                <w:rFonts w:ascii="Calibri" w:hAnsi="Calibri" w:cs="Calibri"/>
                <w:b/>
                <w:bCs/>
              </w:rPr>
            </w:pPr>
            <w:r w:rsidRPr="00FB056D">
              <w:rPr>
                <w:rFonts w:ascii="Calibri" w:hAnsi="Calibri" w:cs="Calibri"/>
                <w:b/>
                <w:bCs/>
              </w:rPr>
              <w:t>Desirable</w:t>
            </w:r>
          </w:p>
        </w:tc>
      </w:tr>
      <w:tr w:rsidR="00D7079C" w:rsidRPr="00FB056D" w14:paraId="4473A6FE" w14:textId="77777777" w:rsidTr="00D7079C">
        <w:tc>
          <w:tcPr>
            <w:tcW w:w="7195" w:type="dxa"/>
            <w:shd w:val="clear" w:color="auto" w:fill="F2F2F2" w:themeFill="background1" w:themeFillShade="F2"/>
          </w:tcPr>
          <w:p w14:paraId="2A9CE327" w14:textId="77777777" w:rsidR="00D7079C" w:rsidRPr="00FB056D" w:rsidRDefault="00D7079C" w:rsidP="00EA14C7">
            <w:pPr>
              <w:rPr>
                <w:rFonts w:ascii="Calibri" w:hAnsi="Calibri" w:cs="Calibri"/>
                <w:b/>
              </w:rPr>
            </w:pPr>
            <w:r w:rsidRPr="00FB056D">
              <w:rPr>
                <w:rFonts w:ascii="Calibri" w:hAnsi="Calibri" w:cs="Calibri"/>
                <w:b/>
              </w:rPr>
              <w:t>Qualifications</w:t>
            </w:r>
          </w:p>
          <w:p w14:paraId="5FC315AD" w14:textId="77777777" w:rsidR="00D7079C" w:rsidRPr="00FB056D" w:rsidRDefault="00D7079C" w:rsidP="006B1B8C">
            <w:pPr>
              <w:numPr>
                <w:ilvl w:val="0"/>
                <w:numId w:val="13"/>
              </w:numPr>
              <w:rPr>
                <w:rFonts w:ascii="Calibri" w:hAnsi="Calibri" w:cs="Calibri"/>
              </w:rPr>
            </w:pPr>
            <w:r w:rsidRPr="00FB056D">
              <w:rPr>
                <w:rFonts w:ascii="Calibri" w:hAnsi="Calibri" w:cs="Calibri"/>
              </w:rPr>
              <w:t>Qualified Teacher Status</w:t>
            </w:r>
          </w:p>
          <w:p w14:paraId="5A2364C3" w14:textId="77777777" w:rsidR="00D7079C" w:rsidRPr="00FB056D" w:rsidRDefault="00D7079C" w:rsidP="006B1B8C">
            <w:pPr>
              <w:numPr>
                <w:ilvl w:val="0"/>
                <w:numId w:val="13"/>
              </w:numPr>
              <w:rPr>
                <w:rFonts w:ascii="Calibri" w:hAnsi="Calibri" w:cs="Calibri"/>
              </w:rPr>
            </w:pPr>
            <w:r w:rsidRPr="00FB056D">
              <w:rPr>
                <w:rFonts w:ascii="Calibri" w:hAnsi="Calibri" w:cs="Calibri"/>
              </w:rPr>
              <w:t>An enhanced DBS disclosure</w:t>
            </w:r>
          </w:p>
          <w:p w14:paraId="1ADD81A8" w14:textId="77777777" w:rsidR="00D7079C" w:rsidRPr="00FB056D" w:rsidRDefault="00D7079C" w:rsidP="006B1B8C">
            <w:pPr>
              <w:numPr>
                <w:ilvl w:val="0"/>
                <w:numId w:val="13"/>
              </w:numPr>
              <w:rPr>
                <w:rFonts w:ascii="Calibri" w:hAnsi="Calibri" w:cs="Calibri"/>
              </w:rPr>
            </w:pPr>
            <w:r w:rsidRPr="00FB056D">
              <w:rPr>
                <w:rFonts w:ascii="Calibri" w:hAnsi="Calibri" w:cs="Calibri"/>
              </w:rPr>
              <w:t>Development and commitment to further professional development</w:t>
            </w:r>
          </w:p>
        </w:tc>
        <w:tc>
          <w:tcPr>
            <w:tcW w:w="1560" w:type="dxa"/>
            <w:shd w:val="clear" w:color="auto" w:fill="F2F2F2" w:themeFill="background1" w:themeFillShade="F2"/>
          </w:tcPr>
          <w:p w14:paraId="3EC3C453" w14:textId="77777777" w:rsidR="00D7079C" w:rsidRPr="00FB056D" w:rsidRDefault="00D7079C" w:rsidP="00EA14C7">
            <w:pPr>
              <w:jc w:val="center"/>
              <w:rPr>
                <w:rFonts w:ascii="Calibri" w:hAnsi="Calibri" w:cs="Calibri"/>
              </w:rPr>
            </w:pPr>
          </w:p>
          <w:p w14:paraId="774F8A20" w14:textId="77777777" w:rsidR="00D7079C" w:rsidRPr="00FB056D" w:rsidRDefault="00D7079C" w:rsidP="00EA14C7">
            <w:pPr>
              <w:jc w:val="center"/>
              <w:rPr>
                <w:rFonts w:ascii="Calibri" w:hAnsi="Calibri" w:cs="Calibri"/>
              </w:rPr>
            </w:pPr>
            <w:r w:rsidRPr="00FB056D">
              <w:rPr>
                <w:rFonts w:ascii="Calibri" w:hAnsi="Calibri" w:cs="Calibri"/>
              </w:rPr>
              <w:t>*</w:t>
            </w:r>
          </w:p>
          <w:p w14:paraId="4172F5FF" w14:textId="77777777" w:rsidR="00D7079C" w:rsidRPr="00FB056D" w:rsidRDefault="00D7079C" w:rsidP="00EA14C7">
            <w:pPr>
              <w:jc w:val="center"/>
              <w:rPr>
                <w:rFonts w:ascii="Calibri" w:hAnsi="Calibri" w:cs="Calibri"/>
              </w:rPr>
            </w:pPr>
            <w:r w:rsidRPr="00FB056D">
              <w:rPr>
                <w:rFonts w:ascii="Calibri" w:hAnsi="Calibri" w:cs="Calibri"/>
              </w:rPr>
              <w:t>*</w:t>
            </w:r>
          </w:p>
          <w:p w14:paraId="72540197" w14:textId="77777777" w:rsidR="00D7079C" w:rsidRPr="00FB056D" w:rsidRDefault="00D7079C" w:rsidP="00EA14C7">
            <w:pPr>
              <w:jc w:val="center"/>
              <w:rPr>
                <w:rFonts w:ascii="Calibri" w:hAnsi="Calibri" w:cs="Calibri"/>
              </w:rPr>
            </w:pPr>
            <w:r w:rsidRPr="00FB056D">
              <w:rPr>
                <w:rFonts w:ascii="Calibri" w:hAnsi="Calibri" w:cs="Calibri"/>
              </w:rPr>
              <w:t>*</w:t>
            </w:r>
          </w:p>
        </w:tc>
        <w:tc>
          <w:tcPr>
            <w:tcW w:w="1643" w:type="dxa"/>
            <w:shd w:val="clear" w:color="auto" w:fill="F2F2F2" w:themeFill="background1" w:themeFillShade="F2"/>
          </w:tcPr>
          <w:p w14:paraId="1BCDE269" w14:textId="77777777" w:rsidR="00D7079C" w:rsidRPr="00FB056D" w:rsidRDefault="00D7079C" w:rsidP="00EA14C7">
            <w:pPr>
              <w:jc w:val="center"/>
              <w:rPr>
                <w:rFonts w:ascii="Calibri" w:hAnsi="Calibri" w:cs="Calibri"/>
              </w:rPr>
            </w:pPr>
          </w:p>
        </w:tc>
      </w:tr>
      <w:tr w:rsidR="00D7079C" w:rsidRPr="00FB056D" w14:paraId="5E1CBD7A" w14:textId="77777777" w:rsidTr="00D7079C">
        <w:tc>
          <w:tcPr>
            <w:tcW w:w="7195" w:type="dxa"/>
            <w:shd w:val="clear" w:color="auto" w:fill="F2F2F2" w:themeFill="background1" w:themeFillShade="F2"/>
          </w:tcPr>
          <w:p w14:paraId="23DA37BD" w14:textId="77777777" w:rsidR="00D7079C" w:rsidRPr="00FB056D" w:rsidRDefault="00D7079C" w:rsidP="00EA14C7">
            <w:pPr>
              <w:rPr>
                <w:rFonts w:ascii="Calibri" w:hAnsi="Calibri" w:cs="Calibri"/>
                <w:b/>
              </w:rPr>
            </w:pPr>
            <w:r w:rsidRPr="00FB056D">
              <w:rPr>
                <w:rFonts w:ascii="Calibri" w:hAnsi="Calibri" w:cs="Calibri"/>
                <w:b/>
              </w:rPr>
              <w:t>Experience</w:t>
            </w:r>
          </w:p>
          <w:p w14:paraId="059922DC" w14:textId="77777777" w:rsidR="00D7079C" w:rsidRPr="00FB056D" w:rsidRDefault="00D7079C" w:rsidP="006B1B8C">
            <w:pPr>
              <w:numPr>
                <w:ilvl w:val="0"/>
                <w:numId w:val="14"/>
              </w:numPr>
              <w:rPr>
                <w:rFonts w:ascii="Calibri" w:hAnsi="Calibri" w:cs="Calibri"/>
              </w:rPr>
            </w:pPr>
            <w:r w:rsidRPr="00FB056D">
              <w:rPr>
                <w:rFonts w:ascii="Calibri" w:hAnsi="Calibri" w:cs="Calibri"/>
              </w:rPr>
              <w:t>Experience of successful teaching in both KS2</w:t>
            </w:r>
          </w:p>
          <w:p w14:paraId="5EDAF330" w14:textId="77777777" w:rsidR="00D7079C" w:rsidRPr="00FB056D" w:rsidRDefault="00D7079C" w:rsidP="006B1B8C">
            <w:pPr>
              <w:numPr>
                <w:ilvl w:val="0"/>
                <w:numId w:val="14"/>
              </w:numPr>
              <w:rPr>
                <w:rFonts w:ascii="Calibri" w:hAnsi="Calibri" w:cs="Calibri"/>
              </w:rPr>
            </w:pPr>
            <w:r w:rsidRPr="00FB056D">
              <w:rPr>
                <w:rFonts w:ascii="Calibri" w:hAnsi="Calibri" w:cs="Calibri"/>
              </w:rPr>
              <w:t>Proven ability to demonstrate outstanding teaching which enables children to make accelerated progress</w:t>
            </w:r>
          </w:p>
          <w:p w14:paraId="10B06B28" w14:textId="77777777" w:rsidR="00D7079C" w:rsidRPr="00FB056D" w:rsidRDefault="00D7079C" w:rsidP="006B1B8C">
            <w:pPr>
              <w:numPr>
                <w:ilvl w:val="0"/>
                <w:numId w:val="14"/>
              </w:numPr>
              <w:rPr>
                <w:rFonts w:ascii="Calibri" w:hAnsi="Calibri" w:cs="Calibri"/>
              </w:rPr>
            </w:pPr>
            <w:r w:rsidRPr="00FB056D">
              <w:rPr>
                <w:rFonts w:ascii="Calibri" w:hAnsi="Calibri" w:cs="Calibri"/>
              </w:rPr>
              <w:t xml:space="preserve">Experience in leading one or more curriculum areas including identifying needs, planning, monitoring and evaluation of standards </w:t>
            </w:r>
          </w:p>
          <w:p w14:paraId="5B0B9487" w14:textId="77777777" w:rsidR="00D7079C" w:rsidRPr="00FB056D" w:rsidRDefault="00D7079C" w:rsidP="006B1B8C">
            <w:pPr>
              <w:numPr>
                <w:ilvl w:val="0"/>
                <w:numId w:val="14"/>
              </w:numPr>
              <w:rPr>
                <w:rFonts w:ascii="Calibri" w:hAnsi="Calibri" w:cs="Calibri"/>
              </w:rPr>
            </w:pPr>
            <w:r w:rsidRPr="00FB056D">
              <w:rPr>
                <w:rFonts w:ascii="Calibri" w:hAnsi="Calibri" w:cs="Calibri"/>
              </w:rPr>
              <w:t>Experience as a Key Stage leader and/or member of the Senior Leadership Team</w:t>
            </w:r>
          </w:p>
          <w:p w14:paraId="664DE551" w14:textId="77777777" w:rsidR="00D7079C" w:rsidRPr="00FB056D" w:rsidRDefault="00D7079C" w:rsidP="006B1B8C">
            <w:pPr>
              <w:numPr>
                <w:ilvl w:val="0"/>
                <w:numId w:val="14"/>
              </w:numPr>
              <w:rPr>
                <w:rFonts w:ascii="Calibri" w:hAnsi="Calibri" w:cs="Calibri"/>
              </w:rPr>
            </w:pPr>
            <w:r w:rsidRPr="00FB056D">
              <w:rPr>
                <w:rFonts w:ascii="Calibri" w:hAnsi="Calibri" w:cs="Calibri"/>
              </w:rPr>
              <w:t xml:space="preserve">Experience in data analysis and target setting </w:t>
            </w:r>
          </w:p>
          <w:p w14:paraId="5563524E" w14:textId="77777777" w:rsidR="00D7079C" w:rsidRPr="00FB056D" w:rsidRDefault="00D7079C" w:rsidP="006B1B8C">
            <w:pPr>
              <w:numPr>
                <w:ilvl w:val="0"/>
                <w:numId w:val="14"/>
              </w:numPr>
              <w:rPr>
                <w:rFonts w:ascii="Calibri" w:hAnsi="Calibri" w:cs="Calibri"/>
              </w:rPr>
            </w:pPr>
            <w:r w:rsidRPr="00FB056D">
              <w:rPr>
                <w:rFonts w:ascii="Calibri" w:hAnsi="Calibri" w:cs="Calibri"/>
              </w:rPr>
              <w:t xml:space="preserve">Experience in whole school improvement planning and leading whole school development </w:t>
            </w:r>
          </w:p>
          <w:p w14:paraId="5E595A2B" w14:textId="77777777" w:rsidR="00D7079C" w:rsidRPr="00FB056D" w:rsidRDefault="00D7079C" w:rsidP="006B1B8C">
            <w:pPr>
              <w:numPr>
                <w:ilvl w:val="0"/>
                <w:numId w:val="14"/>
              </w:numPr>
              <w:rPr>
                <w:rFonts w:ascii="Calibri" w:hAnsi="Calibri" w:cs="Calibri"/>
              </w:rPr>
            </w:pPr>
            <w:r w:rsidRPr="00FB056D">
              <w:rPr>
                <w:rFonts w:ascii="Calibri" w:hAnsi="Calibri" w:cs="Calibri"/>
              </w:rPr>
              <w:t>Working in partnership with parents</w:t>
            </w:r>
          </w:p>
          <w:p w14:paraId="24E509AD" w14:textId="77777777" w:rsidR="00D7079C" w:rsidRPr="00FB056D" w:rsidRDefault="00D7079C" w:rsidP="006B1B8C">
            <w:pPr>
              <w:numPr>
                <w:ilvl w:val="0"/>
                <w:numId w:val="14"/>
              </w:numPr>
              <w:rPr>
                <w:rFonts w:ascii="Calibri" w:hAnsi="Calibri" w:cs="Calibri"/>
              </w:rPr>
            </w:pPr>
            <w:r w:rsidRPr="00FB056D">
              <w:rPr>
                <w:rFonts w:ascii="Calibri" w:hAnsi="Calibri" w:cs="Calibri"/>
              </w:rPr>
              <w:t>Providing extra-curricular activity for children</w:t>
            </w:r>
          </w:p>
        </w:tc>
        <w:tc>
          <w:tcPr>
            <w:tcW w:w="1560" w:type="dxa"/>
            <w:shd w:val="clear" w:color="auto" w:fill="F2F2F2" w:themeFill="background1" w:themeFillShade="F2"/>
          </w:tcPr>
          <w:p w14:paraId="01B0F477" w14:textId="77777777" w:rsidR="00D7079C" w:rsidRPr="00FB056D" w:rsidRDefault="00D7079C" w:rsidP="00EA14C7">
            <w:pPr>
              <w:jc w:val="center"/>
              <w:rPr>
                <w:rFonts w:ascii="Calibri" w:hAnsi="Calibri" w:cs="Calibri"/>
              </w:rPr>
            </w:pPr>
          </w:p>
          <w:p w14:paraId="7C9F18B2" w14:textId="77777777" w:rsidR="00D7079C" w:rsidRPr="00FB056D" w:rsidRDefault="00D7079C" w:rsidP="00EA14C7">
            <w:pPr>
              <w:jc w:val="center"/>
              <w:rPr>
                <w:rFonts w:ascii="Calibri" w:hAnsi="Calibri" w:cs="Calibri"/>
              </w:rPr>
            </w:pPr>
            <w:r w:rsidRPr="00FB056D">
              <w:rPr>
                <w:rFonts w:ascii="Calibri" w:hAnsi="Calibri" w:cs="Calibri"/>
              </w:rPr>
              <w:t>*</w:t>
            </w:r>
          </w:p>
          <w:p w14:paraId="7E836FF4" w14:textId="77777777" w:rsidR="00D7079C" w:rsidRPr="00FB056D" w:rsidRDefault="00D7079C" w:rsidP="00EA14C7">
            <w:pPr>
              <w:jc w:val="center"/>
              <w:rPr>
                <w:rFonts w:ascii="Calibri" w:hAnsi="Calibri" w:cs="Calibri"/>
              </w:rPr>
            </w:pPr>
          </w:p>
          <w:p w14:paraId="136AEE30" w14:textId="77777777" w:rsidR="00D7079C" w:rsidRPr="00FB056D" w:rsidRDefault="00D7079C" w:rsidP="00EA14C7">
            <w:pPr>
              <w:jc w:val="center"/>
              <w:rPr>
                <w:rFonts w:ascii="Calibri" w:hAnsi="Calibri" w:cs="Calibri"/>
              </w:rPr>
            </w:pPr>
            <w:r w:rsidRPr="00FB056D">
              <w:rPr>
                <w:rFonts w:ascii="Calibri" w:hAnsi="Calibri" w:cs="Calibri"/>
              </w:rPr>
              <w:t>*</w:t>
            </w:r>
          </w:p>
          <w:p w14:paraId="0840555F" w14:textId="77777777" w:rsidR="00D7079C" w:rsidRPr="00FB056D" w:rsidRDefault="00D7079C" w:rsidP="00EA14C7">
            <w:pPr>
              <w:jc w:val="center"/>
              <w:rPr>
                <w:rFonts w:ascii="Calibri" w:hAnsi="Calibri" w:cs="Calibri"/>
              </w:rPr>
            </w:pPr>
          </w:p>
          <w:p w14:paraId="2717DE40" w14:textId="77777777" w:rsidR="00D7079C" w:rsidRPr="00FB056D" w:rsidRDefault="00D7079C" w:rsidP="00EA14C7">
            <w:pPr>
              <w:jc w:val="center"/>
              <w:rPr>
                <w:rFonts w:ascii="Calibri" w:hAnsi="Calibri" w:cs="Calibri"/>
              </w:rPr>
            </w:pPr>
            <w:r w:rsidRPr="00FB056D">
              <w:rPr>
                <w:rFonts w:ascii="Calibri" w:hAnsi="Calibri" w:cs="Calibri"/>
              </w:rPr>
              <w:t>*</w:t>
            </w:r>
          </w:p>
          <w:p w14:paraId="59B614B1" w14:textId="77777777" w:rsidR="00D7079C" w:rsidRPr="00FB056D" w:rsidRDefault="00D7079C" w:rsidP="00EA14C7">
            <w:pPr>
              <w:jc w:val="center"/>
              <w:rPr>
                <w:rFonts w:ascii="Calibri" w:hAnsi="Calibri" w:cs="Calibri"/>
              </w:rPr>
            </w:pPr>
          </w:p>
          <w:p w14:paraId="3944A32B" w14:textId="77777777" w:rsidR="00D7079C" w:rsidRPr="00FB056D" w:rsidRDefault="00D7079C" w:rsidP="00EA14C7">
            <w:pPr>
              <w:jc w:val="center"/>
              <w:rPr>
                <w:rFonts w:ascii="Calibri" w:hAnsi="Calibri" w:cs="Calibri"/>
              </w:rPr>
            </w:pPr>
          </w:p>
          <w:p w14:paraId="19346C6F" w14:textId="77777777" w:rsidR="00D7079C" w:rsidRPr="00FB056D" w:rsidRDefault="00D7079C" w:rsidP="00EA14C7">
            <w:pPr>
              <w:jc w:val="center"/>
              <w:rPr>
                <w:rFonts w:ascii="Calibri" w:hAnsi="Calibri" w:cs="Calibri"/>
              </w:rPr>
            </w:pPr>
          </w:p>
          <w:p w14:paraId="0B30A090" w14:textId="77777777" w:rsidR="00D7079C" w:rsidRPr="00FB056D" w:rsidRDefault="00D7079C" w:rsidP="00EA14C7">
            <w:pPr>
              <w:jc w:val="center"/>
              <w:rPr>
                <w:rFonts w:ascii="Calibri" w:hAnsi="Calibri" w:cs="Calibri"/>
              </w:rPr>
            </w:pPr>
          </w:p>
          <w:p w14:paraId="638C7DAA" w14:textId="77777777" w:rsidR="00D7079C" w:rsidRPr="00FB056D" w:rsidRDefault="00D7079C" w:rsidP="00EA14C7">
            <w:pPr>
              <w:jc w:val="center"/>
              <w:rPr>
                <w:rFonts w:ascii="Calibri" w:hAnsi="Calibri" w:cs="Calibri"/>
              </w:rPr>
            </w:pPr>
          </w:p>
          <w:p w14:paraId="1FBDDC4B" w14:textId="77777777" w:rsidR="00D7079C" w:rsidRPr="00FB056D" w:rsidRDefault="00D7079C" w:rsidP="00EA14C7">
            <w:pPr>
              <w:jc w:val="center"/>
              <w:rPr>
                <w:rFonts w:ascii="Calibri" w:hAnsi="Calibri" w:cs="Calibri"/>
              </w:rPr>
            </w:pPr>
          </w:p>
          <w:p w14:paraId="51B8F48C" w14:textId="77777777" w:rsidR="00D7079C" w:rsidRPr="00FB056D" w:rsidRDefault="00D7079C" w:rsidP="00EA14C7">
            <w:pPr>
              <w:jc w:val="center"/>
              <w:rPr>
                <w:rFonts w:ascii="Calibri" w:hAnsi="Calibri" w:cs="Calibri"/>
              </w:rPr>
            </w:pPr>
          </w:p>
          <w:p w14:paraId="3F8A8DC1" w14:textId="77777777" w:rsidR="00D7079C" w:rsidRPr="00FB056D" w:rsidRDefault="00D7079C" w:rsidP="00EA14C7">
            <w:pPr>
              <w:jc w:val="center"/>
              <w:rPr>
                <w:rFonts w:ascii="Calibri" w:hAnsi="Calibri" w:cs="Calibri"/>
              </w:rPr>
            </w:pPr>
          </w:p>
        </w:tc>
        <w:tc>
          <w:tcPr>
            <w:tcW w:w="1643" w:type="dxa"/>
            <w:shd w:val="clear" w:color="auto" w:fill="F2F2F2" w:themeFill="background1" w:themeFillShade="F2"/>
          </w:tcPr>
          <w:p w14:paraId="416CF85C" w14:textId="77777777" w:rsidR="00D7079C" w:rsidRPr="00FB056D" w:rsidRDefault="00D7079C" w:rsidP="00EA14C7">
            <w:pPr>
              <w:jc w:val="center"/>
              <w:rPr>
                <w:rFonts w:ascii="Calibri" w:hAnsi="Calibri" w:cs="Calibri"/>
              </w:rPr>
            </w:pPr>
          </w:p>
          <w:p w14:paraId="0C80B3B2" w14:textId="77777777" w:rsidR="00D7079C" w:rsidRPr="00FB056D" w:rsidRDefault="00D7079C" w:rsidP="00EA14C7">
            <w:pPr>
              <w:jc w:val="center"/>
              <w:rPr>
                <w:rFonts w:ascii="Calibri" w:hAnsi="Calibri" w:cs="Calibri"/>
              </w:rPr>
            </w:pPr>
          </w:p>
          <w:p w14:paraId="407A7813" w14:textId="77777777" w:rsidR="00D7079C" w:rsidRPr="00FB056D" w:rsidRDefault="00D7079C" w:rsidP="00EA14C7">
            <w:pPr>
              <w:jc w:val="center"/>
              <w:rPr>
                <w:rFonts w:ascii="Calibri" w:hAnsi="Calibri" w:cs="Calibri"/>
              </w:rPr>
            </w:pPr>
          </w:p>
          <w:p w14:paraId="355D4486" w14:textId="77777777" w:rsidR="00D7079C" w:rsidRPr="00FB056D" w:rsidRDefault="00D7079C" w:rsidP="00EA14C7">
            <w:pPr>
              <w:jc w:val="center"/>
              <w:rPr>
                <w:rFonts w:ascii="Calibri" w:hAnsi="Calibri" w:cs="Calibri"/>
              </w:rPr>
            </w:pPr>
          </w:p>
          <w:p w14:paraId="561A976E" w14:textId="77777777" w:rsidR="00D7079C" w:rsidRPr="00FB056D" w:rsidRDefault="00D7079C" w:rsidP="00EA14C7">
            <w:pPr>
              <w:jc w:val="center"/>
              <w:rPr>
                <w:rFonts w:ascii="Calibri" w:hAnsi="Calibri" w:cs="Calibri"/>
              </w:rPr>
            </w:pPr>
          </w:p>
          <w:p w14:paraId="55302D21" w14:textId="77777777" w:rsidR="00D7079C" w:rsidRPr="00FB056D" w:rsidRDefault="00D7079C" w:rsidP="00EA14C7">
            <w:pPr>
              <w:jc w:val="center"/>
              <w:rPr>
                <w:rFonts w:ascii="Calibri" w:hAnsi="Calibri" w:cs="Calibri"/>
              </w:rPr>
            </w:pPr>
          </w:p>
          <w:p w14:paraId="3440207C" w14:textId="77777777" w:rsidR="00D7079C" w:rsidRPr="00FB056D" w:rsidRDefault="00D7079C" w:rsidP="00EA14C7">
            <w:pPr>
              <w:jc w:val="center"/>
              <w:rPr>
                <w:rFonts w:ascii="Calibri" w:hAnsi="Calibri" w:cs="Calibri"/>
              </w:rPr>
            </w:pPr>
          </w:p>
          <w:p w14:paraId="1B2AF231" w14:textId="77777777" w:rsidR="00D7079C" w:rsidRPr="00FB056D" w:rsidRDefault="00D7079C" w:rsidP="00EA14C7">
            <w:pPr>
              <w:jc w:val="center"/>
              <w:rPr>
                <w:rFonts w:ascii="Calibri" w:hAnsi="Calibri" w:cs="Calibri"/>
              </w:rPr>
            </w:pPr>
            <w:r w:rsidRPr="00FB056D">
              <w:rPr>
                <w:rFonts w:ascii="Calibri" w:hAnsi="Calibri" w:cs="Calibri"/>
              </w:rPr>
              <w:t>*</w:t>
            </w:r>
          </w:p>
          <w:p w14:paraId="5999FDAB" w14:textId="77777777" w:rsidR="00D7079C" w:rsidRPr="00FB056D" w:rsidRDefault="00D7079C" w:rsidP="00EA14C7">
            <w:pPr>
              <w:jc w:val="center"/>
              <w:rPr>
                <w:rFonts w:ascii="Calibri" w:hAnsi="Calibri" w:cs="Calibri"/>
              </w:rPr>
            </w:pPr>
          </w:p>
          <w:p w14:paraId="03A567FC" w14:textId="77777777" w:rsidR="00D7079C" w:rsidRPr="00FB056D" w:rsidRDefault="00D7079C" w:rsidP="00EA14C7">
            <w:pPr>
              <w:jc w:val="center"/>
              <w:rPr>
                <w:rFonts w:ascii="Calibri" w:hAnsi="Calibri" w:cs="Calibri"/>
              </w:rPr>
            </w:pPr>
            <w:r w:rsidRPr="00FB056D">
              <w:rPr>
                <w:rFonts w:ascii="Calibri" w:hAnsi="Calibri" w:cs="Calibri"/>
              </w:rPr>
              <w:t>*</w:t>
            </w:r>
          </w:p>
          <w:p w14:paraId="7B92E05F" w14:textId="77777777" w:rsidR="00D7079C" w:rsidRPr="00FB056D" w:rsidRDefault="00D7079C" w:rsidP="00EA14C7">
            <w:pPr>
              <w:jc w:val="center"/>
              <w:rPr>
                <w:rFonts w:ascii="Calibri" w:hAnsi="Calibri" w:cs="Calibri"/>
              </w:rPr>
            </w:pPr>
            <w:r w:rsidRPr="00FB056D">
              <w:rPr>
                <w:rFonts w:ascii="Calibri" w:hAnsi="Calibri" w:cs="Calibri"/>
              </w:rPr>
              <w:t>*</w:t>
            </w:r>
          </w:p>
          <w:p w14:paraId="4CB694B2" w14:textId="77777777" w:rsidR="00D7079C" w:rsidRPr="00FB056D" w:rsidRDefault="00D7079C" w:rsidP="00EA14C7">
            <w:pPr>
              <w:jc w:val="center"/>
              <w:rPr>
                <w:rFonts w:ascii="Calibri" w:hAnsi="Calibri" w:cs="Calibri"/>
              </w:rPr>
            </w:pPr>
          </w:p>
          <w:p w14:paraId="137357FE" w14:textId="77777777" w:rsidR="00D7079C" w:rsidRPr="00FB056D" w:rsidRDefault="00D7079C" w:rsidP="00EA14C7">
            <w:pPr>
              <w:jc w:val="center"/>
              <w:rPr>
                <w:rFonts w:ascii="Calibri" w:hAnsi="Calibri" w:cs="Calibri"/>
              </w:rPr>
            </w:pPr>
            <w:r w:rsidRPr="00FB056D">
              <w:rPr>
                <w:rFonts w:ascii="Calibri" w:hAnsi="Calibri" w:cs="Calibri"/>
              </w:rPr>
              <w:t>*</w:t>
            </w:r>
          </w:p>
          <w:p w14:paraId="4B037142" w14:textId="77777777" w:rsidR="00D7079C" w:rsidRPr="00FB056D" w:rsidRDefault="00D7079C" w:rsidP="00EA14C7">
            <w:pPr>
              <w:jc w:val="center"/>
              <w:rPr>
                <w:rFonts w:ascii="Calibri" w:hAnsi="Calibri" w:cs="Calibri"/>
              </w:rPr>
            </w:pPr>
            <w:r w:rsidRPr="00FB056D">
              <w:rPr>
                <w:rFonts w:ascii="Calibri" w:hAnsi="Calibri" w:cs="Calibri"/>
              </w:rPr>
              <w:t>*</w:t>
            </w:r>
          </w:p>
        </w:tc>
      </w:tr>
      <w:tr w:rsidR="00D7079C" w:rsidRPr="00FB056D" w14:paraId="380B2325" w14:textId="77777777" w:rsidTr="00D7079C">
        <w:tc>
          <w:tcPr>
            <w:tcW w:w="7195" w:type="dxa"/>
            <w:shd w:val="clear" w:color="auto" w:fill="F2F2F2" w:themeFill="background1" w:themeFillShade="F2"/>
          </w:tcPr>
          <w:p w14:paraId="0F9DDC9F" w14:textId="77777777" w:rsidR="00D7079C" w:rsidRPr="00FB056D" w:rsidRDefault="00D7079C" w:rsidP="00EA14C7">
            <w:pPr>
              <w:rPr>
                <w:rFonts w:ascii="Calibri" w:hAnsi="Calibri" w:cs="Calibri"/>
                <w:b/>
              </w:rPr>
            </w:pPr>
            <w:r w:rsidRPr="00FB056D">
              <w:rPr>
                <w:rFonts w:ascii="Calibri" w:hAnsi="Calibri" w:cs="Calibri"/>
                <w:b/>
              </w:rPr>
              <w:t>Knowledge and Understanding</w:t>
            </w:r>
          </w:p>
          <w:p w14:paraId="3625776F" w14:textId="77777777" w:rsidR="00D7079C" w:rsidRPr="00FB056D" w:rsidRDefault="00D7079C" w:rsidP="006B1B8C">
            <w:pPr>
              <w:numPr>
                <w:ilvl w:val="0"/>
                <w:numId w:val="15"/>
              </w:numPr>
              <w:rPr>
                <w:rFonts w:ascii="Calibri" w:hAnsi="Calibri" w:cs="Calibri"/>
              </w:rPr>
            </w:pPr>
            <w:r w:rsidRPr="00FB056D">
              <w:rPr>
                <w:rFonts w:ascii="Calibri" w:hAnsi="Calibri" w:cs="Calibri"/>
              </w:rPr>
              <w:t>Thorough understanding of the curriculum, assessment and statutory the requirements in all key stages</w:t>
            </w:r>
          </w:p>
          <w:p w14:paraId="5663B597" w14:textId="77777777" w:rsidR="00D7079C" w:rsidRPr="00FB056D" w:rsidRDefault="00D7079C" w:rsidP="006B1B8C">
            <w:pPr>
              <w:numPr>
                <w:ilvl w:val="0"/>
                <w:numId w:val="15"/>
              </w:numPr>
              <w:rPr>
                <w:rFonts w:ascii="Calibri" w:hAnsi="Calibri" w:cs="Calibri"/>
              </w:rPr>
            </w:pPr>
            <w:r w:rsidRPr="00FB056D">
              <w:rPr>
                <w:rFonts w:ascii="Calibri" w:hAnsi="Calibri" w:cs="Calibri"/>
              </w:rPr>
              <w:t>Effective teaching and learning styles</w:t>
            </w:r>
          </w:p>
          <w:p w14:paraId="4A3A3AA5" w14:textId="77777777" w:rsidR="00D7079C" w:rsidRPr="00FB056D" w:rsidRDefault="00D7079C" w:rsidP="006B1B8C">
            <w:pPr>
              <w:numPr>
                <w:ilvl w:val="0"/>
                <w:numId w:val="15"/>
              </w:numPr>
              <w:rPr>
                <w:rFonts w:ascii="Calibri" w:hAnsi="Calibri" w:cs="Calibri"/>
              </w:rPr>
            </w:pPr>
            <w:r w:rsidRPr="00FB056D">
              <w:rPr>
                <w:rFonts w:ascii="Calibri" w:hAnsi="Calibri" w:cs="Calibri"/>
              </w:rPr>
              <w:t>Understanding of strategies to raise standards and achievement</w:t>
            </w:r>
          </w:p>
          <w:p w14:paraId="36E8AF26" w14:textId="77777777" w:rsidR="00D7079C" w:rsidRPr="00FB056D" w:rsidRDefault="00D7079C" w:rsidP="006B1B8C">
            <w:pPr>
              <w:numPr>
                <w:ilvl w:val="0"/>
                <w:numId w:val="15"/>
              </w:numPr>
              <w:rPr>
                <w:rFonts w:ascii="Calibri" w:hAnsi="Calibri" w:cs="Calibri"/>
              </w:rPr>
            </w:pPr>
            <w:r w:rsidRPr="00FB056D">
              <w:rPr>
                <w:rFonts w:ascii="Calibri" w:hAnsi="Calibri" w:cs="Calibri"/>
              </w:rPr>
              <w:t>The monitoring, assessment, recording and reporting of pupils’ progress</w:t>
            </w:r>
          </w:p>
          <w:p w14:paraId="17940B2A" w14:textId="77777777" w:rsidR="00D7079C" w:rsidRPr="00FB056D" w:rsidRDefault="00D7079C" w:rsidP="006B1B8C">
            <w:pPr>
              <w:numPr>
                <w:ilvl w:val="0"/>
                <w:numId w:val="15"/>
              </w:numPr>
              <w:rPr>
                <w:rFonts w:ascii="Calibri" w:hAnsi="Calibri" w:cs="Calibri"/>
              </w:rPr>
            </w:pPr>
            <w:r w:rsidRPr="00FB056D">
              <w:rPr>
                <w:rFonts w:ascii="Calibri" w:hAnsi="Calibri" w:cs="Calibri"/>
              </w:rPr>
              <w:t>Awareness of equality issues/inclusion and a commitment to their implementation</w:t>
            </w:r>
          </w:p>
        </w:tc>
        <w:tc>
          <w:tcPr>
            <w:tcW w:w="1560" w:type="dxa"/>
            <w:shd w:val="clear" w:color="auto" w:fill="F2F2F2" w:themeFill="background1" w:themeFillShade="F2"/>
          </w:tcPr>
          <w:p w14:paraId="257D133D" w14:textId="77777777" w:rsidR="00D7079C" w:rsidRPr="00FB056D" w:rsidRDefault="00D7079C" w:rsidP="00EA14C7">
            <w:pPr>
              <w:jc w:val="center"/>
              <w:rPr>
                <w:rFonts w:ascii="Calibri" w:hAnsi="Calibri" w:cs="Calibri"/>
              </w:rPr>
            </w:pPr>
          </w:p>
          <w:p w14:paraId="4A57E1DA" w14:textId="77777777" w:rsidR="00D7079C" w:rsidRPr="00FB056D" w:rsidRDefault="00D7079C" w:rsidP="00EA14C7">
            <w:pPr>
              <w:jc w:val="center"/>
              <w:rPr>
                <w:rFonts w:ascii="Calibri" w:hAnsi="Calibri" w:cs="Calibri"/>
              </w:rPr>
            </w:pPr>
            <w:r w:rsidRPr="00FB056D">
              <w:rPr>
                <w:rFonts w:ascii="Calibri" w:hAnsi="Calibri" w:cs="Calibri"/>
              </w:rPr>
              <w:t>*</w:t>
            </w:r>
          </w:p>
          <w:p w14:paraId="2880481B" w14:textId="77777777" w:rsidR="00D7079C" w:rsidRPr="00FB056D" w:rsidRDefault="00D7079C" w:rsidP="00EA14C7">
            <w:pPr>
              <w:jc w:val="center"/>
              <w:rPr>
                <w:rFonts w:ascii="Calibri" w:hAnsi="Calibri" w:cs="Calibri"/>
              </w:rPr>
            </w:pPr>
          </w:p>
          <w:p w14:paraId="5C5AFA77" w14:textId="77777777" w:rsidR="00D7079C" w:rsidRPr="00FB056D" w:rsidRDefault="00D7079C" w:rsidP="00EA14C7">
            <w:pPr>
              <w:jc w:val="center"/>
              <w:rPr>
                <w:rFonts w:ascii="Calibri" w:hAnsi="Calibri" w:cs="Calibri"/>
              </w:rPr>
            </w:pPr>
            <w:r w:rsidRPr="00FB056D">
              <w:rPr>
                <w:rFonts w:ascii="Calibri" w:hAnsi="Calibri" w:cs="Calibri"/>
              </w:rPr>
              <w:t>*</w:t>
            </w:r>
          </w:p>
          <w:p w14:paraId="29478C16" w14:textId="77777777" w:rsidR="00D7079C" w:rsidRPr="00FB056D" w:rsidRDefault="00D7079C" w:rsidP="00EA14C7">
            <w:pPr>
              <w:jc w:val="center"/>
              <w:rPr>
                <w:rFonts w:ascii="Calibri" w:hAnsi="Calibri" w:cs="Calibri"/>
              </w:rPr>
            </w:pPr>
            <w:r w:rsidRPr="00FB056D">
              <w:rPr>
                <w:rFonts w:ascii="Calibri" w:hAnsi="Calibri" w:cs="Calibri"/>
              </w:rPr>
              <w:t>*</w:t>
            </w:r>
          </w:p>
          <w:p w14:paraId="38D5EE33" w14:textId="77777777" w:rsidR="00D7079C" w:rsidRPr="00FB056D" w:rsidRDefault="00D7079C" w:rsidP="00EA14C7">
            <w:pPr>
              <w:jc w:val="center"/>
              <w:rPr>
                <w:rFonts w:ascii="Calibri" w:hAnsi="Calibri" w:cs="Calibri"/>
              </w:rPr>
            </w:pPr>
          </w:p>
          <w:p w14:paraId="021FFBF0" w14:textId="77777777" w:rsidR="00D7079C" w:rsidRPr="00FB056D" w:rsidRDefault="00D7079C" w:rsidP="00EA14C7">
            <w:pPr>
              <w:jc w:val="center"/>
              <w:rPr>
                <w:rFonts w:ascii="Calibri" w:hAnsi="Calibri" w:cs="Calibri"/>
              </w:rPr>
            </w:pPr>
            <w:r w:rsidRPr="00FB056D">
              <w:rPr>
                <w:rFonts w:ascii="Calibri" w:hAnsi="Calibri" w:cs="Calibri"/>
              </w:rPr>
              <w:t>*</w:t>
            </w:r>
          </w:p>
          <w:p w14:paraId="2010DEC3" w14:textId="77777777" w:rsidR="00D7079C" w:rsidRPr="00FB056D" w:rsidRDefault="00D7079C" w:rsidP="00EA14C7">
            <w:pPr>
              <w:jc w:val="center"/>
              <w:rPr>
                <w:rFonts w:ascii="Calibri" w:hAnsi="Calibri" w:cs="Calibri"/>
              </w:rPr>
            </w:pPr>
          </w:p>
          <w:p w14:paraId="423E97A3" w14:textId="77777777" w:rsidR="00D7079C" w:rsidRPr="00FB056D" w:rsidRDefault="00D7079C" w:rsidP="00EA14C7">
            <w:pPr>
              <w:jc w:val="center"/>
              <w:rPr>
                <w:rFonts w:ascii="Calibri" w:hAnsi="Calibri" w:cs="Calibri"/>
              </w:rPr>
            </w:pPr>
            <w:r w:rsidRPr="00FB056D">
              <w:rPr>
                <w:rFonts w:ascii="Calibri" w:hAnsi="Calibri" w:cs="Calibri"/>
              </w:rPr>
              <w:t>*</w:t>
            </w:r>
          </w:p>
          <w:p w14:paraId="764C2CEA" w14:textId="77777777" w:rsidR="00D7079C" w:rsidRPr="00FB056D" w:rsidRDefault="00D7079C" w:rsidP="00EA14C7">
            <w:pPr>
              <w:jc w:val="center"/>
              <w:rPr>
                <w:rFonts w:ascii="Calibri" w:hAnsi="Calibri" w:cs="Calibri"/>
              </w:rPr>
            </w:pPr>
            <w:r w:rsidRPr="00FB056D">
              <w:rPr>
                <w:rFonts w:ascii="Calibri" w:hAnsi="Calibri" w:cs="Calibri"/>
              </w:rPr>
              <w:t>*</w:t>
            </w:r>
          </w:p>
          <w:p w14:paraId="63641201" w14:textId="77777777" w:rsidR="00D7079C" w:rsidRPr="00FB056D" w:rsidRDefault="00D7079C" w:rsidP="00EA14C7">
            <w:pPr>
              <w:jc w:val="center"/>
              <w:rPr>
                <w:rFonts w:ascii="Calibri" w:hAnsi="Calibri" w:cs="Calibri"/>
              </w:rPr>
            </w:pPr>
          </w:p>
        </w:tc>
        <w:tc>
          <w:tcPr>
            <w:tcW w:w="1643" w:type="dxa"/>
            <w:shd w:val="clear" w:color="auto" w:fill="F2F2F2" w:themeFill="background1" w:themeFillShade="F2"/>
          </w:tcPr>
          <w:p w14:paraId="11139A17" w14:textId="77777777" w:rsidR="00D7079C" w:rsidRPr="00FB056D" w:rsidRDefault="00D7079C" w:rsidP="00EA14C7">
            <w:pPr>
              <w:jc w:val="center"/>
              <w:rPr>
                <w:rFonts w:ascii="Calibri" w:hAnsi="Calibri" w:cs="Calibri"/>
              </w:rPr>
            </w:pPr>
          </w:p>
        </w:tc>
      </w:tr>
      <w:tr w:rsidR="00D7079C" w:rsidRPr="00FB056D" w14:paraId="75A6DA1A" w14:textId="77777777" w:rsidTr="00D7079C">
        <w:tc>
          <w:tcPr>
            <w:tcW w:w="7195" w:type="dxa"/>
            <w:shd w:val="clear" w:color="auto" w:fill="F2F2F2" w:themeFill="background1" w:themeFillShade="F2"/>
          </w:tcPr>
          <w:p w14:paraId="1E502486" w14:textId="77777777" w:rsidR="00D7079C" w:rsidRPr="00FB056D" w:rsidRDefault="00D7079C" w:rsidP="00EA14C7">
            <w:pPr>
              <w:rPr>
                <w:rFonts w:ascii="Calibri" w:hAnsi="Calibri" w:cs="Calibri"/>
                <w:b/>
              </w:rPr>
            </w:pPr>
            <w:r w:rsidRPr="00FB056D">
              <w:rPr>
                <w:rFonts w:ascii="Calibri" w:hAnsi="Calibri" w:cs="Calibri"/>
                <w:b/>
              </w:rPr>
              <w:t>Skills</w:t>
            </w:r>
          </w:p>
          <w:p w14:paraId="0395F99B" w14:textId="77777777" w:rsidR="00D7079C" w:rsidRPr="00FB056D" w:rsidRDefault="00D7079C" w:rsidP="006B1B8C">
            <w:pPr>
              <w:numPr>
                <w:ilvl w:val="0"/>
                <w:numId w:val="16"/>
              </w:numPr>
              <w:rPr>
                <w:rFonts w:ascii="Calibri" w:hAnsi="Calibri" w:cs="Calibri"/>
              </w:rPr>
            </w:pPr>
            <w:r w:rsidRPr="00FB056D">
              <w:rPr>
                <w:rFonts w:ascii="Calibri" w:hAnsi="Calibri" w:cs="Calibri"/>
              </w:rPr>
              <w:t xml:space="preserve">Promote the school’s aims positively and use effective strategies to monitor motivation and morale </w:t>
            </w:r>
          </w:p>
          <w:p w14:paraId="2B956961" w14:textId="77777777" w:rsidR="00D7079C" w:rsidRPr="00FB056D" w:rsidRDefault="00D7079C" w:rsidP="006B1B8C">
            <w:pPr>
              <w:numPr>
                <w:ilvl w:val="0"/>
                <w:numId w:val="16"/>
              </w:numPr>
              <w:rPr>
                <w:rFonts w:ascii="Calibri" w:hAnsi="Calibri" w:cs="Calibri"/>
              </w:rPr>
            </w:pPr>
            <w:r w:rsidRPr="00FB056D">
              <w:rPr>
                <w:rFonts w:ascii="Calibri" w:hAnsi="Calibri" w:cs="Calibri"/>
              </w:rPr>
              <w:t>Develop good personal relationships within a team</w:t>
            </w:r>
          </w:p>
          <w:p w14:paraId="1DF87F50" w14:textId="77777777" w:rsidR="00D7079C" w:rsidRPr="00FB056D" w:rsidRDefault="00D7079C" w:rsidP="006B1B8C">
            <w:pPr>
              <w:numPr>
                <w:ilvl w:val="0"/>
                <w:numId w:val="16"/>
              </w:numPr>
              <w:rPr>
                <w:rFonts w:ascii="Calibri" w:hAnsi="Calibri" w:cs="Calibri"/>
              </w:rPr>
            </w:pPr>
            <w:r w:rsidRPr="00FB056D">
              <w:rPr>
                <w:rFonts w:ascii="Calibri" w:hAnsi="Calibri" w:cs="Calibri"/>
              </w:rPr>
              <w:t>Communicate effectively (both orally and in writing) to a range of audiences</w:t>
            </w:r>
          </w:p>
          <w:p w14:paraId="6138E811" w14:textId="77777777" w:rsidR="00D7079C" w:rsidRPr="00FB056D" w:rsidRDefault="00D7079C" w:rsidP="006B1B8C">
            <w:pPr>
              <w:numPr>
                <w:ilvl w:val="0"/>
                <w:numId w:val="16"/>
              </w:numPr>
              <w:rPr>
                <w:rFonts w:ascii="Calibri" w:hAnsi="Calibri" w:cs="Calibri"/>
              </w:rPr>
            </w:pPr>
            <w:r w:rsidRPr="00FB056D">
              <w:rPr>
                <w:rFonts w:ascii="Calibri" w:hAnsi="Calibri" w:cs="Calibri"/>
              </w:rPr>
              <w:t>Excellent leadership potential and ability to inspire others</w:t>
            </w:r>
          </w:p>
          <w:p w14:paraId="5F2BC35E" w14:textId="77777777" w:rsidR="00D7079C" w:rsidRPr="00FB056D" w:rsidRDefault="00D7079C" w:rsidP="006B1B8C">
            <w:pPr>
              <w:numPr>
                <w:ilvl w:val="0"/>
                <w:numId w:val="16"/>
              </w:numPr>
              <w:rPr>
                <w:rFonts w:ascii="Calibri" w:hAnsi="Calibri" w:cs="Calibri"/>
              </w:rPr>
            </w:pPr>
            <w:r w:rsidRPr="00FB056D">
              <w:rPr>
                <w:rFonts w:ascii="Calibri" w:hAnsi="Calibri" w:cs="Calibri"/>
              </w:rPr>
              <w:t>Establish and develop effective partnerships with children, staff, parents, governors and the community</w:t>
            </w:r>
          </w:p>
          <w:p w14:paraId="2CF2DC45" w14:textId="77777777" w:rsidR="00D7079C" w:rsidRPr="00FB056D" w:rsidRDefault="00D7079C" w:rsidP="006B1B8C">
            <w:pPr>
              <w:numPr>
                <w:ilvl w:val="0"/>
                <w:numId w:val="16"/>
              </w:numPr>
              <w:rPr>
                <w:rFonts w:ascii="Calibri" w:hAnsi="Calibri" w:cs="Calibri"/>
              </w:rPr>
            </w:pPr>
            <w:r w:rsidRPr="00FB056D">
              <w:rPr>
                <w:rFonts w:ascii="Calibri" w:hAnsi="Calibri" w:cs="Calibri"/>
              </w:rPr>
              <w:t>Use ICT to enhance children’s learning</w:t>
            </w:r>
          </w:p>
          <w:p w14:paraId="7BF904DA" w14:textId="77777777" w:rsidR="00D7079C" w:rsidRPr="00FB056D" w:rsidRDefault="00D7079C" w:rsidP="006B1B8C">
            <w:pPr>
              <w:numPr>
                <w:ilvl w:val="0"/>
                <w:numId w:val="16"/>
              </w:numPr>
              <w:rPr>
                <w:rFonts w:ascii="Calibri" w:hAnsi="Calibri" w:cs="Calibri"/>
              </w:rPr>
            </w:pPr>
            <w:r w:rsidRPr="00FB056D">
              <w:rPr>
                <w:rFonts w:ascii="Calibri" w:hAnsi="Calibri" w:cs="Calibri"/>
              </w:rPr>
              <w:t>Use ICT as a tool for planning, developing the curriculum and communicating</w:t>
            </w:r>
          </w:p>
          <w:p w14:paraId="1B3C0B78" w14:textId="77777777" w:rsidR="00D7079C" w:rsidRPr="00FB056D" w:rsidRDefault="00D7079C" w:rsidP="006B1B8C">
            <w:pPr>
              <w:numPr>
                <w:ilvl w:val="0"/>
                <w:numId w:val="16"/>
              </w:numPr>
              <w:rPr>
                <w:rFonts w:ascii="Calibri" w:hAnsi="Calibri" w:cs="Calibri"/>
              </w:rPr>
            </w:pPr>
            <w:r w:rsidRPr="00FB056D">
              <w:rPr>
                <w:rFonts w:ascii="Calibri" w:hAnsi="Calibri" w:cs="Calibri"/>
              </w:rPr>
              <w:t>Consistently teach lessons that are at least good or outstanding</w:t>
            </w:r>
          </w:p>
          <w:p w14:paraId="6990C033" w14:textId="77777777" w:rsidR="00D7079C" w:rsidRPr="00FB056D" w:rsidRDefault="00D7079C" w:rsidP="006B1B8C">
            <w:pPr>
              <w:numPr>
                <w:ilvl w:val="0"/>
                <w:numId w:val="16"/>
              </w:numPr>
              <w:rPr>
                <w:rFonts w:ascii="Calibri" w:hAnsi="Calibri" w:cs="Calibri"/>
              </w:rPr>
            </w:pPr>
            <w:r w:rsidRPr="00FB056D">
              <w:rPr>
                <w:rFonts w:ascii="Calibri" w:hAnsi="Calibri" w:cs="Calibri"/>
              </w:rPr>
              <w:t>Work co-operatively as a leader and member of a team and in different partnerships</w:t>
            </w:r>
          </w:p>
          <w:p w14:paraId="712A5AE9" w14:textId="77777777" w:rsidR="00D7079C" w:rsidRPr="00FB056D" w:rsidRDefault="00D7079C" w:rsidP="006B1B8C">
            <w:pPr>
              <w:numPr>
                <w:ilvl w:val="0"/>
                <w:numId w:val="16"/>
              </w:numPr>
              <w:rPr>
                <w:rFonts w:ascii="Calibri" w:hAnsi="Calibri" w:cs="Calibri"/>
              </w:rPr>
            </w:pPr>
            <w:r w:rsidRPr="00FB056D">
              <w:rPr>
                <w:rFonts w:ascii="Calibri" w:hAnsi="Calibri" w:cs="Calibri"/>
              </w:rPr>
              <w:t>Demonstrate excellent people skills – motivating, nurturing and challenging pupils and adults to achieve their best</w:t>
            </w:r>
          </w:p>
          <w:p w14:paraId="00EE9C8D" w14:textId="77777777" w:rsidR="00D7079C" w:rsidRPr="00FB056D" w:rsidRDefault="00D7079C" w:rsidP="006B1B8C">
            <w:pPr>
              <w:numPr>
                <w:ilvl w:val="0"/>
                <w:numId w:val="16"/>
              </w:numPr>
              <w:rPr>
                <w:rFonts w:ascii="Calibri" w:hAnsi="Calibri" w:cs="Calibri"/>
              </w:rPr>
            </w:pPr>
            <w:r w:rsidRPr="00FB056D">
              <w:rPr>
                <w:rFonts w:ascii="Calibri" w:hAnsi="Calibri" w:cs="Calibri"/>
              </w:rPr>
              <w:t>Commit to taking an active part in school life including out of school activities</w:t>
            </w:r>
          </w:p>
        </w:tc>
        <w:tc>
          <w:tcPr>
            <w:tcW w:w="1560" w:type="dxa"/>
            <w:shd w:val="clear" w:color="auto" w:fill="F2F2F2" w:themeFill="background1" w:themeFillShade="F2"/>
          </w:tcPr>
          <w:p w14:paraId="5CF88318" w14:textId="77777777" w:rsidR="00D7079C" w:rsidRPr="00FB056D" w:rsidRDefault="00D7079C" w:rsidP="00EA14C7">
            <w:pPr>
              <w:jc w:val="center"/>
              <w:rPr>
                <w:rFonts w:ascii="Calibri" w:hAnsi="Calibri" w:cs="Calibri"/>
              </w:rPr>
            </w:pPr>
          </w:p>
          <w:p w14:paraId="44CA2090" w14:textId="77777777" w:rsidR="00D7079C" w:rsidRPr="00FB056D" w:rsidRDefault="00D7079C" w:rsidP="00EA14C7">
            <w:pPr>
              <w:jc w:val="center"/>
              <w:rPr>
                <w:rFonts w:ascii="Calibri" w:hAnsi="Calibri" w:cs="Calibri"/>
              </w:rPr>
            </w:pPr>
            <w:r w:rsidRPr="00FB056D">
              <w:rPr>
                <w:rFonts w:ascii="Calibri" w:hAnsi="Calibri" w:cs="Calibri"/>
              </w:rPr>
              <w:t>*</w:t>
            </w:r>
          </w:p>
          <w:p w14:paraId="19500862" w14:textId="77777777" w:rsidR="00D7079C" w:rsidRPr="00FB056D" w:rsidRDefault="00D7079C" w:rsidP="00EA14C7">
            <w:pPr>
              <w:jc w:val="center"/>
              <w:rPr>
                <w:rFonts w:ascii="Calibri" w:hAnsi="Calibri" w:cs="Calibri"/>
              </w:rPr>
            </w:pPr>
          </w:p>
          <w:p w14:paraId="2E5E69CD" w14:textId="77777777" w:rsidR="00D7079C" w:rsidRPr="00FB056D" w:rsidRDefault="00D7079C" w:rsidP="00EA14C7">
            <w:pPr>
              <w:jc w:val="center"/>
              <w:rPr>
                <w:rFonts w:ascii="Calibri" w:hAnsi="Calibri" w:cs="Calibri"/>
              </w:rPr>
            </w:pPr>
            <w:r w:rsidRPr="00FB056D">
              <w:rPr>
                <w:rFonts w:ascii="Calibri" w:hAnsi="Calibri" w:cs="Calibri"/>
              </w:rPr>
              <w:t>*</w:t>
            </w:r>
          </w:p>
          <w:p w14:paraId="770D9AE9" w14:textId="77777777" w:rsidR="00D7079C" w:rsidRPr="00FB056D" w:rsidRDefault="00D7079C" w:rsidP="00EA14C7">
            <w:pPr>
              <w:jc w:val="center"/>
              <w:rPr>
                <w:rFonts w:ascii="Calibri" w:hAnsi="Calibri" w:cs="Calibri"/>
              </w:rPr>
            </w:pPr>
            <w:r w:rsidRPr="00FB056D">
              <w:rPr>
                <w:rFonts w:ascii="Calibri" w:hAnsi="Calibri" w:cs="Calibri"/>
              </w:rPr>
              <w:t>*</w:t>
            </w:r>
          </w:p>
          <w:p w14:paraId="5FFCDABF" w14:textId="77777777" w:rsidR="00D7079C" w:rsidRPr="00FB056D" w:rsidRDefault="00D7079C" w:rsidP="00EA14C7">
            <w:pPr>
              <w:jc w:val="center"/>
              <w:rPr>
                <w:rFonts w:ascii="Calibri" w:hAnsi="Calibri" w:cs="Calibri"/>
              </w:rPr>
            </w:pPr>
          </w:p>
          <w:p w14:paraId="0260C634" w14:textId="77777777" w:rsidR="00D7079C" w:rsidRPr="00FB056D" w:rsidRDefault="00D7079C" w:rsidP="00EA14C7">
            <w:pPr>
              <w:jc w:val="center"/>
              <w:rPr>
                <w:rFonts w:ascii="Calibri" w:hAnsi="Calibri" w:cs="Calibri"/>
              </w:rPr>
            </w:pPr>
            <w:r w:rsidRPr="00FB056D">
              <w:rPr>
                <w:rFonts w:ascii="Calibri" w:hAnsi="Calibri" w:cs="Calibri"/>
              </w:rPr>
              <w:t>*</w:t>
            </w:r>
          </w:p>
          <w:p w14:paraId="55A0732F" w14:textId="77777777" w:rsidR="00D7079C" w:rsidRPr="00FB056D" w:rsidRDefault="00D7079C" w:rsidP="00EA14C7">
            <w:pPr>
              <w:jc w:val="center"/>
              <w:rPr>
                <w:rFonts w:ascii="Calibri" w:hAnsi="Calibri" w:cs="Calibri"/>
              </w:rPr>
            </w:pPr>
          </w:p>
          <w:p w14:paraId="076FB80F" w14:textId="77777777" w:rsidR="00D7079C" w:rsidRPr="00FB056D" w:rsidRDefault="00D7079C" w:rsidP="00EA14C7">
            <w:pPr>
              <w:jc w:val="center"/>
              <w:rPr>
                <w:rFonts w:ascii="Calibri" w:hAnsi="Calibri" w:cs="Calibri"/>
              </w:rPr>
            </w:pPr>
            <w:r w:rsidRPr="00FB056D">
              <w:rPr>
                <w:rFonts w:ascii="Calibri" w:hAnsi="Calibri" w:cs="Calibri"/>
              </w:rPr>
              <w:t>*</w:t>
            </w:r>
          </w:p>
          <w:p w14:paraId="63F4C3BB" w14:textId="77777777" w:rsidR="00D7079C" w:rsidRPr="00FB056D" w:rsidRDefault="00D7079C" w:rsidP="00EA14C7">
            <w:pPr>
              <w:jc w:val="center"/>
              <w:rPr>
                <w:rFonts w:ascii="Calibri" w:hAnsi="Calibri" w:cs="Calibri"/>
              </w:rPr>
            </w:pPr>
            <w:r w:rsidRPr="00FB056D">
              <w:rPr>
                <w:rFonts w:ascii="Calibri" w:hAnsi="Calibri" w:cs="Calibri"/>
              </w:rPr>
              <w:t>*</w:t>
            </w:r>
          </w:p>
          <w:p w14:paraId="4005C42F" w14:textId="77777777" w:rsidR="00D7079C" w:rsidRPr="00FB056D" w:rsidRDefault="00D7079C" w:rsidP="00EA14C7">
            <w:pPr>
              <w:jc w:val="center"/>
              <w:rPr>
                <w:rFonts w:ascii="Calibri" w:hAnsi="Calibri" w:cs="Calibri"/>
              </w:rPr>
            </w:pPr>
            <w:r w:rsidRPr="00FB056D">
              <w:rPr>
                <w:rFonts w:ascii="Calibri" w:hAnsi="Calibri" w:cs="Calibri"/>
              </w:rPr>
              <w:t>*</w:t>
            </w:r>
          </w:p>
          <w:p w14:paraId="38442474" w14:textId="77777777" w:rsidR="00D7079C" w:rsidRPr="00FB056D" w:rsidRDefault="00D7079C" w:rsidP="00EA14C7">
            <w:pPr>
              <w:jc w:val="center"/>
              <w:rPr>
                <w:rFonts w:ascii="Calibri" w:hAnsi="Calibri" w:cs="Calibri"/>
              </w:rPr>
            </w:pPr>
          </w:p>
          <w:p w14:paraId="293746C4" w14:textId="77777777" w:rsidR="00D7079C" w:rsidRPr="00FB056D" w:rsidRDefault="00D7079C" w:rsidP="00EA14C7">
            <w:pPr>
              <w:jc w:val="center"/>
              <w:rPr>
                <w:rFonts w:ascii="Calibri" w:hAnsi="Calibri" w:cs="Calibri"/>
              </w:rPr>
            </w:pPr>
            <w:r w:rsidRPr="00FB056D">
              <w:rPr>
                <w:rFonts w:ascii="Calibri" w:hAnsi="Calibri" w:cs="Calibri"/>
              </w:rPr>
              <w:t>*</w:t>
            </w:r>
          </w:p>
          <w:p w14:paraId="48A291C3" w14:textId="77777777" w:rsidR="00D7079C" w:rsidRPr="00FB056D" w:rsidRDefault="00D7079C" w:rsidP="00EA14C7">
            <w:pPr>
              <w:jc w:val="center"/>
              <w:rPr>
                <w:rFonts w:ascii="Calibri" w:hAnsi="Calibri" w:cs="Calibri"/>
              </w:rPr>
            </w:pPr>
          </w:p>
          <w:p w14:paraId="1FBEC766" w14:textId="77777777" w:rsidR="00D7079C" w:rsidRPr="00FB056D" w:rsidRDefault="00D7079C" w:rsidP="00EA14C7">
            <w:pPr>
              <w:jc w:val="center"/>
              <w:rPr>
                <w:rFonts w:ascii="Calibri" w:hAnsi="Calibri" w:cs="Calibri"/>
              </w:rPr>
            </w:pPr>
            <w:r w:rsidRPr="00FB056D">
              <w:rPr>
                <w:rFonts w:ascii="Calibri" w:hAnsi="Calibri" w:cs="Calibri"/>
              </w:rPr>
              <w:t>*</w:t>
            </w:r>
          </w:p>
          <w:p w14:paraId="74F45A8F" w14:textId="77777777" w:rsidR="00D7079C" w:rsidRPr="00FB056D" w:rsidRDefault="00D7079C" w:rsidP="00EA14C7">
            <w:pPr>
              <w:jc w:val="center"/>
              <w:rPr>
                <w:rFonts w:ascii="Calibri" w:hAnsi="Calibri" w:cs="Calibri"/>
              </w:rPr>
            </w:pPr>
          </w:p>
          <w:p w14:paraId="5D431D3A" w14:textId="77777777" w:rsidR="00D7079C" w:rsidRPr="00FB056D" w:rsidRDefault="00D7079C" w:rsidP="00EA14C7">
            <w:pPr>
              <w:jc w:val="center"/>
              <w:rPr>
                <w:rFonts w:ascii="Calibri" w:hAnsi="Calibri" w:cs="Calibri"/>
              </w:rPr>
            </w:pPr>
            <w:r w:rsidRPr="00FB056D">
              <w:rPr>
                <w:rFonts w:ascii="Calibri" w:hAnsi="Calibri" w:cs="Calibri"/>
              </w:rPr>
              <w:t>*</w:t>
            </w:r>
          </w:p>
          <w:p w14:paraId="72C52EE1" w14:textId="77777777" w:rsidR="00D7079C" w:rsidRPr="00FB056D" w:rsidRDefault="00D7079C" w:rsidP="00EA14C7">
            <w:pPr>
              <w:jc w:val="center"/>
              <w:rPr>
                <w:rFonts w:ascii="Calibri" w:hAnsi="Calibri" w:cs="Calibri"/>
              </w:rPr>
            </w:pPr>
          </w:p>
          <w:p w14:paraId="11A474C3" w14:textId="77777777" w:rsidR="00D7079C" w:rsidRPr="00FB056D" w:rsidRDefault="00D7079C" w:rsidP="00EA14C7">
            <w:pPr>
              <w:jc w:val="center"/>
              <w:rPr>
                <w:rFonts w:ascii="Calibri" w:hAnsi="Calibri" w:cs="Calibri"/>
              </w:rPr>
            </w:pPr>
            <w:r w:rsidRPr="00FB056D">
              <w:rPr>
                <w:rFonts w:ascii="Calibri" w:hAnsi="Calibri" w:cs="Calibri"/>
              </w:rPr>
              <w:t>*</w:t>
            </w:r>
          </w:p>
          <w:p w14:paraId="6D201C9A" w14:textId="77777777" w:rsidR="00D7079C" w:rsidRPr="00FB056D" w:rsidRDefault="00D7079C" w:rsidP="00EA14C7">
            <w:pPr>
              <w:jc w:val="center"/>
              <w:rPr>
                <w:rFonts w:ascii="Calibri" w:hAnsi="Calibri" w:cs="Calibri"/>
              </w:rPr>
            </w:pPr>
          </w:p>
          <w:p w14:paraId="03F62FE4" w14:textId="77777777" w:rsidR="00D7079C" w:rsidRPr="00FB056D" w:rsidRDefault="00D7079C" w:rsidP="00EA14C7">
            <w:pPr>
              <w:jc w:val="center"/>
              <w:rPr>
                <w:rFonts w:ascii="Calibri" w:hAnsi="Calibri" w:cs="Calibri"/>
              </w:rPr>
            </w:pPr>
          </w:p>
        </w:tc>
        <w:tc>
          <w:tcPr>
            <w:tcW w:w="1643" w:type="dxa"/>
            <w:shd w:val="clear" w:color="auto" w:fill="F2F2F2" w:themeFill="background1" w:themeFillShade="F2"/>
          </w:tcPr>
          <w:p w14:paraId="1697FFB1" w14:textId="77777777" w:rsidR="00D7079C" w:rsidRPr="00FB056D" w:rsidRDefault="00D7079C" w:rsidP="00EA14C7">
            <w:pPr>
              <w:jc w:val="center"/>
              <w:rPr>
                <w:rFonts w:ascii="Calibri" w:hAnsi="Calibri" w:cs="Calibri"/>
              </w:rPr>
            </w:pPr>
          </w:p>
          <w:p w14:paraId="6038F62D" w14:textId="77777777" w:rsidR="00D7079C" w:rsidRPr="00FB056D" w:rsidRDefault="00D7079C" w:rsidP="00EA14C7">
            <w:pPr>
              <w:jc w:val="center"/>
              <w:rPr>
                <w:rFonts w:ascii="Calibri" w:hAnsi="Calibri" w:cs="Calibri"/>
              </w:rPr>
            </w:pPr>
          </w:p>
          <w:p w14:paraId="04490421" w14:textId="77777777" w:rsidR="00D7079C" w:rsidRPr="00FB056D" w:rsidRDefault="00D7079C" w:rsidP="00EA14C7">
            <w:pPr>
              <w:jc w:val="center"/>
              <w:rPr>
                <w:rFonts w:ascii="Calibri" w:hAnsi="Calibri" w:cs="Calibri"/>
              </w:rPr>
            </w:pPr>
          </w:p>
          <w:p w14:paraId="0030090F" w14:textId="77777777" w:rsidR="00D7079C" w:rsidRPr="00FB056D" w:rsidRDefault="00D7079C" w:rsidP="00EA14C7">
            <w:pPr>
              <w:jc w:val="center"/>
              <w:rPr>
                <w:rFonts w:ascii="Calibri" w:hAnsi="Calibri" w:cs="Calibri"/>
              </w:rPr>
            </w:pPr>
          </w:p>
          <w:p w14:paraId="4DD83839" w14:textId="77777777" w:rsidR="00D7079C" w:rsidRPr="00FB056D" w:rsidRDefault="00D7079C" w:rsidP="00EA14C7">
            <w:pPr>
              <w:jc w:val="center"/>
              <w:rPr>
                <w:rFonts w:ascii="Calibri" w:hAnsi="Calibri" w:cs="Calibri"/>
              </w:rPr>
            </w:pPr>
          </w:p>
          <w:p w14:paraId="7AF1D040" w14:textId="77777777" w:rsidR="00D7079C" w:rsidRPr="00FB056D" w:rsidRDefault="00D7079C" w:rsidP="00EA14C7">
            <w:pPr>
              <w:jc w:val="center"/>
              <w:rPr>
                <w:rFonts w:ascii="Calibri" w:hAnsi="Calibri" w:cs="Calibri"/>
              </w:rPr>
            </w:pPr>
          </w:p>
          <w:p w14:paraId="29CF24E8" w14:textId="77777777" w:rsidR="00D7079C" w:rsidRPr="00FB056D" w:rsidRDefault="00D7079C" w:rsidP="00EA14C7">
            <w:pPr>
              <w:jc w:val="center"/>
              <w:rPr>
                <w:rFonts w:ascii="Calibri" w:hAnsi="Calibri" w:cs="Calibri"/>
              </w:rPr>
            </w:pPr>
          </w:p>
          <w:p w14:paraId="0AC7A34A" w14:textId="77777777" w:rsidR="00D7079C" w:rsidRPr="00FB056D" w:rsidRDefault="00D7079C" w:rsidP="00EA14C7">
            <w:pPr>
              <w:jc w:val="center"/>
              <w:rPr>
                <w:rFonts w:ascii="Calibri" w:hAnsi="Calibri" w:cs="Calibri"/>
              </w:rPr>
            </w:pPr>
          </w:p>
          <w:p w14:paraId="27CFFA8B" w14:textId="77777777" w:rsidR="00D7079C" w:rsidRPr="00FB056D" w:rsidRDefault="00D7079C" w:rsidP="00EA14C7">
            <w:pPr>
              <w:jc w:val="center"/>
              <w:rPr>
                <w:rFonts w:ascii="Calibri" w:hAnsi="Calibri" w:cs="Calibri"/>
              </w:rPr>
            </w:pPr>
          </w:p>
          <w:p w14:paraId="70CB63DC" w14:textId="77777777" w:rsidR="00D7079C" w:rsidRPr="00FB056D" w:rsidRDefault="00D7079C" w:rsidP="00EA14C7">
            <w:pPr>
              <w:jc w:val="center"/>
              <w:rPr>
                <w:rFonts w:ascii="Calibri" w:hAnsi="Calibri" w:cs="Calibri"/>
              </w:rPr>
            </w:pPr>
          </w:p>
          <w:p w14:paraId="45C2E60F" w14:textId="77777777" w:rsidR="00D7079C" w:rsidRPr="00FB056D" w:rsidRDefault="00D7079C" w:rsidP="00EA14C7">
            <w:pPr>
              <w:jc w:val="center"/>
              <w:rPr>
                <w:rFonts w:ascii="Calibri" w:hAnsi="Calibri" w:cs="Calibri"/>
              </w:rPr>
            </w:pPr>
          </w:p>
          <w:p w14:paraId="6100A018" w14:textId="77777777" w:rsidR="00D7079C" w:rsidRPr="00FB056D" w:rsidRDefault="00D7079C" w:rsidP="00EA14C7">
            <w:pPr>
              <w:jc w:val="center"/>
              <w:rPr>
                <w:rFonts w:ascii="Calibri" w:hAnsi="Calibri" w:cs="Calibri"/>
              </w:rPr>
            </w:pPr>
          </w:p>
          <w:p w14:paraId="700A9FF8" w14:textId="77777777" w:rsidR="00D7079C" w:rsidRPr="00FB056D" w:rsidRDefault="00D7079C" w:rsidP="00EA14C7">
            <w:pPr>
              <w:jc w:val="center"/>
              <w:rPr>
                <w:rFonts w:ascii="Calibri" w:hAnsi="Calibri" w:cs="Calibri"/>
              </w:rPr>
            </w:pPr>
          </w:p>
          <w:p w14:paraId="62A7D278" w14:textId="77777777" w:rsidR="00D7079C" w:rsidRPr="00FB056D" w:rsidRDefault="00D7079C" w:rsidP="00EA14C7">
            <w:pPr>
              <w:jc w:val="center"/>
              <w:rPr>
                <w:rFonts w:ascii="Calibri" w:hAnsi="Calibri" w:cs="Calibri"/>
              </w:rPr>
            </w:pPr>
          </w:p>
          <w:p w14:paraId="5B423CA7" w14:textId="77777777" w:rsidR="00D7079C" w:rsidRPr="00FB056D" w:rsidRDefault="00D7079C" w:rsidP="00EA14C7">
            <w:pPr>
              <w:jc w:val="center"/>
              <w:rPr>
                <w:rFonts w:ascii="Calibri" w:hAnsi="Calibri" w:cs="Calibri"/>
              </w:rPr>
            </w:pPr>
          </w:p>
          <w:p w14:paraId="171DC490" w14:textId="77777777" w:rsidR="00D7079C" w:rsidRPr="00FB056D" w:rsidRDefault="00D7079C" w:rsidP="00EA14C7">
            <w:pPr>
              <w:jc w:val="center"/>
              <w:rPr>
                <w:rFonts w:ascii="Calibri" w:hAnsi="Calibri" w:cs="Calibri"/>
              </w:rPr>
            </w:pPr>
          </w:p>
          <w:p w14:paraId="6C0A7F62" w14:textId="77777777" w:rsidR="00D7079C" w:rsidRPr="00FB056D" w:rsidRDefault="00D7079C" w:rsidP="00EA14C7">
            <w:pPr>
              <w:jc w:val="center"/>
              <w:rPr>
                <w:rFonts w:ascii="Calibri" w:hAnsi="Calibri" w:cs="Calibri"/>
              </w:rPr>
            </w:pPr>
          </w:p>
          <w:p w14:paraId="69C5BFD8" w14:textId="77777777" w:rsidR="00D7079C" w:rsidRPr="00FB056D" w:rsidRDefault="00D7079C" w:rsidP="00EA14C7">
            <w:pPr>
              <w:jc w:val="center"/>
              <w:rPr>
                <w:rFonts w:ascii="Calibri" w:hAnsi="Calibri" w:cs="Calibri"/>
              </w:rPr>
            </w:pPr>
          </w:p>
          <w:p w14:paraId="625DBB60" w14:textId="77777777" w:rsidR="00D7079C" w:rsidRPr="00FB056D" w:rsidRDefault="00D7079C" w:rsidP="00EA14C7">
            <w:pPr>
              <w:jc w:val="center"/>
              <w:rPr>
                <w:rFonts w:ascii="Calibri" w:hAnsi="Calibri" w:cs="Calibri"/>
              </w:rPr>
            </w:pPr>
          </w:p>
          <w:p w14:paraId="40EA4005" w14:textId="77777777" w:rsidR="00D7079C" w:rsidRPr="00FB056D" w:rsidRDefault="00D7079C" w:rsidP="00EA14C7">
            <w:pPr>
              <w:jc w:val="center"/>
              <w:rPr>
                <w:rFonts w:ascii="Calibri" w:hAnsi="Calibri" w:cs="Calibri"/>
              </w:rPr>
            </w:pPr>
          </w:p>
        </w:tc>
      </w:tr>
      <w:tr w:rsidR="00D7079C" w:rsidRPr="00FB056D" w14:paraId="221F1A5E" w14:textId="77777777" w:rsidTr="00D7079C">
        <w:tc>
          <w:tcPr>
            <w:tcW w:w="7195" w:type="dxa"/>
            <w:shd w:val="clear" w:color="auto" w:fill="F2F2F2" w:themeFill="background1" w:themeFillShade="F2"/>
          </w:tcPr>
          <w:p w14:paraId="1D0A12EE" w14:textId="77777777" w:rsidR="00D7079C" w:rsidRPr="00FB056D" w:rsidRDefault="00D7079C" w:rsidP="00EA14C7">
            <w:pPr>
              <w:rPr>
                <w:rFonts w:ascii="Calibri" w:hAnsi="Calibri" w:cs="Calibri"/>
                <w:b/>
              </w:rPr>
            </w:pPr>
            <w:r w:rsidRPr="00FB056D">
              <w:rPr>
                <w:rFonts w:ascii="Calibri" w:hAnsi="Calibri" w:cs="Calibri"/>
                <w:b/>
              </w:rPr>
              <w:t>Professional Ethos and Commitment</w:t>
            </w:r>
          </w:p>
          <w:p w14:paraId="2684F520" w14:textId="77777777" w:rsidR="00D7079C" w:rsidRPr="00FB056D" w:rsidRDefault="00D7079C" w:rsidP="006B1B8C">
            <w:pPr>
              <w:numPr>
                <w:ilvl w:val="0"/>
                <w:numId w:val="17"/>
              </w:numPr>
              <w:rPr>
                <w:rFonts w:ascii="Calibri" w:hAnsi="Calibri" w:cs="Calibri"/>
              </w:rPr>
            </w:pPr>
            <w:r w:rsidRPr="00FB056D">
              <w:rPr>
                <w:rFonts w:ascii="Calibri" w:hAnsi="Calibri" w:cs="Calibri"/>
              </w:rPr>
              <w:t>High expectations for self and others</w:t>
            </w:r>
          </w:p>
          <w:p w14:paraId="55BC9D19" w14:textId="77777777" w:rsidR="00D7079C" w:rsidRPr="00FB056D" w:rsidRDefault="00D7079C" w:rsidP="006B1B8C">
            <w:pPr>
              <w:numPr>
                <w:ilvl w:val="0"/>
                <w:numId w:val="17"/>
              </w:numPr>
              <w:rPr>
                <w:rFonts w:ascii="Calibri" w:hAnsi="Calibri" w:cs="Calibri"/>
              </w:rPr>
            </w:pPr>
            <w:r w:rsidRPr="00FB056D">
              <w:rPr>
                <w:rFonts w:ascii="Calibri" w:hAnsi="Calibri" w:cs="Calibri"/>
              </w:rPr>
              <w:t>Commitment to promote home school partnerships</w:t>
            </w:r>
          </w:p>
          <w:p w14:paraId="3FE3A512" w14:textId="77777777" w:rsidR="00D7079C" w:rsidRPr="00FB056D" w:rsidRDefault="00D7079C" w:rsidP="006B1B8C">
            <w:pPr>
              <w:numPr>
                <w:ilvl w:val="0"/>
                <w:numId w:val="17"/>
              </w:numPr>
              <w:rPr>
                <w:rFonts w:ascii="Calibri" w:hAnsi="Calibri" w:cs="Calibri"/>
              </w:rPr>
            </w:pPr>
            <w:r w:rsidRPr="00FB056D">
              <w:rPr>
                <w:rFonts w:ascii="Calibri" w:hAnsi="Calibri" w:cs="Calibri"/>
              </w:rPr>
              <w:t xml:space="preserve">High expectations of pupil </w:t>
            </w:r>
            <w:proofErr w:type="spellStart"/>
            <w:r w:rsidRPr="00FB056D">
              <w:rPr>
                <w:rFonts w:ascii="Calibri" w:hAnsi="Calibri" w:cs="Calibri"/>
              </w:rPr>
              <w:t>behaviour</w:t>
            </w:r>
            <w:proofErr w:type="spellEnd"/>
            <w:r w:rsidRPr="00FB056D">
              <w:rPr>
                <w:rFonts w:ascii="Calibri" w:hAnsi="Calibri" w:cs="Calibri"/>
              </w:rPr>
              <w:t xml:space="preserve"> and strategies to meet the </w:t>
            </w:r>
            <w:proofErr w:type="spellStart"/>
            <w:r w:rsidRPr="00FB056D">
              <w:rPr>
                <w:rFonts w:ascii="Calibri" w:hAnsi="Calibri" w:cs="Calibri"/>
              </w:rPr>
              <w:t>personalised</w:t>
            </w:r>
            <w:proofErr w:type="spellEnd"/>
            <w:r w:rsidRPr="00FB056D">
              <w:rPr>
                <w:rFonts w:ascii="Calibri" w:hAnsi="Calibri" w:cs="Calibri"/>
              </w:rPr>
              <w:t xml:space="preserve"> learning and emotional needs of every child</w:t>
            </w:r>
          </w:p>
          <w:p w14:paraId="1B4066FA" w14:textId="77777777" w:rsidR="00D7079C" w:rsidRPr="00FB056D" w:rsidRDefault="00D7079C" w:rsidP="006B1B8C">
            <w:pPr>
              <w:numPr>
                <w:ilvl w:val="0"/>
                <w:numId w:val="17"/>
              </w:numPr>
              <w:rPr>
                <w:rFonts w:ascii="Calibri" w:hAnsi="Calibri" w:cs="Calibri"/>
              </w:rPr>
            </w:pPr>
            <w:r w:rsidRPr="00FB056D">
              <w:rPr>
                <w:rFonts w:ascii="Calibri" w:hAnsi="Calibri" w:cs="Calibri"/>
              </w:rPr>
              <w:t xml:space="preserve">Willingness to be involved in </w:t>
            </w:r>
            <w:proofErr w:type="spellStart"/>
            <w:r w:rsidRPr="00FB056D">
              <w:rPr>
                <w:rFonts w:ascii="Calibri" w:hAnsi="Calibri" w:cs="Calibri"/>
              </w:rPr>
              <w:t>extra curricular</w:t>
            </w:r>
            <w:proofErr w:type="spellEnd"/>
            <w:r w:rsidRPr="00FB056D">
              <w:rPr>
                <w:rFonts w:ascii="Calibri" w:hAnsi="Calibri" w:cs="Calibri"/>
              </w:rPr>
              <w:t xml:space="preserve"> activities</w:t>
            </w:r>
          </w:p>
          <w:p w14:paraId="10BB4A95" w14:textId="77777777" w:rsidR="00D7079C" w:rsidRPr="00FB056D" w:rsidRDefault="00D7079C" w:rsidP="006B1B8C">
            <w:pPr>
              <w:numPr>
                <w:ilvl w:val="0"/>
                <w:numId w:val="17"/>
              </w:numPr>
              <w:rPr>
                <w:rFonts w:ascii="Calibri" w:hAnsi="Calibri" w:cs="Calibri"/>
              </w:rPr>
            </w:pPr>
            <w:r w:rsidRPr="00FB056D">
              <w:rPr>
                <w:rFonts w:ascii="Calibri" w:hAnsi="Calibri" w:cs="Calibri"/>
              </w:rPr>
              <w:t>Awareness and willingness to be involved in partnerships that support school</w:t>
            </w:r>
          </w:p>
          <w:p w14:paraId="7C28EDB9" w14:textId="77777777" w:rsidR="00D7079C" w:rsidRPr="00FB056D" w:rsidRDefault="00D7079C" w:rsidP="006B1B8C">
            <w:pPr>
              <w:numPr>
                <w:ilvl w:val="0"/>
                <w:numId w:val="17"/>
              </w:numPr>
              <w:rPr>
                <w:rFonts w:ascii="Calibri" w:hAnsi="Calibri" w:cs="Calibri"/>
              </w:rPr>
            </w:pPr>
            <w:r w:rsidRPr="00FB056D">
              <w:rPr>
                <w:rFonts w:ascii="Calibri" w:hAnsi="Calibri" w:cs="Calibri"/>
              </w:rPr>
              <w:t>Experience of innovation and creativity in the curriculum</w:t>
            </w:r>
          </w:p>
        </w:tc>
        <w:tc>
          <w:tcPr>
            <w:tcW w:w="1560" w:type="dxa"/>
            <w:shd w:val="clear" w:color="auto" w:fill="F2F2F2" w:themeFill="background1" w:themeFillShade="F2"/>
          </w:tcPr>
          <w:p w14:paraId="4934C9DE" w14:textId="77777777" w:rsidR="00D7079C" w:rsidRPr="00FB056D" w:rsidRDefault="00D7079C" w:rsidP="00EA14C7">
            <w:pPr>
              <w:jc w:val="center"/>
              <w:rPr>
                <w:rFonts w:ascii="Calibri" w:hAnsi="Calibri" w:cs="Calibri"/>
              </w:rPr>
            </w:pPr>
          </w:p>
          <w:p w14:paraId="093126A3" w14:textId="77777777" w:rsidR="00D7079C" w:rsidRPr="00FB056D" w:rsidRDefault="00D7079C" w:rsidP="00EA14C7">
            <w:pPr>
              <w:jc w:val="center"/>
              <w:rPr>
                <w:rFonts w:ascii="Calibri" w:hAnsi="Calibri" w:cs="Calibri"/>
              </w:rPr>
            </w:pPr>
            <w:r w:rsidRPr="00FB056D">
              <w:rPr>
                <w:rFonts w:ascii="Calibri" w:hAnsi="Calibri" w:cs="Calibri"/>
              </w:rPr>
              <w:t>*</w:t>
            </w:r>
          </w:p>
          <w:p w14:paraId="3DA3FEA7" w14:textId="77777777" w:rsidR="00D7079C" w:rsidRPr="00FB056D" w:rsidRDefault="00D7079C" w:rsidP="00EA14C7">
            <w:pPr>
              <w:jc w:val="center"/>
              <w:rPr>
                <w:rFonts w:ascii="Calibri" w:hAnsi="Calibri" w:cs="Calibri"/>
              </w:rPr>
            </w:pPr>
            <w:r w:rsidRPr="00FB056D">
              <w:rPr>
                <w:rFonts w:ascii="Calibri" w:hAnsi="Calibri" w:cs="Calibri"/>
              </w:rPr>
              <w:t>*</w:t>
            </w:r>
          </w:p>
          <w:p w14:paraId="576D126D" w14:textId="77777777" w:rsidR="00D7079C" w:rsidRPr="00FB056D" w:rsidRDefault="00D7079C" w:rsidP="00EA14C7">
            <w:pPr>
              <w:jc w:val="center"/>
              <w:rPr>
                <w:rFonts w:ascii="Calibri" w:hAnsi="Calibri" w:cs="Calibri"/>
              </w:rPr>
            </w:pPr>
            <w:r w:rsidRPr="00FB056D">
              <w:rPr>
                <w:rFonts w:ascii="Calibri" w:hAnsi="Calibri" w:cs="Calibri"/>
              </w:rPr>
              <w:t>*</w:t>
            </w:r>
          </w:p>
          <w:p w14:paraId="0E68BD90" w14:textId="77777777" w:rsidR="00D7079C" w:rsidRPr="00FB056D" w:rsidRDefault="00D7079C" w:rsidP="00EA14C7">
            <w:pPr>
              <w:jc w:val="center"/>
              <w:rPr>
                <w:rFonts w:ascii="Calibri" w:hAnsi="Calibri" w:cs="Calibri"/>
              </w:rPr>
            </w:pPr>
            <w:r w:rsidRPr="00FB056D">
              <w:rPr>
                <w:rFonts w:ascii="Calibri" w:hAnsi="Calibri" w:cs="Calibri"/>
              </w:rPr>
              <w:t>*</w:t>
            </w:r>
          </w:p>
          <w:p w14:paraId="633CE83F" w14:textId="77777777" w:rsidR="00D7079C" w:rsidRPr="00FB056D" w:rsidRDefault="00D7079C" w:rsidP="00EA14C7">
            <w:pPr>
              <w:jc w:val="center"/>
              <w:rPr>
                <w:rFonts w:ascii="Calibri" w:hAnsi="Calibri" w:cs="Calibri"/>
              </w:rPr>
            </w:pPr>
          </w:p>
          <w:p w14:paraId="32A695CD" w14:textId="77777777" w:rsidR="00D7079C" w:rsidRPr="00FB056D" w:rsidRDefault="00D7079C" w:rsidP="00EA14C7">
            <w:pPr>
              <w:jc w:val="center"/>
              <w:rPr>
                <w:rFonts w:ascii="Calibri" w:hAnsi="Calibri" w:cs="Calibri"/>
              </w:rPr>
            </w:pPr>
            <w:r w:rsidRPr="00FB056D">
              <w:rPr>
                <w:rFonts w:ascii="Calibri" w:hAnsi="Calibri" w:cs="Calibri"/>
              </w:rPr>
              <w:t>*</w:t>
            </w:r>
          </w:p>
          <w:p w14:paraId="3BCD95F1" w14:textId="77777777" w:rsidR="00D7079C" w:rsidRPr="00FB056D" w:rsidRDefault="00D7079C" w:rsidP="00EA14C7">
            <w:pPr>
              <w:jc w:val="center"/>
              <w:rPr>
                <w:rFonts w:ascii="Calibri" w:hAnsi="Calibri" w:cs="Calibri"/>
              </w:rPr>
            </w:pPr>
          </w:p>
          <w:p w14:paraId="58FE086E" w14:textId="77777777" w:rsidR="00D7079C" w:rsidRPr="00FB056D" w:rsidRDefault="00D7079C" w:rsidP="00EA14C7">
            <w:pPr>
              <w:jc w:val="center"/>
              <w:rPr>
                <w:rFonts w:ascii="Calibri" w:hAnsi="Calibri" w:cs="Calibri"/>
              </w:rPr>
            </w:pPr>
            <w:r w:rsidRPr="00FB056D">
              <w:rPr>
                <w:rFonts w:ascii="Calibri" w:hAnsi="Calibri" w:cs="Calibri"/>
              </w:rPr>
              <w:t>*</w:t>
            </w:r>
          </w:p>
          <w:p w14:paraId="2496418C" w14:textId="77777777" w:rsidR="00D7079C" w:rsidRPr="00FB056D" w:rsidRDefault="00D7079C" w:rsidP="00EA14C7">
            <w:pPr>
              <w:rPr>
                <w:rFonts w:ascii="Calibri" w:hAnsi="Calibri" w:cs="Calibri"/>
              </w:rPr>
            </w:pPr>
          </w:p>
        </w:tc>
        <w:tc>
          <w:tcPr>
            <w:tcW w:w="1643" w:type="dxa"/>
            <w:shd w:val="clear" w:color="auto" w:fill="F2F2F2" w:themeFill="background1" w:themeFillShade="F2"/>
          </w:tcPr>
          <w:p w14:paraId="335D6CAE" w14:textId="77777777" w:rsidR="00D7079C" w:rsidRPr="00FB056D" w:rsidRDefault="00D7079C" w:rsidP="00EA14C7">
            <w:pPr>
              <w:rPr>
                <w:rFonts w:ascii="Calibri" w:hAnsi="Calibri" w:cs="Calibri"/>
              </w:rPr>
            </w:pPr>
          </w:p>
        </w:tc>
      </w:tr>
      <w:tr w:rsidR="00D7079C" w:rsidRPr="00FB056D" w14:paraId="4EE334BB" w14:textId="77777777" w:rsidTr="00D7079C">
        <w:tc>
          <w:tcPr>
            <w:tcW w:w="7195" w:type="dxa"/>
            <w:shd w:val="clear" w:color="auto" w:fill="F2F2F2" w:themeFill="background1" w:themeFillShade="F2"/>
          </w:tcPr>
          <w:p w14:paraId="1E4342BF" w14:textId="77777777" w:rsidR="00D7079C" w:rsidRPr="00FB056D" w:rsidRDefault="00D7079C" w:rsidP="00EA14C7">
            <w:pPr>
              <w:rPr>
                <w:rFonts w:ascii="Calibri" w:hAnsi="Calibri" w:cs="Calibri"/>
                <w:b/>
              </w:rPr>
            </w:pPr>
            <w:r w:rsidRPr="00FB056D">
              <w:rPr>
                <w:rFonts w:ascii="Calibri" w:hAnsi="Calibri" w:cs="Calibri"/>
                <w:b/>
              </w:rPr>
              <w:t>Attributes</w:t>
            </w:r>
          </w:p>
          <w:p w14:paraId="15644E84" w14:textId="77777777" w:rsidR="00D7079C" w:rsidRPr="00FB056D" w:rsidRDefault="00D7079C" w:rsidP="006B1B8C">
            <w:pPr>
              <w:numPr>
                <w:ilvl w:val="0"/>
                <w:numId w:val="18"/>
              </w:numPr>
              <w:rPr>
                <w:rFonts w:ascii="Calibri" w:hAnsi="Calibri" w:cs="Calibri"/>
              </w:rPr>
            </w:pPr>
            <w:r w:rsidRPr="00FB056D">
              <w:rPr>
                <w:rFonts w:ascii="Calibri" w:hAnsi="Calibri" w:cs="Calibri"/>
              </w:rPr>
              <w:t>Approachable with excellent interpersonal skills</w:t>
            </w:r>
          </w:p>
          <w:p w14:paraId="4424C91D" w14:textId="77777777" w:rsidR="00D7079C" w:rsidRPr="00FB056D" w:rsidRDefault="00D7079C" w:rsidP="006B1B8C">
            <w:pPr>
              <w:numPr>
                <w:ilvl w:val="0"/>
                <w:numId w:val="18"/>
              </w:numPr>
              <w:rPr>
                <w:rFonts w:ascii="Calibri" w:hAnsi="Calibri" w:cs="Calibri"/>
              </w:rPr>
            </w:pPr>
            <w:r w:rsidRPr="00FB056D">
              <w:rPr>
                <w:rFonts w:ascii="Calibri" w:hAnsi="Calibri" w:cs="Calibri"/>
              </w:rPr>
              <w:t>Enthusiastic</w:t>
            </w:r>
          </w:p>
          <w:p w14:paraId="524428FD" w14:textId="77777777" w:rsidR="00D7079C" w:rsidRPr="00FB056D" w:rsidRDefault="00D7079C" w:rsidP="006B1B8C">
            <w:pPr>
              <w:numPr>
                <w:ilvl w:val="0"/>
                <w:numId w:val="18"/>
              </w:numPr>
              <w:rPr>
                <w:rFonts w:ascii="Calibri" w:hAnsi="Calibri" w:cs="Calibri"/>
              </w:rPr>
            </w:pPr>
            <w:r w:rsidRPr="00FB056D">
              <w:rPr>
                <w:rFonts w:ascii="Calibri" w:hAnsi="Calibri" w:cs="Calibri"/>
              </w:rPr>
              <w:t>Committed</w:t>
            </w:r>
          </w:p>
          <w:p w14:paraId="1BE54861" w14:textId="77777777" w:rsidR="00D7079C" w:rsidRPr="00FB056D" w:rsidRDefault="00D7079C" w:rsidP="006B1B8C">
            <w:pPr>
              <w:numPr>
                <w:ilvl w:val="0"/>
                <w:numId w:val="18"/>
              </w:numPr>
              <w:rPr>
                <w:rFonts w:ascii="Calibri" w:hAnsi="Calibri" w:cs="Calibri"/>
              </w:rPr>
            </w:pPr>
            <w:r w:rsidRPr="00FB056D">
              <w:rPr>
                <w:rFonts w:ascii="Calibri" w:hAnsi="Calibri" w:cs="Calibri"/>
              </w:rPr>
              <w:t>Innovative</w:t>
            </w:r>
          </w:p>
          <w:p w14:paraId="46167C3E" w14:textId="77777777" w:rsidR="00D7079C" w:rsidRPr="00FB056D" w:rsidRDefault="00D7079C" w:rsidP="006B1B8C">
            <w:pPr>
              <w:numPr>
                <w:ilvl w:val="0"/>
                <w:numId w:val="18"/>
              </w:numPr>
              <w:rPr>
                <w:rFonts w:ascii="Calibri" w:hAnsi="Calibri" w:cs="Calibri"/>
              </w:rPr>
            </w:pPr>
            <w:r w:rsidRPr="00FB056D">
              <w:rPr>
                <w:rFonts w:ascii="Calibri" w:hAnsi="Calibri" w:cs="Calibri"/>
              </w:rPr>
              <w:t>Flexible</w:t>
            </w:r>
          </w:p>
          <w:p w14:paraId="67A9298B" w14:textId="77777777" w:rsidR="00D7079C" w:rsidRPr="00FB056D" w:rsidRDefault="00D7079C" w:rsidP="006B1B8C">
            <w:pPr>
              <w:numPr>
                <w:ilvl w:val="0"/>
                <w:numId w:val="18"/>
              </w:numPr>
              <w:rPr>
                <w:rFonts w:ascii="Calibri" w:hAnsi="Calibri" w:cs="Calibri"/>
              </w:rPr>
            </w:pPr>
            <w:r w:rsidRPr="00FB056D">
              <w:rPr>
                <w:rFonts w:ascii="Calibri" w:hAnsi="Calibri" w:cs="Calibri"/>
              </w:rPr>
              <w:t>Creative</w:t>
            </w:r>
          </w:p>
          <w:p w14:paraId="5FAB9D39" w14:textId="77777777" w:rsidR="00D7079C" w:rsidRPr="00FB056D" w:rsidRDefault="00D7079C" w:rsidP="006B1B8C">
            <w:pPr>
              <w:numPr>
                <w:ilvl w:val="0"/>
                <w:numId w:val="18"/>
              </w:numPr>
              <w:rPr>
                <w:rFonts w:ascii="Calibri" w:hAnsi="Calibri" w:cs="Calibri"/>
              </w:rPr>
            </w:pPr>
            <w:r w:rsidRPr="00FB056D">
              <w:rPr>
                <w:rFonts w:ascii="Calibri" w:hAnsi="Calibri" w:cs="Calibri"/>
              </w:rPr>
              <w:t>Forward thinking</w:t>
            </w:r>
          </w:p>
          <w:p w14:paraId="55BB8AD8" w14:textId="77777777" w:rsidR="00D7079C" w:rsidRPr="00FB056D" w:rsidRDefault="00D7079C" w:rsidP="006B1B8C">
            <w:pPr>
              <w:numPr>
                <w:ilvl w:val="0"/>
                <w:numId w:val="18"/>
              </w:numPr>
              <w:rPr>
                <w:rFonts w:ascii="Calibri" w:hAnsi="Calibri" w:cs="Calibri"/>
              </w:rPr>
            </w:pPr>
            <w:r w:rsidRPr="00FB056D">
              <w:rPr>
                <w:rFonts w:ascii="Calibri" w:hAnsi="Calibri" w:cs="Calibri"/>
              </w:rPr>
              <w:t>Well-</w:t>
            </w:r>
            <w:proofErr w:type="spellStart"/>
            <w:r w:rsidRPr="00FB056D">
              <w:rPr>
                <w:rFonts w:ascii="Calibri" w:hAnsi="Calibri" w:cs="Calibri"/>
              </w:rPr>
              <w:t>organised</w:t>
            </w:r>
            <w:proofErr w:type="spellEnd"/>
          </w:p>
          <w:p w14:paraId="16CA52F8" w14:textId="77777777" w:rsidR="00D7079C" w:rsidRPr="00FB056D" w:rsidRDefault="00D7079C" w:rsidP="006B1B8C">
            <w:pPr>
              <w:numPr>
                <w:ilvl w:val="0"/>
                <w:numId w:val="18"/>
              </w:numPr>
              <w:rPr>
                <w:rFonts w:ascii="Calibri" w:hAnsi="Calibri" w:cs="Calibri"/>
              </w:rPr>
            </w:pPr>
            <w:r w:rsidRPr="00FB056D">
              <w:rPr>
                <w:rFonts w:ascii="Calibri" w:hAnsi="Calibri" w:cs="Calibri"/>
              </w:rPr>
              <w:t xml:space="preserve">Sense of </w:t>
            </w:r>
            <w:proofErr w:type="spellStart"/>
            <w:r w:rsidRPr="00FB056D">
              <w:rPr>
                <w:rFonts w:ascii="Calibri" w:hAnsi="Calibri" w:cs="Calibri"/>
              </w:rPr>
              <w:t>humour</w:t>
            </w:r>
            <w:proofErr w:type="spellEnd"/>
          </w:p>
        </w:tc>
        <w:tc>
          <w:tcPr>
            <w:tcW w:w="1560" w:type="dxa"/>
            <w:shd w:val="clear" w:color="auto" w:fill="F2F2F2" w:themeFill="background1" w:themeFillShade="F2"/>
          </w:tcPr>
          <w:p w14:paraId="6ADDA70B" w14:textId="77777777" w:rsidR="00D7079C" w:rsidRPr="00FB056D" w:rsidRDefault="00D7079C" w:rsidP="00EA14C7">
            <w:pPr>
              <w:jc w:val="center"/>
              <w:rPr>
                <w:rFonts w:ascii="Calibri" w:hAnsi="Calibri" w:cs="Calibri"/>
              </w:rPr>
            </w:pPr>
          </w:p>
          <w:p w14:paraId="545E3E9E" w14:textId="77777777" w:rsidR="00D7079C" w:rsidRPr="00FB056D" w:rsidRDefault="00D7079C" w:rsidP="00EA14C7">
            <w:pPr>
              <w:jc w:val="center"/>
              <w:rPr>
                <w:rFonts w:ascii="Calibri" w:hAnsi="Calibri" w:cs="Calibri"/>
              </w:rPr>
            </w:pPr>
            <w:r w:rsidRPr="00FB056D">
              <w:rPr>
                <w:rFonts w:ascii="Calibri" w:hAnsi="Calibri" w:cs="Calibri"/>
              </w:rPr>
              <w:t>*</w:t>
            </w:r>
          </w:p>
          <w:p w14:paraId="3E950359" w14:textId="77777777" w:rsidR="00D7079C" w:rsidRPr="00FB056D" w:rsidRDefault="00D7079C" w:rsidP="00EA14C7">
            <w:pPr>
              <w:jc w:val="center"/>
              <w:rPr>
                <w:rFonts w:ascii="Calibri" w:hAnsi="Calibri" w:cs="Calibri"/>
              </w:rPr>
            </w:pPr>
            <w:r w:rsidRPr="00FB056D">
              <w:rPr>
                <w:rFonts w:ascii="Calibri" w:hAnsi="Calibri" w:cs="Calibri"/>
              </w:rPr>
              <w:t>*</w:t>
            </w:r>
          </w:p>
          <w:p w14:paraId="75AE3FE6" w14:textId="77777777" w:rsidR="00D7079C" w:rsidRPr="00FB056D" w:rsidRDefault="00D7079C" w:rsidP="00EA14C7">
            <w:pPr>
              <w:jc w:val="center"/>
              <w:rPr>
                <w:rFonts w:ascii="Calibri" w:hAnsi="Calibri" w:cs="Calibri"/>
              </w:rPr>
            </w:pPr>
            <w:r w:rsidRPr="00FB056D">
              <w:rPr>
                <w:rFonts w:ascii="Calibri" w:hAnsi="Calibri" w:cs="Calibri"/>
              </w:rPr>
              <w:t>*</w:t>
            </w:r>
          </w:p>
          <w:p w14:paraId="38D66134" w14:textId="77777777" w:rsidR="00D7079C" w:rsidRPr="00FB056D" w:rsidRDefault="00D7079C" w:rsidP="00EA14C7">
            <w:pPr>
              <w:jc w:val="center"/>
              <w:rPr>
                <w:rFonts w:ascii="Calibri" w:hAnsi="Calibri" w:cs="Calibri"/>
              </w:rPr>
            </w:pPr>
            <w:r w:rsidRPr="00FB056D">
              <w:rPr>
                <w:rFonts w:ascii="Calibri" w:hAnsi="Calibri" w:cs="Calibri"/>
              </w:rPr>
              <w:t>*</w:t>
            </w:r>
          </w:p>
          <w:p w14:paraId="135BCB1B" w14:textId="77777777" w:rsidR="00D7079C" w:rsidRPr="00FB056D" w:rsidRDefault="00D7079C" w:rsidP="00EA14C7">
            <w:pPr>
              <w:jc w:val="center"/>
              <w:rPr>
                <w:rFonts w:ascii="Calibri" w:hAnsi="Calibri" w:cs="Calibri"/>
              </w:rPr>
            </w:pPr>
            <w:r w:rsidRPr="00FB056D">
              <w:rPr>
                <w:rFonts w:ascii="Calibri" w:hAnsi="Calibri" w:cs="Calibri"/>
              </w:rPr>
              <w:t>*</w:t>
            </w:r>
          </w:p>
          <w:p w14:paraId="438B7BA9" w14:textId="77777777" w:rsidR="00D7079C" w:rsidRPr="00FB056D" w:rsidRDefault="00D7079C" w:rsidP="00EA14C7">
            <w:pPr>
              <w:jc w:val="center"/>
              <w:rPr>
                <w:rFonts w:ascii="Calibri" w:hAnsi="Calibri" w:cs="Calibri"/>
              </w:rPr>
            </w:pPr>
            <w:r w:rsidRPr="00FB056D">
              <w:rPr>
                <w:rFonts w:ascii="Calibri" w:hAnsi="Calibri" w:cs="Calibri"/>
              </w:rPr>
              <w:t>*</w:t>
            </w:r>
          </w:p>
          <w:p w14:paraId="5913ECB7" w14:textId="77777777" w:rsidR="00D7079C" w:rsidRPr="00FB056D" w:rsidRDefault="00D7079C" w:rsidP="00EA14C7">
            <w:pPr>
              <w:jc w:val="center"/>
              <w:rPr>
                <w:rFonts w:ascii="Calibri" w:hAnsi="Calibri" w:cs="Calibri"/>
              </w:rPr>
            </w:pPr>
            <w:r w:rsidRPr="00FB056D">
              <w:rPr>
                <w:rFonts w:ascii="Calibri" w:hAnsi="Calibri" w:cs="Calibri"/>
              </w:rPr>
              <w:t>*</w:t>
            </w:r>
          </w:p>
          <w:p w14:paraId="6C6D1F04" w14:textId="77777777" w:rsidR="00D7079C" w:rsidRPr="00FB056D" w:rsidRDefault="00D7079C" w:rsidP="00EA14C7">
            <w:pPr>
              <w:jc w:val="center"/>
              <w:rPr>
                <w:rFonts w:ascii="Calibri" w:hAnsi="Calibri" w:cs="Calibri"/>
              </w:rPr>
            </w:pPr>
            <w:r w:rsidRPr="00FB056D">
              <w:rPr>
                <w:rFonts w:ascii="Calibri" w:hAnsi="Calibri" w:cs="Calibri"/>
              </w:rPr>
              <w:t>*</w:t>
            </w:r>
          </w:p>
          <w:p w14:paraId="314BC3EE" w14:textId="77777777" w:rsidR="00D7079C" w:rsidRPr="00FB056D" w:rsidRDefault="00D7079C" w:rsidP="00EA14C7">
            <w:pPr>
              <w:jc w:val="center"/>
              <w:rPr>
                <w:rFonts w:ascii="Calibri" w:hAnsi="Calibri" w:cs="Calibri"/>
              </w:rPr>
            </w:pPr>
            <w:r w:rsidRPr="00FB056D">
              <w:rPr>
                <w:rFonts w:ascii="Calibri" w:hAnsi="Calibri" w:cs="Calibri"/>
              </w:rPr>
              <w:t>*</w:t>
            </w:r>
          </w:p>
        </w:tc>
        <w:tc>
          <w:tcPr>
            <w:tcW w:w="1643" w:type="dxa"/>
            <w:shd w:val="clear" w:color="auto" w:fill="F2F2F2" w:themeFill="background1" w:themeFillShade="F2"/>
          </w:tcPr>
          <w:p w14:paraId="42A85575" w14:textId="77777777" w:rsidR="00D7079C" w:rsidRPr="00FB056D" w:rsidRDefault="00D7079C" w:rsidP="00EA14C7">
            <w:pPr>
              <w:rPr>
                <w:rFonts w:ascii="Calibri" w:hAnsi="Calibri" w:cs="Calibri"/>
              </w:rPr>
            </w:pPr>
          </w:p>
        </w:tc>
      </w:tr>
    </w:tbl>
    <w:p w14:paraId="13AA5ADE" w14:textId="77777777" w:rsidR="000E6406" w:rsidRDefault="000E6406" w:rsidP="00606F6A">
      <w:pPr>
        <w:spacing w:after="160" w:line="259" w:lineRule="auto"/>
        <w:rPr>
          <w:rFonts w:asciiTheme="minorHAnsi" w:hAnsiTheme="minorHAnsi"/>
          <w:b/>
          <w:sz w:val="28"/>
          <w:lang w:val="en-GB"/>
        </w:rPr>
      </w:pPr>
    </w:p>
    <w:p w14:paraId="392B452E" w14:textId="77777777" w:rsidR="00FB056D" w:rsidRDefault="00FB056D">
      <w:pPr>
        <w:spacing w:after="160" w:line="259" w:lineRule="auto"/>
        <w:rPr>
          <w:rFonts w:asciiTheme="minorHAnsi" w:hAnsiTheme="minorHAnsi"/>
          <w:b/>
          <w:sz w:val="28"/>
          <w:lang w:val="en-GB"/>
        </w:rPr>
      </w:pPr>
      <w:r>
        <w:rPr>
          <w:rFonts w:asciiTheme="minorHAnsi" w:hAnsiTheme="minorHAnsi"/>
          <w:b/>
          <w:sz w:val="28"/>
          <w:lang w:val="en-GB"/>
        </w:rPr>
        <w:br w:type="page"/>
      </w:r>
    </w:p>
    <w:p w14:paraId="7DBD1C0D" w14:textId="57C19984" w:rsidR="00606F6A" w:rsidRPr="00410A13" w:rsidRDefault="00606F6A" w:rsidP="00606F6A">
      <w:pPr>
        <w:spacing w:after="160" w:line="259" w:lineRule="auto"/>
        <w:rPr>
          <w:rFonts w:asciiTheme="minorHAnsi" w:hAnsiTheme="minorHAnsi"/>
          <w:lang w:val="en-GB"/>
        </w:rPr>
      </w:pPr>
      <w:r>
        <w:rPr>
          <w:rFonts w:asciiTheme="minorHAnsi" w:hAnsiTheme="minorHAnsi"/>
          <w:b/>
          <w:sz w:val="28"/>
          <w:lang w:val="en-GB"/>
        </w:rPr>
        <w:lastRenderedPageBreak/>
        <w:t>Application Process</w:t>
      </w:r>
    </w:p>
    <w:p w14:paraId="5AEA13C2" w14:textId="77777777" w:rsidR="00606F6A" w:rsidRDefault="00606F6A" w:rsidP="00606F6A">
      <w:pPr>
        <w:rPr>
          <w:rFonts w:asciiTheme="minorHAnsi" w:hAnsiTheme="minorHAnsi"/>
          <w:lang w:val="en-GB"/>
        </w:rPr>
      </w:pPr>
    </w:p>
    <w:p w14:paraId="6104EF30" w14:textId="77777777" w:rsidR="00606F6A" w:rsidRPr="00FB056D" w:rsidRDefault="00606F6A" w:rsidP="00606F6A">
      <w:pPr>
        <w:rPr>
          <w:rFonts w:asciiTheme="minorHAnsi" w:hAnsiTheme="minorHAnsi"/>
          <w:lang w:val="en-GB"/>
        </w:rPr>
      </w:pPr>
      <w:r w:rsidRPr="00FB056D">
        <w:rPr>
          <w:rFonts w:asciiTheme="minorHAnsi" w:hAnsiTheme="minorHAnsi"/>
          <w:lang w:val="en-GB"/>
        </w:rPr>
        <w:t xml:space="preserve">Candidates must submit the following for the attention of Mrs C Sleath, Headteacher. </w:t>
      </w:r>
    </w:p>
    <w:p w14:paraId="1558EBFE" w14:textId="77777777" w:rsidR="00606F6A" w:rsidRPr="00FB056D" w:rsidRDefault="00606F6A" w:rsidP="00606F6A">
      <w:pPr>
        <w:rPr>
          <w:rFonts w:asciiTheme="minorHAnsi" w:hAnsiTheme="minorHAnsi"/>
          <w:lang w:val="en-GB"/>
        </w:rPr>
      </w:pPr>
    </w:p>
    <w:p w14:paraId="0F6223CD" w14:textId="77777777" w:rsidR="00606F6A" w:rsidRPr="00FB056D" w:rsidRDefault="00606F6A" w:rsidP="006B1B8C">
      <w:pPr>
        <w:pStyle w:val="ListParagraph"/>
        <w:numPr>
          <w:ilvl w:val="0"/>
          <w:numId w:val="1"/>
        </w:numPr>
        <w:rPr>
          <w:rFonts w:asciiTheme="minorHAnsi" w:hAnsiTheme="minorHAnsi"/>
          <w:lang w:val="en-GB"/>
        </w:rPr>
      </w:pPr>
      <w:r w:rsidRPr="00FB056D">
        <w:rPr>
          <w:rFonts w:asciiTheme="minorHAnsi" w:hAnsiTheme="minorHAnsi"/>
          <w:b/>
          <w:lang w:val="en-GB"/>
        </w:rPr>
        <w:t>ONE PAGE</w:t>
      </w:r>
      <w:r w:rsidRPr="00FB056D">
        <w:rPr>
          <w:rFonts w:asciiTheme="minorHAnsi" w:hAnsiTheme="minorHAnsi"/>
          <w:lang w:val="en-GB"/>
        </w:rPr>
        <w:t xml:space="preserve"> Letter of Application</w:t>
      </w:r>
    </w:p>
    <w:p w14:paraId="43042F9D" w14:textId="77777777" w:rsidR="00606F6A" w:rsidRPr="00FB056D" w:rsidRDefault="00606F6A" w:rsidP="006B1B8C">
      <w:pPr>
        <w:pStyle w:val="ListParagraph"/>
        <w:numPr>
          <w:ilvl w:val="0"/>
          <w:numId w:val="1"/>
        </w:numPr>
        <w:rPr>
          <w:rFonts w:asciiTheme="minorHAnsi" w:hAnsiTheme="minorHAnsi"/>
          <w:lang w:val="en-GB"/>
        </w:rPr>
      </w:pPr>
      <w:r w:rsidRPr="00FB056D">
        <w:rPr>
          <w:rFonts w:asciiTheme="minorHAnsi" w:hAnsiTheme="minorHAnsi"/>
          <w:lang w:val="en-GB"/>
        </w:rPr>
        <w:t xml:space="preserve">Application Form </w:t>
      </w:r>
    </w:p>
    <w:p w14:paraId="12A36019" w14:textId="77777777" w:rsidR="00606F6A" w:rsidRPr="00FB056D" w:rsidRDefault="00606F6A" w:rsidP="00606F6A">
      <w:pPr>
        <w:rPr>
          <w:rFonts w:asciiTheme="minorHAnsi" w:hAnsiTheme="minorHAnsi"/>
          <w:lang w:val="en-GB"/>
        </w:rPr>
      </w:pPr>
    </w:p>
    <w:p w14:paraId="20AA4C31" w14:textId="3C6949DC" w:rsidR="00606F6A" w:rsidRPr="00FB056D" w:rsidRDefault="00606F6A" w:rsidP="00606F6A">
      <w:pPr>
        <w:rPr>
          <w:rFonts w:asciiTheme="minorHAnsi" w:hAnsiTheme="minorHAnsi"/>
          <w:lang w:val="en-GB"/>
        </w:rPr>
      </w:pPr>
      <w:r w:rsidRPr="00FB056D">
        <w:rPr>
          <w:rFonts w:asciiTheme="minorHAnsi" w:hAnsiTheme="minorHAnsi"/>
          <w:lang w:val="en-GB"/>
        </w:rPr>
        <w:t xml:space="preserve">Deadline for application is </w:t>
      </w:r>
      <w:r w:rsidRPr="00FB056D">
        <w:rPr>
          <w:rFonts w:asciiTheme="minorHAnsi" w:hAnsiTheme="minorHAnsi"/>
          <w:b/>
          <w:lang w:val="en-GB"/>
        </w:rPr>
        <w:t xml:space="preserve">12 noon </w:t>
      </w:r>
      <w:r w:rsidRPr="00FB056D">
        <w:rPr>
          <w:rFonts w:asciiTheme="minorHAnsi" w:hAnsiTheme="minorHAnsi"/>
          <w:lang w:val="en-GB"/>
        </w:rPr>
        <w:t xml:space="preserve">on </w:t>
      </w:r>
      <w:r w:rsidR="00BE12E6" w:rsidRPr="00FB056D">
        <w:rPr>
          <w:rFonts w:asciiTheme="minorHAnsi" w:hAnsiTheme="minorHAnsi"/>
          <w:b/>
          <w:lang w:val="en-GB"/>
        </w:rPr>
        <w:t>Friday 27</w:t>
      </w:r>
      <w:r w:rsidR="00BE12E6" w:rsidRPr="00FB056D">
        <w:rPr>
          <w:rFonts w:asciiTheme="minorHAnsi" w:hAnsiTheme="minorHAnsi"/>
          <w:b/>
          <w:vertAlign w:val="superscript"/>
          <w:lang w:val="en-GB"/>
        </w:rPr>
        <w:t>th</w:t>
      </w:r>
      <w:r w:rsidR="00BE12E6" w:rsidRPr="00FB056D">
        <w:rPr>
          <w:rFonts w:asciiTheme="minorHAnsi" w:hAnsiTheme="minorHAnsi"/>
          <w:b/>
          <w:lang w:val="en-GB"/>
        </w:rPr>
        <w:t xml:space="preserve"> </w:t>
      </w:r>
      <w:r w:rsidR="00525B60" w:rsidRPr="00FB056D">
        <w:rPr>
          <w:rFonts w:asciiTheme="minorHAnsi" w:hAnsiTheme="minorHAnsi"/>
          <w:b/>
          <w:lang w:val="en-GB"/>
        </w:rPr>
        <w:t>February</w:t>
      </w:r>
      <w:r w:rsidR="00BE12E6" w:rsidRPr="00FB056D">
        <w:rPr>
          <w:rFonts w:asciiTheme="minorHAnsi" w:hAnsiTheme="minorHAnsi"/>
          <w:b/>
          <w:lang w:val="en-GB"/>
        </w:rPr>
        <w:t xml:space="preserve"> 2026</w:t>
      </w:r>
    </w:p>
    <w:p w14:paraId="4039B49D" w14:textId="77777777" w:rsidR="00606F6A" w:rsidRPr="00FB056D" w:rsidRDefault="00606F6A" w:rsidP="00606F6A">
      <w:pPr>
        <w:rPr>
          <w:rFonts w:asciiTheme="minorHAnsi" w:hAnsiTheme="minorHAnsi"/>
          <w:lang w:val="en-GB"/>
        </w:rPr>
      </w:pPr>
    </w:p>
    <w:p w14:paraId="1ED2EEFF" w14:textId="77777777" w:rsidR="003509AC" w:rsidRPr="003509AC" w:rsidRDefault="003509AC" w:rsidP="003509AC">
      <w:pPr>
        <w:rPr>
          <w:rFonts w:asciiTheme="minorHAnsi" w:hAnsiTheme="minorHAnsi"/>
          <w:lang w:val="en-GB"/>
        </w:rPr>
      </w:pPr>
      <w:r w:rsidRPr="003509AC">
        <w:rPr>
          <w:rFonts w:asciiTheme="minorHAnsi" w:hAnsiTheme="minorHAnsi"/>
          <w:lang w:val="en-GB"/>
        </w:rPr>
        <w:t>Please apply for this position through the below My New Term link:</w:t>
      </w:r>
    </w:p>
    <w:p w14:paraId="6481DE48" w14:textId="77777777" w:rsidR="00973405" w:rsidRDefault="00973405" w:rsidP="00606F6A">
      <w:pPr>
        <w:rPr>
          <w:rFonts w:asciiTheme="minorHAnsi" w:hAnsiTheme="minorHAnsi"/>
          <w:lang w:val="en-GB"/>
        </w:rPr>
      </w:pPr>
    </w:p>
    <w:p w14:paraId="3186EF29" w14:textId="77777777" w:rsidR="00606F6A" w:rsidRPr="00FB056D" w:rsidRDefault="00606F6A" w:rsidP="00606F6A">
      <w:pPr>
        <w:rPr>
          <w:rFonts w:asciiTheme="minorHAnsi" w:hAnsiTheme="minorHAnsi"/>
          <w:lang w:val="en-GB"/>
        </w:rPr>
      </w:pPr>
    </w:p>
    <w:p w14:paraId="2091BC15" w14:textId="77777777" w:rsidR="00606F6A" w:rsidRPr="00FB056D" w:rsidRDefault="00606F6A" w:rsidP="00606F6A">
      <w:pPr>
        <w:rPr>
          <w:rFonts w:asciiTheme="minorHAnsi" w:hAnsiTheme="minorHAnsi"/>
          <w:lang w:val="en-GB"/>
        </w:rPr>
      </w:pPr>
      <w:r w:rsidRPr="00FB056D">
        <w:rPr>
          <w:rFonts w:asciiTheme="minorHAnsi" w:hAnsiTheme="minorHAnsi"/>
          <w:lang w:val="en-GB"/>
        </w:rPr>
        <w:t>The following is an anticipated timeline of our proposed recruitment process:</w:t>
      </w:r>
    </w:p>
    <w:p w14:paraId="11E93BD9" w14:textId="77777777" w:rsidR="00606F6A" w:rsidRPr="00FB056D" w:rsidRDefault="00606F6A" w:rsidP="00606F6A">
      <w:pPr>
        <w:rPr>
          <w:rFonts w:asciiTheme="minorHAnsi" w:hAnsiTheme="minorHAnsi"/>
          <w:lang w:val="en-GB"/>
        </w:rPr>
      </w:pPr>
    </w:p>
    <w:tbl>
      <w:tblPr>
        <w:tblStyle w:val="LightList-Accent4"/>
        <w:tblpPr w:leftFromText="180" w:rightFromText="180" w:vertAnchor="text"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28"/>
        <w:gridCol w:w="5238"/>
      </w:tblGrid>
      <w:tr w:rsidR="00606F6A" w:rsidRPr="00FB056D" w14:paraId="56F222B4" w14:textId="77777777" w:rsidTr="00606F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shd w:val="clear" w:color="auto" w:fill="A6A6A6" w:themeFill="background1" w:themeFillShade="A6"/>
          </w:tcPr>
          <w:p w14:paraId="3BA9B73B" w14:textId="77777777" w:rsidR="00606F6A" w:rsidRPr="00FB056D" w:rsidRDefault="00606F6A" w:rsidP="00EA14C7">
            <w:pPr>
              <w:rPr>
                <w:rFonts w:asciiTheme="minorHAnsi" w:hAnsiTheme="minorHAnsi"/>
                <w:color w:val="auto"/>
                <w:lang w:val="en-GB"/>
              </w:rPr>
            </w:pPr>
            <w:r w:rsidRPr="00FB056D">
              <w:rPr>
                <w:rFonts w:asciiTheme="minorHAnsi" w:hAnsiTheme="minorHAnsi"/>
                <w:color w:val="auto"/>
                <w:lang w:val="en-GB"/>
              </w:rPr>
              <w:t>Activity</w:t>
            </w:r>
          </w:p>
        </w:tc>
        <w:tc>
          <w:tcPr>
            <w:tcW w:w="5238" w:type="dxa"/>
            <w:shd w:val="clear" w:color="auto" w:fill="A6A6A6" w:themeFill="background1" w:themeFillShade="A6"/>
          </w:tcPr>
          <w:p w14:paraId="78E727E3" w14:textId="77777777" w:rsidR="00606F6A" w:rsidRPr="00FB056D" w:rsidRDefault="00606F6A" w:rsidP="00EA14C7">
            <w:pP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lang w:val="en-GB"/>
              </w:rPr>
            </w:pPr>
            <w:r w:rsidRPr="00FB056D">
              <w:rPr>
                <w:rFonts w:asciiTheme="minorHAnsi" w:hAnsiTheme="minorHAnsi"/>
                <w:color w:val="auto"/>
                <w:lang w:val="en-GB"/>
              </w:rPr>
              <w:t>Timeline</w:t>
            </w:r>
          </w:p>
        </w:tc>
      </w:tr>
      <w:tr w:rsidR="00606F6A" w:rsidRPr="00FB056D" w14:paraId="2E1162A5" w14:textId="77777777" w:rsidTr="00606F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tcBorders>
              <w:top w:val="none" w:sz="0" w:space="0" w:color="auto"/>
              <w:left w:val="none" w:sz="0" w:space="0" w:color="auto"/>
              <w:bottom w:val="none" w:sz="0" w:space="0" w:color="auto"/>
            </w:tcBorders>
            <w:shd w:val="clear" w:color="auto" w:fill="F2F2F2" w:themeFill="background1" w:themeFillShade="F2"/>
          </w:tcPr>
          <w:p w14:paraId="222A3B51" w14:textId="77777777" w:rsidR="00606F6A" w:rsidRPr="00FB056D" w:rsidRDefault="00606F6A" w:rsidP="00EA14C7">
            <w:pPr>
              <w:rPr>
                <w:rFonts w:asciiTheme="minorHAnsi" w:hAnsiTheme="minorHAnsi"/>
                <w:b w:val="0"/>
                <w:lang w:val="en-GB"/>
              </w:rPr>
            </w:pPr>
            <w:r w:rsidRPr="00FB056D">
              <w:rPr>
                <w:rFonts w:asciiTheme="minorHAnsi" w:hAnsiTheme="minorHAnsi"/>
                <w:b w:val="0"/>
                <w:lang w:val="en-GB"/>
              </w:rPr>
              <w:t xml:space="preserve">Application deadline </w:t>
            </w:r>
          </w:p>
        </w:tc>
        <w:tc>
          <w:tcPr>
            <w:tcW w:w="5238" w:type="dxa"/>
            <w:tcBorders>
              <w:top w:val="none" w:sz="0" w:space="0" w:color="auto"/>
              <w:bottom w:val="none" w:sz="0" w:space="0" w:color="auto"/>
              <w:right w:val="none" w:sz="0" w:space="0" w:color="auto"/>
            </w:tcBorders>
            <w:shd w:val="clear" w:color="auto" w:fill="F2F2F2" w:themeFill="background1" w:themeFillShade="F2"/>
          </w:tcPr>
          <w:p w14:paraId="493269CB" w14:textId="12B3EF7A" w:rsidR="00606F6A" w:rsidRPr="00FB056D" w:rsidRDefault="00525B60" w:rsidP="00EA14C7">
            <w:pPr>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FB056D">
              <w:rPr>
                <w:rFonts w:asciiTheme="minorHAnsi" w:hAnsiTheme="minorHAnsi"/>
                <w:b/>
                <w:lang w:val="en-GB"/>
              </w:rPr>
              <w:t xml:space="preserve">12 noon </w:t>
            </w:r>
            <w:r w:rsidRPr="00FB056D">
              <w:rPr>
                <w:rFonts w:asciiTheme="minorHAnsi" w:hAnsiTheme="minorHAnsi"/>
                <w:lang w:val="en-GB"/>
              </w:rPr>
              <w:t xml:space="preserve">on </w:t>
            </w:r>
            <w:r w:rsidRPr="00FB056D">
              <w:rPr>
                <w:rFonts w:asciiTheme="minorHAnsi" w:hAnsiTheme="minorHAnsi"/>
                <w:b/>
                <w:lang w:val="en-GB"/>
              </w:rPr>
              <w:t>Friday 27</w:t>
            </w:r>
            <w:r w:rsidRPr="00FB056D">
              <w:rPr>
                <w:rFonts w:asciiTheme="minorHAnsi" w:hAnsiTheme="minorHAnsi"/>
                <w:b/>
                <w:vertAlign w:val="superscript"/>
                <w:lang w:val="en-GB"/>
              </w:rPr>
              <w:t>th</w:t>
            </w:r>
            <w:r w:rsidRPr="00FB056D">
              <w:rPr>
                <w:rFonts w:asciiTheme="minorHAnsi" w:hAnsiTheme="minorHAnsi"/>
                <w:b/>
                <w:lang w:val="en-GB"/>
              </w:rPr>
              <w:t xml:space="preserve"> February 2026</w:t>
            </w:r>
          </w:p>
        </w:tc>
      </w:tr>
      <w:tr w:rsidR="00606F6A" w:rsidRPr="00FB056D" w14:paraId="5BD24B1C" w14:textId="77777777" w:rsidTr="00606F6A">
        <w:tc>
          <w:tcPr>
            <w:cnfStyle w:val="001000000000" w:firstRow="0" w:lastRow="0" w:firstColumn="1" w:lastColumn="0" w:oddVBand="0" w:evenVBand="0" w:oddHBand="0" w:evenHBand="0" w:firstRowFirstColumn="0" w:firstRowLastColumn="0" w:lastRowFirstColumn="0" w:lastRowLastColumn="0"/>
            <w:tcW w:w="1828" w:type="dxa"/>
            <w:shd w:val="clear" w:color="auto" w:fill="F2F2F2" w:themeFill="background1" w:themeFillShade="F2"/>
          </w:tcPr>
          <w:p w14:paraId="6C021BDF" w14:textId="77777777" w:rsidR="00606F6A" w:rsidRPr="00FB056D" w:rsidRDefault="00606F6A" w:rsidP="00EA14C7">
            <w:pPr>
              <w:rPr>
                <w:rFonts w:asciiTheme="minorHAnsi" w:hAnsiTheme="minorHAnsi"/>
                <w:b w:val="0"/>
                <w:lang w:val="en-GB"/>
              </w:rPr>
            </w:pPr>
            <w:r w:rsidRPr="00FB056D">
              <w:rPr>
                <w:rFonts w:asciiTheme="minorHAnsi" w:hAnsiTheme="minorHAnsi"/>
                <w:b w:val="0"/>
                <w:lang w:val="en-GB"/>
              </w:rPr>
              <w:t>Shortlisting</w:t>
            </w:r>
          </w:p>
        </w:tc>
        <w:tc>
          <w:tcPr>
            <w:tcW w:w="5238" w:type="dxa"/>
            <w:shd w:val="clear" w:color="auto" w:fill="F2F2F2" w:themeFill="background1" w:themeFillShade="F2"/>
          </w:tcPr>
          <w:p w14:paraId="27F4223D" w14:textId="715A4CA4" w:rsidR="00606F6A" w:rsidRPr="00FB056D" w:rsidRDefault="00E97CDB" w:rsidP="00EA14C7">
            <w:pPr>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Pr>
                <w:rFonts w:asciiTheme="minorHAnsi" w:hAnsiTheme="minorHAnsi"/>
                <w:lang w:val="en-GB"/>
              </w:rPr>
              <w:t>Friday 27</w:t>
            </w:r>
            <w:r w:rsidRPr="00E97CDB">
              <w:rPr>
                <w:rFonts w:asciiTheme="minorHAnsi" w:hAnsiTheme="minorHAnsi"/>
                <w:vertAlign w:val="superscript"/>
                <w:lang w:val="en-GB"/>
              </w:rPr>
              <w:t>th</w:t>
            </w:r>
            <w:r>
              <w:rPr>
                <w:rFonts w:asciiTheme="minorHAnsi" w:hAnsiTheme="minorHAnsi"/>
                <w:lang w:val="en-GB"/>
              </w:rPr>
              <w:t xml:space="preserve"> February</w:t>
            </w:r>
          </w:p>
        </w:tc>
      </w:tr>
      <w:tr w:rsidR="00606F6A" w:rsidRPr="00FB056D" w14:paraId="46C310B9" w14:textId="77777777" w:rsidTr="00606F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tcBorders>
              <w:top w:val="none" w:sz="0" w:space="0" w:color="auto"/>
              <w:left w:val="none" w:sz="0" w:space="0" w:color="auto"/>
              <w:bottom w:val="none" w:sz="0" w:space="0" w:color="auto"/>
            </w:tcBorders>
            <w:shd w:val="clear" w:color="auto" w:fill="F2F2F2" w:themeFill="background1" w:themeFillShade="F2"/>
          </w:tcPr>
          <w:p w14:paraId="2D985FEB" w14:textId="77777777" w:rsidR="00606F6A" w:rsidRPr="00FB056D" w:rsidRDefault="00606F6A" w:rsidP="00EA14C7">
            <w:pPr>
              <w:rPr>
                <w:rFonts w:asciiTheme="minorHAnsi" w:hAnsiTheme="minorHAnsi"/>
                <w:b w:val="0"/>
                <w:lang w:val="en-GB"/>
              </w:rPr>
            </w:pPr>
            <w:proofErr w:type="gramStart"/>
            <w:r w:rsidRPr="00FB056D">
              <w:rPr>
                <w:rFonts w:asciiTheme="minorHAnsi" w:hAnsiTheme="minorHAnsi"/>
                <w:b w:val="0"/>
                <w:lang w:val="en-GB"/>
              </w:rPr>
              <w:t>Pre Interview</w:t>
            </w:r>
            <w:proofErr w:type="gramEnd"/>
            <w:r w:rsidRPr="00FB056D">
              <w:rPr>
                <w:rFonts w:asciiTheme="minorHAnsi" w:hAnsiTheme="minorHAnsi"/>
                <w:b w:val="0"/>
                <w:lang w:val="en-GB"/>
              </w:rPr>
              <w:t xml:space="preserve"> Activities</w:t>
            </w:r>
          </w:p>
        </w:tc>
        <w:tc>
          <w:tcPr>
            <w:tcW w:w="5238" w:type="dxa"/>
            <w:tcBorders>
              <w:top w:val="none" w:sz="0" w:space="0" w:color="auto"/>
              <w:bottom w:val="none" w:sz="0" w:space="0" w:color="auto"/>
              <w:right w:val="none" w:sz="0" w:space="0" w:color="auto"/>
            </w:tcBorders>
            <w:shd w:val="clear" w:color="auto" w:fill="F2F2F2" w:themeFill="background1" w:themeFillShade="F2"/>
          </w:tcPr>
          <w:p w14:paraId="49A47FAE" w14:textId="4EBD25A2" w:rsidR="00606F6A" w:rsidRPr="00FB056D" w:rsidRDefault="00E97CDB" w:rsidP="00EA14C7">
            <w:pPr>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Pr>
                <w:rFonts w:asciiTheme="minorHAnsi" w:hAnsiTheme="minorHAnsi"/>
                <w:lang w:val="en-GB"/>
              </w:rPr>
              <w:t xml:space="preserve">Week Commencing </w:t>
            </w:r>
            <w:r w:rsidR="003748AD">
              <w:rPr>
                <w:rFonts w:asciiTheme="minorHAnsi" w:hAnsiTheme="minorHAnsi"/>
                <w:lang w:val="en-GB"/>
              </w:rPr>
              <w:t>Monday 2</w:t>
            </w:r>
            <w:r w:rsidR="003748AD" w:rsidRPr="003748AD">
              <w:rPr>
                <w:rFonts w:asciiTheme="minorHAnsi" w:hAnsiTheme="minorHAnsi"/>
                <w:vertAlign w:val="superscript"/>
                <w:lang w:val="en-GB"/>
              </w:rPr>
              <w:t>nd</w:t>
            </w:r>
            <w:r w:rsidR="003748AD">
              <w:rPr>
                <w:rFonts w:asciiTheme="minorHAnsi" w:hAnsiTheme="minorHAnsi"/>
                <w:lang w:val="en-GB"/>
              </w:rPr>
              <w:t xml:space="preserve"> March</w:t>
            </w:r>
          </w:p>
        </w:tc>
      </w:tr>
      <w:tr w:rsidR="00606F6A" w:rsidRPr="00FB056D" w14:paraId="10EC85AF" w14:textId="77777777" w:rsidTr="00606F6A">
        <w:tc>
          <w:tcPr>
            <w:cnfStyle w:val="001000000000" w:firstRow="0" w:lastRow="0" w:firstColumn="1" w:lastColumn="0" w:oddVBand="0" w:evenVBand="0" w:oddHBand="0" w:evenHBand="0" w:firstRowFirstColumn="0" w:firstRowLastColumn="0" w:lastRowFirstColumn="0" w:lastRowLastColumn="0"/>
            <w:tcW w:w="1828" w:type="dxa"/>
            <w:shd w:val="clear" w:color="auto" w:fill="F2F2F2" w:themeFill="background1" w:themeFillShade="F2"/>
          </w:tcPr>
          <w:p w14:paraId="4465733B" w14:textId="77777777" w:rsidR="00606F6A" w:rsidRPr="00FB056D" w:rsidRDefault="00606F6A" w:rsidP="00EA14C7">
            <w:pPr>
              <w:rPr>
                <w:rFonts w:asciiTheme="minorHAnsi" w:hAnsiTheme="minorHAnsi"/>
                <w:b w:val="0"/>
                <w:lang w:val="en-GB"/>
              </w:rPr>
            </w:pPr>
            <w:r w:rsidRPr="00FB056D">
              <w:rPr>
                <w:rFonts w:asciiTheme="minorHAnsi" w:hAnsiTheme="minorHAnsi"/>
                <w:b w:val="0"/>
                <w:lang w:val="en-GB"/>
              </w:rPr>
              <w:t xml:space="preserve">Interview </w:t>
            </w:r>
          </w:p>
        </w:tc>
        <w:tc>
          <w:tcPr>
            <w:tcW w:w="5238" w:type="dxa"/>
            <w:shd w:val="clear" w:color="auto" w:fill="F2F2F2" w:themeFill="background1" w:themeFillShade="F2"/>
          </w:tcPr>
          <w:p w14:paraId="0302791A" w14:textId="5E75C970" w:rsidR="00606F6A" w:rsidRPr="00FB056D" w:rsidRDefault="00FC3740" w:rsidP="00EA14C7">
            <w:pPr>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Pr>
                <w:rFonts w:asciiTheme="minorHAnsi" w:hAnsiTheme="minorHAnsi"/>
                <w:lang w:val="en-GB"/>
              </w:rPr>
              <w:t>Week Commencing Monday 2</w:t>
            </w:r>
            <w:r w:rsidRPr="00FC3740">
              <w:rPr>
                <w:rFonts w:asciiTheme="minorHAnsi" w:hAnsiTheme="minorHAnsi"/>
                <w:vertAlign w:val="superscript"/>
                <w:lang w:val="en-GB"/>
              </w:rPr>
              <w:t>nd</w:t>
            </w:r>
            <w:r>
              <w:rPr>
                <w:rFonts w:asciiTheme="minorHAnsi" w:hAnsiTheme="minorHAnsi"/>
                <w:lang w:val="en-GB"/>
              </w:rPr>
              <w:t xml:space="preserve"> March</w:t>
            </w:r>
          </w:p>
        </w:tc>
      </w:tr>
      <w:tr w:rsidR="00606F6A" w:rsidRPr="00FB056D" w14:paraId="1BD86334" w14:textId="77777777" w:rsidTr="00606F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tcBorders>
              <w:top w:val="none" w:sz="0" w:space="0" w:color="auto"/>
              <w:left w:val="none" w:sz="0" w:space="0" w:color="auto"/>
              <w:bottom w:val="none" w:sz="0" w:space="0" w:color="auto"/>
            </w:tcBorders>
            <w:shd w:val="clear" w:color="auto" w:fill="F2F2F2" w:themeFill="background1" w:themeFillShade="F2"/>
          </w:tcPr>
          <w:p w14:paraId="5CD136A2" w14:textId="77777777" w:rsidR="00606F6A" w:rsidRPr="00FB056D" w:rsidRDefault="00606F6A" w:rsidP="00EA14C7">
            <w:pPr>
              <w:rPr>
                <w:rFonts w:asciiTheme="minorHAnsi" w:hAnsiTheme="minorHAnsi"/>
                <w:b w:val="0"/>
                <w:lang w:val="en-GB"/>
              </w:rPr>
            </w:pPr>
            <w:r w:rsidRPr="00FB056D">
              <w:rPr>
                <w:rFonts w:asciiTheme="minorHAnsi" w:hAnsiTheme="minorHAnsi"/>
                <w:b w:val="0"/>
                <w:lang w:val="en-GB"/>
              </w:rPr>
              <w:t>Appointment</w:t>
            </w:r>
          </w:p>
        </w:tc>
        <w:tc>
          <w:tcPr>
            <w:tcW w:w="5238" w:type="dxa"/>
            <w:tcBorders>
              <w:top w:val="none" w:sz="0" w:space="0" w:color="auto"/>
              <w:bottom w:val="none" w:sz="0" w:space="0" w:color="auto"/>
              <w:right w:val="none" w:sz="0" w:space="0" w:color="auto"/>
            </w:tcBorders>
            <w:shd w:val="clear" w:color="auto" w:fill="F2F2F2" w:themeFill="background1" w:themeFillShade="F2"/>
          </w:tcPr>
          <w:p w14:paraId="6129CE33" w14:textId="5F94B812" w:rsidR="00606F6A" w:rsidRPr="00FB056D" w:rsidRDefault="003748AD" w:rsidP="00EA14C7">
            <w:pPr>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Pr>
                <w:rFonts w:asciiTheme="minorHAnsi" w:hAnsiTheme="minorHAnsi"/>
                <w:lang w:val="en-GB"/>
              </w:rPr>
              <w:t>Monday 13</w:t>
            </w:r>
            <w:r w:rsidRPr="003748AD">
              <w:rPr>
                <w:rFonts w:asciiTheme="minorHAnsi" w:hAnsiTheme="minorHAnsi"/>
                <w:vertAlign w:val="superscript"/>
                <w:lang w:val="en-GB"/>
              </w:rPr>
              <w:t>th</w:t>
            </w:r>
            <w:r>
              <w:rPr>
                <w:rFonts w:asciiTheme="minorHAnsi" w:hAnsiTheme="minorHAnsi"/>
                <w:lang w:val="en-GB"/>
              </w:rPr>
              <w:t xml:space="preserve"> </w:t>
            </w:r>
            <w:r w:rsidR="00606F6A" w:rsidRPr="00FB056D">
              <w:rPr>
                <w:rFonts w:asciiTheme="minorHAnsi" w:hAnsiTheme="minorHAnsi"/>
                <w:lang w:val="en-GB"/>
              </w:rPr>
              <w:t>April 2026</w:t>
            </w:r>
            <w:r>
              <w:rPr>
                <w:rFonts w:asciiTheme="minorHAnsi" w:hAnsiTheme="minorHAnsi"/>
                <w:lang w:val="en-GB"/>
              </w:rPr>
              <w:t xml:space="preserve"> (as soon as possible)</w:t>
            </w:r>
          </w:p>
        </w:tc>
      </w:tr>
    </w:tbl>
    <w:p w14:paraId="57629236" w14:textId="77777777" w:rsidR="00606F6A" w:rsidRPr="00FB056D" w:rsidRDefault="00606F6A" w:rsidP="00606F6A">
      <w:pPr>
        <w:rPr>
          <w:rFonts w:asciiTheme="minorHAnsi" w:hAnsiTheme="minorHAnsi"/>
          <w:lang w:val="en-GB"/>
        </w:rPr>
      </w:pPr>
      <w:r w:rsidRPr="00FB056D">
        <w:rPr>
          <w:rFonts w:asciiTheme="minorHAnsi" w:hAnsiTheme="minorHAnsi"/>
          <w:lang w:val="en-GB"/>
        </w:rPr>
        <w:br w:type="textWrapping" w:clear="all"/>
      </w:r>
    </w:p>
    <w:p w14:paraId="7B901707" w14:textId="77777777" w:rsidR="00606F6A" w:rsidRPr="00FB056D" w:rsidRDefault="00606F6A" w:rsidP="00606F6A">
      <w:pPr>
        <w:rPr>
          <w:rFonts w:asciiTheme="minorHAnsi" w:hAnsiTheme="minorHAnsi"/>
          <w:lang w:val="en-GB"/>
        </w:rPr>
      </w:pPr>
      <w:r w:rsidRPr="00FB056D">
        <w:rPr>
          <w:rFonts w:asciiTheme="minorHAnsi" w:hAnsiTheme="minorHAnsi"/>
          <w:lang w:val="en-GB"/>
        </w:rPr>
        <w:t>The selection process will include a combination of assessments and an interview panel.</w:t>
      </w:r>
    </w:p>
    <w:p w14:paraId="61D05995" w14:textId="77777777" w:rsidR="00606F6A" w:rsidRPr="00FB056D" w:rsidRDefault="00606F6A" w:rsidP="00606F6A">
      <w:pPr>
        <w:rPr>
          <w:rFonts w:asciiTheme="minorHAnsi" w:hAnsiTheme="minorHAnsi"/>
          <w:lang w:val="en-GB"/>
        </w:rPr>
      </w:pPr>
    </w:p>
    <w:p w14:paraId="110994A7" w14:textId="77777777" w:rsidR="00606F6A" w:rsidRPr="00FB056D" w:rsidRDefault="00606F6A" w:rsidP="00E97CDB">
      <w:pPr>
        <w:spacing w:line="360" w:lineRule="auto"/>
        <w:rPr>
          <w:rFonts w:asciiTheme="minorHAnsi" w:hAnsiTheme="minorHAnsi"/>
          <w:lang w:val="en-GB"/>
        </w:rPr>
      </w:pPr>
      <w:r w:rsidRPr="00FB056D">
        <w:rPr>
          <w:rFonts w:asciiTheme="minorHAnsi" w:hAnsiTheme="minorHAnsi"/>
          <w:lang w:val="en-GB"/>
        </w:rPr>
        <w:t xml:space="preserve">It is envisaged that the decision on appointment will be made within 24 hours of the interview / assessment. </w:t>
      </w:r>
    </w:p>
    <w:p w14:paraId="3798973F" w14:textId="77777777" w:rsidR="00606F6A" w:rsidRPr="00FB056D" w:rsidRDefault="00606F6A" w:rsidP="00E97CDB">
      <w:pPr>
        <w:spacing w:line="360" w:lineRule="auto"/>
        <w:rPr>
          <w:rFonts w:asciiTheme="minorHAnsi" w:hAnsiTheme="minorHAnsi"/>
          <w:lang w:val="en-GB"/>
        </w:rPr>
      </w:pPr>
    </w:p>
    <w:p w14:paraId="73EF17C9" w14:textId="77777777" w:rsidR="00606F6A" w:rsidRPr="00FB056D" w:rsidRDefault="00606F6A" w:rsidP="00E97CDB">
      <w:pPr>
        <w:spacing w:line="360" w:lineRule="auto"/>
        <w:rPr>
          <w:rFonts w:asciiTheme="minorHAnsi" w:hAnsiTheme="minorHAnsi"/>
          <w:lang w:val="en-GB"/>
        </w:rPr>
      </w:pPr>
      <w:r w:rsidRPr="00FB056D">
        <w:rPr>
          <w:rFonts w:asciiTheme="minorHAnsi" w:hAnsiTheme="minorHAnsi"/>
          <w:lang w:val="en-GB"/>
        </w:rPr>
        <w:t>Any offers made will be subject to a full DBS check, fitness to work and suitable references.</w:t>
      </w:r>
    </w:p>
    <w:p w14:paraId="36707A4C" w14:textId="77777777" w:rsidR="00606F6A" w:rsidRPr="00E97CDB" w:rsidRDefault="00606F6A" w:rsidP="00E97CDB">
      <w:pPr>
        <w:spacing w:line="360" w:lineRule="auto"/>
        <w:rPr>
          <w:rFonts w:asciiTheme="minorHAnsi" w:hAnsiTheme="minorHAnsi"/>
          <w:lang w:val="en-GB"/>
        </w:rPr>
      </w:pPr>
    </w:p>
    <w:p w14:paraId="4479143C" w14:textId="77777777" w:rsidR="00E97CDB" w:rsidRPr="00E97CDB" w:rsidRDefault="00E97CDB" w:rsidP="00E97CDB">
      <w:pPr>
        <w:spacing w:line="360" w:lineRule="auto"/>
        <w:rPr>
          <w:rFonts w:ascii="Calibri" w:hAnsi="Calibri" w:cs="Calibri"/>
        </w:rPr>
      </w:pPr>
      <w:r w:rsidRPr="00E97CDB">
        <w:rPr>
          <w:rFonts w:ascii="Calibri" w:hAnsi="Calibri" w:cs="Calibri"/>
        </w:rPr>
        <w:t xml:space="preserve">Visits to our school are actively encouraged where further details about the post can be discussed if necessary. Please contact the school office to arrange a visit on 01260 633120. If you have any </w:t>
      </w:r>
      <w:proofErr w:type="gramStart"/>
      <w:r w:rsidRPr="00E97CDB">
        <w:rPr>
          <w:rFonts w:ascii="Calibri" w:hAnsi="Calibri" w:cs="Calibri"/>
        </w:rPr>
        <w:t>questions</w:t>
      </w:r>
      <w:proofErr w:type="gramEnd"/>
      <w:r w:rsidRPr="00E97CDB">
        <w:rPr>
          <w:rFonts w:ascii="Calibri" w:hAnsi="Calibri" w:cs="Calibri"/>
        </w:rPr>
        <w:t xml:space="preserve"> please do not hesitate to contact the us by email on l.sherratt@cflptrust.co.uk</w:t>
      </w:r>
    </w:p>
    <w:p w14:paraId="740A296B" w14:textId="77777777" w:rsidR="00E97CDB" w:rsidRPr="00E97CDB" w:rsidRDefault="00E97CDB" w:rsidP="00E97CDB">
      <w:pPr>
        <w:spacing w:line="360" w:lineRule="auto"/>
        <w:rPr>
          <w:rFonts w:ascii="Calibri" w:hAnsi="Calibri" w:cs="Calibri"/>
        </w:rPr>
      </w:pPr>
    </w:p>
    <w:p w14:paraId="44E3F617" w14:textId="77777777" w:rsidR="00E97CDB" w:rsidRPr="00E97CDB" w:rsidRDefault="00E97CDB" w:rsidP="00E97CDB">
      <w:pPr>
        <w:spacing w:line="360" w:lineRule="auto"/>
        <w:rPr>
          <w:rFonts w:ascii="Calibri" w:hAnsi="Calibri" w:cs="Calibri"/>
        </w:rPr>
      </w:pPr>
      <w:r w:rsidRPr="00E97CDB">
        <w:rPr>
          <w:rFonts w:ascii="Calibri" w:hAnsi="Calibri" w:cs="Calibri"/>
        </w:rPr>
        <w:t>We look forward to receiving your application.</w:t>
      </w:r>
    </w:p>
    <w:p w14:paraId="7864B2E2" w14:textId="77777777" w:rsidR="00E97CDB" w:rsidRPr="00E97CDB" w:rsidRDefault="00E97CDB" w:rsidP="00E97CDB">
      <w:pPr>
        <w:spacing w:line="360" w:lineRule="auto"/>
        <w:rPr>
          <w:rFonts w:ascii="Calibri" w:hAnsi="Calibri" w:cs="Calibri"/>
        </w:rPr>
      </w:pPr>
    </w:p>
    <w:p w14:paraId="4A2F82D5" w14:textId="77777777" w:rsidR="00E97CDB" w:rsidRPr="00E97CDB" w:rsidRDefault="00E97CDB" w:rsidP="00E97CDB">
      <w:pPr>
        <w:spacing w:line="360" w:lineRule="auto"/>
        <w:rPr>
          <w:rFonts w:ascii="Calibri" w:hAnsi="Calibri" w:cs="Calibri"/>
        </w:rPr>
      </w:pPr>
      <w:r w:rsidRPr="00E97CDB">
        <w:rPr>
          <w:rFonts w:ascii="Calibri" w:hAnsi="Calibri" w:cs="Calibri"/>
        </w:rPr>
        <w:t>Yours sincerely,</w:t>
      </w:r>
    </w:p>
    <w:p w14:paraId="1BBB139A" w14:textId="77777777" w:rsidR="00E97CDB" w:rsidRPr="00E97CDB" w:rsidRDefault="00E97CDB" w:rsidP="00E97CDB">
      <w:pPr>
        <w:spacing w:line="360" w:lineRule="auto"/>
        <w:rPr>
          <w:rFonts w:ascii="Calibri" w:hAnsi="Calibri" w:cs="Calibri"/>
        </w:rPr>
      </w:pPr>
    </w:p>
    <w:p w14:paraId="72EBB5D6" w14:textId="77777777" w:rsidR="00E97CDB" w:rsidRPr="00E97CDB" w:rsidRDefault="00E97CDB" w:rsidP="00E97CDB">
      <w:pPr>
        <w:spacing w:line="360" w:lineRule="auto"/>
        <w:rPr>
          <w:rFonts w:ascii="Calibri" w:hAnsi="Calibri" w:cs="Calibri"/>
        </w:rPr>
      </w:pPr>
      <w:proofErr w:type="spellStart"/>
      <w:r w:rsidRPr="00E97CDB">
        <w:rPr>
          <w:rFonts w:ascii="Calibri" w:hAnsi="Calibri" w:cs="Calibri"/>
        </w:rPr>
        <w:t>Mrs</w:t>
      </w:r>
      <w:proofErr w:type="spellEnd"/>
      <w:r w:rsidRPr="00E97CDB">
        <w:rPr>
          <w:rFonts w:ascii="Calibri" w:hAnsi="Calibri" w:cs="Calibri"/>
        </w:rPr>
        <w:t xml:space="preserve"> C Sleath</w:t>
      </w:r>
    </w:p>
    <w:p w14:paraId="19886121" w14:textId="5BAF217C" w:rsidR="005611C3" w:rsidRPr="00E97CDB" w:rsidRDefault="00E97CDB" w:rsidP="00E97CDB">
      <w:pPr>
        <w:spacing w:line="360" w:lineRule="auto"/>
        <w:rPr>
          <w:rFonts w:ascii="Calibri" w:hAnsi="Calibri" w:cs="Calibri"/>
        </w:rPr>
      </w:pPr>
      <w:r w:rsidRPr="00E97CDB">
        <w:rPr>
          <w:rFonts w:ascii="Calibri" w:hAnsi="Calibri" w:cs="Calibri"/>
        </w:rPr>
        <w:t>Headteacher</w:t>
      </w:r>
    </w:p>
    <w:sectPr w:rsidR="005611C3" w:rsidRPr="00E97CDB" w:rsidSect="00831979">
      <w:headerReference w:type="even" r:id="rId22"/>
      <w:headerReference w:type="default" r:id="rId23"/>
      <w:footerReference w:type="even" r:id="rId24"/>
      <w:footerReference w:type="default" r:id="rId25"/>
      <w:headerReference w:type="first" r:id="rId26"/>
      <w:footerReference w:type="firs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A0791" w14:textId="77777777" w:rsidR="00DC35C7" w:rsidRDefault="00DC35C7" w:rsidP="005451A9">
      <w:r>
        <w:separator/>
      </w:r>
    </w:p>
  </w:endnote>
  <w:endnote w:type="continuationSeparator" w:id="0">
    <w:p w14:paraId="1B8E6CAA" w14:textId="77777777" w:rsidR="00DC35C7" w:rsidRDefault="00DC35C7" w:rsidP="005451A9">
      <w:r>
        <w:continuationSeparator/>
      </w:r>
    </w:p>
  </w:endnote>
  <w:endnote w:type="continuationNotice" w:id="1">
    <w:p w14:paraId="00F7200A" w14:textId="77777777" w:rsidR="00DC35C7" w:rsidRDefault="00DC35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andwriting">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9ACF3" w14:textId="77777777" w:rsidR="007041C8" w:rsidRDefault="007041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91287" w14:textId="77777777" w:rsidR="007041C8" w:rsidRDefault="007041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8E92" w14:textId="77777777" w:rsidR="007041C8" w:rsidRDefault="00704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751F7" w14:textId="77777777" w:rsidR="00DC35C7" w:rsidRDefault="00DC35C7" w:rsidP="005451A9">
      <w:r>
        <w:separator/>
      </w:r>
    </w:p>
  </w:footnote>
  <w:footnote w:type="continuationSeparator" w:id="0">
    <w:p w14:paraId="625BF833" w14:textId="77777777" w:rsidR="00DC35C7" w:rsidRDefault="00DC35C7" w:rsidP="005451A9">
      <w:r>
        <w:continuationSeparator/>
      </w:r>
    </w:p>
  </w:footnote>
  <w:footnote w:type="continuationNotice" w:id="1">
    <w:p w14:paraId="29AA4AFB" w14:textId="77777777" w:rsidR="00DC35C7" w:rsidRDefault="00DC35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AF36" w14:textId="77777777" w:rsidR="007041C8" w:rsidRDefault="007041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8206" w14:textId="77777777" w:rsidR="007041C8" w:rsidRDefault="007041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6A4C6" w14:textId="77777777" w:rsidR="007041C8" w:rsidRDefault="00704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7480"/>
    <w:multiLevelType w:val="hybridMultilevel"/>
    <w:tmpl w:val="3F6C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03B15"/>
    <w:multiLevelType w:val="hybridMultilevel"/>
    <w:tmpl w:val="95FA44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9D6D24"/>
    <w:multiLevelType w:val="multilevel"/>
    <w:tmpl w:val="7444C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2519CF"/>
    <w:multiLevelType w:val="multilevel"/>
    <w:tmpl w:val="A696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762941"/>
    <w:multiLevelType w:val="hybridMultilevel"/>
    <w:tmpl w:val="52EC83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E5A3110"/>
    <w:multiLevelType w:val="multilevel"/>
    <w:tmpl w:val="FC028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2C5A0D"/>
    <w:multiLevelType w:val="multilevel"/>
    <w:tmpl w:val="F7981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582384"/>
    <w:multiLevelType w:val="hybridMultilevel"/>
    <w:tmpl w:val="4CDE2E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EAD092C"/>
    <w:multiLevelType w:val="multilevel"/>
    <w:tmpl w:val="2F0EB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135E09"/>
    <w:multiLevelType w:val="hybridMultilevel"/>
    <w:tmpl w:val="9DF43A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6677ABF"/>
    <w:multiLevelType w:val="multilevel"/>
    <w:tmpl w:val="8AB8206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Poppins" w:eastAsia="Calibri" w:hAnsi="Poppins" w:cs="Poppins" w:hint="default"/>
        <w:b/>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7917BE"/>
    <w:multiLevelType w:val="hybridMultilevel"/>
    <w:tmpl w:val="2BF6F0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8362BD"/>
    <w:multiLevelType w:val="hybridMultilevel"/>
    <w:tmpl w:val="4E2202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6094142"/>
    <w:multiLevelType w:val="multilevel"/>
    <w:tmpl w:val="9D426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220450"/>
    <w:multiLevelType w:val="multilevel"/>
    <w:tmpl w:val="4AC25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B423B8"/>
    <w:multiLevelType w:val="hybridMultilevel"/>
    <w:tmpl w:val="377A992C"/>
    <w:lvl w:ilvl="0" w:tplc="08090001">
      <w:start w:val="25"/>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A65F6E"/>
    <w:multiLevelType w:val="hybridMultilevel"/>
    <w:tmpl w:val="9D763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F40299"/>
    <w:multiLevelType w:val="multilevel"/>
    <w:tmpl w:val="89E48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5"/>
  </w:num>
  <w:num w:numId="3">
    <w:abstractNumId w:val="0"/>
  </w:num>
  <w:num w:numId="4">
    <w:abstractNumId w:val="2"/>
  </w:num>
  <w:num w:numId="5">
    <w:abstractNumId w:val="6"/>
  </w:num>
  <w:num w:numId="6">
    <w:abstractNumId w:val="8"/>
  </w:num>
  <w:num w:numId="7">
    <w:abstractNumId w:val="3"/>
  </w:num>
  <w:num w:numId="8">
    <w:abstractNumId w:val="17"/>
  </w:num>
  <w:num w:numId="9">
    <w:abstractNumId w:val="5"/>
  </w:num>
  <w:num w:numId="10">
    <w:abstractNumId w:val="13"/>
  </w:num>
  <w:num w:numId="11">
    <w:abstractNumId w:val="10"/>
  </w:num>
  <w:num w:numId="12">
    <w:abstractNumId w:val="14"/>
  </w:num>
  <w:num w:numId="13">
    <w:abstractNumId w:val="12"/>
  </w:num>
  <w:num w:numId="14">
    <w:abstractNumId w:val="9"/>
  </w:num>
  <w:num w:numId="15">
    <w:abstractNumId w:val="4"/>
  </w:num>
  <w:num w:numId="16">
    <w:abstractNumId w:val="11"/>
  </w:num>
  <w:num w:numId="17">
    <w:abstractNumId w:val="7"/>
  </w:num>
  <w:num w:numId="1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3B0"/>
    <w:rsid w:val="00026C57"/>
    <w:rsid w:val="0006421E"/>
    <w:rsid w:val="00073D63"/>
    <w:rsid w:val="000E33A4"/>
    <w:rsid w:val="000E6406"/>
    <w:rsid w:val="000F1810"/>
    <w:rsid w:val="00152987"/>
    <w:rsid w:val="00173C92"/>
    <w:rsid w:val="001C6C20"/>
    <w:rsid w:val="001C72D0"/>
    <w:rsid w:val="001D6197"/>
    <w:rsid w:val="00210B33"/>
    <w:rsid w:val="002C2DA2"/>
    <w:rsid w:val="00306CC0"/>
    <w:rsid w:val="003509AC"/>
    <w:rsid w:val="003748AD"/>
    <w:rsid w:val="003778AF"/>
    <w:rsid w:val="003A1D3F"/>
    <w:rsid w:val="003B7DEF"/>
    <w:rsid w:val="00406E12"/>
    <w:rsid w:val="00453FE0"/>
    <w:rsid w:val="00486A95"/>
    <w:rsid w:val="004872E2"/>
    <w:rsid w:val="004C57C1"/>
    <w:rsid w:val="004D1AEF"/>
    <w:rsid w:val="004F48B3"/>
    <w:rsid w:val="00525B60"/>
    <w:rsid w:val="005451A9"/>
    <w:rsid w:val="005611C3"/>
    <w:rsid w:val="005772A8"/>
    <w:rsid w:val="00597DD6"/>
    <w:rsid w:val="005D32E9"/>
    <w:rsid w:val="005F29DC"/>
    <w:rsid w:val="00606F6A"/>
    <w:rsid w:val="00624DCD"/>
    <w:rsid w:val="006444BE"/>
    <w:rsid w:val="00664A2A"/>
    <w:rsid w:val="0067013B"/>
    <w:rsid w:val="006863F2"/>
    <w:rsid w:val="00690996"/>
    <w:rsid w:val="006B1B8C"/>
    <w:rsid w:val="006B5A26"/>
    <w:rsid w:val="007041C8"/>
    <w:rsid w:val="007466C3"/>
    <w:rsid w:val="007471D3"/>
    <w:rsid w:val="00786695"/>
    <w:rsid w:val="0079008C"/>
    <w:rsid w:val="007D0691"/>
    <w:rsid w:val="007D3495"/>
    <w:rsid w:val="007D77D0"/>
    <w:rsid w:val="008148EA"/>
    <w:rsid w:val="0082076D"/>
    <w:rsid w:val="00831979"/>
    <w:rsid w:val="00852C85"/>
    <w:rsid w:val="00907129"/>
    <w:rsid w:val="00914FBE"/>
    <w:rsid w:val="00916941"/>
    <w:rsid w:val="00964932"/>
    <w:rsid w:val="009704C9"/>
    <w:rsid w:val="00973405"/>
    <w:rsid w:val="0099695F"/>
    <w:rsid w:val="00A04F26"/>
    <w:rsid w:val="00A86CDF"/>
    <w:rsid w:val="00A94839"/>
    <w:rsid w:val="00AD4C37"/>
    <w:rsid w:val="00AD7640"/>
    <w:rsid w:val="00AE194E"/>
    <w:rsid w:val="00AE7915"/>
    <w:rsid w:val="00B14DFE"/>
    <w:rsid w:val="00B365A6"/>
    <w:rsid w:val="00B93A98"/>
    <w:rsid w:val="00BC66A1"/>
    <w:rsid w:val="00BE12E6"/>
    <w:rsid w:val="00BE2509"/>
    <w:rsid w:val="00BE58DD"/>
    <w:rsid w:val="00C967B2"/>
    <w:rsid w:val="00C9721C"/>
    <w:rsid w:val="00CD2480"/>
    <w:rsid w:val="00CE095C"/>
    <w:rsid w:val="00CE7F41"/>
    <w:rsid w:val="00D30283"/>
    <w:rsid w:val="00D702C6"/>
    <w:rsid w:val="00D7079C"/>
    <w:rsid w:val="00DC0D66"/>
    <w:rsid w:val="00DC35C7"/>
    <w:rsid w:val="00DD5A16"/>
    <w:rsid w:val="00E60BD5"/>
    <w:rsid w:val="00E76AEC"/>
    <w:rsid w:val="00E97CDB"/>
    <w:rsid w:val="00EA0171"/>
    <w:rsid w:val="00EB3CCF"/>
    <w:rsid w:val="00EE0480"/>
    <w:rsid w:val="00EE4AE0"/>
    <w:rsid w:val="00F22E82"/>
    <w:rsid w:val="00F36030"/>
    <w:rsid w:val="00F97E37"/>
    <w:rsid w:val="00FB056D"/>
    <w:rsid w:val="00FC3740"/>
    <w:rsid w:val="00FE03B0"/>
    <w:rsid w:val="00FF6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36821"/>
  <w15:chartTrackingRefBased/>
  <w15:docId w15:val="{AF294C3A-E02E-44D2-9D53-D655716A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3B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7079C"/>
    <w:pPr>
      <w:keepNext/>
      <w:keepLines/>
      <w:spacing w:before="240" w:line="360" w:lineRule="auto"/>
      <w:outlineLvl w:val="0"/>
    </w:pPr>
    <w:rPr>
      <w:rFonts w:asciiTheme="minorHAnsi" w:eastAsiaTheme="majorEastAsia" w:hAnsiTheme="minorHAnsi" w:cstheme="majorBidi"/>
      <w:b/>
      <w:color w:val="7030A0"/>
      <w:sz w:val="28"/>
      <w:szCs w:val="32"/>
    </w:rPr>
  </w:style>
  <w:style w:type="paragraph" w:styleId="Heading2">
    <w:name w:val="heading 2"/>
    <w:basedOn w:val="Normal"/>
    <w:next w:val="Normal"/>
    <w:link w:val="Heading2Char"/>
    <w:qFormat/>
    <w:rsid w:val="004872E2"/>
    <w:pPr>
      <w:keepNext/>
      <w:spacing w:line="360" w:lineRule="auto"/>
      <w:outlineLvl w:val="1"/>
    </w:pPr>
    <w:rPr>
      <w:rFonts w:asciiTheme="minorHAnsi" w:hAnsiTheme="minorHAnsi"/>
      <w:b/>
      <w:szCs w:val="20"/>
      <w:lang w:val="en-GB"/>
    </w:rPr>
  </w:style>
  <w:style w:type="paragraph" w:styleId="Heading3">
    <w:name w:val="heading 3"/>
    <w:basedOn w:val="Normal"/>
    <w:next w:val="Normal"/>
    <w:link w:val="Heading3Char"/>
    <w:qFormat/>
    <w:rsid w:val="005451A9"/>
    <w:pPr>
      <w:keepNext/>
      <w:outlineLvl w:val="2"/>
    </w:pPr>
    <w:rPr>
      <w:rFonts w:ascii="Arial" w:hAnsi="Arial" w:cs="Arial"/>
      <w:b/>
      <w:bCs/>
      <w:sz w:val="22"/>
      <w:szCs w:val="22"/>
      <w:lang w:val="en-GB" w:eastAsia="en-GB"/>
    </w:rPr>
  </w:style>
  <w:style w:type="paragraph" w:styleId="Heading4">
    <w:name w:val="heading 4"/>
    <w:basedOn w:val="Normal"/>
    <w:next w:val="Normal"/>
    <w:link w:val="Heading4Char"/>
    <w:uiPriority w:val="9"/>
    <w:semiHidden/>
    <w:unhideWhenUsed/>
    <w:qFormat/>
    <w:rsid w:val="007041C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3B0"/>
    <w:pPr>
      <w:ind w:left="720"/>
      <w:contextualSpacing/>
    </w:pPr>
  </w:style>
  <w:style w:type="paragraph" w:styleId="NormalWeb">
    <w:name w:val="Normal (Web)"/>
    <w:basedOn w:val="Normal"/>
    <w:uiPriority w:val="99"/>
    <w:unhideWhenUsed/>
    <w:rsid w:val="00FE03B0"/>
    <w:pPr>
      <w:spacing w:before="100" w:beforeAutospacing="1" w:after="100" w:afterAutospacing="1"/>
    </w:pPr>
  </w:style>
  <w:style w:type="character" w:styleId="Hyperlink">
    <w:name w:val="Hyperlink"/>
    <w:basedOn w:val="DefaultParagraphFont"/>
    <w:uiPriority w:val="99"/>
    <w:unhideWhenUsed/>
    <w:rsid w:val="00FE03B0"/>
    <w:rPr>
      <w:color w:val="0563C1" w:themeColor="hyperlink"/>
      <w:u w:val="single"/>
    </w:rPr>
  </w:style>
  <w:style w:type="table" w:styleId="LightList-Accent4">
    <w:name w:val="Light List Accent 4"/>
    <w:basedOn w:val="TableNormal"/>
    <w:uiPriority w:val="61"/>
    <w:rsid w:val="00FE03B0"/>
    <w:pPr>
      <w:spacing w:after="0" w:line="240" w:lineRule="auto"/>
    </w:pPr>
    <w:rPr>
      <w:lang w:val="sv-S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styleId="Strong">
    <w:name w:val="Strong"/>
    <w:basedOn w:val="DefaultParagraphFont"/>
    <w:uiPriority w:val="22"/>
    <w:qFormat/>
    <w:rsid w:val="001C6C20"/>
    <w:rPr>
      <w:b/>
      <w:bCs/>
    </w:rPr>
  </w:style>
  <w:style w:type="character" w:customStyle="1" w:styleId="apple-converted-space">
    <w:name w:val="apple-converted-space"/>
    <w:basedOn w:val="DefaultParagraphFont"/>
    <w:rsid w:val="001C6C20"/>
  </w:style>
  <w:style w:type="table" w:styleId="LightList-Accent6">
    <w:name w:val="Light List Accent 6"/>
    <w:basedOn w:val="TableNormal"/>
    <w:uiPriority w:val="61"/>
    <w:rsid w:val="00A86CDF"/>
    <w:pPr>
      <w:spacing w:after="0" w:line="240" w:lineRule="auto"/>
    </w:pPr>
    <w:rPr>
      <w:lang w:val="sv-S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customStyle="1" w:styleId="Heading2Char">
    <w:name w:val="Heading 2 Char"/>
    <w:basedOn w:val="DefaultParagraphFont"/>
    <w:link w:val="Heading2"/>
    <w:rsid w:val="004872E2"/>
    <w:rPr>
      <w:rFonts w:eastAsia="Times New Roman" w:cs="Times New Roman"/>
      <w:b/>
      <w:sz w:val="24"/>
      <w:szCs w:val="20"/>
      <w:lang w:val="en-GB"/>
    </w:rPr>
  </w:style>
  <w:style w:type="character" w:customStyle="1" w:styleId="Heading3Char">
    <w:name w:val="Heading 3 Char"/>
    <w:basedOn w:val="DefaultParagraphFont"/>
    <w:link w:val="Heading3"/>
    <w:rsid w:val="005451A9"/>
    <w:rPr>
      <w:rFonts w:ascii="Arial" w:eastAsia="Times New Roman" w:hAnsi="Arial" w:cs="Arial"/>
      <w:b/>
      <w:bCs/>
      <w:lang w:val="en-GB" w:eastAsia="en-GB"/>
    </w:rPr>
  </w:style>
  <w:style w:type="paragraph" w:styleId="BodyText">
    <w:name w:val="Body Text"/>
    <w:basedOn w:val="Normal"/>
    <w:link w:val="BodyTextChar"/>
    <w:rsid w:val="005451A9"/>
    <w:pPr>
      <w:overflowPunct w:val="0"/>
      <w:autoSpaceDE w:val="0"/>
      <w:autoSpaceDN w:val="0"/>
      <w:adjustRightInd w:val="0"/>
    </w:pPr>
    <w:rPr>
      <w:rFonts w:ascii="Arial" w:hAnsi="Arial"/>
      <w:sz w:val="22"/>
      <w:szCs w:val="20"/>
      <w:lang w:val="en-GB"/>
    </w:rPr>
  </w:style>
  <w:style w:type="character" w:customStyle="1" w:styleId="BodyTextChar">
    <w:name w:val="Body Text Char"/>
    <w:basedOn w:val="DefaultParagraphFont"/>
    <w:link w:val="BodyText"/>
    <w:rsid w:val="005451A9"/>
    <w:rPr>
      <w:rFonts w:ascii="Arial" w:eastAsia="Times New Roman" w:hAnsi="Arial" w:cs="Times New Roman"/>
      <w:szCs w:val="20"/>
      <w:lang w:val="en-GB"/>
    </w:rPr>
  </w:style>
  <w:style w:type="character" w:styleId="FootnoteReference">
    <w:name w:val="footnote reference"/>
    <w:rsid w:val="005451A9"/>
    <w:rPr>
      <w:vertAlign w:val="superscript"/>
    </w:rPr>
  </w:style>
  <w:style w:type="paragraph" w:styleId="FootnoteText">
    <w:name w:val="footnote text"/>
    <w:basedOn w:val="Normal"/>
    <w:link w:val="FootnoteTextChar"/>
    <w:rsid w:val="005451A9"/>
    <w:pPr>
      <w:overflowPunct w:val="0"/>
      <w:autoSpaceDE w:val="0"/>
      <w:autoSpaceDN w:val="0"/>
      <w:adjustRightInd w:val="0"/>
    </w:pPr>
    <w:rPr>
      <w:rFonts w:ascii="Arial" w:hAnsi="Arial"/>
      <w:sz w:val="18"/>
      <w:szCs w:val="20"/>
      <w:lang w:val="en-GB"/>
    </w:rPr>
  </w:style>
  <w:style w:type="character" w:customStyle="1" w:styleId="FootnoteTextChar">
    <w:name w:val="Footnote Text Char"/>
    <w:basedOn w:val="DefaultParagraphFont"/>
    <w:link w:val="FootnoteText"/>
    <w:rsid w:val="005451A9"/>
    <w:rPr>
      <w:rFonts w:ascii="Arial" w:eastAsia="Times New Roman" w:hAnsi="Arial" w:cs="Times New Roman"/>
      <w:sz w:val="18"/>
      <w:szCs w:val="20"/>
      <w:lang w:val="en-GB"/>
    </w:rPr>
  </w:style>
  <w:style w:type="character" w:styleId="FollowedHyperlink">
    <w:name w:val="FollowedHyperlink"/>
    <w:basedOn w:val="DefaultParagraphFont"/>
    <w:uiPriority w:val="99"/>
    <w:semiHidden/>
    <w:unhideWhenUsed/>
    <w:rsid w:val="00664A2A"/>
    <w:rPr>
      <w:color w:val="954F72" w:themeColor="followedHyperlink"/>
      <w:u w:val="single"/>
    </w:rPr>
  </w:style>
  <w:style w:type="character" w:customStyle="1" w:styleId="Heading1Char">
    <w:name w:val="Heading 1 Char"/>
    <w:basedOn w:val="DefaultParagraphFont"/>
    <w:link w:val="Heading1"/>
    <w:uiPriority w:val="9"/>
    <w:rsid w:val="00D7079C"/>
    <w:rPr>
      <w:rFonts w:eastAsiaTheme="majorEastAsia" w:cstheme="majorBidi"/>
      <w:b/>
      <w:color w:val="7030A0"/>
      <w:sz w:val="28"/>
      <w:szCs w:val="32"/>
    </w:rPr>
  </w:style>
  <w:style w:type="character" w:customStyle="1" w:styleId="Heading4Char">
    <w:name w:val="Heading 4 Char"/>
    <w:basedOn w:val="DefaultParagraphFont"/>
    <w:link w:val="Heading4"/>
    <w:uiPriority w:val="9"/>
    <w:semiHidden/>
    <w:rsid w:val="007041C8"/>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rsid w:val="007041C8"/>
    <w:pPr>
      <w:tabs>
        <w:tab w:val="center" w:pos="4513"/>
        <w:tab w:val="right" w:pos="9026"/>
      </w:tabs>
    </w:pPr>
    <w:rPr>
      <w:lang w:val="en-GB" w:eastAsia="en-GB"/>
    </w:rPr>
  </w:style>
  <w:style w:type="character" w:customStyle="1" w:styleId="HeaderChar">
    <w:name w:val="Header Char"/>
    <w:basedOn w:val="DefaultParagraphFont"/>
    <w:link w:val="Header"/>
    <w:rsid w:val="007041C8"/>
    <w:rPr>
      <w:rFonts w:ascii="Times New Roman" w:eastAsia="Times New Roman" w:hAnsi="Times New Roman" w:cs="Times New Roman"/>
      <w:sz w:val="24"/>
      <w:szCs w:val="24"/>
      <w:lang w:val="en-GB" w:eastAsia="en-GB"/>
    </w:rPr>
  </w:style>
  <w:style w:type="paragraph" w:styleId="Footer">
    <w:name w:val="footer"/>
    <w:basedOn w:val="Normal"/>
    <w:link w:val="FooterChar"/>
    <w:rsid w:val="007041C8"/>
    <w:pPr>
      <w:tabs>
        <w:tab w:val="center" w:pos="4513"/>
        <w:tab w:val="right" w:pos="9026"/>
      </w:tabs>
    </w:pPr>
    <w:rPr>
      <w:lang w:val="en-GB" w:eastAsia="en-GB"/>
    </w:rPr>
  </w:style>
  <w:style w:type="character" w:customStyle="1" w:styleId="FooterChar">
    <w:name w:val="Footer Char"/>
    <w:basedOn w:val="DefaultParagraphFont"/>
    <w:link w:val="Footer"/>
    <w:rsid w:val="007041C8"/>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814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73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45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ildrenfirstlp.org.uk" TargetMode="External"/><Relationship Id="rId18" Type="http://schemas.openxmlformats.org/officeDocument/2006/relationships/diagramColors" Target="diagrams/colors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QuickStyle" Target="diagrams/quickStyle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yperlink" Target="https://reports.ofsted.gov.uk/provider/21/14089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157AFF-38FF-4AF9-BED7-9084FC44AC8C}" type="doc">
      <dgm:prSet loTypeId="urn:microsoft.com/office/officeart/2005/8/layout/rings+Icon" loCatId="relationship" qsTypeId="urn:microsoft.com/office/officeart/2005/8/quickstyle/simple1" qsCatId="simple" csTypeId="urn:microsoft.com/office/officeart/2005/8/colors/colorful4" csCatId="colorful" phldr="1"/>
      <dgm:spPr/>
    </dgm:pt>
    <dgm:pt modelId="{6E5A3EED-0AC9-4A00-88E3-4153776AA156}">
      <dgm:prSet phldrT="[Text]"/>
      <dgm:spPr/>
      <dgm:t>
        <a:bodyPr/>
        <a:lstStyle/>
        <a:p>
          <a:r>
            <a:rPr lang="en-US"/>
            <a:t>The Children First Learning Partnership </a:t>
          </a:r>
        </a:p>
      </dgm:t>
    </dgm:pt>
    <dgm:pt modelId="{6B138F6A-D759-4383-B929-F87A74B59072}" type="sibTrans" cxnId="{DD95AFBE-0909-4BC9-BC4C-831186E8B64F}">
      <dgm:prSet/>
      <dgm:spPr/>
      <dgm:t>
        <a:bodyPr/>
        <a:lstStyle/>
        <a:p>
          <a:endParaRPr lang="en-US"/>
        </a:p>
      </dgm:t>
    </dgm:pt>
    <dgm:pt modelId="{7E71C7A6-66F0-43C4-BF4F-B08C545D1923}" type="parTrans" cxnId="{DD95AFBE-0909-4BC9-BC4C-831186E8B64F}">
      <dgm:prSet/>
      <dgm:spPr/>
      <dgm:t>
        <a:bodyPr/>
        <a:lstStyle/>
        <a:p>
          <a:endParaRPr lang="en-US"/>
        </a:p>
      </dgm:t>
    </dgm:pt>
    <dgm:pt modelId="{16972AAF-F52A-41D5-A767-274B01336519}">
      <dgm:prSet phldrT="[Text]"/>
      <dgm:spPr/>
      <dgm:t>
        <a:bodyPr/>
        <a:lstStyle/>
        <a:p>
          <a:r>
            <a:rPr lang="en-US"/>
            <a:t>Local Advisory Board </a:t>
          </a:r>
        </a:p>
      </dgm:t>
    </dgm:pt>
    <dgm:pt modelId="{149FDD14-6E61-4894-A437-19FA9A29DA34}" type="sibTrans" cxnId="{8ACACD97-BC5F-4D7F-8C20-40B792A76698}">
      <dgm:prSet/>
      <dgm:spPr/>
      <dgm:t>
        <a:bodyPr/>
        <a:lstStyle/>
        <a:p>
          <a:endParaRPr lang="en-US"/>
        </a:p>
      </dgm:t>
    </dgm:pt>
    <dgm:pt modelId="{3C61EEAF-1D9B-4E66-BD4A-11575181776F}" type="parTrans" cxnId="{8ACACD97-BC5F-4D7F-8C20-40B792A76698}">
      <dgm:prSet/>
      <dgm:spPr/>
      <dgm:t>
        <a:bodyPr/>
        <a:lstStyle/>
        <a:p>
          <a:endParaRPr lang="en-US"/>
        </a:p>
      </dgm:t>
    </dgm:pt>
    <dgm:pt modelId="{B13A58D7-8DF1-4D2E-B82F-56505D98B795}">
      <dgm:prSet phldrT="[Text]"/>
      <dgm:spPr/>
      <dgm:t>
        <a:bodyPr/>
        <a:lstStyle/>
        <a:p>
          <a:r>
            <a:rPr lang="en-US"/>
            <a:t>Marlfields</a:t>
          </a:r>
          <a:r>
            <a:rPr lang="en-US" baseline="0"/>
            <a:t> Pupils </a:t>
          </a:r>
          <a:endParaRPr lang="en-US"/>
        </a:p>
      </dgm:t>
    </dgm:pt>
    <dgm:pt modelId="{71041852-C896-4E68-801C-052C92679A70}" type="sibTrans" cxnId="{22BB6940-C342-49D6-8B11-28AD0FEB059D}">
      <dgm:prSet/>
      <dgm:spPr/>
      <dgm:t>
        <a:bodyPr/>
        <a:lstStyle/>
        <a:p>
          <a:endParaRPr lang="en-US"/>
        </a:p>
      </dgm:t>
    </dgm:pt>
    <dgm:pt modelId="{2D8CBCF9-84F1-439E-BE55-FB1055358B4B}" type="parTrans" cxnId="{22BB6940-C342-49D6-8B11-28AD0FEB059D}">
      <dgm:prSet/>
      <dgm:spPr/>
      <dgm:t>
        <a:bodyPr/>
        <a:lstStyle/>
        <a:p>
          <a:endParaRPr lang="en-US"/>
        </a:p>
      </dgm:t>
    </dgm:pt>
    <dgm:pt modelId="{298F76D8-2B5B-47CE-8CB5-247B9353D5F2}">
      <dgm:prSet phldrT="[Text]"/>
      <dgm:spPr/>
      <dgm:t>
        <a:bodyPr/>
        <a:lstStyle/>
        <a:p>
          <a:r>
            <a:rPr lang="en-US"/>
            <a:t>Parents,Teachers &amp; Friends Association (PTFA)</a:t>
          </a:r>
        </a:p>
      </dgm:t>
    </dgm:pt>
    <dgm:pt modelId="{8FDA7E0A-34BB-4EEB-94E4-3416D824DE43}" type="sibTrans" cxnId="{8F50170C-6E25-4E9C-B631-4DA0AF691B46}">
      <dgm:prSet/>
      <dgm:spPr/>
      <dgm:t>
        <a:bodyPr/>
        <a:lstStyle/>
        <a:p>
          <a:endParaRPr lang="en-US"/>
        </a:p>
      </dgm:t>
    </dgm:pt>
    <dgm:pt modelId="{757A57C2-C493-4693-BACF-C1803FB0E189}" type="parTrans" cxnId="{8F50170C-6E25-4E9C-B631-4DA0AF691B46}">
      <dgm:prSet/>
      <dgm:spPr/>
      <dgm:t>
        <a:bodyPr/>
        <a:lstStyle/>
        <a:p>
          <a:endParaRPr lang="en-US"/>
        </a:p>
      </dgm:t>
    </dgm:pt>
    <dgm:pt modelId="{18E0D471-FA8A-45FD-BEB8-6EEE01B0DADF}">
      <dgm:prSet phldrT="[Text]"/>
      <dgm:spPr/>
      <dgm:t>
        <a:bodyPr/>
        <a:lstStyle/>
        <a:p>
          <a:r>
            <a:rPr lang="en-US"/>
            <a:t>Marlfields Parents</a:t>
          </a:r>
        </a:p>
      </dgm:t>
    </dgm:pt>
    <dgm:pt modelId="{01219077-0B1A-4385-91D2-9CE2B4A3A238}" type="sibTrans" cxnId="{247BB6C7-B84F-4650-8912-221A32C0507E}">
      <dgm:prSet/>
      <dgm:spPr/>
      <dgm:t>
        <a:bodyPr/>
        <a:lstStyle/>
        <a:p>
          <a:endParaRPr lang="en-US"/>
        </a:p>
      </dgm:t>
    </dgm:pt>
    <dgm:pt modelId="{4D8C0FDC-E0CD-47E2-914E-79D0C31A20F9}" type="parTrans" cxnId="{247BB6C7-B84F-4650-8912-221A32C0507E}">
      <dgm:prSet/>
      <dgm:spPr/>
      <dgm:t>
        <a:bodyPr/>
        <a:lstStyle/>
        <a:p>
          <a:endParaRPr lang="en-US"/>
        </a:p>
      </dgm:t>
    </dgm:pt>
    <dgm:pt modelId="{EC27A42F-A3C8-4544-9B39-187AB450D650}">
      <dgm:prSet phldrT="[Text]"/>
      <dgm:spPr/>
      <dgm:t>
        <a:bodyPr/>
        <a:lstStyle/>
        <a:p>
          <a:r>
            <a:rPr lang="en-US"/>
            <a:t>Marlfields Community</a:t>
          </a:r>
        </a:p>
      </dgm:t>
    </dgm:pt>
    <dgm:pt modelId="{7628B384-EB3C-4498-895E-E928DD28517E}" type="parTrans" cxnId="{AA7A056D-93AF-4CC0-B46E-0D04B5B53004}">
      <dgm:prSet/>
      <dgm:spPr/>
      <dgm:t>
        <a:bodyPr/>
        <a:lstStyle/>
        <a:p>
          <a:endParaRPr lang="en-US"/>
        </a:p>
      </dgm:t>
    </dgm:pt>
    <dgm:pt modelId="{C8624747-6A30-49A7-9951-225DC733099A}" type="sibTrans" cxnId="{AA7A056D-93AF-4CC0-B46E-0D04B5B53004}">
      <dgm:prSet/>
      <dgm:spPr/>
      <dgm:t>
        <a:bodyPr/>
        <a:lstStyle/>
        <a:p>
          <a:endParaRPr lang="en-US"/>
        </a:p>
      </dgm:t>
    </dgm:pt>
    <dgm:pt modelId="{277CD3B9-8ECA-4260-BC5D-BD308A503041}" type="pres">
      <dgm:prSet presAssocID="{9A157AFF-38FF-4AF9-BED7-9084FC44AC8C}" presName="Name0" presStyleCnt="0">
        <dgm:presLayoutVars>
          <dgm:chMax val="7"/>
          <dgm:dir/>
          <dgm:resizeHandles val="exact"/>
        </dgm:presLayoutVars>
      </dgm:prSet>
      <dgm:spPr/>
    </dgm:pt>
    <dgm:pt modelId="{DC199959-68A1-421B-A1DC-F5A17E58EA5B}" type="pres">
      <dgm:prSet presAssocID="{9A157AFF-38FF-4AF9-BED7-9084FC44AC8C}" presName="ellipse1" presStyleLbl="vennNode1" presStyleIdx="0" presStyleCnt="6">
        <dgm:presLayoutVars>
          <dgm:bulletEnabled val="1"/>
        </dgm:presLayoutVars>
      </dgm:prSet>
      <dgm:spPr/>
    </dgm:pt>
    <dgm:pt modelId="{4F8DAEF3-4DDF-4F6F-AA21-AC23E47C8E4D}" type="pres">
      <dgm:prSet presAssocID="{9A157AFF-38FF-4AF9-BED7-9084FC44AC8C}" presName="ellipse2" presStyleLbl="vennNode1" presStyleIdx="1" presStyleCnt="6">
        <dgm:presLayoutVars>
          <dgm:bulletEnabled val="1"/>
        </dgm:presLayoutVars>
      </dgm:prSet>
      <dgm:spPr/>
    </dgm:pt>
    <dgm:pt modelId="{62FAC771-9E2C-4CDE-BDA4-0F4FC1AD7A96}" type="pres">
      <dgm:prSet presAssocID="{9A157AFF-38FF-4AF9-BED7-9084FC44AC8C}" presName="ellipse3" presStyleLbl="vennNode1" presStyleIdx="2" presStyleCnt="6">
        <dgm:presLayoutVars>
          <dgm:bulletEnabled val="1"/>
        </dgm:presLayoutVars>
      </dgm:prSet>
      <dgm:spPr/>
    </dgm:pt>
    <dgm:pt modelId="{8A02031A-1ED8-4476-B321-B575D75BF87B}" type="pres">
      <dgm:prSet presAssocID="{9A157AFF-38FF-4AF9-BED7-9084FC44AC8C}" presName="ellipse4" presStyleLbl="vennNode1" presStyleIdx="3" presStyleCnt="6">
        <dgm:presLayoutVars>
          <dgm:bulletEnabled val="1"/>
        </dgm:presLayoutVars>
      </dgm:prSet>
      <dgm:spPr/>
    </dgm:pt>
    <dgm:pt modelId="{08E5123A-568C-4018-B15A-D06C93D8B4CB}" type="pres">
      <dgm:prSet presAssocID="{9A157AFF-38FF-4AF9-BED7-9084FC44AC8C}" presName="ellipse5" presStyleLbl="vennNode1" presStyleIdx="4" presStyleCnt="6">
        <dgm:presLayoutVars>
          <dgm:bulletEnabled val="1"/>
        </dgm:presLayoutVars>
      </dgm:prSet>
      <dgm:spPr/>
    </dgm:pt>
    <dgm:pt modelId="{80C1546D-82C9-42B9-9216-9560DAC9AB37}" type="pres">
      <dgm:prSet presAssocID="{9A157AFF-38FF-4AF9-BED7-9084FC44AC8C}" presName="ellipse6" presStyleLbl="vennNode1" presStyleIdx="5" presStyleCnt="6">
        <dgm:presLayoutVars>
          <dgm:bulletEnabled val="1"/>
        </dgm:presLayoutVars>
      </dgm:prSet>
      <dgm:spPr/>
    </dgm:pt>
  </dgm:ptLst>
  <dgm:cxnLst>
    <dgm:cxn modelId="{8F50170C-6E25-4E9C-B631-4DA0AF691B46}" srcId="{9A157AFF-38FF-4AF9-BED7-9084FC44AC8C}" destId="{298F76D8-2B5B-47CE-8CB5-247B9353D5F2}" srcOrd="2" destOrd="0" parTransId="{757A57C2-C493-4693-BACF-C1803FB0E189}" sibTransId="{8FDA7E0A-34BB-4EEB-94E4-3416D824DE43}"/>
    <dgm:cxn modelId="{4BD15B33-B88A-4791-A29A-988E4EB2FC68}" type="presOf" srcId="{16972AAF-F52A-41D5-A767-274B01336519}" destId="{08E5123A-568C-4018-B15A-D06C93D8B4CB}" srcOrd="0" destOrd="0" presId="urn:microsoft.com/office/officeart/2005/8/layout/rings+Icon"/>
    <dgm:cxn modelId="{22BB6940-C342-49D6-8B11-28AD0FEB059D}" srcId="{9A157AFF-38FF-4AF9-BED7-9084FC44AC8C}" destId="{B13A58D7-8DF1-4D2E-B82F-56505D98B795}" srcOrd="3" destOrd="0" parTransId="{2D8CBCF9-84F1-439E-BE55-FB1055358B4B}" sibTransId="{71041852-C896-4E68-801C-052C92679A70}"/>
    <dgm:cxn modelId="{51B38A69-E98A-479D-B95E-4A277F8F0842}" type="presOf" srcId="{EC27A42F-A3C8-4544-9B39-187AB450D650}" destId="{4F8DAEF3-4DDF-4F6F-AA21-AC23E47C8E4D}" srcOrd="0" destOrd="0" presId="urn:microsoft.com/office/officeart/2005/8/layout/rings+Icon"/>
    <dgm:cxn modelId="{0846C749-0CDE-4569-9592-2277640F7CCC}" type="presOf" srcId="{9A157AFF-38FF-4AF9-BED7-9084FC44AC8C}" destId="{277CD3B9-8ECA-4260-BC5D-BD308A503041}" srcOrd="0" destOrd="0" presId="urn:microsoft.com/office/officeart/2005/8/layout/rings+Icon"/>
    <dgm:cxn modelId="{8435714C-8C41-4983-A998-D5E40C2D7B80}" type="presOf" srcId="{18E0D471-FA8A-45FD-BEB8-6EEE01B0DADF}" destId="{DC199959-68A1-421B-A1DC-F5A17E58EA5B}" srcOrd="0" destOrd="0" presId="urn:microsoft.com/office/officeart/2005/8/layout/rings+Icon"/>
    <dgm:cxn modelId="{AA7A056D-93AF-4CC0-B46E-0D04B5B53004}" srcId="{9A157AFF-38FF-4AF9-BED7-9084FC44AC8C}" destId="{EC27A42F-A3C8-4544-9B39-187AB450D650}" srcOrd="1" destOrd="0" parTransId="{7628B384-EB3C-4498-895E-E928DD28517E}" sibTransId="{C8624747-6A30-49A7-9951-225DC733099A}"/>
    <dgm:cxn modelId="{81C4CA74-D554-409B-9592-F42364806281}" type="presOf" srcId="{B13A58D7-8DF1-4D2E-B82F-56505D98B795}" destId="{8A02031A-1ED8-4476-B321-B575D75BF87B}" srcOrd="0" destOrd="0" presId="urn:microsoft.com/office/officeart/2005/8/layout/rings+Icon"/>
    <dgm:cxn modelId="{8ACACD97-BC5F-4D7F-8C20-40B792A76698}" srcId="{9A157AFF-38FF-4AF9-BED7-9084FC44AC8C}" destId="{16972AAF-F52A-41D5-A767-274B01336519}" srcOrd="4" destOrd="0" parTransId="{3C61EEAF-1D9B-4E66-BD4A-11575181776F}" sibTransId="{149FDD14-6E61-4894-A437-19FA9A29DA34}"/>
    <dgm:cxn modelId="{C34B29B1-711C-4C1C-80AD-3402849252B6}" type="presOf" srcId="{6E5A3EED-0AC9-4A00-88E3-4153776AA156}" destId="{80C1546D-82C9-42B9-9216-9560DAC9AB37}" srcOrd="0" destOrd="0" presId="urn:microsoft.com/office/officeart/2005/8/layout/rings+Icon"/>
    <dgm:cxn modelId="{DD95AFBE-0909-4BC9-BC4C-831186E8B64F}" srcId="{9A157AFF-38FF-4AF9-BED7-9084FC44AC8C}" destId="{6E5A3EED-0AC9-4A00-88E3-4153776AA156}" srcOrd="5" destOrd="0" parTransId="{7E71C7A6-66F0-43C4-BF4F-B08C545D1923}" sibTransId="{6B138F6A-D759-4383-B929-F87A74B59072}"/>
    <dgm:cxn modelId="{247BB6C7-B84F-4650-8912-221A32C0507E}" srcId="{9A157AFF-38FF-4AF9-BED7-9084FC44AC8C}" destId="{18E0D471-FA8A-45FD-BEB8-6EEE01B0DADF}" srcOrd="0" destOrd="0" parTransId="{4D8C0FDC-E0CD-47E2-914E-79D0C31A20F9}" sibTransId="{01219077-0B1A-4385-91D2-9CE2B4A3A238}"/>
    <dgm:cxn modelId="{B41711DF-2B9F-43C4-95EC-A9B5217DA6EE}" type="presOf" srcId="{298F76D8-2B5B-47CE-8CB5-247B9353D5F2}" destId="{62FAC771-9E2C-4CDE-BDA4-0F4FC1AD7A96}" srcOrd="0" destOrd="0" presId="urn:microsoft.com/office/officeart/2005/8/layout/rings+Icon"/>
    <dgm:cxn modelId="{EA1BC704-8779-4A9C-9844-6A895C8A0227}" type="presParOf" srcId="{277CD3B9-8ECA-4260-BC5D-BD308A503041}" destId="{DC199959-68A1-421B-A1DC-F5A17E58EA5B}" srcOrd="0" destOrd="0" presId="urn:microsoft.com/office/officeart/2005/8/layout/rings+Icon"/>
    <dgm:cxn modelId="{FC5E7185-2BFA-4F4B-B847-220E8C096A0E}" type="presParOf" srcId="{277CD3B9-8ECA-4260-BC5D-BD308A503041}" destId="{4F8DAEF3-4DDF-4F6F-AA21-AC23E47C8E4D}" srcOrd="1" destOrd="0" presId="urn:microsoft.com/office/officeart/2005/8/layout/rings+Icon"/>
    <dgm:cxn modelId="{162C30E3-30AC-4784-8F28-3667A0159089}" type="presParOf" srcId="{277CD3B9-8ECA-4260-BC5D-BD308A503041}" destId="{62FAC771-9E2C-4CDE-BDA4-0F4FC1AD7A96}" srcOrd="2" destOrd="0" presId="urn:microsoft.com/office/officeart/2005/8/layout/rings+Icon"/>
    <dgm:cxn modelId="{3D74857C-E0FA-466B-BB7D-E49D4009F02A}" type="presParOf" srcId="{277CD3B9-8ECA-4260-BC5D-BD308A503041}" destId="{8A02031A-1ED8-4476-B321-B575D75BF87B}" srcOrd="3" destOrd="0" presId="urn:microsoft.com/office/officeart/2005/8/layout/rings+Icon"/>
    <dgm:cxn modelId="{107D64A3-27AA-43F0-A2DA-4D362A11F049}" type="presParOf" srcId="{277CD3B9-8ECA-4260-BC5D-BD308A503041}" destId="{08E5123A-568C-4018-B15A-D06C93D8B4CB}" srcOrd="4" destOrd="0" presId="urn:microsoft.com/office/officeart/2005/8/layout/rings+Icon"/>
    <dgm:cxn modelId="{BA1F6312-FF22-4D6A-B786-069D3EB5B35D}" type="presParOf" srcId="{277CD3B9-8ECA-4260-BC5D-BD308A503041}" destId="{80C1546D-82C9-42B9-9216-9560DAC9AB37}" srcOrd="5" destOrd="0" presId="urn:microsoft.com/office/officeart/2005/8/layout/rings+Icon"/>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199959-68A1-421B-A1DC-F5A17E58EA5B}">
      <dsp:nvSpPr>
        <dsp:cNvPr id="0" name=""/>
        <dsp:cNvSpPr/>
      </dsp:nvSpPr>
      <dsp:spPr>
        <a:xfrm>
          <a:off x="0" y="642851"/>
          <a:ext cx="1751177" cy="1751265"/>
        </a:xfrm>
        <a:prstGeom prst="ellipse">
          <a:avLst/>
        </a:prstGeom>
        <a:solidFill>
          <a:schemeClr val="accent4">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Marlfields Parents</a:t>
          </a:r>
        </a:p>
      </dsp:txBody>
      <dsp:txXfrm>
        <a:off x="256454" y="899318"/>
        <a:ext cx="1238269" cy="1238331"/>
      </dsp:txXfrm>
    </dsp:sp>
    <dsp:sp modelId="{4F8DAEF3-4DDF-4F6F-AA21-AC23E47C8E4D}">
      <dsp:nvSpPr>
        <dsp:cNvPr id="0" name=""/>
        <dsp:cNvSpPr/>
      </dsp:nvSpPr>
      <dsp:spPr>
        <a:xfrm>
          <a:off x="909604" y="1771483"/>
          <a:ext cx="1751177" cy="1751265"/>
        </a:xfrm>
        <a:prstGeom prst="ellipse">
          <a:avLst/>
        </a:prstGeom>
        <a:solidFill>
          <a:schemeClr val="accent4">
            <a:alpha val="50000"/>
            <a:hueOff val="2079139"/>
            <a:satOff val="-9594"/>
            <a:lumOff val="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Marlfields Community</a:t>
          </a:r>
        </a:p>
      </dsp:txBody>
      <dsp:txXfrm>
        <a:off x="1166058" y="2027950"/>
        <a:ext cx="1238269" cy="1238331"/>
      </dsp:txXfrm>
    </dsp:sp>
    <dsp:sp modelId="{62FAC771-9E2C-4CDE-BDA4-0F4FC1AD7A96}">
      <dsp:nvSpPr>
        <dsp:cNvPr id="0" name=""/>
        <dsp:cNvSpPr/>
      </dsp:nvSpPr>
      <dsp:spPr>
        <a:xfrm>
          <a:off x="1819208" y="642851"/>
          <a:ext cx="1751177" cy="1751265"/>
        </a:xfrm>
        <a:prstGeom prst="ellipse">
          <a:avLst/>
        </a:prstGeom>
        <a:solidFill>
          <a:schemeClr val="accent4">
            <a:alpha val="50000"/>
            <a:hueOff val="4158277"/>
            <a:satOff val="-19187"/>
            <a:lumOff val="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Parents,Teachers &amp; Friends Association (PTFA)</a:t>
          </a:r>
        </a:p>
      </dsp:txBody>
      <dsp:txXfrm>
        <a:off x="2075662" y="899318"/>
        <a:ext cx="1238269" cy="1238331"/>
      </dsp:txXfrm>
    </dsp:sp>
    <dsp:sp modelId="{8A02031A-1ED8-4476-B321-B575D75BF87B}">
      <dsp:nvSpPr>
        <dsp:cNvPr id="0" name=""/>
        <dsp:cNvSpPr/>
      </dsp:nvSpPr>
      <dsp:spPr>
        <a:xfrm>
          <a:off x="2728813" y="1771483"/>
          <a:ext cx="1751177" cy="1751265"/>
        </a:xfrm>
        <a:prstGeom prst="ellipse">
          <a:avLst/>
        </a:prstGeom>
        <a:solidFill>
          <a:schemeClr val="accent4">
            <a:alpha val="50000"/>
            <a:hueOff val="6237415"/>
            <a:satOff val="-28781"/>
            <a:lumOff val="105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Marlfields</a:t>
          </a:r>
          <a:r>
            <a:rPr lang="en-US" sz="1300" kern="1200" baseline="0"/>
            <a:t> Pupils </a:t>
          </a:r>
          <a:endParaRPr lang="en-US" sz="1300" kern="1200"/>
        </a:p>
      </dsp:txBody>
      <dsp:txXfrm>
        <a:off x="2985267" y="2027950"/>
        <a:ext cx="1238269" cy="1238331"/>
      </dsp:txXfrm>
    </dsp:sp>
    <dsp:sp modelId="{08E5123A-568C-4018-B15A-D06C93D8B4CB}">
      <dsp:nvSpPr>
        <dsp:cNvPr id="0" name=""/>
        <dsp:cNvSpPr/>
      </dsp:nvSpPr>
      <dsp:spPr>
        <a:xfrm>
          <a:off x="3638417" y="642851"/>
          <a:ext cx="1751177" cy="1751265"/>
        </a:xfrm>
        <a:prstGeom prst="ellipse">
          <a:avLst/>
        </a:prstGeom>
        <a:solidFill>
          <a:schemeClr val="accent4">
            <a:alpha val="50000"/>
            <a:hueOff val="8316554"/>
            <a:satOff val="-38374"/>
            <a:lumOff val="141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Local Advisory Board </a:t>
          </a:r>
        </a:p>
      </dsp:txBody>
      <dsp:txXfrm>
        <a:off x="3894871" y="899318"/>
        <a:ext cx="1238269" cy="1238331"/>
      </dsp:txXfrm>
    </dsp:sp>
    <dsp:sp modelId="{80C1546D-82C9-42B9-9216-9560DAC9AB37}">
      <dsp:nvSpPr>
        <dsp:cNvPr id="0" name=""/>
        <dsp:cNvSpPr/>
      </dsp:nvSpPr>
      <dsp:spPr>
        <a:xfrm>
          <a:off x="4548022" y="1771483"/>
          <a:ext cx="1751177" cy="1751265"/>
        </a:xfrm>
        <a:prstGeom prst="ellipse">
          <a:avLst/>
        </a:prstGeom>
        <a:solidFill>
          <a:schemeClr val="accent4">
            <a:alpha val="50000"/>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The Children First Learning Partnership </a:t>
          </a:r>
        </a:p>
      </dsp:txBody>
      <dsp:txXfrm>
        <a:off x="4804476" y="2027950"/>
        <a:ext cx="1238269" cy="1238331"/>
      </dsp:txXfrm>
    </dsp:sp>
  </dsp:spTree>
</dsp:drawing>
</file>

<file path=word/diagrams/layout1.xml><?xml version="1.0" encoding="utf-8"?>
<dgm:layoutDef xmlns:dgm="http://schemas.openxmlformats.org/drawingml/2006/diagram" xmlns:a="http://schemas.openxmlformats.org/drawingml/2006/main" uniqueId="urn:microsoft.com/office/officeart/2005/8/layout/rings+Icon">
  <dgm:title val="Interconnected Rings"/>
  <dgm:desc val="Use to show overlapping or interconnected ideas or concepts. The first seven lines of Level 1 text correspond with a circle. Unused text does not appear, but remains available if you switch layouts.  "/>
  <dgm:catLst>
    <dgm:cat type="relationship" pri="32000"/>
    <dgm:cat type="officeonline" pri="6000"/>
  </dgm:catLst>
  <dgm:sampData useDef="1">
    <dgm:dataModel>
      <dgm:ptLst/>
      <dgm:bg/>
      <dgm:whole/>
    </dgm:dataModel>
  </dgm:sampData>
  <dgm:styleData>
    <dgm:dataModel>
      <dgm:ptLst>
        <dgm:pt modelId="0" type="doc"/>
        <dgm:pt modelId="10"/>
        <dgm:pt modelId="20"/>
      </dgm:ptLst>
      <dgm:cxnLst>
        <dgm:cxn modelId="30" srcId="0" destId="10" srcOrd="0" destOrd="0"/>
        <dgm:cxn modelId="40" srcId="0" destId="20" srcOrd="1" destOrd="0"/>
      </dgm:cxnLst>
      <dgm:bg/>
      <dgm:whole/>
    </dgm:dataModel>
  </dgm:styleData>
  <dgm:clrData>
    <dgm:dataModel>
      <dgm:ptLst>
        <dgm:pt modelId="0" type="doc"/>
        <dgm:pt modelId="10"/>
        <dgm:pt modelId="20"/>
        <dgm:pt modelId="30"/>
        <dgm:pt modelId="40"/>
      </dgm:ptLst>
      <dgm:cxnLst>
        <dgm:cxn modelId="50" srcId="0" destId="10" srcOrd="0" destOrd="0"/>
        <dgm:cxn modelId="60" srcId="0" destId="20" srcOrd="1" destOrd="0"/>
        <dgm:cxn modelId="70" srcId="0" destId="30" srcOrd="2" destOrd="0"/>
        <dgm:cxn modelId="80" srcId="0" destId="40" srcOrd="2" destOrd="0"/>
      </dgm:cxnLst>
      <dgm:bg/>
      <dgm:whole/>
    </dgm:dataModel>
  </dgm:clrData>
  <dgm:layoutNode name="Name0">
    <dgm:varLst>
      <dgm:chMax val="7"/>
      <dgm:dir/>
      <dgm:resizeHandles val="exact"/>
    </dgm:varLst>
    <dgm:choose name="Name1">
      <dgm:if name="Name2" axis="ch" ptType="node" func="cnt" op="lt" val="1">
        <dgm:alg type="composite"/>
        <dgm:shape xmlns:r="http://schemas.openxmlformats.org/officeDocument/2006/relationships" r:blip="">
          <dgm:adjLst/>
        </dgm:shape>
        <dgm:presOf/>
        <dgm:constrLst/>
        <dgm:ruleLst/>
      </dgm:if>
      <dgm:if name="Name3" axis="ch" ptType="node" func="cnt" op="equ" val="1">
        <dgm:alg type="composite">
          <dgm:param type="ar" val="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dgm:constr type="h" for="ch" forName="ellipse1" refType="h"/>
        </dgm:constrLst>
      </dgm:if>
      <dgm:if name="Name4" axis="ch" ptType="node" func="cnt" op="equ" val="2">
        <dgm:alg type="composite">
          <dgm:param type="ar" val="0.908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6602"/>
          <dgm:constr type="h" for="ch" forName="ellipse1" refType="h" fact="0.5999"/>
          <dgm:constr type="l" for="ch" forName="ellipse2" refType="w" fact="0.3398"/>
          <dgm:constr type="t" for="ch" forName="ellipse2" refType="h" fact="0.4001"/>
          <dgm:constr type="w" for="ch" forName="ellipse2" refType="w" fact="0.6602"/>
          <dgm:constr type="h" for="ch" forName="ellipse2" refType="h" fact="0.5999"/>
        </dgm:constrLst>
      </dgm:if>
      <dgm:if name="Name5" axis="ch" ptType="node" func="cnt" op="equ" val="3">
        <dgm:alg type="composite">
          <dgm:param type="ar" val="1.217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4929"/>
          <dgm:constr type="h" for="ch" forName="ellipse1" refType="h" fact="0.5999"/>
          <dgm:constr type="l" for="ch" forName="ellipse2" refType="w" fact="0.2537"/>
          <dgm:constr type="t" for="ch" forName="ellipse2" refType="h" fact="0.4001"/>
          <dgm:constr type="w" for="ch" forName="ellipse2" refType="w" fact="0.4929"/>
          <dgm:constr type="h" for="ch" forName="ellipse2" refType="h" fact="0.5999"/>
          <dgm:constr type="l" for="ch" forName="ellipse3" refType="w" fact="0.5071"/>
          <dgm:constr type="t" for="ch" forName="ellipse3" refType="h" fact="0"/>
          <dgm:constr type="w" for="ch" forName="ellipse3" refType="w" fact="0.4929"/>
          <dgm:constr type="h" for="ch" forName="ellipse3" refType="h" fact="0.5999"/>
        </dgm:constrLst>
      </dgm:if>
      <dgm:if name="Name6" axis="ch" ptType="node" func="cnt" op="equ" val="4">
        <dgm:alg type="composite">
          <dgm:param type="ar" val="1.5255"/>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932"/>
          <dgm:constr type="h" for="ch" forName="ellipse1" refType="h" fact="0.5999"/>
          <dgm:constr type="l" for="ch" forName="ellipse2" refType="w" fact="0.2023"/>
          <dgm:constr type="t" for="ch" forName="ellipse2" refType="h" fact="0.4001"/>
          <dgm:constr type="w" for="ch" forName="ellipse2" refType="w" fact="0.3932"/>
          <dgm:constr type="h" for="ch" forName="ellipse2" refType="h" fact="0.5999"/>
          <dgm:constr type="l" for="ch" forName="ellipse3" refType="w" fact="0.4045"/>
          <dgm:constr type="t" for="ch" forName="ellipse3" refType="h" fact="0"/>
          <dgm:constr type="w" for="ch" forName="ellipse3" refType="w" fact="0.3932"/>
          <dgm:constr type="h" for="ch" forName="ellipse3" refType="h" fact="0.5999"/>
          <dgm:constr type="l" for="ch" forName="ellipse4" refType="w" fact="0.6068"/>
          <dgm:constr type="t" for="ch" forName="ellipse4" refType="h" fact="0.4001"/>
          <dgm:constr type="w" for="ch" forName="ellipse4" refType="w" fact="0.3932"/>
          <dgm:constr type="h" for="ch" forName="ellipse4" refType="h" fact="0.5999"/>
        </dgm:constrLst>
      </dgm:if>
      <dgm:if name="Name7" axis="ch" ptType="node" func="cnt" op="equ" val="5">
        <dgm:alg type="composite">
          <dgm:param type="ar" val="1.834"/>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271"/>
          <dgm:constr type="h" for="ch" forName="ellipse1" refType="h" fact="0.5999"/>
          <dgm:constr type="l" for="ch" forName="ellipse2" refType="w" fact="0.1682"/>
          <dgm:constr type="t" for="ch" forName="ellipse2" refType="h" fact="0.4001"/>
          <dgm:constr type="w" for="ch" forName="ellipse2" refType="w" fact="0.3271"/>
          <dgm:constr type="h" for="ch" forName="ellipse2" refType="h" fact="0.5999"/>
          <dgm:constr type="l" for="ch" forName="ellipse3" refType="w" fact="0.3365"/>
          <dgm:constr type="t" for="ch" forName="ellipse3" refType="h" fact="0"/>
          <dgm:constr type="w" for="ch" forName="ellipse3" refType="w" fact="0.3271"/>
          <dgm:constr type="h" for="ch" forName="ellipse3" refType="h" fact="0.5999"/>
          <dgm:constr type="l" for="ch" forName="ellipse4" refType="w" fact="0.5047"/>
          <dgm:constr type="t" for="ch" forName="ellipse4" refType="h" fact="0.4001"/>
          <dgm:constr type="w" for="ch" forName="ellipse4" refType="w" fact="0.3271"/>
          <dgm:constr type="h" for="ch" forName="ellipse4" refType="h" fact="0.5999"/>
          <dgm:constr type="l" for="ch" forName="ellipse5" refType="w" fact="0.6729"/>
          <dgm:constr type="t" for="ch" forName="ellipse5" refType="h" fact="0"/>
          <dgm:constr type="w" for="ch" forName="ellipse5" refType="w" fact="0.3271"/>
          <dgm:constr type="h" for="ch" forName="ellipse5" refType="h" fact="0.5999"/>
        </dgm:constrLst>
      </dgm:if>
      <dgm:if name="Name8" axis="ch" ptType="node" func="cnt" op="equ" val="6">
        <dgm:alg type="composite">
          <dgm:param type="ar" val="2.1873"/>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78"/>
          <dgm:constr type="h" for="ch" forName="ellipse1" refType="h" fact="0.6081"/>
          <dgm:constr type="l" for="ch" forName="ellipse2" refType="w" fact="0.1444"/>
          <dgm:constr type="t" for="ch" forName="ellipse2" refType="h" fact="0.3919"/>
          <dgm:constr type="w" for="ch" forName="ellipse2" refType="w" fact="0.278"/>
          <dgm:constr type="h" for="ch" forName="ellipse2" refType="h" fact="0.6081"/>
          <dgm:constr type="l" for="ch" forName="ellipse3" refType="w" fact="0.2888"/>
          <dgm:constr type="t" for="ch" forName="ellipse3" refType="h" fact="0"/>
          <dgm:constr type="w" for="ch" forName="ellipse3" refType="w" fact="0.278"/>
          <dgm:constr type="h" for="ch" forName="ellipse3" refType="h" fact="0.6081"/>
          <dgm:constr type="l" for="ch" forName="ellipse4" refType="w" fact="0.4332"/>
          <dgm:constr type="t" for="ch" forName="ellipse4" refType="h" fact="0.3919"/>
          <dgm:constr type="w" for="ch" forName="ellipse4" refType="w" fact="0.278"/>
          <dgm:constr type="h" for="ch" forName="ellipse4" refType="h" fact="0.6081"/>
          <dgm:constr type="l" for="ch" forName="ellipse5" refType="w" fact="0.5776"/>
          <dgm:constr type="t" for="ch" forName="ellipse5" refType="h" fact="0"/>
          <dgm:constr type="w" for="ch" forName="ellipse5" refType="w" fact="0.278"/>
          <dgm:constr type="h" for="ch" forName="ellipse5" refType="h" fact="0.6081"/>
          <dgm:constr type="l" for="ch" forName="ellipse6" refType="w" fact="0.722"/>
          <dgm:constr type="t" for="ch" forName="ellipse6" refType="h" fact="0.3919"/>
          <dgm:constr type="w" for="ch" forName="ellipse6" refType="w" fact="0.278"/>
          <dgm:constr type="h" for="ch" forName="ellipse6" refType="h" fact="0.6081"/>
        </dgm:constrLst>
      </dgm:if>
      <dgm:else name="Name9">
        <dgm:alg type="composite">
          <dgm:param type="ar" val="2.346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455"/>
          <dgm:constr type="h" for="ch" forName="ellipse1" refType="h" fact="0.5761"/>
          <dgm:constr type="l" for="ch" forName="ellipse2" refType="w" fact="0.1257"/>
          <dgm:constr type="t" for="ch" forName="ellipse2" refType="h" fact="0.4239"/>
          <dgm:constr type="w" for="ch" forName="ellipse2" refType="w" fact="0.2455"/>
          <dgm:constr type="h" for="ch" forName="ellipse2" refType="h" fact="0.5761"/>
          <dgm:constr type="l" for="ch" forName="ellipse3" refType="w" fact="0.2515"/>
          <dgm:constr type="t" for="ch" forName="ellipse3" refType="h" fact="0"/>
          <dgm:constr type="w" for="ch" forName="ellipse3" refType="w" fact="0.2455"/>
          <dgm:constr type="h" for="ch" forName="ellipse3" refType="h" fact="0.5761"/>
          <dgm:constr type="l" for="ch" forName="ellipse4" refType="w" fact="0.3772"/>
          <dgm:constr type="t" for="ch" forName="ellipse4" refType="h" fact="0.4239"/>
          <dgm:constr type="w" for="ch" forName="ellipse4" refType="w" fact="0.2455"/>
          <dgm:constr type="h" for="ch" forName="ellipse4" refType="h" fact="0.5761"/>
          <dgm:constr type="l" for="ch" forName="ellipse5" refType="w" fact="0.503"/>
          <dgm:constr type="t" for="ch" forName="ellipse5" refType="h" fact="0"/>
          <dgm:constr type="w" for="ch" forName="ellipse5" refType="w" fact="0.2455"/>
          <dgm:constr type="h" for="ch" forName="ellipse5" refType="h" fact="0.5761"/>
          <dgm:constr type="l" for="ch" forName="ellipse6" refType="w" fact="0.6287"/>
          <dgm:constr type="t" for="ch" forName="ellipse6" refType="h" fact="0.4239"/>
          <dgm:constr type="w" for="ch" forName="ellipse6" refType="w" fact="0.2455"/>
          <dgm:constr type="h" for="ch" forName="ellipse6" refType="h" fact="0.5761"/>
          <dgm:constr type="l" for="ch" forName="ellipse7" refType="w" fact="0.7545"/>
          <dgm:constr type="t" for="ch" forName="ellipse7" refType="h" fact="0"/>
          <dgm:constr type="w" for="ch" forName="ellipse7" refType="w" fact="0.2455"/>
          <dgm:constr type="h" for="ch" forName="ellipse7" refType="h" fact="0.5761"/>
        </dgm:constrLst>
      </dgm:else>
    </dgm:choose>
    <dgm:choose name="Name10">
      <dgm:if name="Name11" axis="ch" ptType="node" func="cnt" op="gte" val="1">
        <dgm:layoutNode name="ellipse1" styleLbl="vennNode1">
          <dgm:varLst>
            <dgm:bulletEnabled val="1"/>
          </dgm:varLst>
          <dgm:alg type="tx"/>
          <dgm:shape xmlns:r="http://schemas.openxmlformats.org/officeDocument/2006/relationships" type="ellipse" r:blip="">
            <dgm:adjLst/>
          </dgm:shape>
          <dgm:choose name="Name12">
            <dgm:if name="Name13" func="var" arg="dir" op="equ" val="norm">
              <dgm:presOf axis="ch desOrSelf" ptType="node node" st="1 1" cnt="1 0"/>
            </dgm:if>
            <dgm:else name="Name14">
              <dgm:choose name="Name15">
                <dgm:if name="Name16" axis="ch" ptType="node" func="cnt" op="equ" val="1">
                  <dgm:presOf axis="ch desOrSelf" ptType="node node" st="1 1" cnt="1 0"/>
                </dgm:if>
                <dgm:if name="Name17" axis="ch" ptType="node" func="cnt" op="equ" val="2">
                  <dgm:presOf axis="ch desOrSelf" ptType="node node" st="2 1" cnt="1 0"/>
                </dgm:if>
                <dgm:if name="Name18" axis="ch" ptType="node" func="cnt" op="equ" val="3">
                  <dgm:presOf axis="ch desOrSelf" ptType="node node" st="3 1" cnt="1 0"/>
                </dgm:if>
                <dgm:if name="Name19" axis="ch" ptType="node" func="cnt" op="equ" val="4">
                  <dgm:presOf axis="ch desOrSelf" ptType="node node" st="4 1" cnt="1 0"/>
                </dgm:if>
                <dgm:if name="Name20" axis="ch" ptType="node" func="cnt" op="equ" val="5">
                  <dgm:presOf axis="ch desOrSelf" ptType="node node" st="5 1" cnt="1 0"/>
                </dgm:if>
                <dgm:if name="Name21" axis="ch" ptType="node" func="cnt" op="equ" val="6">
                  <dgm:presOf axis="ch desOrSelf" ptType="node node" st="6 1" cnt="1 0"/>
                </dgm:if>
                <dgm:if name="Name22" axis="ch" ptType="node" func="cnt" op="gte" val="7">
                  <dgm:presOf axis="ch desOrSelf" ptType="node node" st="7 1" cnt="1 0"/>
                </dgm:if>
                <dgm:else name="Name2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4"/>
    </dgm:choose>
    <dgm:choose name="Name25">
      <dgm:if name="Name26" axis="ch" ptType="node" func="cnt" op="gte" val="2">
        <dgm:layoutNode name="ellipse2" styleLbl="vennNode1">
          <dgm:varLst>
            <dgm:bulletEnabled val="1"/>
          </dgm:varLst>
          <dgm:alg type="tx"/>
          <dgm:choose name="Name27">
            <dgm:if name="Name28" func="var" arg="dir" op="equ" val="norm">
              <dgm:shape xmlns:r="http://schemas.openxmlformats.org/officeDocument/2006/relationships" type="ellipse" r:blip="">
                <dgm:adjLst/>
              </dgm:shape>
              <dgm:presOf axis="ch desOrSelf" ptType="node node" st="2 1" cnt="1 0"/>
            </dgm:if>
            <dgm:else name="Name29">
              <dgm:shape xmlns:r="http://schemas.openxmlformats.org/officeDocument/2006/relationships" type="ellipse" r:blip="" zOrderOff="-2">
                <dgm:adjLst/>
              </dgm:shape>
              <dgm:choose name="Name30">
                <dgm:if name="Name31" axis="ch" ptType="node" func="cnt" op="equ" val="2">
                  <dgm:presOf axis="ch desOrSelf" ptType="node node" st="1 1" cnt="1 0"/>
                </dgm:if>
                <dgm:if name="Name32" axis="ch" ptType="node" func="cnt" op="equ" val="3">
                  <dgm:presOf axis="ch desOrSelf" ptType="node node" st="2 1" cnt="1 0"/>
                </dgm:if>
                <dgm:if name="Name33" axis="ch" ptType="node" func="cnt" op="equ" val="4">
                  <dgm:presOf axis="ch desOrSelf" ptType="node node" st="3 1" cnt="1 0"/>
                </dgm:if>
                <dgm:if name="Name34" axis="ch" ptType="node" func="cnt" op="equ" val="5">
                  <dgm:presOf axis="ch desOrSelf" ptType="node node" st="4 1" cnt="1 0"/>
                </dgm:if>
                <dgm:if name="Name35" axis="ch" ptType="node" func="cnt" op="equ" val="6">
                  <dgm:presOf axis="ch desOrSelf" ptType="node node" st="5 1" cnt="1 0"/>
                </dgm:if>
                <dgm:if name="Name36" axis="ch" ptType="node" func="cnt" op="gte" val="7">
                  <dgm:presOf axis="ch desOrSelf" ptType="node node" st="6 1" cnt="1 0"/>
                </dgm:if>
                <dgm:else name="Name37"/>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8"/>
    </dgm:choose>
    <dgm:choose name="Name39">
      <dgm:if name="Name40" axis="ch" ptType="node" func="cnt" op="gte" val="3">
        <dgm:layoutNode name="ellipse3" styleLbl="vennNode1">
          <dgm:varLst>
            <dgm:bulletEnabled val="1"/>
          </dgm:varLst>
          <dgm:alg type="tx"/>
          <dgm:shape xmlns:r="http://schemas.openxmlformats.org/officeDocument/2006/relationships" type="ellipse" r:blip="">
            <dgm:adjLst/>
          </dgm:shape>
          <dgm:choose name="Name41">
            <dgm:if name="Name42" func="var" arg="dir" op="equ" val="norm">
              <dgm:shape xmlns:r="http://schemas.openxmlformats.org/officeDocument/2006/relationships" type="ellipse" r:blip="">
                <dgm:adjLst/>
              </dgm:shape>
              <dgm:presOf axis="ch desOrSelf" ptType="node node" st="3 1" cnt="1 0"/>
            </dgm:if>
            <dgm:else name="Name43">
              <dgm:shape xmlns:r="http://schemas.openxmlformats.org/officeDocument/2006/relationships" type="ellipse" r:blip="" zOrderOff="-4">
                <dgm:adjLst/>
              </dgm:shape>
              <dgm:choose name="Name44">
                <dgm:if name="Name45" axis="ch" ptType="node" func="cnt" op="equ" val="3">
                  <dgm:presOf axis="ch desOrSelf" ptType="node node" st="1 1" cnt="1 0"/>
                </dgm:if>
                <dgm:if name="Name46" axis="ch" ptType="node" func="cnt" op="equ" val="4">
                  <dgm:presOf axis="ch desOrSelf" ptType="node node" st="2 1" cnt="1 0"/>
                </dgm:if>
                <dgm:if name="Name47" axis="ch" ptType="node" func="cnt" op="equ" val="5">
                  <dgm:presOf axis="ch desOrSelf" ptType="node node" st="3 1" cnt="1 0"/>
                </dgm:if>
                <dgm:if name="Name48" axis="ch" ptType="node" func="cnt" op="equ" val="6">
                  <dgm:presOf axis="ch desOrSelf" ptType="node node" st="4 1" cnt="1 0"/>
                </dgm:if>
                <dgm:if name="Name49" axis="ch" ptType="node" func="cnt" op="gte" val="7">
                  <dgm:presOf axis="ch desOrSelf" ptType="node node" st="5 1" cnt="1 0"/>
                </dgm:if>
                <dgm:else name="Name50"/>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1"/>
    </dgm:choose>
    <dgm:choose name="Name52">
      <dgm:if name="Name53" axis="ch" ptType="node" func="cnt" op="gte" val="4">
        <dgm:layoutNode name="ellipse4" styleLbl="vennNode1">
          <dgm:varLst>
            <dgm:bulletEnabled val="1"/>
          </dgm:varLst>
          <dgm:alg type="tx"/>
          <dgm:choose name="Name54">
            <dgm:if name="Name55" func="var" arg="dir" op="equ" val="norm">
              <dgm:shape xmlns:r="http://schemas.openxmlformats.org/officeDocument/2006/relationships" type="ellipse" r:blip="">
                <dgm:adjLst/>
              </dgm:shape>
              <dgm:presOf axis="ch desOrSelf" ptType="node node" st="4 1" cnt="1 0"/>
            </dgm:if>
            <dgm:else name="Name56">
              <dgm:shape xmlns:r="http://schemas.openxmlformats.org/officeDocument/2006/relationships" type="ellipse" r:blip="" zOrderOff="-6">
                <dgm:adjLst/>
              </dgm:shape>
              <dgm:choose name="Name57">
                <dgm:if name="Name58" axis="ch" ptType="node" func="cnt" op="equ" val="4">
                  <dgm:presOf axis="ch desOrSelf" ptType="node node" st="1 1" cnt="1 0"/>
                </dgm:if>
                <dgm:if name="Name59" axis="ch" ptType="node" func="cnt" op="equ" val="5">
                  <dgm:presOf axis="ch desOrSelf" ptType="node node" st="2 1" cnt="1 0"/>
                </dgm:if>
                <dgm:if name="Name60" axis="ch" ptType="node" func="cnt" op="equ" val="6">
                  <dgm:presOf axis="ch desOrSelf" ptType="node node" st="3 1" cnt="1 0"/>
                </dgm:if>
                <dgm:if name="Name61" axis="ch" ptType="node" func="cnt" op="gte" val="7">
                  <dgm:presOf axis="ch desOrSelf" ptType="node node" st="4 1" cnt="1 0"/>
                </dgm:if>
                <dgm:else name="Name62"/>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3"/>
    </dgm:choose>
    <dgm:choose name="Name64">
      <dgm:if name="Name65" axis="ch" ptType="node" func="cnt" op="gte" val="5">
        <dgm:layoutNode name="ellipse5" styleLbl="vennNode1">
          <dgm:varLst>
            <dgm:bulletEnabled val="1"/>
          </dgm:varLst>
          <dgm:alg type="tx"/>
          <dgm:choose name="Name66">
            <dgm:if name="Name67" func="var" arg="dir" op="equ" val="norm">
              <dgm:shape xmlns:r="http://schemas.openxmlformats.org/officeDocument/2006/relationships" type="ellipse" r:blip="">
                <dgm:adjLst/>
              </dgm:shape>
              <dgm:presOf axis="ch desOrSelf" ptType="node node" st="5 1" cnt="1 0"/>
            </dgm:if>
            <dgm:else name="Name68">
              <dgm:shape xmlns:r="http://schemas.openxmlformats.org/officeDocument/2006/relationships" type="ellipse" r:blip="" zOrderOff="-8">
                <dgm:adjLst/>
              </dgm:shape>
              <dgm:choose name="Name69">
                <dgm:if name="Name70" axis="ch" ptType="node" func="cnt" op="equ" val="5">
                  <dgm:presOf axis="ch desOrSelf" ptType="node node" st="1 1" cnt="1 0"/>
                </dgm:if>
                <dgm:if name="Name71" axis="ch" ptType="node" func="cnt" op="equ" val="6">
                  <dgm:presOf axis="ch desOrSelf" ptType="node node" st="2 1" cnt="1 0"/>
                </dgm:if>
                <dgm:if name="Name72" axis="ch" ptType="node" func="cnt" op="gte" val="7">
                  <dgm:presOf axis="ch desOrSelf" ptType="node node" st="3 1" cnt="1 0"/>
                </dgm:if>
                <dgm:else name="Name7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4"/>
    </dgm:choose>
    <dgm:choose name="Name75">
      <dgm:if name="Name76" axis="ch" ptType="node" func="cnt" op="gte" val="6">
        <dgm:layoutNode name="ellipse6" styleLbl="vennNode1">
          <dgm:varLst>
            <dgm:bulletEnabled val="1"/>
          </dgm:varLst>
          <dgm:alg type="tx"/>
          <dgm:choose name="Name77">
            <dgm:if name="Name78" func="var" arg="dir" op="equ" val="norm">
              <dgm:shape xmlns:r="http://schemas.openxmlformats.org/officeDocument/2006/relationships" type="ellipse" r:blip="">
                <dgm:adjLst/>
              </dgm:shape>
              <dgm:presOf axis="ch desOrSelf" ptType="node node" st="6 1" cnt="1 0"/>
            </dgm:if>
            <dgm:else name="Name79">
              <dgm:shape xmlns:r="http://schemas.openxmlformats.org/officeDocument/2006/relationships" type="ellipse" r:blip="" zOrderOff="-10">
                <dgm:adjLst/>
              </dgm:shape>
              <dgm:choose name="Name80">
                <dgm:if name="Name81" axis="ch" ptType="node" func="cnt" op="equ" val="6">
                  <dgm:presOf axis="ch desOrSelf" ptType="node node" st="1 1" cnt="1 0"/>
                </dgm:if>
                <dgm:if name="Name82" axis="ch" ptType="node" func="cnt" op="gte" val="7">
                  <dgm:presOf axis="ch desOrSelf" ptType="node node" st="2 1" cnt="1 0"/>
                </dgm:if>
                <dgm:else name="Name8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choose name="Name85">
      <dgm:if name="Name86" axis="ch" ptType="node" func="cnt" op="gte" val="7">
        <dgm:layoutNode name="ellipse7" styleLbl="vennNode1">
          <dgm:varLst>
            <dgm:bulletEnabled val="1"/>
          </dgm:varLst>
          <dgm:alg type="tx"/>
          <dgm:choose name="Name87">
            <dgm:if name="Name88" func="var" arg="dir" op="equ" val="norm">
              <dgm:shape xmlns:r="http://schemas.openxmlformats.org/officeDocument/2006/relationships" type="ellipse" r:blip="">
                <dgm:adjLst/>
              </dgm:shape>
              <dgm:presOf axis="ch desOrSelf" ptType="node node" st="7 1" cnt="1 0"/>
            </dgm:if>
            <dgm:else name="Name89">
              <dgm:shape xmlns:r="http://schemas.openxmlformats.org/officeDocument/2006/relationships" type="ellipse" r:blip="" zOrderOff="-12">
                <dgm:adjLst/>
              </dgm:shape>
              <dgm:presOf axis="ch desOrSelf" ptType="node node" st="1 1" cnt="1 0"/>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7e8be9-edda-463e-8e30-092f0495d252">
      <Terms xmlns="http://schemas.microsoft.com/office/infopath/2007/PartnerControls"/>
    </lcf76f155ced4ddcb4097134ff3c332f>
    <TaxCatchAll xmlns="7704479b-608a-46cb-b3b6-e5329914216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B5A92AA3D6D147B50E8A9C035CCE10" ma:contentTypeVersion="16" ma:contentTypeDescription="Create a new document." ma:contentTypeScope="" ma:versionID="77cfc5760cad1a100c12899deca18d99">
  <xsd:schema xmlns:xsd="http://www.w3.org/2001/XMLSchema" xmlns:xs="http://www.w3.org/2001/XMLSchema" xmlns:p="http://schemas.microsoft.com/office/2006/metadata/properties" xmlns:ns2="fe7e8be9-edda-463e-8e30-092f0495d252" xmlns:ns3="7704479b-608a-46cb-b3b6-e53299142169" targetNamespace="http://schemas.microsoft.com/office/2006/metadata/properties" ma:root="true" ma:fieldsID="2730c959e66070aa748b66fec8d6a31b" ns2:_="" ns3:_="">
    <xsd:import namespace="fe7e8be9-edda-463e-8e30-092f0495d252"/>
    <xsd:import namespace="7704479b-608a-46cb-b3b6-e532991421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e8be9-edda-463e-8e30-092f0495d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4479b-608a-46cb-b3b6-e532991421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274d49-4858-4c99-9ddd-9d2c1d3cefbe}" ma:internalName="TaxCatchAll" ma:showField="CatchAllData" ma:web="7704479b-608a-46cb-b3b6-e532991421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9F22E-A3DA-4C66-87FC-8F053A597100}">
  <ds:schemaRefs>
    <ds:schemaRef ds:uri="http://schemas.microsoft.com/sharepoint/v3/contenttype/forms"/>
  </ds:schemaRefs>
</ds:datastoreItem>
</file>

<file path=customXml/itemProps2.xml><?xml version="1.0" encoding="utf-8"?>
<ds:datastoreItem xmlns:ds="http://schemas.openxmlformats.org/officeDocument/2006/customXml" ds:itemID="{B96B4F81-8CE8-45A3-96BD-88C6DBC55C2F}">
  <ds:schemaRefs>
    <ds:schemaRef ds:uri="http://schemas.openxmlformats.org/officeDocument/2006/bibliography"/>
  </ds:schemaRefs>
</ds:datastoreItem>
</file>

<file path=customXml/itemProps3.xml><?xml version="1.0" encoding="utf-8"?>
<ds:datastoreItem xmlns:ds="http://schemas.openxmlformats.org/officeDocument/2006/customXml" ds:itemID="{A0BB11E5-3E5F-41BE-B688-22404DA6CF13}">
  <ds:schemaRefs>
    <ds:schemaRef ds:uri="http://schemas.microsoft.com/office/2006/metadata/properties"/>
    <ds:schemaRef ds:uri="http://schemas.microsoft.com/office/infopath/2007/PartnerControls"/>
    <ds:schemaRef ds:uri="fe7e8be9-edda-463e-8e30-092f0495d252"/>
    <ds:schemaRef ds:uri="7704479b-608a-46cb-b3b6-e53299142169"/>
  </ds:schemaRefs>
</ds:datastoreItem>
</file>

<file path=customXml/itemProps4.xml><?xml version="1.0" encoding="utf-8"?>
<ds:datastoreItem xmlns:ds="http://schemas.openxmlformats.org/officeDocument/2006/customXml" ds:itemID="{FA4C6AAC-3C0B-45A6-8BE5-936E08767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e8be9-edda-463e-8e30-092f0495d252"/>
    <ds:schemaRef ds:uri="7704479b-608a-46cb-b3b6-e5329914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1858</Words>
  <Characters>10594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abilearningfirst@outlook.com</dc:creator>
  <cp:keywords/>
  <dc:description/>
  <cp:lastModifiedBy>Lynsey Sherratt (Marlfields Primary Academy)</cp:lastModifiedBy>
  <cp:revision>35</cp:revision>
  <dcterms:created xsi:type="dcterms:W3CDTF">2026-01-28T11:08:00Z</dcterms:created>
  <dcterms:modified xsi:type="dcterms:W3CDTF">2026-02-05T11:47:00Z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0x01010018B5A92AA3D6D147B50E8A9C035CCE10</vt:lpwstr>
  </property>
  <property fmtid="{D5CDD505-2E9C-101B-9397-08002B2CF9AE}" pid="3" name="MediaServiceImageTags">
    <vt:lpwstr/>
  </property>
</Properties>
</file>