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E139"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r w:rsidRPr="009807D3">
        <w:rPr>
          <w:rFonts w:ascii="Arial" w:hAnsi="Arial" w:cs="Arial"/>
          <w:b/>
          <w:sz w:val="22"/>
          <w:szCs w:val="22"/>
        </w:rPr>
        <w:t>Whalley Range 11-18 High School</w:t>
      </w:r>
    </w:p>
    <w:p w14:paraId="66E93819"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p>
    <w:p w14:paraId="1C1A029B"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r w:rsidRPr="009807D3">
        <w:rPr>
          <w:rFonts w:ascii="Arial" w:hAnsi="Arial" w:cs="Arial"/>
          <w:b/>
          <w:sz w:val="22"/>
          <w:szCs w:val="22"/>
        </w:rPr>
        <w:t>Job Description</w:t>
      </w:r>
    </w:p>
    <w:p w14:paraId="2CE2C0E3"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p>
    <w:p w14:paraId="120E905F"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r w:rsidRPr="009807D3">
        <w:rPr>
          <w:rFonts w:ascii="Arial" w:hAnsi="Arial" w:cs="Arial"/>
          <w:b/>
          <w:sz w:val="22"/>
          <w:szCs w:val="22"/>
        </w:rPr>
        <w:t>Teaching Assistant – Grade 3</w:t>
      </w:r>
    </w:p>
    <w:p w14:paraId="53C54010"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51377E74" w14:textId="14A144CC" w:rsidR="00793C3B" w:rsidRPr="009807D3" w:rsidRDefault="00793C3B" w:rsidP="00793C3B">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807D3">
        <w:rPr>
          <w:rFonts w:ascii="Arial" w:hAnsi="Arial" w:cs="Arial"/>
          <w:sz w:val="22"/>
          <w:szCs w:val="22"/>
        </w:rPr>
        <w:t xml:space="preserve">The post holder will report to </w:t>
      </w:r>
      <w:proofErr w:type="spellStart"/>
      <w:r w:rsidR="007B7A22">
        <w:rPr>
          <w:rFonts w:ascii="Arial" w:hAnsi="Arial" w:cs="Arial"/>
          <w:sz w:val="22"/>
          <w:szCs w:val="22"/>
        </w:rPr>
        <w:t>SEN</w:t>
      </w:r>
      <w:r w:rsidR="00556289">
        <w:rPr>
          <w:rFonts w:ascii="Arial" w:hAnsi="Arial" w:cs="Arial"/>
          <w:sz w:val="22"/>
          <w:szCs w:val="22"/>
        </w:rPr>
        <w:t>co</w:t>
      </w:r>
      <w:proofErr w:type="spellEnd"/>
      <w:r w:rsidR="007B7A22">
        <w:rPr>
          <w:rFonts w:ascii="Arial" w:hAnsi="Arial" w:cs="Arial"/>
          <w:sz w:val="22"/>
          <w:szCs w:val="22"/>
        </w:rPr>
        <w:t xml:space="preserve"> and Assistant </w:t>
      </w:r>
      <w:proofErr w:type="spellStart"/>
      <w:r w:rsidR="007B7A22">
        <w:rPr>
          <w:rFonts w:ascii="Arial" w:hAnsi="Arial" w:cs="Arial"/>
          <w:sz w:val="22"/>
          <w:szCs w:val="22"/>
        </w:rPr>
        <w:t>SEN</w:t>
      </w:r>
      <w:r w:rsidR="008B638B">
        <w:rPr>
          <w:rFonts w:ascii="Arial" w:hAnsi="Arial" w:cs="Arial"/>
          <w:sz w:val="22"/>
          <w:szCs w:val="22"/>
        </w:rPr>
        <w:t>co</w:t>
      </w:r>
      <w:proofErr w:type="spellEnd"/>
    </w:p>
    <w:p w14:paraId="58FAFD68"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2FD873BF"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807D3">
        <w:rPr>
          <w:rFonts w:ascii="Arial" w:hAnsi="Arial" w:cs="Arial"/>
          <w:b/>
          <w:sz w:val="22"/>
          <w:szCs w:val="22"/>
        </w:rPr>
        <w:t>Main Purpose of the Job</w:t>
      </w:r>
      <w:r w:rsidRPr="009807D3">
        <w:rPr>
          <w:rFonts w:ascii="Arial" w:hAnsi="Arial" w:cs="Arial"/>
          <w:sz w:val="22"/>
          <w:szCs w:val="22"/>
        </w:rPr>
        <w:t>:</w:t>
      </w:r>
    </w:p>
    <w:p w14:paraId="1DDD2E9F" w14:textId="77777777" w:rsidR="00793C3B" w:rsidRPr="009807D3" w:rsidRDefault="00793C3B" w:rsidP="00793C3B">
      <w:pPr>
        <w:jc w:val="both"/>
        <w:rPr>
          <w:rFonts w:ascii="Arial" w:hAnsi="Arial" w:cs="Arial"/>
          <w:sz w:val="22"/>
          <w:szCs w:val="22"/>
        </w:rPr>
      </w:pPr>
    </w:p>
    <w:p w14:paraId="49524122" w14:textId="77777777" w:rsidR="00793C3B" w:rsidRPr="009807D3" w:rsidRDefault="00793C3B" w:rsidP="00793C3B">
      <w:pPr>
        <w:jc w:val="both"/>
        <w:rPr>
          <w:rFonts w:ascii="Arial" w:hAnsi="Arial" w:cs="Arial"/>
          <w:sz w:val="22"/>
          <w:szCs w:val="22"/>
        </w:rPr>
      </w:pPr>
      <w:r w:rsidRPr="009807D3">
        <w:rPr>
          <w:rFonts w:ascii="Arial" w:hAnsi="Arial" w:cs="Arial"/>
          <w:sz w:val="22"/>
          <w:szCs w:val="22"/>
        </w:rPr>
        <w:t xml:space="preserve">Under the guidance of teaching/senior support staff, provide support for </w:t>
      </w:r>
      <w:r w:rsidR="00D96E15" w:rsidRPr="009807D3">
        <w:rPr>
          <w:rFonts w:ascii="Arial" w:hAnsi="Arial" w:cs="Arial"/>
          <w:sz w:val="22"/>
          <w:szCs w:val="22"/>
        </w:rPr>
        <w:t>student</w:t>
      </w:r>
      <w:r w:rsidRPr="009807D3">
        <w:rPr>
          <w:rFonts w:ascii="Arial" w:hAnsi="Arial" w:cs="Arial"/>
          <w:sz w:val="22"/>
          <w:szCs w:val="22"/>
        </w:rPr>
        <w:t xml:space="preserve">s who require help to enable access to learning and to assist in the management of </w:t>
      </w:r>
      <w:r w:rsidR="00D96E15" w:rsidRPr="009807D3">
        <w:rPr>
          <w:rFonts w:ascii="Arial" w:hAnsi="Arial" w:cs="Arial"/>
          <w:sz w:val="22"/>
          <w:szCs w:val="22"/>
        </w:rPr>
        <w:t>student</w:t>
      </w:r>
      <w:r w:rsidRPr="009807D3">
        <w:rPr>
          <w:rFonts w:ascii="Arial" w:hAnsi="Arial" w:cs="Arial"/>
          <w:sz w:val="22"/>
          <w:szCs w:val="22"/>
        </w:rPr>
        <w:t xml:space="preserve">s </w:t>
      </w:r>
    </w:p>
    <w:p w14:paraId="7399981B" w14:textId="77777777" w:rsidR="00793C3B" w:rsidRPr="009807D3" w:rsidRDefault="00793C3B" w:rsidP="00793C3B">
      <w:pPr>
        <w:jc w:val="both"/>
        <w:rPr>
          <w:rFonts w:ascii="Arial" w:hAnsi="Arial" w:cs="Arial"/>
          <w:sz w:val="22"/>
          <w:szCs w:val="22"/>
        </w:rPr>
      </w:pPr>
    </w:p>
    <w:p w14:paraId="666D2D15" w14:textId="77777777" w:rsidR="00793C3B" w:rsidRPr="009807D3" w:rsidRDefault="00793C3B" w:rsidP="00793C3B">
      <w:pPr>
        <w:jc w:val="both"/>
        <w:rPr>
          <w:rFonts w:ascii="Arial" w:hAnsi="Arial" w:cs="Arial"/>
          <w:sz w:val="22"/>
          <w:szCs w:val="22"/>
        </w:rPr>
      </w:pPr>
      <w:r w:rsidRPr="009807D3">
        <w:rPr>
          <w:rFonts w:ascii="Arial" w:hAnsi="Arial" w:cs="Arial"/>
          <w:sz w:val="22"/>
          <w:szCs w:val="22"/>
        </w:rPr>
        <w:t>Provide specialist support across the curriculum and to supervise groups and occasionally</w:t>
      </w:r>
      <w:r w:rsidRPr="009807D3">
        <w:rPr>
          <w:rFonts w:ascii="Arial" w:hAnsi="Arial" w:cs="Arial"/>
          <w:sz w:val="22"/>
          <w:szCs w:val="22"/>
        </w:rPr>
        <w:br/>
        <w:t>whole classes for a session/lesson in the classroom or outside the main teaching area as required</w:t>
      </w:r>
    </w:p>
    <w:p w14:paraId="0567606A" w14:textId="77777777" w:rsidR="00793C3B" w:rsidRPr="009807D3" w:rsidRDefault="00793C3B" w:rsidP="00793C3B">
      <w:pPr>
        <w:pBdr>
          <w:bottom w:val="single" w:sz="6" w:space="1" w:color="auto"/>
        </w:pBdr>
        <w:tabs>
          <w:tab w:val="left" w:pos="360"/>
          <w:tab w:val="left" w:pos="720"/>
        </w:tabs>
        <w:jc w:val="both"/>
        <w:rPr>
          <w:rFonts w:ascii="Arial" w:hAnsi="Arial" w:cs="Arial"/>
          <w:sz w:val="22"/>
          <w:szCs w:val="22"/>
        </w:rPr>
      </w:pPr>
    </w:p>
    <w:p w14:paraId="69EA778E" w14:textId="77777777" w:rsidR="00793C3B" w:rsidRPr="009807D3" w:rsidRDefault="00793C3B" w:rsidP="00793C3B">
      <w:pPr>
        <w:tabs>
          <w:tab w:val="left" w:pos="360"/>
          <w:tab w:val="left" w:pos="720"/>
        </w:tabs>
        <w:jc w:val="both"/>
        <w:rPr>
          <w:rFonts w:ascii="Arial" w:hAnsi="Arial" w:cs="Arial"/>
          <w:sz w:val="22"/>
          <w:szCs w:val="22"/>
        </w:rPr>
      </w:pPr>
    </w:p>
    <w:p w14:paraId="62F97380" w14:textId="77777777" w:rsidR="00793C3B" w:rsidRPr="009807D3" w:rsidRDefault="00793C3B" w:rsidP="00793C3B">
      <w:pPr>
        <w:keepNext/>
        <w:tabs>
          <w:tab w:val="left" w:pos="360"/>
          <w:tab w:val="left" w:pos="720"/>
        </w:tabs>
        <w:spacing w:before="240" w:after="60"/>
        <w:jc w:val="both"/>
        <w:outlineLvl w:val="3"/>
        <w:rPr>
          <w:rFonts w:ascii="Arial" w:hAnsi="Arial" w:cs="Arial"/>
          <w:b/>
          <w:sz w:val="22"/>
          <w:szCs w:val="22"/>
        </w:rPr>
      </w:pPr>
      <w:r w:rsidRPr="009807D3">
        <w:rPr>
          <w:rFonts w:ascii="Arial" w:hAnsi="Arial" w:cs="Arial"/>
          <w:b/>
          <w:sz w:val="22"/>
          <w:szCs w:val="22"/>
        </w:rPr>
        <w:t>Main Duties</w:t>
      </w:r>
    </w:p>
    <w:p w14:paraId="16D0EB71" w14:textId="77777777" w:rsidR="00793C3B" w:rsidRPr="009807D3" w:rsidRDefault="00793C3B" w:rsidP="00793C3B">
      <w:pPr>
        <w:keepNext/>
        <w:spacing w:before="240" w:after="60"/>
        <w:jc w:val="both"/>
        <w:outlineLvl w:val="0"/>
        <w:rPr>
          <w:rFonts w:ascii="Arial" w:hAnsi="Arial" w:cs="Arial"/>
          <w:b/>
          <w:sz w:val="22"/>
          <w:szCs w:val="22"/>
        </w:rPr>
      </w:pPr>
      <w:r w:rsidRPr="009807D3">
        <w:rPr>
          <w:rFonts w:ascii="Arial" w:hAnsi="Arial" w:cs="Arial"/>
          <w:b/>
          <w:sz w:val="22"/>
          <w:szCs w:val="22"/>
        </w:rPr>
        <w:t xml:space="preserve">Support for </w:t>
      </w:r>
      <w:r w:rsidR="00D96E15" w:rsidRPr="009807D3">
        <w:rPr>
          <w:rFonts w:ascii="Arial" w:hAnsi="Arial" w:cs="Arial"/>
          <w:b/>
          <w:sz w:val="22"/>
          <w:szCs w:val="22"/>
        </w:rPr>
        <w:t>student</w:t>
      </w:r>
      <w:r w:rsidRPr="009807D3">
        <w:rPr>
          <w:rFonts w:ascii="Arial" w:hAnsi="Arial" w:cs="Arial"/>
          <w:b/>
          <w:sz w:val="22"/>
          <w:szCs w:val="22"/>
        </w:rPr>
        <w:t>s</w:t>
      </w:r>
    </w:p>
    <w:p w14:paraId="67E4FDC7" w14:textId="77777777" w:rsidR="00793C3B" w:rsidRPr="009807D3" w:rsidRDefault="00793C3B" w:rsidP="00793C3B">
      <w:pPr>
        <w:jc w:val="both"/>
        <w:rPr>
          <w:rFonts w:ascii="Arial" w:hAnsi="Arial" w:cs="Arial"/>
          <w:sz w:val="22"/>
          <w:szCs w:val="22"/>
        </w:rPr>
      </w:pPr>
    </w:p>
    <w:p w14:paraId="56E8B02E"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work with individuals and groups of </w:t>
      </w:r>
      <w:r w:rsidR="00D96E15" w:rsidRPr="009807D3">
        <w:rPr>
          <w:rFonts w:ascii="Arial" w:hAnsi="Arial" w:cs="Arial"/>
          <w:sz w:val="22"/>
          <w:szCs w:val="22"/>
        </w:rPr>
        <w:t>student</w:t>
      </w:r>
      <w:r w:rsidRPr="009807D3">
        <w:rPr>
          <w:rFonts w:ascii="Arial" w:hAnsi="Arial" w:cs="Arial"/>
          <w:sz w:val="22"/>
          <w:szCs w:val="22"/>
        </w:rPr>
        <w:t xml:space="preserve">s under the supervision of the teacher to reshape learning </w:t>
      </w:r>
      <w:proofErr w:type="gramStart"/>
      <w:r w:rsidRPr="009807D3">
        <w:rPr>
          <w:rFonts w:ascii="Arial" w:hAnsi="Arial" w:cs="Arial"/>
          <w:sz w:val="22"/>
          <w:szCs w:val="22"/>
        </w:rPr>
        <w:t>in order to</w:t>
      </w:r>
      <w:proofErr w:type="gramEnd"/>
      <w:r w:rsidRPr="009807D3">
        <w:rPr>
          <w:rFonts w:ascii="Arial" w:hAnsi="Arial" w:cs="Arial"/>
          <w:sz w:val="22"/>
          <w:szCs w:val="22"/>
        </w:rPr>
        <w:t xml:space="preserve"> support </w:t>
      </w:r>
      <w:r w:rsidR="00D96E15" w:rsidRPr="009807D3">
        <w:rPr>
          <w:rFonts w:ascii="Arial" w:hAnsi="Arial" w:cs="Arial"/>
          <w:sz w:val="22"/>
          <w:szCs w:val="22"/>
        </w:rPr>
        <w:t>student</w:t>
      </w:r>
      <w:r w:rsidR="00B8505A" w:rsidRPr="009807D3">
        <w:rPr>
          <w:rFonts w:ascii="Arial" w:hAnsi="Arial" w:cs="Arial"/>
          <w:sz w:val="22"/>
          <w:szCs w:val="22"/>
        </w:rPr>
        <w:t xml:space="preserve"> access to the curriculum and </w:t>
      </w:r>
      <w:r w:rsidRPr="009807D3">
        <w:rPr>
          <w:rFonts w:ascii="Arial" w:hAnsi="Arial" w:cs="Arial"/>
          <w:sz w:val="22"/>
          <w:szCs w:val="22"/>
        </w:rPr>
        <w:t>progress.</w:t>
      </w:r>
    </w:p>
    <w:p w14:paraId="37BBBC56" w14:textId="77777777" w:rsidR="00793C3B" w:rsidRPr="009807D3" w:rsidRDefault="00793C3B" w:rsidP="00793C3B">
      <w:pPr>
        <w:ind w:left="360"/>
        <w:jc w:val="both"/>
        <w:rPr>
          <w:rFonts w:ascii="Arial" w:hAnsi="Arial" w:cs="Arial"/>
          <w:sz w:val="22"/>
          <w:szCs w:val="22"/>
        </w:rPr>
      </w:pPr>
    </w:p>
    <w:p w14:paraId="38351119"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supervise and provide </w:t>
      </w:r>
      <w:proofErr w:type="gramStart"/>
      <w:r w:rsidRPr="009807D3">
        <w:rPr>
          <w:rFonts w:ascii="Arial" w:hAnsi="Arial" w:cs="Arial"/>
          <w:sz w:val="22"/>
          <w:szCs w:val="22"/>
        </w:rPr>
        <w:t>particular support</w:t>
      </w:r>
      <w:proofErr w:type="gramEnd"/>
      <w:r w:rsidRPr="009807D3">
        <w:rPr>
          <w:rFonts w:ascii="Arial" w:hAnsi="Arial" w:cs="Arial"/>
          <w:sz w:val="22"/>
          <w:szCs w:val="22"/>
        </w:rPr>
        <w:t xml:space="preserve"> for </w:t>
      </w:r>
      <w:r w:rsidR="00D96E15" w:rsidRPr="009807D3">
        <w:rPr>
          <w:rFonts w:ascii="Arial" w:hAnsi="Arial" w:cs="Arial"/>
          <w:sz w:val="22"/>
          <w:szCs w:val="22"/>
        </w:rPr>
        <w:t>student</w:t>
      </w:r>
      <w:r w:rsidRPr="009807D3">
        <w:rPr>
          <w:rFonts w:ascii="Arial" w:hAnsi="Arial" w:cs="Arial"/>
          <w:sz w:val="22"/>
          <w:szCs w:val="22"/>
        </w:rPr>
        <w:t xml:space="preserve">s, </w:t>
      </w:r>
      <w:r w:rsidR="001D467B" w:rsidRPr="009807D3">
        <w:rPr>
          <w:rFonts w:ascii="Arial" w:hAnsi="Arial" w:cs="Arial"/>
          <w:sz w:val="22"/>
          <w:szCs w:val="22"/>
        </w:rPr>
        <w:t>particularly</w:t>
      </w:r>
      <w:r w:rsidRPr="009807D3">
        <w:rPr>
          <w:rFonts w:ascii="Arial" w:hAnsi="Arial" w:cs="Arial"/>
          <w:sz w:val="22"/>
          <w:szCs w:val="22"/>
        </w:rPr>
        <w:t xml:space="preserve"> those with special needs</w:t>
      </w:r>
      <w:r w:rsidR="007B7A22">
        <w:rPr>
          <w:rFonts w:ascii="Arial" w:hAnsi="Arial" w:cs="Arial"/>
          <w:sz w:val="22"/>
          <w:szCs w:val="22"/>
        </w:rPr>
        <w:t>, mobility difficulties</w:t>
      </w:r>
      <w:r w:rsidRPr="009807D3">
        <w:rPr>
          <w:rFonts w:ascii="Arial" w:hAnsi="Arial" w:cs="Arial"/>
          <w:sz w:val="22"/>
          <w:szCs w:val="22"/>
        </w:rPr>
        <w:t xml:space="preserve"> </w:t>
      </w:r>
      <w:r w:rsidR="007B7A22">
        <w:rPr>
          <w:rFonts w:ascii="Arial" w:hAnsi="Arial" w:cs="Arial"/>
          <w:sz w:val="22"/>
          <w:szCs w:val="22"/>
        </w:rPr>
        <w:t xml:space="preserve">and students with English as an Additional Language </w:t>
      </w:r>
      <w:r w:rsidRPr="009807D3">
        <w:rPr>
          <w:rFonts w:ascii="Arial" w:hAnsi="Arial" w:cs="Arial"/>
          <w:sz w:val="22"/>
          <w:szCs w:val="22"/>
        </w:rPr>
        <w:t>ensuring their safety and access to learning activities</w:t>
      </w:r>
    </w:p>
    <w:p w14:paraId="66DDCE76" w14:textId="77777777" w:rsidR="00793C3B" w:rsidRPr="009807D3" w:rsidRDefault="00793C3B" w:rsidP="00793C3B">
      <w:pPr>
        <w:pStyle w:val="ListParagraph"/>
        <w:rPr>
          <w:rFonts w:ascii="Arial" w:hAnsi="Arial" w:cs="Arial"/>
          <w:sz w:val="22"/>
          <w:szCs w:val="22"/>
        </w:rPr>
      </w:pPr>
    </w:p>
    <w:p w14:paraId="664671A9" w14:textId="77777777" w:rsidR="00B8505A" w:rsidRPr="009807D3" w:rsidRDefault="00B8505A" w:rsidP="00B8505A">
      <w:pPr>
        <w:numPr>
          <w:ilvl w:val="0"/>
          <w:numId w:val="12"/>
        </w:numPr>
        <w:jc w:val="both"/>
        <w:rPr>
          <w:rFonts w:ascii="Arial" w:hAnsi="Arial" w:cs="Arial"/>
          <w:sz w:val="22"/>
          <w:szCs w:val="22"/>
        </w:rPr>
      </w:pPr>
      <w:r w:rsidRPr="009807D3">
        <w:rPr>
          <w:rFonts w:ascii="Arial" w:hAnsi="Arial" w:cs="Arial"/>
          <w:sz w:val="22"/>
          <w:szCs w:val="22"/>
        </w:rPr>
        <w:t>To plan and implement specialist programmes of intervention to accelerate rates of progress for target individuals or groups of students</w:t>
      </w:r>
    </w:p>
    <w:p w14:paraId="378356B5" w14:textId="77777777" w:rsidR="00B8505A" w:rsidRPr="009807D3" w:rsidRDefault="00B8505A" w:rsidP="00B8505A">
      <w:pPr>
        <w:pStyle w:val="ListParagraph"/>
        <w:rPr>
          <w:rFonts w:ascii="Arial" w:hAnsi="Arial" w:cs="Arial"/>
          <w:sz w:val="22"/>
          <w:szCs w:val="22"/>
        </w:rPr>
      </w:pPr>
    </w:p>
    <w:p w14:paraId="44A23053" w14:textId="77777777" w:rsidR="00B8505A" w:rsidRPr="009807D3" w:rsidRDefault="00B8505A" w:rsidP="00B8505A">
      <w:pPr>
        <w:numPr>
          <w:ilvl w:val="0"/>
          <w:numId w:val="12"/>
        </w:numPr>
        <w:jc w:val="both"/>
        <w:rPr>
          <w:rFonts w:ascii="Arial" w:hAnsi="Arial" w:cs="Arial"/>
          <w:color w:val="000000"/>
          <w:sz w:val="22"/>
          <w:szCs w:val="22"/>
        </w:rPr>
      </w:pPr>
      <w:r w:rsidRPr="009807D3">
        <w:rPr>
          <w:rFonts w:ascii="Arial" w:hAnsi="Arial" w:cs="Arial"/>
          <w:color w:val="000000"/>
          <w:sz w:val="22"/>
          <w:szCs w:val="22"/>
        </w:rPr>
        <w:t>To work with students delivering a range of interventions</w:t>
      </w:r>
    </w:p>
    <w:p w14:paraId="1D24C070" w14:textId="77777777" w:rsidR="00B8505A" w:rsidRPr="009807D3" w:rsidRDefault="00B8505A" w:rsidP="00B8505A">
      <w:pPr>
        <w:jc w:val="both"/>
        <w:rPr>
          <w:rFonts w:ascii="Arial" w:hAnsi="Arial" w:cs="Arial"/>
          <w:color w:val="000000"/>
          <w:sz w:val="22"/>
          <w:szCs w:val="22"/>
        </w:rPr>
      </w:pPr>
    </w:p>
    <w:p w14:paraId="25F74BD3"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give regular feedback on </w:t>
      </w:r>
      <w:r w:rsidR="00D96E15" w:rsidRPr="009807D3">
        <w:rPr>
          <w:rFonts w:ascii="Arial" w:hAnsi="Arial" w:cs="Arial"/>
          <w:sz w:val="22"/>
          <w:szCs w:val="22"/>
        </w:rPr>
        <w:t>student</w:t>
      </w:r>
      <w:r w:rsidRPr="009807D3">
        <w:rPr>
          <w:rFonts w:ascii="Arial" w:hAnsi="Arial" w:cs="Arial"/>
          <w:sz w:val="22"/>
          <w:szCs w:val="22"/>
        </w:rPr>
        <w:t>s’ progress to the class teacher</w:t>
      </w:r>
      <w:r w:rsidR="00D96E15" w:rsidRPr="009807D3">
        <w:rPr>
          <w:rFonts w:ascii="Arial" w:hAnsi="Arial" w:cs="Arial"/>
          <w:sz w:val="22"/>
          <w:szCs w:val="22"/>
        </w:rPr>
        <w:t xml:space="preserve">, other stakeholders </w:t>
      </w:r>
      <w:r w:rsidRPr="009807D3">
        <w:rPr>
          <w:rFonts w:ascii="Arial" w:hAnsi="Arial" w:cs="Arial"/>
          <w:sz w:val="22"/>
          <w:szCs w:val="22"/>
        </w:rPr>
        <w:t>and file records</w:t>
      </w:r>
    </w:p>
    <w:p w14:paraId="1B24ADE7" w14:textId="77777777" w:rsidR="00793C3B" w:rsidRPr="009807D3" w:rsidRDefault="00793C3B" w:rsidP="00793C3B">
      <w:pPr>
        <w:jc w:val="both"/>
        <w:rPr>
          <w:rFonts w:ascii="Arial" w:hAnsi="Arial" w:cs="Arial"/>
          <w:sz w:val="22"/>
          <w:szCs w:val="22"/>
        </w:rPr>
      </w:pPr>
    </w:p>
    <w:p w14:paraId="69303EFF"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attend to </w:t>
      </w:r>
      <w:r w:rsidR="00D96E15" w:rsidRPr="009807D3">
        <w:rPr>
          <w:rFonts w:ascii="Arial" w:hAnsi="Arial" w:cs="Arial"/>
          <w:sz w:val="22"/>
          <w:szCs w:val="22"/>
        </w:rPr>
        <w:t>student</w:t>
      </w:r>
      <w:r w:rsidRPr="009807D3">
        <w:rPr>
          <w:rFonts w:ascii="Arial" w:hAnsi="Arial" w:cs="Arial"/>
          <w:sz w:val="22"/>
          <w:szCs w:val="22"/>
        </w:rPr>
        <w:t xml:space="preserve">s’ personal needs, including pastoral, social, medical, physical hygiene, minor first aid and welfare matters  </w:t>
      </w:r>
    </w:p>
    <w:p w14:paraId="7AEDB2CC" w14:textId="77777777" w:rsidR="00793C3B" w:rsidRPr="009807D3" w:rsidRDefault="00793C3B" w:rsidP="00793C3B">
      <w:pPr>
        <w:jc w:val="both"/>
        <w:rPr>
          <w:rFonts w:ascii="Arial" w:hAnsi="Arial" w:cs="Arial"/>
          <w:sz w:val="22"/>
          <w:szCs w:val="22"/>
        </w:rPr>
      </w:pPr>
    </w:p>
    <w:p w14:paraId="0BF1271C"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establish good relationships with </w:t>
      </w:r>
      <w:r w:rsidR="00D96E15" w:rsidRPr="009807D3">
        <w:rPr>
          <w:rFonts w:ascii="Arial" w:hAnsi="Arial" w:cs="Arial"/>
          <w:sz w:val="22"/>
          <w:szCs w:val="22"/>
        </w:rPr>
        <w:t>student</w:t>
      </w:r>
      <w:r w:rsidRPr="009807D3">
        <w:rPr>
          <w:rFonts w:ascii="Arial" w:hAnsi="Arial" w:cs="Arial"/>
          <w:sz w:val="22"/>
          <w:szCs w:val="22"/>
        </w:rPr>
        <w:t>s by presenting as a role model with a positive personal image and responding appropriately to individual needs</w:t>
      </w:r>
    </w:p>
    <w:p w14:paraId="3D761F56" w14:textId="77777777" w:rsidR="00793C3B" w:rsidRPr="009807D3" w:rsidRDefault="00793C3B" w:rsidP="00793C3B">
      <w:pPr>
        <w:jc w:val="both"/>
        <w:rPr>
          <w:rFonts w:ascii="Arial" w:hAnsi="Arial" w:cs="Arial"/>
          <w:sz w:val="22"/>
          <w:szCs w:val="22"/>
        </w:rPr>
      </w:pPr>
    </w:p>
    <w:p w14:paraId="779CE8A0"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To promote the inclusion and acceptance of all </w:t>
      </w:r>
      <w:r w:rsidR="00D96E15" w:rsidRPr="009807D3">
        <w:rPr>
          <w:rFonts w:ascii="Arial" w:hAnsi="Arial" w:cs="Arial"/>
          <w:sz w:val="22"/>
          <w:szCs w:val="22"/>
        </w:rPr>
        <w:t>student</w:t>
      </w:r>
      <w:r w:rsidRPr="009807D3">
        <w:rPr>
          <w:rFonts w:ascii="Arial" w:hAnsi="Arial" w:cs="Arial"/>
          <w:sz w:val="22"/>
          <w:szCs w:val="22"/>
        </w:rPr>
        <w:t>s</w:t>
      </w:r>
    </w:p>
    <w:p w14:paraId="59953FC7" w14:textId="77777777" w:rsidR="00793C3B" w:rsidRPr="009807D3" w:rsidRDefault="00793C3B" w:rsidP="00793C3B">
      <w:pPr>
        <w:jc w:val="both"/>
        <w:rPr>
          <w:rFonts w:ascii="Arial" w:hAnsi="Arial" w:cs="Arial"/>
          <w:sz w:val="22"/>
          <w:szCs w:val="22"/>
        </w:rPr>
      </w:pPr>
    </w:p>
    <w:p w14:paraId="4DBCA6A9"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encourage </w:t>
      </w:r>
      <w:r w:rsidR="00D96E15" w:rsidRPr="009807D3">
        <w:rPr>
          <w:rFonts w:ascii="Arial" w:hAnsi="Arial" w:cs="Arial"/>
          <w:sz w:val="22"/>
          <w:szCs w:val="22"/>
        </w:rPr>
        <w:t>student</w:t>
      </w:r>
      <w:r w:rsidRPr="009807D3">
        <w:rPr>
          <w:rFonts w:ascii="Arial" w:hAnsi="Arial" w:cs="Arial"/>
          <w:sz w:val="22"/>
          <w:szCs w:val="22"/>
        </w:rPr>
        <w:t>s to act independently as appropriate</w:t>
      </w:r>
    </w:p>
    <w:p w14:paraId="5952746A" w14:textId="77777777" w:rsidR="00793C3B" w:rsidRPr="009807D3" w:rsidRDefault="00793C3B" w:rsidP="00793C3B">
      <w:pPr>
        <w:jc w:val="both"/>
        <w:rPr>
          <w:rFonts w:ascii="Arial" w:hAnsi="Arial" w:cs="Arial"/>
          <w:sz w:val="22"/>
          <w:szCs w:val="22"/>
        </w:rPr>
      </w:pPr>
    </w:p>
    <w:p w14:paraId="4B48EA3D"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To occasionally supervise whole classes as required</w:t>
      </w:r>
    </w:p>
    <w:p w14:paraId="474EF6EF" w14:textId="77777777" w:rsidR="00B8505A" w:rsidRPr="009807D3" w:rsidRDefault="00B8505A" w:rsidP="00B8505A">
      <w:pPr>
        <w:pStyle w:val="ListParagraph"/>
        <w:rPr>
          <w:rFonts w:ascii="Arial" w:hAnsi="Arial" w:cs="Arial"/>
          <w:sz w:val="22"/>
          <w:szCs w:val="22"/>
        </w:rPr>
      </w:pPr>
    </w:p>
    <w:p w14:paraId="3B640152" w14:textId="77777777" w:rsidR="00B8505A" w:rsidRPr="009807D3" w:rsidRDefault="00B8505A" w:rsidP="00B8505A">
      <w:pPr>
        <w:numPr>
          <w:ilvl w:val="0"/>
          <w:numId w:val="31"/>
        </w:numPr>
        <w:jc w:val="both"/>
        <w:rPr>
          <w:rFonts w:ascii="Arial" w:hAnsi="Arial" w:cs="Arial"/>
          <w:sz w:val="22"/>
          <w:szCs w:val="22"/>
        </w:rPr>
      </w:pPr>
      <w:r w:rsidRPr="009807D3">
        <w:rPr>
          <w:rFonts w:ascii="Arial" w:hAnsi="Arial" w:cs="Arial"/>
          <w:sz w:val="22"/>
          <w:szCs w:val="22"/>
        </w:rPr>
        <w:t>Establish good relationships with students, being a role model by presenting a positive personal image and responding appropriately to individual needs</w:t>
      </w:r>
    </w:p>
    <w:p w14:paraId="0693801B" w14:textId="77777777" w:rsidR="00B8505A" w:rsidRPr="009807D3" w:rsidRDefault="00B8505A" w:rsidP="00B8505A">
      <w:pPr>
        <w:jc w:val="both"/>
        <w:rPr>
          <w:rFonts w:ascii="Arial" w:hAnsi="Arial" w:cs="Arial"/>
          <w:sz w:val="22"/>
          <w:szCs w:val="22"/>
        </w:rPr>
      </w:pPr>
    </w:p>
    <w:p w14:paraId="63A65310" w14:textId="77777777" w:rsidR="00B8505A" w:rsidRPr="009807D3" w:rsidRDefault="00B8505A" w:rsidP="00B8505A">
      <w:pPr>
        <w:pStyle w:val="BodyText"/>
        <w:rPr>
          <w:rFonts w:ascii="Arial" w:hAnsi="Arial" w:cs="Arial"/>
          <w:sz w:val="22"/>
          <w:szCs w:val="22"/>
        </w:rPr>
      </w:pPr>
    </w:p>
    <w:p w14:paraId="7ECD830C" w14:textId="77777777" w:rsidR="00D96E15" w:rsidRPr="009807D3" w:rsidRDefault="00D96E15" w:rsidP="00B8505A">
      <w:pPr>
        <w:pStyle w:val="BodyText"/>
        <w:rPr>
          <w:rFonts w:ascii="Arial" w:hAnsi="Arial" w:cs="Arial"/>
          <w:sz w:val="22"/>
          <w:szCs w:val="22"/>
        </w:rPr>
      </w:pPr>
    </w:p>
    <w:p w14:paraId="2D295554" w14:textId="77777777" w:rsidR="00D96E15" w:rsidRPr="009807D3" w:rsidRDefault="00D96E15" w:rsidP="00B8505A">
      <w:pPr>
        <w:pStyle w:val="BodyText"/>
        <w:rPr>
          <w:rFonts w:ascii="Arial" w:hAnsi="Arial" w:cs="Arial"/>
          <w:sz w:val="22"/>
          <w:szCs w:val="22"/>
        </w:rPr>
      </w:pPr>
    </w:p>
    <w:p w14:paraId="25BB35A2" w14:textId="77777777" w:rsidR="00D96E15" w:rsidRPr="009807D3" w:rsidRDefault="00D96E15" w:rsidP="00B8505A">
      <w:pPr>
        <w:pStyle w:val="BodyText"/>
        <w:rPr>
          <w:rFonts w:ascii="Arial" w:hAnsi="Arial" w:cs="Arial"/>
          <w:sz w:val="22"/>
          <w:szCs w:val="22"/>
        </w:rPr>
      </w:pPr>
    </w:p>
    <w:p w14:paraId="1A055195" w14:textId="77777777" w:rsidR="00793C3B" w:rsidRPr="009807D3" w:rsidRDefault="00D96E15" w:rsidP="00793C3B">
      <w:pPr>
        <w:keepNext/>
        <w:ind w:left="360"/>
        <w:jc w:val="both"/>
        <w:outlineLvl w:val="1"/>
        <w:rPr>
          <w:rFonts w:ascii="Arial" w:hAnsi="Arial" w:cs="Arial"/>
          <w:b/>
          <w:sz w:val="22"/>
          <w:szCs w:val="22"/>
        </w:rPr>
      </w:pPr>
      <w:r w:rsidRPr="009807D3">
        <w:rPr>
          <w:rFonts w:ascii="Arial" w:hAnsi="Arial" w:cs="Arial"/>
          <w:b/>
          <w:sz w:val="22"/>
          <w:szCs w:val="22"/>
        </w:rPr>
        <w:t>S</w:t>
      </w:r>
      <w:r w:rsidR="00793C3B" w:rsidRPr="009807D3">
        <w:rPr>
          <w:rFonts w:ascii="Arial" w:hAnsi="Arial" w:cs="Arial"/>
          <w:b/>
          <w:sz w:val="22"/>
          <w:szCs w:val="22"/>
        </w:rPr>
        <w:t>upport for Teachers</w:t>
      </w:r>
    </w:p>
    <w:p w14:paraId="591790C7" w14:textId="77777777" w:rsidR="00793C3B" w:rsidRPr="009807D3" w:rsidRDefault="00793C3B" w:rsidP="00793C3B">
      <w:pPr>
        <w:jc w:val="both"/>
        <w:rPr>
          <w:rFonts w:ascii="Arial" w:hAnsi="Arial" w:cs="Arial"/>
          <w:sz w:val="22"/>
          <w:szCs w:val="22"/>
        </w:rPr>
      </w:pPr>
    </w:p>
    <w:p w14:paraId="7819FF5A" w14:textId="77777777" w:rsidR="007B7A22" w:rsidRDefault="007B7A22" w:rsidP="00793C3B">
      <w:pPr>
        <w:numPr>
          <w:ilvl w:val="0"/>
          <w:numId w:val="12"/>
        </w:numPr>
        <w:autoSpaceDE w:val="0"/>
        <w:autoSpaceDN w:val="0"/>
        <w:adjustRightInd w:val="0"/>
        <w:jc w:val="both"/>
        <w:rPr>
          <w:rFonts w:ascii="Arial" w:hAnsi="Arial" w:cs="Arial"/>
          <w:sz w:val="22"/>
          <w:szCs w:val="22"/>
        </w:rPr>
      </w:pPr>
      <w:r>
        <w:rPr>
          <w:rFonts w:ascii="Arial" w:hAnsi="Arial" w:cs="Arial"/>
          <w:sz w:val="22"/>
          <w:szCs w:val="22"/>
        </w:rPr>
        <w:t>To plan collaboratively with teaching staff to support students with SEND/EAL</w:t>
      </w:r>
    </w:p>
    <w:p w14:paraId="18661077" w14:textId="77777777" w:rsidR="007B7A22" w:rsidRDefault="007B7A22" w:rsidP="007B7A22">
      <w:pPr>
        <w:autoSpaceDE w:val="0"/>
        <w:autoSpaceDN w:val="0"/>
        <w:adjustRightInd w:val="0"/>
        <w:ind w:left="720"/>
        <w:jc w:val="both"/>
        <w:rPr>
          <w:rFonts w:ascii="Arial" w:hAnsi="Arial" w:cs="Arial"/>
          <w:sz w:val="22"/>
          <w:szCs w:val="22"/>
        </w:rPr>
      </w:pPr>
    </w:p>
    <w:p w14:paraId="1E9266F2"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To provide curricular clerical/admin support, </w:t>
      </w:r>
      <w:proofErr w:type="spellStart"/>
      <w:r w:rsidRPr="009807D3">
        <w:rPr>
          <w:rFonts w:ascii="Arial" w:hAnsi="Arial" w:cs="Arial"/>
          <w:sz w:val="22"/>
          <w:szCs w:val="22"/>
        </w:rPr>
        <w:t>eg.</w:t>
      </w:r>
      <w:proofErr w:type="spellEnd"/>
      <w:r w:rsidRPr="009807D3">
        <w:rPr>
          <w:rFonts w:ascii="Arial" w:hAnsi="Arial" w:cs="Arial"/>
          <w:sz w:val="22"/>
          <w:szCs w:val="22"/>
        </w:rPr>
        <w:t xml:space="preserve"> photocopying, making lists.</w:t>
      </w:r>
    </w:p>
    <w:p w14:paraId="718410DA" w14:textId="77777777" w:rsidR="00793C3B" w:rsidRPr="009807D3" w:rsidRDefault="00793C3B" w:rsidP="00793C3B">
      <w:pPr>
        <w:jc w:val="both"/>
        <w:rPr>
          <w:rFonts w:ascii="Arial" w:hAnsi="Arial" w:cs="Arial"/>
          <w:sz w:val="22"/>
          <w:szCs w:val="22"/>
        </w:rPr>
      </w:pPr>
    </w:p>
    <w:p w14:paraId="72876B36"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Under the direction of the teacher prepare the classroom for lessons and clear afterwards, as appropriate.</w:t>
      </w:r>
    </w:p>
    <w:p w14:paraId="5028E5BC" w14:textId="77777777" w:rsidR="00793C3B" w:rsidRPr="009807D3" w:rsidRDefault="00793C3B" w:rsidP="00793C3B">
      <w:pPr>
        <w:jc w:val="both"/>
        <w:rPr>
          <w:rFonts w:ascii="Arial" w:hAnsi="Arial" w:cs="Arial"/>
          <w:sz w:val="22"/>
          <w:szCs w:val="22"/>
        </w:rPr>
      </w:pPr>
    </w:p>
    <w:p w14:paraId="4C024586"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To undertake </w:t>
      </w:r>
      <w:r w:rsidR="00D96E15" w:rsidRPr="009807D3">
        <w:rPr>
          <w:rFonts w:ascii="Arial" w:hAnsi="Arial" w:cs="Arial"/>
          <w:sz w:val="22"/>
          <w:szCs w:val="22"/>
        </w:rPr>
        <w:t>student</w:t>
      </w:r>
      <w:r w:rsidRPr="009807D3">
        <w:rPr>
          <w:rFonts w:ascii="Arial" w:hAnsi="Arial" w:cs="Arial"/>
          <w:sz w:val="22"/>
          <w:szCs w:val="22"/>
        </w:rPr>
        <w:t xml:space="preserve"> record keeping and updating records, information and data, producing reports as required.</w:t>
      </w:r>
    </w:p>
    <w:p w14:paraId="0E31F28F" w14:textId="77777777" w:rsidR="00793C3B" w:rsidRPr="009807D3" w:rsidRDefault="00793C3B" w:rsidP="00793C3B">
      <w:pPr>
        <w:jc w:val="both"/>
        <w:rPr>
          <w:rFonts w:ascii="Arial" w:hAnsi="Arial" w:cs="Arial"/>
          <w:sz w:val="22"/>
          <w:szCs w:val="22"/>
        </w:rPr>
      </w:pPr>
    </w:p>
    <w:p w14:paraId="2D33195D"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To assist in the development and implementation of behaviour management strategies. </w:t>
      </w:r>
    </w:p>
    <w:p w14:paraId="1C60CE38" w14:textId="77777777" w:rsidR="00793C3B" w:rsidRPr="009807D3" w:rsidRDefault="00793C3B" w:rsidP="00793C3B">
      <w:pPr>
        <w:jc w:val="both"/>
        <w:rPr>
          <w:rFonts w:ascii="Arial" w:hAnsi="Arial" w:cs="Arial"/>
          <w:sz w:val="22"/>
          <w:szCs w:val="22"/>
        </w:rPr>
      </w:pPr>
    </w:p>
    <w:p w14:paraId="48D3EE1E"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establish constructive relationships with parents/carers and report on information from </w:t>
      </w:r>
      <w:r w:rsidR="00D96E15" w:rsidRPr="009807D3">
        <w:rPr>
          <w:rFonts w:ascii="Arial" w:hAnsi="Arial" w:cs="Arial"/>
          <w:sz w:val="22"/>
          <w:szCs w:val="22"/>
        </w:rPr>
        <w:t xml:space="preserve">students/ </w:t>
      </w:r>
      <w:r w:rsidRPr="009807D3">
        <w:rPr>
          <w:rFonts w:ascii="Arial" w:hAnsi="Arial" w:cs="Arial"/>
          <w:sz w:val="22"/>
          <w:szCs w:val="22"/>
        </w:rPr>
        <w:t>parents/carers to the teacher.</w:t>
      </w:r>
    </w:p>
    <w:p w14:paraId="0562E273" w14:textId="77777777" w:rsidR="00793C3B" w:rsidRPr="009807D3" w:rsidRDefault="00793C3B" w:rsidP="00793C3B">
      <w:pPr>
        <w:jc w:val="both"/>
        <w:rPr>
          <w:rFonts w:ascii="Arial" w:hAnsi="Arial" w:cs="Arial"/>
          <w:sz w:val="22"/>
          <w:szCs w:val="22"/>
        </w:rPr>
      </w:pPr>
    </w:p>
    <w:p w14:paraId="3D95F852"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monitor </w:t>
      </w:r>
      <w:r w:rsidR="00D96E15" w:rsidRPr="009807D3">
        <w:rPr>
          <w:rFonts w:ascii="Arial" w:hAnsi="Arial" w:cs="Arial"/>
          <w:sz w:val="22"/>
          <w:szCs w:val="22"/>
        </w:rPr>
        <w:t>student</w:t>
      </w:r>
      <w:r w:rsidRPr="009807D3">
        <w:rPr>
          <w:rFonts w:ascii="Arial" w:hAnsi="Arial" w:cs="Arial"/>
          <w:sz w:val="22"/>
          <w:szCs w:val="22"/>
        </w:rPr>
        <w:t>s’ responses to learning activities and accurately record achievement/progress as directed.</w:t>
      </w:r>
    </w:p>
    <w:p w14:paraId="3D643183" w14:textId="77777777" w:rsidR="00793C3B" w:rsidRPr="009807D3" w:rsidRDefault="00793C3B" w:rsidP="00793C3B">
      <w:pPr>
        <w:jc w:val="both"/>
        <w:rPr>
          <w:rFonts w:ascii="Arial" w:hAnsi="Arial" w:cs="Arial"/>
          <w:sz w:val="22"/>
          <w:szCs w:val="22"/>
        </w:rPr>
      </w:pPr>
    </w:p>
    <w:p w14:paraId="47CC529E"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administer and assess routine tests and invigilate exams and undertake routine marking of </w:t>
      </w:r>
      <w:r w:rsidR="00D96E15" w:rsidRPr="009807D3">
        <w:rPr>
          <w:rFonts w:ascii="Arial" w:hAnsi="Arial" w:cs="Arial"/>
          <w:sz w:val="22"/>
          <w:szCs w:val="22"/>
        </w:rPr>
        <w:t>student</w:t>
      </w:r>
      <w:r w:rsidRPr="009807D3">
        <w:rPr>
          <w:rFonts w:ascii="Arial" w:hAnsi="Arial" w:cs="Arial"/>
          <w:sz w:val="22"/>
          <w:szCs w:val="22"/>
        </w:rPr>
        <w:t>s</w:t>
      </w:r>
      <w:r w:rsidR="00D96E15" w:rsidRPr="009807D3">
        <w:rPr>
          <w:rFonts w:ascii="Arial" w:hAnsi="Arial" w:cs="Arial"/>
          <w:sz w:val="22"/>
          <w:szCs w:val="22"/>
        </w:rPr>
        <w:t>’</w:t>
      </w:r>
      <w:r w:rsidRPr="009807D3">
        <w:rPr>
          <w:rFonts w:ascii="Arial" w:hAnsi="Arial" w:cs="Arial"/>
          <w:sz w:val="22"/>
          <w:szCs w:val="22"/>
        </w:rPr>
        <w:t xml:space="preserve"> work</w:t>
      </w:r>
    </w:p>
    <w:p w14:paraId="048A640C" w14:textId="77777777" w:rsidR="00793C3B" w:rsidRPr="009807D3" w:rsidRDefault="00793C3B" w:rsidP="00793C3B">
      <w:pPr>
        <w:ind w:left="360"/>
        <w:jc w:val="both"/>
        <w:rPr>
          <w:rFonts w:ascii="Arial" w:hAnsi="Arial" w:cs="Arial"/>
          <w:sz w:val="22"/>
          <w:szCs w:val="22"/>
        </w:rPr>
      </w:pPr>
    </w:p>
    <w:p w14:paraId="4C2CE25F" w14:textId="77777777" w:rsidR="00793C3B" w:rsidRPr="009807D3" w:rsidRDefault="00793C3B" w:rsidP="00793C3B">
      <w:pPr>
        <w:keepNext/>
        <w:ind w:left="360"/>
        <w:jc w:val="both"/>
        <w:outlineLvl w:val="1"/>
        <w:rPr>
          <w:rFonts w:ascii="Arial" w:hAnsi="Arial" w:cs="Arial"/>
          <w:b/>
          <w:sz w:val="22"/>
          <w:szCs w:val="22"/>
        </w:rPr>
      </w:pPr>
      <w:r w:rsidRPr="009807D3">
        <w:rPr>
          <w:rFonts w:ascii="Arial" w:hAnsi="Arial" w:cs="Arial"/>
          <w:b/>
          <w:sz w:val="22"/>
          <w:szCs w:val="22"/>
        </w:rPr>
        <w:t>Support for the Curriculum</w:t>
      </w:r>
    </w:p>
    <w:p w14:paraId="70F53152" w14:textId="77777777" w:rsidR="00793C3B" w:rsidRPr="009807D3" w:rsidRDefault="00793C3B" w:rsidP="00793C3B">
      <w:pPr>
        <w:jc w:val="both"/>
        <w:rPr>
          <w:rFonts w:ascii="Arial" w:hAnsi="Arial" w:cs="Arial"/>
          <w:sz w:val="22"/>
          <w:szCs w:val="22"/>
        </w:rPr>
      </w:pPr>
    </w:p>
    <w:p w14:paraId="09721CB1"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Undertake structured and agreed learning activities/programme</w:t>
      </w:r>
      <w:r w:rsidR="00D96E15" w:rsidRPr="009807D3">
        <w:rPr>
          <w:rFonts w:ascii="Arial" w:hAnsi="Arial" w:cs="Arial"/>
          <w:sz w:val="22"/>
          <w:szCs w:val="22"/>
        </w:rPr>
        <w:t xml:space="preserve"> including those liked to local and national learning strategies</w:t>
      </w:r>
      <w:r w:rsidRPr="009807D3">
        <w:rPr>
          <w:rFonts w:ascii="Arial" w:hAnsi="Arial" w:cs="Arial"/>
          <w:sz w:val="22"/>
          <w:szCs w:val="22"/>
        </w:rPr>
        <w:t xml:space="preserve"> - adjusting activities according to </w:t>
      </w:r>
      <w:r w:rsidR="00D96E15" w:rsidRPr="009807D3">
        <w:rPr>
          <w:rFonts w:ascii="Arial" w:hAnsi="Arial" w:cs="Arial"/>
          <w:sz w:val="22"/>
          <w:szCs w:val="22"/>
        </w:rPr>
        <w:t>student</w:t>
      </w:r>
      <w:r w:rsidRPr="009807D3">
        <w:rPr>
          <w:rFonts w:ascii="Arial" w:hAnsi="Arial" w:cs="Arial"/>
          <w:sz w:val="22"/>
          <w:szCs w:val="22"/>
        </w:rPr>
        <w:t xml:space="preserve"> responses and recording achievement and progress and providing feedback to the teacher.</w:t>
      </w:r>
    </w:p>
    <w:p w14:paraId="79C35630" w14:textId="77777777" w:rsidR="00793C3B" w:rsidRPr="009807D3" w:rsidRDefault="00793C3B" w:rsidP="00793C3B">
      <w:pPr>
        <w:ind w:left="360"/>
        <w:jc w:val="both"/>
        <w:rPr>
          <w:rFonts w:ascii="Arial" w:hAnsi="Arial" w:cs="Arial"/>
          <w:sz w:val="22"/>
          <w:szCs w:val="22"/>
        </w:rPr>
      </w:pPr>
    </w:p>
    <w:p w14:paraId="55CE6FDD"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To support the use of ICT in learning activities and develop </w:t>
      </w:r>
      <w:r w:rsidR="00D96E15" w:rsidRPr="009807D3">
        <w:rPr>
          <w:rFonts w:ascii="Arial" w:hAnsi="Arial" w:cs="Arial"/>
          <w:sz w:val="22"/>
          <w:szCs w:val="22"/>
        </w:rPr>
        <w:t>student</w:t>
      </w:r>
      <w:r w:rsidRPr="009807D3">
        <w:rPr>
          <w:rFonts w:ascii="Arial" w:hAnsi="Arial" w:cs="Arial"/>
          <w:sz w:val="22"/>
          <w:szCs w:val="22"/>
        </w:rPr>
        <w:t>s’ competence and independence in its use</w:t>
      </w:r>
    </w:p>
    <w:p w14:paraId="6BA65802" w14:textId="77777777" w:rsidR="00793C3B" w:rsidRPr="009807D3" w:rsidRDefault="00793C3B" w:rsidP="00793C3B">
      <w:pPr>
        <w:jc w:val="both"/>
        <w:rPr>
          <w:rFonts w:ascii="Arial" w:hAnsi="Arial" w:cs="Arial"/>
          <w:sz w:val="22"/>
          <w:szCs w:val="22"/>
        </w:rPr>
      </w:pPr>
    </w:p>
    <w:p w14:paraId="678B460D"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To assist in the whole planning cycle, including the contribution to the development of lesson/work plans and managing and preparing resources.</w:t>
      </w:r>
    </w:p>
    <w:p w14:paraId="650B4E57" w14:textId="77777777" w:rsidR="00793C3B" w:rsidRPr="009807D3" w:rsidRDefault="00793C3B" w:rsidP="00793C3B">
      <w:pPr>
        <w:ind w:left="360"/>
        <w:jc w:val="both"/>
        <w:rPr>
          <w:rFonts w:ascii="Arial" w:hAnsi="Arial" w:cs="Arial"/>
          <w:sz w:val="22"/>
          <w:szCs w:val="22"/>
        </w:rPr>
      </w:pPr>
    </w:p>
    <w:p w14:paraId="7DC955D7" w14:textId="77777777" w:rsidR="00793C3B" w:rsidRPr="009807D3" w:rsidRDefault="00793C3B" w:rsidP="00793C3B">
      <w:pPr>
        <w:keepNext/>
        <w:ind w:left="360"/>
        <w:jc w:val="both"/>
        <w:outlineLvl w:val="1"/>
        <w:rPr>
          <w:rFonts w:ascii="Arial" w:hAnsi="Arial" w:cs="Arial"/>
          <w:b/>
          <w:sz w:val="22"/>
          <w:szCs w:val="22"/>
        </w:rPr>
      </w:pPr>
      <w:r w:rsidRPr="009807D3">
        <w:rPr>
          <w:rFonts w:ascii="Arial" w:hAnsi="Arial" w:cs="Arial"/>
          <w:b/>
          <w:sz w:val="22"/>
          <w:szCs w:val="22"/>
        </w:rPr>
        <w:t>Support for the School</w:t>
      </w:r>
    </w:p>
    <w:p w14:paraId="2FEF0B13" w14:textId="77777777" w:rsidR="00793C3B" w:rsidRPr="009807D3" w:rsidRDefault="00793C3B" w:rsidP="00793C3B">
      <w:pPr>
        <w:jc w:val="both"/>
        <w:rPr>
          <w:rFonts w:ascii="Arial" w:hAnsi="Arial" w:cs="Arial"/>
          <w:sz w:val="22"/>
          <w:szCs w:val="22"/>
        </w:rPr>
      </w:pPr>
    </w:p>
    <w:p w14:paraId="00889606"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Be aware of and comply with child protection procedures, health and safety and security, confidentiality and data protection, reporting any concerns to the relevant member of staff. </w:t>
      </w:r>
    </w:p>
    <w:p w14:paraId="12F0078D" w14:textId="77777777" w:rsidR="00793C3B" w:rsidRPr="009807D3" w:rsidRDefault="00793C3B" w:rsidP="00793C3B">
      <w:pPr>
        <w:ind w:left="360"/>
        <w:jc w:val="both"/>
        <w:rPr>
          <w:rFonts w:ascii="Arial" w:hAnsi="Arial" w:cs="Arial"/>
          <w:sz w:val="22"/>
          <w:szCs w:val="22"/>
        </w:rPr>
      </w:pPr>
    </w:p>
    <w:p w14:paraId="1D5E5583"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Assist in maintaining high standards of health and safety at all times.</w:t>
      </w:r>
    </w:p>
    <w:p w14:paraId="470344CA" w14:textId="77777777" w:rsidR="00793C3B" w:rsidRPr="009807D3" w:rsidRDefault="00793C3B" w:rsidP="00793C3B">
      <w:pPr>
        <w:jc w:val="both"/>
        <w:rPr>
          <w:rFonts w:ascii="Arial" w:hAnsi="Arial" w:cs="Arial"/>
          <w:sz w:val="22"/>
          <w:szCs w:val="22"/>
        </w:rPr>
      </w:pPr>
    </w:p>
    <w:p w14:paraId="6372D26F"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Maintain good relationships with colleagues and work together as a team.</w:t>
      </w:r>
    </w:p>
    <w:p w14:paraId="46FFD4C6" w14:textId="77777777" w:rsidR="00793C3B" w:rsidRPr="009807D3" w:rsidRDefault="00793C3B" w:rsidP="00793C3B">
      <w:pPr>
        <w:jc w:val="both"/>
        <w:rPr>
          <w:rFonts w:ascii="Arial" w:hAnsi="Arial" w:cs="Arial"/>
          <w:sz w:val="22"/>
          <w:szCs w:val="22"/>
        </w:rPr>
      </w:pPr>
    </w:p>
    <w:p w14:paraId="5F9291B6"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Assist in the supervision of classroom and outdoor activities</w:t>
      </w:r>
      <w:r w:rsidR="00D96E15" w:rsidRPr="009807D3">
        <w:rPr>
          <w:rFonts w:ascii="Arial" w:hAnsi="Arial" w:cs="Arial"/>
          <w:sz w:val="22"/>
          <w:szCs w:val="22"/>
        </w:rPr>
        <w:t xml:space="preserve"> including trips and visits</w:t>
      </w:r>
      <w:r w:rsidRPr="009807D3">
        <w:rPr>
          <w:rFonts w:ascii="Arial" w:hAnsi="Arial" w:cs="Arial"/>
          <w:sz w:val="22"/>
          <w:szCs w:val="22"/>
        </w:rPr>
        <w:t>.</w:t>
      </w:r>
    </w:p>
    <w:p w14:paraId="14ECCE88" w14:textId="77777777" w:rsidR="00793C3B" w:rsidRPr="009807D3" w:rsidRDefault="00793C3B" w:rsidP="00793C3B">
      <w:pPr>
        <w:ind w:left="360"/>
        <w:jc w:val="both"/>
        <w:rPr>
          <w:rFonts w:ascii="Arial" w:hAnsi="Arial" w:cs="Arial"/>
          <w:sz w:val="22"/>
          <w:szCs w:val="22"/>
        </w:rPr>
      </w:pPr>
    </w:p>
    <w:p w14:paraId="5BBC01F5"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Assist with the supervision of discreet groups of </w:t>
      </w:r>
      <w:r w:rsidR="00D96E15" w:rsidRPr="009807D3">
        <w:rPr>
          <w:rFonts w:ascii="Arial" w:hAnsi="Arial" w:cs="Arial"/>
          <w:sz w:val="22"/>
          <w:szCs w:val="22"/>
        </w:rPr>
        <w:t>student</w:t>
      </w:r>
      <w:r w:rsidRPr="009807D3">
        <w:rPr>
          <w:rFonts w:ascii="Arial" w:hAnsi="Arial" w:cs="Arial"/>
          <w:sz w:val="22"/>
          <w:szCs w:val="22"/>
        </w:rPr>
        <w:t xml:space="preserve">s for short periods when the teacher is not present. </w:t>
      </w:r>
    </w:p>
    <w:p w14:paraId="56A409F1" w14:textId="77777777" w:rsidR="00793C3B" w:rsidRPr="009807D3" w:rsidRDefault="00793C3B" w:rsidP="00793C3B">
      <w:pPr>
        <w:jc w:val="both"/>
        <w:rPr>
          <w:rFonts w:ascii="Arial" w:hAnsi="Arial" w:cs="Arial"/>
          <w:sz w:val="22"/>
          <w:szCs w:val="22"/>
        </w:rPr>
      </w:pPr>
    </w:p>
    <w:p w14:paraId="6E1E38A4"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Contribute to the overall ethos/work/aims of the school.</w:t>
      </w:r>
    </w:p>
    <w:p w14:paraId="186FE078" w14:textId="77777777" w:rsidR="00793C3B" w:rsidRPr="009807D3" w:rsidRDefault="00793C3B" w:rsidP="00793C3B">
      <w:pPr>
        <w:jc w:val="both"/>
        <w:rPr>
          <w:rFonts w:ascii="Arial" w:hAnsi="Arial" w:cs="Arial"/>
          <w:sz w:val="22"/>
          <w:szCs w:val="22"/>
        </w:rPr>
      </w:pPr>
    </w:p>
    <w:p w14:paraId="17031CDC"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Be aware of and support difference and ensure all </w:t>
      </w:r>
      <w:r w:rsidR="00D96E15" w:rsidRPr="009807D3">
        <w:rPr>
          <w:rFonts w:ascii="Arial" w:hAnsi="Arial" w:cs="Arial"/>
          <w:sz w:val="22"/>
          <w:szCs w:val="22"/>
        </w:rPr>
        <w:t>student</w:t>
      </w:r>
      <w:r w:rsidRPr="009807D3">
        <w:rPr>
          <w:rFonts w:ascii="Arial" w:hAnsi="Arial" w:cs="Arial"/>
          <w:sz w:val="22"/>
          <w:szCs w:val="22"/>
        </w:rPr>
        <w:t>s have equal access to opportunities to learn and develop.</w:t>
      </w:r>
    </w:p>
    <w:p w14:paraId="6D76DF6A" w14:textId="77777777" w:rsidR="00793C3B" w:rsidRPr="009807D3" w:rsidRDefault="00793C3B" w:rsidP="00793C3B">
      <w:pPr>
        <w:jc w:val="both"/>
        <w:rPr>
          <w:rFonts w:ascii="Arial" w:hAnsi="Arial" w:cs="Arial"/>
          <w:sz w:val="22"/>
          <w:szCs w:val="22"/>
        </w:rPr>
      </w:pPr>
    </w:p>
    <w:p w14:paraId="0465C7E5"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Attend relevant meetings.</w:t>
      </w:r>
    </w:p>
    <w:p w14:paraId="4FB23C56" w14:textId="77777777" w:rsidR="00793C3B" w:rsidRPr="009807D3" w:rsidRDefault="00793C3B" w:rsidP="00793C3B">
      <w:pPr>
        <w:jc w:val="both"/>
        <w:rPr>
          <w:rFonts w:ascii="Arial" w:hAnsi="Arial" w:cs="Arial"/>
          <w:sz w:val="22"/>
          <w:szCs w:val="22"/>
        </w:rPr>
      </w:pPr>
    </w:p>
    <w:p w14:paraId="03C1862A"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Participate in training, including relevant learning strategies and other learning activities and performance management where required.</w:t>
      </w:r>
    </w:p>
    <w:p w14:paraId="3244A158" w14:textId="77777777" w:rsidR="00793C3B" w:rsidRPr="009807D3" w:rsidRDefault="00793C3B" w:rsidP="00793C3B">
      <w:pPr>
        <w:ind w:left="360"/>
        <w:jc w:val="both"/>
        <w:rPr>
          <w:rFonts w:ascii="Arial" w:hAnsi="Arial" w:cs="Arial"/>
          <w:sz w:val="22"/>
          <w:szCs w:val="22"/>
        </w:rPr>
      </w:pPr>
    </w:p>
    <w:p w14:paraId="0DEE8DA1"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13BC191B" w14:textId="77777777" w:rsidR="00793C3B" w:rsidRPr="009807D3" w:rsidRDefault="00793C3B" w:rsidP="00793C3B">
      <w:pPr>
        <w:pBdr>
          <w:bottom w:val="single" w:sz="6" w:space="1" w:color="auto"/>
        </w:pBdr>
        <w:tabs>
          <w:tab w:val="left" w:pos="453"/>
          <w:tab w:val="left" w:pos="907"/>
        </w:tabs>
        <w:jc w:val="both"/>
        <w:rPr>
          <w:rFonts w:ascii="Arial" w:hAnsi="Arial" w:cs="Arial"/>
          <w:sz w:val="22"/>
          <w:szCs w:val="22"/>
        </w:rPr>
      </w:pPr>
    </w:p>
    <w:p w14:paraId="321BDC74"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71E51818" w14:textId="77777777" w:rsidR="00793C3B" w:rsidRPr="009807D3" w:rsidRDefault="00793C3B" w:rsidP="00793C3B">
      <w:pPr>
        <w:jc w:val="both"/>
        <w:rPr>
          <w:rFonts w:ascii="Arial" w:hAnsi="Arial" w:cs="Arial"/>
          <w:sz w:val="22"/>
          <w:szCs w:val="22"/>
        </w:rPr>
      </w:pPr>
      <w:r w:rsidRPr="009807D3">
        <w:rPr>
          <w:rFonts w:ascii="Arial" w:hAnsi="Arial" w:cs="Arial"/>
          <w:sz w:val="22"/>
          <w:szCs w:val="22"/>
        </w:rPr>
        <w:t>All elements of Specified Teaching Work undertaken by the post 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7CDA3545" w14:textId="77777777" w:rsidR="00793C3B" w:rsidRPr="009807D3" w:rsidRDefault="00793C3B" w:rsidP="00793C3B">
      <w:pPr>
        <w:jc w:val="both"/>
        <w:rPr>
          <w:rFonts w:ascii="Arial" w:hAnsi="Arial" w:cs="Arial"/>
          <w:sz w:val="22"/>
          <w:szCs w:val="22"/>
        </w:rPr>
      </w:pPr>
    </w:p>
    <w:p w14:paraId="5A3A8F47" w14:textId="77777777" w:rsidR="00793C3B" w:rsidRPr="009807D3" w:rsidRDefault="00793C3B" w:rsidP="00793C3B">
      <w:pPr>
        <w:jc w:val="both"/>
        <w:rPr>
          <w:rFonts w:ascii="Arial" w:hAnsi="Arial" w:cs="Arial"/>
          <w:sz w:val="22"/>
          <w:szCs w:val="22"/>
        </w:rPr>
      </w:pPr>
      <w:r w:rsidRPr="009807D3">
        <w:rPr>
          <w:rFonts w:ascii="Arial" w:hAnsi="Arial" w:cs="Arial"/>
          <w:sz w:val="22"/>
          <w:szCs w:val="22"/>
        </w:rPr>
        <w:t xml:space="preserve">A </w:t>
      </w:r>
      <w:r w:rsidR="00D96E15" w:rsidRPr="009807D3">
        <w:rPr>
          <w:rFonts w:ascii="Arial" w:hAnsi="Arial" w:cs="Arial"/>
          <w:sz w:val="22"/>
          <w:szCs w:val="22"/>
        </w:rPr>
        <w:t>Grade 3 T</w:t>
      </w:r>
      <w:r w:rsidRPr="009807D3">
        <w:rPr>
          <w:rFonts w:ascii="Arial" w:hAnsi="Arial" w:cs="Arial"/>
          <w:sz w:val="22"/>
          <w:szCs w:val="22"/>
        </w:rPr>
        <w:t xml:space="preserve">eaching </w:t>
      </w:r>
      <w:r w:rsidR="00D96E15" w:rsidRPr="009807D3">
        <w:rPr>
          <w:rFonts w:ascii="Arial" w:hAnsi="Arial" w:cs="Arial"/>
          <w:sz w:val="22"/>
          <w:szCs w:val="22"/>
        </w:rPr>
        <w:t>A</w:t>
      </w:r>
      <w:r w:rsidRPr="009807D3">
        <w:rPr>
          <w:rFonts w:ascii="Arial" w:hAnsi="Arial" w:cs="Arial"/>
          <w:sz w:val="22"/>
          <w:szCs w:val="22"/>
        </w:rPr>
        <w:t>ssistant may be called upon to provide cover supervision for a group or occasionally for a whole class for a session/lesson, this may involve the teaching assistant contributing to the planning, preparation, assessment and reporting.</w:t>
      </w:r>
    </w:p>
    <w:p w14:paraId="13977056" w14:textId="77777777" w:rsidR="00793C3B" w:rsidRPr="009807D3" w:rsidRDefault="00793C3B" w:rsidP="00793C3B">
      <w:pPr>
        <w:jc w:val="both"/>
        <w:rPr>
          <w:rFonts w:ascii="Arial" w:hAnsi="Arial" w:cs="Arial"/>
          <w:sz w:val="22"/>
          <w:szCs w:val="22"/>
        </w:rPr>
      </w:pPr>
    </w:p>
    <w:p w14:paraId="33BD490B" w14:textId="77777777" w:rsidR="00793C3B" w:rsidRPr="009807D3" w:rsidRDefault="00793C3B" w:rsidP="00793C3B">
      <w:pPr>
        <w:jc w:val="both"/>
        <w:rPr>
          <w:rFonts w:ascii="Arial" w:hAnsi="Arial" w:cs="Arial"/>
          <w:sz w:val="22"/>
          <w:szCs w:val="22"/>
        </w:rPr>
      </w:pPr>
      <w:r w:rsidRPr="009807D3">
        <w:rPr>
          <w:rFonts w:ascii="Arial" w:hAnsi="Arial" w:cs="Arial"/>
          <w:sz w:val="22"/>
          <w:szCs w:val="22"/>
        </w:rPr>
        <w:t>The Teaching Assistant must carry out his or her duties with full regard and commitment to the Trust Board</w:t>
      </w:r>
      <w:r w:rsidR="00332128" w:rsidRPr="009807D3">
        <w:rPr>
          <w:rFonts w:ascii="Arial" w:hAnsi="Arial" w:cs="Arial"/>
          <w:sz w:val="22"/>
          <w:szCs w:val="22"/>
        </w:rPr>
        <w:t>’</w:t>
      </w:r>
      <w:r w:rsidRPr="009807D3">
        <w:rPr>
          <w:rFonts w:ascii="Arial" w:hAnsi="Arial" w:cs="Arial"/>
          <w:sz w:val="22"/>
          <w:szCs w:val="22"/>
        </w:rPr>
        <w:t>s Policies.</w:t>
      </w:r>
    </w:p>
    <w:p w14:paraId="7FA7EE81"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6875BDF3" w14:textId="77777777" w:rsidR="00793C3B" w:rsidRPr="009807D3" w:rsidRDefault="00793C3B" w:rsidP="00793C3B">
      <w:pPr>
        <w:tabs>
          <w:tab w:val="left" w:pos="3240"/>
        </w:tabs>
        <w:autoSpaceDE w:val="0"/>
        <w:autoSpaceDN w:val="0"/>
        <w:adjustRightInd w:val="0"/>
        <w:spacing w:after="120"/>
        <w:jc w:val="both"/>
        <w:rPr>
          <w:rFonts w:ascii="Arial" w:hAnsi="Arial" w:cs="Arial"/>
          <w:sz w:val="22"/>
          <w:szCs w:val="22"/>
        </w:rPr>
      </w:pPr>
      <w:r w:rsidRPr="009807D3">
        <w:rPr>
          <w:rFonts w:ascii="Arial" w:hAnsi="Arial" w:cs="Arial"/>
          <w:sz w:val="22"/>
          <w:szCs w:val="22"/>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0805137C" w14:textId="77777777" w:rsidR="00D7188A" w:rsidRPr="009807D3" w:rsidRDefault="00D7188A" w:rsidP="00DC0AED">
      <w:pPr>
        <w:pStyle w:val="DefaultText"/>
        <w:jc w:val="center"/>
        <w:rPr>
          <w:rFonts w:ascii="Arial" w:hAnsi="Arial" w:cs="Arial"/>
          <w:sz w:val="22"/>
          <w:szCs w:val="22"/>
        </w:rPr>
      </w:pPr>
    </w:p>
    <w:p w14:paraId="45C9275B" w14:textId="77777777" w:rsidR="00D7188A" w:rsidRPr="009807D3" w:rsidRDefault="00D7188A" w:rsidP="00DC0AED">
      <w:pPr>
        <w:pStyle w:val="DefaultText"/>
        <w:jc w:val="center"/>
        <w:rPr>
          <w:rFonts w:ascii="Arial" w:hAnsi="Arial" w:cs="Arial"/>
          <w:sz w:val="22"/>
          <w:szCs w:val="22"/>
        </w:rPr>
      </w:pPr>
    </w:p>
    <w:p w14:paraId="50F7A773" w14:textId="77777777" w:rsidR="00D7188A" w:rsidRPr="009807D3" w:rsidRDefault="00D7188A" w:rsidP="00DC0AED">
      <w:pPr>
        <w:pStyle w:val="DefaultText"/>
        <w:jc w:val="center"/>
        <w:rPr>
          <w:rFonts w:ascii="Arial" w:hAnsi="Arial" w:cs="Arial"/>
          <w:sz w:val="22"/>
          <w:szCs w:val="22"/>
        </w:rPr>
      </w:pPr>
    </w:p>
    <w:p w14:paraId="47DFB501" w14:textId="77777777" w:rsidR="00D7188A" w:rsidRPr="009807D3" w:rsidRDefault="00D7188A" w:rsidP="00DC0AED">
      <w:pPr>
        <w:pStyle w:val="DefaultText"/>
        <w:jc w:val="center"/>
        <w:rPr>
          <w:rFonts w:ascii="Arial" w:hAnsi="Arial" w:cs="Arial"/>
          <w:sz w:val="22"/>
          <w:szCs w:val="22"/>
        </w:rPr>
      </w:pPr>
    </w:p>
    <w:p w14:paraId="6C2FB31D" w14:textId="77777777" w:rsidR="00D7188A" w:rsidRPr="009807D3" w:rsidRDefault="00D7188A" w:rsidP="00DC0AED">
      <w:pPr>
        <w:pStyle w:val="DefaultText"/>
        <w:jc w:val="center"/>
        <w:rPr>
          <w:rFonts w:ascii="Arial" w:hAnsi="Arial" w:cs="Arial"/>
          <w:sz w:val="22"/>
          <w:szCs w:val="22"/>
        </w:rPr>
      </w:pPr>
    </w:p>
    <w:p w14:paraId="7CF751DF" w14:textId="77777777" w:rsidR="00D7188A" w:rsidRPr="009807D3" w:rsidRDefault="00D7188A" w:rsidP="00DC0AED">
      <w:pPr>
        <w:pStyle w:val="DefaultText"/>
        <w:jc w:val="center"/>
        <w:rPr>
          <w:rFonts w:ascii="Arial" w:hAnsi="Arial" w:cs="Arial"/>
          <w:sz w:val="22"/>
          <w:szCs w:val="22"/>
        </w:rPr>
      </w:pPr>
    </w:p>
    <w:p w14:paraId="370CDF68" w14:textId="77777777" w:rsidR="00D7188A" w:rsidRPr="009807D3" w:rsidRDefault="00D7188A" w:rsidP="00DC0AED">
      <w:pPr>
        <w:pStyle w:val="DefaultText"/>
        <w:jc w:val="center"/>
        <w:rPr>
          <w:rFonts w:ascii="Arial" w:hAnsi="Arial" w:cs="Arial"/>
          <w:sz w:val="22"/>
          <w:szCs w:val="22"/>
        </w:rPr>
      </w:pPr>
    </w:p>
    <w:p w14:paraId="03E37B51" w14:textId="77777777" w:rsidR="00D7188A" w:rsidRPr="009807D3" w:rsidRDefault="00D7188A" w:rsidP="00DC0AED">
      <w:pPr>
        <w:pStyle w:val="DefaultText"/>
        <w:jc w:val="center"/>
        <w:rPr>
          <w:rFonts w:ascii="Arial" w:hAnsi="Arial" w:cs="Arial"/>
          <w:sz w:val="22"/>
          <w:szCs w:val="22"/>
        </w:rPr>
      </w:pPr>
    </w:p>
    <w:p w14:paraId="48FE806E" w14:textId="77777777" w:rsidR="00793C3B" w:rsidRPr="009807D3" w:rsidRDefault="00793C3B" w:rsidP="00DC0AED">
      <w:pPr>
        <w:pStyle w:val="DefaultText"/>
        <w:jc w:val="center"/>
        <w:rPr>
          <w:rFonts w:ascii="Arial" w:hAnsi="Arial" w:cs="Arial"/>
          <w:sz w:val="22"/>
          <w:szCs w:val="22"/>
        </w:rPr>
      </w:pPr>
    </w:p>
    <w:p w14:paraId="6691EA07" w14:textId="77777777" w:rsidR="00793C3B" w:rsidRPr="009807D3" w:rsidRDefault="00793C3B" w:rsidP="00DC0AED">
      <w:pPr>
        <w:pStyle w:val="DefaultText"/>
        <w:jc w:val="center"/>
        <w:rPr>
          <w:rFonts w:ascii="Arial" w:hAnsi="Arial" w:cs="Arial"/>
          <w:sz w:val="22"/>
          <w:szCs w:val="22"/>
        </w:rPr>
      </w:pPr>
    </w:p>
    <w:p w14:paraId="06CC083B" w14:textId="77777777" w:rsidR="00793C3B" w:rsidRPr="009807D3" w:rsidRDefault="00793C3B" w:rsidP="00DC0AED">
      <w:pPr>
        <w:pStyle w:val="DefaultText"/>
        <w:jc w:val="center"/>
        <w:rPr>
          <w:rFonts w:ascii="Arial" w:hAnsi="Arial" w:cs="Arial"/>
          <w:sz w:val="22"/>
          <w:szCs w:val="22"/>
        </w:rPr>
      </w:pPr>
    </w:p>
    <w:p w14:paraId="5C64724F" w14:textId="77777777" w:rsidR="00793C3B" w:rsidRPr="009807D3" w:rsidRDefault="00793C3B" w:rsidP="00DC0AED">
      <w:pPr>
        <w:pStyle w:val="DefaultText"/>
        <w:jc w:val="center"/>
        <w:rPr>
          <w:rFonts w:ascii="Arial" w:hAnsi="Arial" w:cs="Arial"/>
          <w:sz w:val="22"/>
          <w:szCs w:val="22"/>
        </w:rPr>
      </w:pPr>
    </w:p>
    <w:p w14:paraId="1482275B" w14:textId="77777777" w:rsidR="00793C3B" w:rsidRPr="009807D3" w:rsidRDefault="00793C3B" w:rsidP="00DC0AED">
      <w:pPr>
        <w:pStyle w:val="DefaultText"/>
        <w:jc w:val="center"/>
        <w:rPr>
          <w:rFonts w:ascii="Arial" w:hAnsi="Arial" w:cs="Arial"/>
          <w:sz w:val="22"/>
          <w:szCs w:val="22"/>
        </w:rPr>
      </w:pPr>
    </w:p>
    <w:p w14:paraId="602C7BB0" w14:textId="77777777" w:rsidR="00793C3B" w:rsidRPr="009807D3" w:rsidRDefault="00793C3B" w:rsidP="00DC0AED">
      <w:pPr>
        <w:pStyle w:val="DefaultText"/>
        <w:jc w:val="center"/>
        <w:rPr>
          <w:rFonts w:ascii="Arial" w:hAnsi="Arial" w:cs="Arial"/>
          <w:sz w:val="22"/>
          <w:szCs w:val="22"/>
        </w:rPr>
      </w:pPr>
    </w:p>
    <w:p w14:paraId="25920088" w14:textId="77777777" w:rsidR="00793C3B" w:rsidRPr="009807D3" w:rsidRDefault="00793C3B" w:rsidP="00DC0AED">
      <w:pPr>
        <w:pStyle w:val="DefaultText"/>
        <w:jc w:val="center"/>
        <w:rPr>
          <w:rFonts w:ascii="Arial" w:hAnsi="Arial" w:cs="Arial"/>
          <w:sz w:val="22"/>
          <w:szCs w:val="22"/>
        </w:rPr>
      </w:pPr>
    </w:p>
    <w:p w14:paraId="6D2B22F7" w14:textId="77777777" w:rsidR="00793C3B" w:rsidRPr="009807D3" w:rsidRDefault="00793C3B" w:rsidP="00DC0AED">
      <w:pPr>
        <w:pStyle w:val="DefaultText"/>
        <w:jc w:val="center"/>
        <w:rPr>
          <w:rFonts w:ascii="Arial" w:hAnsi="Arial" w:cs="Arial"/>
          <w:sz w:val="22"/>
          <w:szCs w:val="22"/>
        </w:rPr>
      </w:pPr>
    </w:p>
    <w:p w14:paraId="2AE95B76" w14:textId="77777777" w:rsidR="00793C3B" w:rsidRPr="009807D3" w:rsidRDefault="00793C3B" w:rsidP="00DC0AED">
      <w:pPr>
        <w:pStyle w:val="DefaultText"/>
        <w:jc w:val="center"/>
        <w:rPr>
          <w:rFonts w:ascii="Arial" w:hAnsi="Arial" w:cs="Arial"/>
          <w:sz w:val="22"/>
          <w:szCs w:val="22"/>
        </w:rPr>
      </w:pPr>
    </w:p>
    <w:p w14:paraId="55668FEA" w14:textId="77777777" w:rsidR="00793C3B" w:rsidRPr="009807D3" w:rsidRDefault="00793C3B" w:rsidP="00DC0AED">
      <w:pPr>
        <w:pStyle w:val="DefaultText"/>
        <w:jc w:val="center"/>
        <w:rPr>
          <w:rFonts w:ascii="Arial" w:hAnsi="Arial" w:cs="Arial"/>
          <w:sz w:val="22"/>
          <w:szCs w:val="22"/>
        </w:rPr>
      </w:pPr>
    </w:p>
    <w:p w14:paraId="5AABD9E0" w14:textId="77777777" w:rsidR="00793C3B" w:rsidRPr="009807D3" w:rsidRDefault="00793C3B" w:rsidP="00DC0AED">
      <w:pPr>
        <w:pStyle w:val="DefaultText"/>
        <w:jc w:val="center"/>
        <w:rPr>
          <w:rFonts w:ascii="Arial" w:hAnsi="Arial" w:cs="Arial"/>
          <w:sz w:val="22"/>
          <w:szCs w:val="22"/>
        </w:rPr>
      </w:pPr>
    </w:p>
    <w:p w14:paraId="0DD2465D" w14:textId="77777777" w:rsidR="00793C3B" w:rsidRPr="009807D3" w:rsidRDefault="00793C3B" w:rsidP="00DC0AED">
      <w:pPr>
        <w:pStyle w:val="DefaultText"/>
        <w:jc w:val="center"/>
        <w:rPr>
          <w:rFonts w:ascii="Arial" w:hAnsi="Arial" w:cs="Arial"/>
          <w:sz w:val="22"/>
          <w:szCs w:val="22"/>
        </w:rPr>
      </w:pPr>
    </w:p>
    <w:p w14:paraId="56E2050C" w14:textId="77777777" w:rsidR="00793C3B" w:rsidRPr="009807D3" w:rsidRDefault="00793C3B" w:rsidP="00DC0AED">
      <w:pPr>
        <w:pStyle w:val="DefaultText"/>
        <w:jc w:val="center"/>
        <w:rPr>
          <w:rFonts w:ascii="Arial" w:hAnsi="Arial" w:cs="Arial"/>
          <w:sz w:val="22"/>
          <w:szCs w:val="22"/>
        </w:rPr>
      </w:pPr>
    </w:p>
    <w:p w14:paraId="37E87E18" w14:textId="77777777" w:rsidR="00793C3B" w:rsidRPr="009807D3" w:rsidRDefault="00793C3B" w:rsidP="00DC0AED">
      <w:pPr>
        <w:pStyle w:val="DefaultText"/>
        <w:jc w:val="center"/>
        <w:rPr>
          <w:rFonts w:ascii="Arial" w:hAnsi="Arial" w:cs="Arial"/>
          <w:sz w:val="22"/>
          <w:szCs w:val="22"/>
        </w:rPr>
      </w:pPr>
    </w:p>
    <w:p w14:paraId="6D3A254C" w14:textId="77777777" w:rsidR="00793C3B" w:rsidRPr="009807D3" w:rsidRDefault="00793C3B" w:rsidP="00DC0AED">
      <w:pPr>
        <w:pStyle w:val="DefaultText"/>
        <w:jc w:val="center"/>
        <w:rPr>
          <w:rFonts w:ascii="Arial" w:hAnsi="Arial" w:cs="Arial"/>
          <w:sz w:val="22"/>
          <w:szCs w:val="22"/>
        </w:rPr>
      </w:pPr>
    </w:p>
    <w:p w14:paraId="6AB5D8DB" w14:textId="77777777" w:rsidR="00793C3B" w:rsidRPr="009807D3" w:rsidRDefault="00793C3B" w:rsidP="00DC0AED">
      <w:pPr>
        <w:pStyle w:val="DefaultText"/>
        <w:jc w:val="center"/>
        <w:rPr>
          <w:rFonts w:ascii="Arial" w:hAnsi="Arial" w:cs="Arial"/>
          <w:sz w:val="22"/>
          <w:szCs w:val="22"/>
        </w:rPr>
      </w:pPr>
    </w:p>
    <w:p w14:paraId="5D4D3A53" w14:textId="77777777" w:rsidR="00793C3B" w:rsidRPr="009807D3" w:rsidRDefault="00793C3B" w:rsidP="00DC0AED">
      <w:pPr>
        <w:pStyle w:val="DefaultText"/>
        <w:jc w:val="center"/>
        <w:rPr>
          <w:rFonts w:ascii="Arial" w:hAnsi="Arial" w:cs="Arial"/>
          <w:sz w:val="22"/>
          <w:szCs w:val="22"/>
        </w:rPr>
      </w:pPr>
    </w:p>
    <w:p w14:paraId="76C36A26" w14:textId="77777777" w:rsidR="00793C3B" w:rsidRPr="009807D3" w:rsidRDefault="00793C3B" w:rsidP="00DC0AED">
      <w:pPr>
        <w:pStyle w:val="DefaultText"/>
        <w:jc w:val="center"/>
        <w:rPr>
          <w:rFonts w:ascii="Arial" w:hAnsi="Arial" w:cs="Arial"/>
          <w:sz w:val="22"/>
          <w:szCs w:val="22"/>
        </w:rPr>
      </w:pPr>
    </w:p>
    <w:p w14:paraId="41CC3881" w14:textId="77777777" w:rsidR="00793C3B" w:rsidRPr="009807D3" w:rsidRDefault="00793C3B" w:rsidP="00DC0AED">
      <w:pPr>
        <w:pStyle w:val="DefaultText"/>
        <w:jc w:val="center"/>
        <w:rPr>
          <w:rFonts w:ascii="Arial" w:hAnsi="Arial" w:cs="Arial"/>
          <w:sz w:val="22"/>
          <w:szCs w:val="22"/>
        </w:rPr>
      </w:pPr>
    </w:p>
    <w:p w14:paraId="52A07AB7" w14:textId="77777777" w:rsidR="00793C3B" w:rsidRPr="009807D3" w:rsidRDefault="00793C3B" w:rsidP="00DC0AED">
      <w:pPr>
        <w:pStyle w:val="DefaultText"/>
        <w:jc w:val="center"/>
        <w:rPr>
          <w:rFonts w:ascii="Arial" w:hAnsi="Arial" w:cs="Arial"/>
          <w:sz w:val="22"/>
          <w:szCs w:val="22"/>
        </w:rPr>
      </w:pPr>
    </w:p>
    <w:p w14:paraId="71908DC0" w14:textId="77777777" w:rsidR="00793C3B" w:rsidRPr="009807D3" w:rsidRDefault="00793C3B" w:rsidP="00793C3B">
      <w:pPr>
        <w:spacing w:before="240" w:after="60"/>
        <w:jc w:val="center"/>
        <w:outlineLvl w:val="5"/>
        <w:rPr>
          <w:rFonts w:ascii="Arial" w:hAnsi="Arial" w:cs="Arial"/>
          <w:b/>
          <w:sz w:val="22"/>
          <w:szCs w:val="22"/>
        </w:rPr>
      </w:pPr>
      <w:r w:rsidRPr="009807D3">
        <w:rPr>
          <w:rFonts w:ascii="Arial" w:hAnsi="Arial" w:cs="Arial"/>
          <w:b/>
          <w:sz w:val="22"/>
          <w:szCs w:val="22"/>
        </w:rPr>
        <w:lastRenderedPageBreak/>
        <w:t>Whalley Range 11-18 High School</w:t>
      </w:r>
    </w:p>
    <w:p w14:paraId="519B05B2" w14:textId="77777777" w:rsidR="00793C3B" w:rsidRPr="009807D3" w:rsidRDefault="00793C3B" w:rsidP="00793C3B">
      <w:pPr>
        <w:spacing w:before="240" w:after="60"/>
        <w:jc w:val="center"/>
        <w:outlineLvl w:val="5"/>
        <w:rPr>
          <w:rFonts w:ascii="Arial" w:hAnsi="Arial" w:cs="Arial"/>
          <w:b/>
          <w:sz w:val="22"/>
          <w:szCs w:val="22"/>
        </w:rPr>
      </w:pPr>
      <w:r w:rsidRPr="009807D3">
        <w:rPr>
          <w:rFonts w:ascii="Arial" w:hAnsi="Arial" w:cs="Arial"/>
          <w:b/>
          <w:sz w:val="22"/>
          <w:szCs w:val="22"/>
        </w:rPr>
        <w:t>Person Specification</w:t>
      </w:r>
    </w:p>
    <w:p w14:paraId="43365CC0" w14:textId="77777777" w:rsidR="00793C3B" w:rsidRPr="009807D3" w:rsidRDefault="00793C3B" w:rsidP="00793C3B">
      <w:pPr>
        <w:pBdr>
          <w:bottom w:val="single" w:sz="6" w:space="1" w:color="auto"/>
        </w:pBdr>
        <w:tabs>
          <w:tab w:val="center" w:pos="4153"/>
          <w:tab w:val="left" w:pos="6160"/>
        </w:tabs>
        <w:spacing w:before="240" w:after="60"/>
        <w:jc w:val="center"/>
        <w:outlineLvl w:val="5"/>
        <w:rPr>
          <w:rFonts w:ascii="Arial" w:hAnsi="Arial" w:cs="Arial"/>
          <w:b/>
          <w:sz w:val="22"/>
          <w:szCs w:val="22"/>
        </w:rPr>
      </w:pPr>
      <w:r w:rsidRPr="009807D3">
        <w:rPr>
          <w:rFonts w:ascii="Arial" w:hAnsi="Arial" w:cs="Arial"/>
          <w:b/>
          <w:sz w:val="22"/>
          <w:szCs w:val="22"/>
        </w:rPr>
        <w:t xml:space="preserve">Teaching Assistant – </w:t>
      </w:r>
      <w:r w:rsidR="00D96E15" w:rsidRPr="009807D3">
        <w:rPr>
          <w:rFonts w:ascii="Arial" w:hAnsi="Arial" w:cs="Arial"/>
          <w:b/>
          <w:sz w:val="22"/>
          <w:szCs w:val="22"/>
        </w:rPr>
        <w:t>Grade 3</w:t>
      </w:r>
    </w:p>
    <w:p w14:paraId="1790F87C"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2F997282"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9807D3">
        <w:rPr>
          <w:rFonts w:ascii="Arial" w:hAnsi="Arial" w:cs="Arial"/>
          <w:b/>
          <w:sz w:val="22"/>
          <w:szCs w:val="22"/>
        </w:rPr>
        <w:t>For this job we are looking for:</w:t>
      </w:r>
    </w:p>
    <w:p w14:paraId="2CCAA751" w14:textId="77777777" w:rsidR="00793C3B" w:rsidRPr="009807D3" w:rsidRDefault="00793C3B" w:rsidP="00793C3B">
      <w:pPr>
        <w:spacing w:before="240" w:after="60"/>
        <w:jc w:val="both"/>
        <w:outlineLvl w:val="7"/>
        <w:rPr>
          <w:rFonts w:ascii="Arial" w:hAnsi="Arial" w:cs="Arial"/>
          <w:sz w:val="22"/>
          <w:szCs w:val="22"/>
        </w:rPr>
      </w:pPr>
      <w:r w:rsidRPr="009807D3">
        <w:rPr>
          <w:rFonts w:ascii="Arial" w:hAnsi="Arial" w:cs="Arial"/>
          <w:sz w:val="22"/>
          <w:szCs w:val="22"/>
        </w:rPr>
        <w:t>Experience of working with or caring for children of a relevant age</w:t>
      </w:r>
    </w:p>
    <w:p w14:paraId="758189D7" w14:textId="77777777" w:rsidR="00793C3B" w:rsidRPr="009807D3" w:rsidRDefault="00793C3B" w:rsidP="00793C3B">
      <w:pPr>
        <w:jc w:val="both"/>
        <w:rPr>
          <w:rFonts w:ascii="Arial" w:hAnsi="Arial" w:cs="Arial"/>
          <w:sz w:val="22"/>
          <w:szCs w:val="22"/>
          <w:lang w:val="en-US"/>
        </w:rPr>
      </w:pPr>
    </w:p>
    <w:p w14:paraId="0591FEE3"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Numeracy/literacy skills (at a level equivalent to NQF Level 2)</w:t>
      </w:r>
    </w:p>
    <w:p w14:paraId="4CEBEEA8" w14:textId="77777777" w:rsidR="00793C3B" w:rsidRPr="009807D3" w:rsidRDefault="00793C3B" w:rsidP="00793C3B">
      <w:pPr>
        <w:jc w:val="both"/>
        <w:rPr>
          <w:rFonts w:ascii="Arial" w:hAnsi="Arial" w:cs="Arial"/>
          <w:sz w:val="22"/>
          <w:szCs w:val="22"/>
          <w:lang w:val="en-US"/>
        </w:rPr>
      </w:pPr>
    </w:p>
    <w:p w14:paraId="122F729C"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 xml:space="preserve">Completion of the Teaching Assistant Induction </w:t>
      </w:r>
      <w:proofErr w:type="spellStart"/>
      <w:r w:rsidRPr="009807D3">
        <w:rPr>
          <w:rFonts w:ascii="Arial" w:hAnsi="Arial" w:cs="Arial"/>
          <w:sz w:val="22"/>
          <w:szCs w:val="22"/>
          <w:lang w:val="en-US"/>
        </w:rPr>
        <w:t>Programme</w:t>
      </w:r>
      <w:proofErr w:type="spellEnd"/>
    </w:p>
    <w:p w14:paraId="414C7A67" w14:textId="77777777" w:rsidR="00793C3B" w:rsidRPr="009807D3" w:rsidRDefault="00793C3B" w:rsidP="00793C3B">
      <w:pPr>
        <w:jc w:val="both"/>
        <w:rPr>
          <w:rFonts w:ascii="Arial" w:hAnsi="Arial" w:cs="Arial"/>
          <w:sz w:val="22"/>
          <w:szCs w:val="22"/>
          <w:lang w:val="en-US"/>
        </w:rPr>
      </w:pPr>
    </w:p>
    <w:p w14:paraId="2E008FF2"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Ability to relate well to children and adults</w:t>
      </w:r>
    </w:p>
    <w:p w14:paraId="669EF82D" w14:textId="77777777" w:rsidR="00793C3B" w:rsidRPr="009807D3" w:rsidRDefault="00793C3B" w:rsidP="00793C3B">
      <w:pPr>
        <w:jc w:val="both"/>
        <w:rPr>
          <w:rFonts w:ascii="Arial" w:hAnsi="Arial" w:cs="Arial"/>
          <w:sz w:val="22"/>
          <w:szCs w:val="22"/>
          <w:lang w:val="en-US"/>
        </w:rPr>
      </w:pPr>
    </w:p>
    <w:p w14:paraId="7BA3B833"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Ability to work as part of a team</w:t>
      </w:r>
    </w:p>
    <w:p w14:paraId="52DE8545" w14:textId="77777777" w:rsidR="00793C3B" w:rsidRPr="009807D3" w:rsidRDefault="00793C3B" w:rsidP="00793C3B">
      <w:pPr>
        <w:jc w:val="both"/>
        <w:rPr>
          <w:rFonts w:ascii="Arial" w:hAnsi="Arial" w:cs="Arial"/>
          <w:sz w:val="22"/>
          <w:szCs w:val="22"/>
          <w:lang w:val="en-US"/>
        </w:rPr>
      </w:pPr>
    </w:p>
    <w:p w14:paraId="3DAB94F0"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An understanding of the role of the Teaching Assistant and other professionals working in the classroom</w:t>
      </w:r>
    </w:p>
    <w:p w14:paraId="7A7D921A" w14:textId="77777777" w:rsidR="00793C3B" w:rsidRPr="009807D3" w:rsidRDefault="00793C3B" w:rsidP="00793C3B">
      <w:pPr>
        <w:jc w:val="both"/>
        <w:rPr>
          <w:rFonts w:ascii="Arial" w:hAnsi="Arial" w:cs="Arial"/>
          <w:sz w:val="22"/>
          <w:szCs w:val="22"/>
          <w:lang w:val="en-US"/>
        </w:rPr>
      </w:pPr>
    </w:p>
    <w:p w14:paraId="3E5AE442"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 xml:space="preserve">Ability to use relevant technology </w:t>
      </w:r>
      <w:proofErr w:type="spellStart"/>
      <w:r w:rsidRPr="009807D3">
        <w:rPr>
          <w:rFonts w:ascii="Arial" w:hAnsi="Arial" w:cs="Arial"/>
          <w:sz w:val="22"/>
          <w:szCs w:val="22"/>
          <w:lang w:val="en-US"/>
        </w:rPr>
        <w:t>eg</w:t>
      </w:r>
      <w:proofErr w:type="spellEnd"/>
      <w:r w:rsidRPr="009807D3">
        <w:rPr>
          <w:rFonts w:ascii="Arial" w:hAnsi="Arial" w:cs="Arial"/>
          <w:sz w:val="22"/>
          <w:szCs w:val="22"/>
          <w:lang w:val="en-US"/>
        </w:rPr>
        <w:t xml:space="preserve"> </w:t>
      </w:r>
      <w:proofErr w:type="gramStart"/>
      <w:r w:rsidRPr="009807D3">
        <w:rPr>
          <w:rFonts w:ascii="Arial" w:hAnsi="Arial" w:cs="Arial"/>
          <w:sz w:val="22"/>
          <w:szCs w:val="22"/>
          <w:lang w:val="en-US"/>
        </w:rPr>
        <w:t>photocopier</w:t>
      </w:r>
      <w:proofErr w:type="gramEnd"/>
    </w:p>
    <w:p w14:paraId="3FF398B6" w14:textId="77777777" w:rsidR="00793C3B" w:rsidRPr="009807D3" w:rsidRDefault="00793C3B" w:rsidP="00793C3B">
      <w:pPr>
        <w:jc w:val="both"/>
        <w:rPr>
          <w:rFonts w:ascii="Arial" w:hAnsi="Arial" w:cs="Arial"/>
          <w:sz w:val="22"/>
          <w:szCs w:val="22"/>
          <w:lang w:val="en-US"/>
        </w:rPr>
      </w:pPr>
    </w:p>
    <w:p w14:paraId="7F3644B2"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Understanding of national curriculum and strategies</w:t>
      </w:r>
      <w:r w:rsidR="009807D3">
        <w:rPr>
          <w:rFonts w:ascii="Arial" w:hAnsi="Arial" w:cs="Arial"/>
          <w:sz w:val="22"/>
          <w:szCs w:val="22"/>
          <w:lang w:val="en-US"/>
        </w:rPr>
        <w:t xml:space="preserve"> which relate to supporting students with Special Educational Needs/Disabilities</w:t>
      </w:r>
    </w:p>
    <w:p w14:paraId="5FF664E9" w14:textId="77777777" w:rsidR="00793C3B" w:rsidRPr="009807D3" w:rsidRDefault="00793C3B" w:rsidP="00793C3B">
      <w:pPr>
        <w:jc w:val="both"/>
        <w:rPr>
          <w:rFonts w:ascii="Arial" w:hAnsi="Arial" w:cs="Arial"/>
          <w:sz w:val="22"/>
          <w:szCs w:val="22"/>
          <w:lang w:val="en-US"/>
        </w:rPr>
      </w:pPr>
    </w:p>
    <w:p w14:paraId="0A8A2F6A"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Basic understanding of child development and learning</w:t>
      </w:r>
    </w:p>
    <w:p w14:paraId="7249B724" w14:textId="77777777" w:rsidR="00793C3B" w:rsidRPr="009807D3" w:rsidRDefault="00793C3B" w:rsidP="00793C3B">
      <w:pPr>
        <w:jc w:val="both"/>
        <w:rPr>
          <w:rFonts w:ascii="Arial" w:hAnsi="Arial" w:cs="Arial"/>
          <w:sz w:val="22"/>
          <w:szCs w:val="22"/>
          <w:lang w:val="en-US"/>
        </w:rPr>
      </w:pPr>
    </w:p>
    <w:p w14:paraId="1103E4C8"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Willingness to undertake minor first aid training as appropriate</w:t>
      </w:r>
    </w:p>
    <w:p w14:paraId="5D6C7424" w14:textId="77777777" w:rsidR="00793C3B" w:rsidRPr="009807D3" w:rsidRDefault="00793C3B" w:rsidP="00793C3B">
      <w:pPr>
        <w:jc w:val="both"/>
        <w:rPr>
          <w:rFonts w:ascii="Arial" w:hAnsi="Arial" w:cs="Arial"/>
          <w:sz w:val="22"/>
          <w:szCs w:val="22"/>
          <w:lang w:val="en-US"/>
        </w:rPr>
      </w:pPr>
    </w:p>
    <w:p w14:paraId="24B07EB8"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Willingness to abide by the Trust Board</w:t>
      </w:r>
      <w:r w:rsidR="006302B1" w:rsidRPr="009807D3">
        <w:rPr>
          <w:rFonts w:ascii="Arial" w:hAnsi="Arial" w:cs="Arial"/>
          <w:sz w:val="22"/>
          <w:szCs w:val="22"/>
          <w:lang w:val="en-US"/>
        </w:rPr>
        <w:t>’</w:t>
      </w:r>
      <w:r w:rsidRPr="009807D3">
        <w:rPr>
          <w:rFonts w:ascii="Arial" w:hAnsi="Arial" w:cs="Arial"/>
          <w:sz w:val="22"/>
          <w:szCs w:val="22"/>
          <w:lang w:val="en-US"/>
        </w:rPr>
        <w:t>s various policies</w:t>
      </w:r>
    </w:p>
    <w:p w14:paraId="21FA1311" w14:textId="77777777" w:rsidR="006302B1" w:rsidRPr="009807D3" w:rsidRDefault="006302B1" w:rsidP="00793C3B">
      <w:pPr>
        <w:jc w:val="both"/>
        <w:rPr>
          <w:rFonts w:ascii="Arial" w:hAnsi="Arial" w:cs="Arial"/>
          <w:sz w:val="22"/>
          <w:szCs w:val="22"/>
          <w:lang w:val="en-US"/>
        </w:rPr>
      </w:pPr>
    </w:p>
    <w:p w14:paraId="11BA2BD3" w14:textId="77777777" w:rsidR="00793C3B" w:rsidRPr="009807D3" w:rsidRDefault="006302B1" w:rsidP="006302B1">
      <w:pPr>
        <w:jc w:val="both"/>
        <w:rPr>
          <w:rFonts w:ascii="Arial" w:hAnsi="Arial" w:cs="Arial"/>
          <w:sz w:val="22"/>
          <w:szCs w:val="22"/>
        </w:rPr>
      </w:pPr>
      <w:r w:rsidRPr="009807D3">
        <w:rPr>
          <w:rFonts w:ascii="Arial" w:hAnsi="Arial" w:cs="Arial"/>
          <w:sz w:val="22"/>
          <w:szCs w:val="22"/>
          <w:lang w:val="en-US"/>
        </w:rPr>
        <w:t>Willingness to abide by the Trust Board’s safeguarding policy</w:t>
      </w:r>
    </w:p>
    <w:p w14:paraId="2E2FFD6B" w14:textId="77777777" w:rsidR="00793C3B" w:rsidRPr="009807D3" w:rsidRDefault="00793C3B" w:rsidP="00793C3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jc w:val="both"/>
        <w:outlineLvl w:val="3"/>
        <w:rPr>
          <w:rFonts w:ascii="Arial" w:hAnsi="Arial" w:cs="Arial"/>
          <w:b/>
          <w:sz w:val="22"/>
          <w:szCs w:val="22"/>
        </w:rPr>
      </w:pPr>
      <w:r w:rsidRPr="009807D3">
        <w:rPr>
          <w:rFonts w:ascii="Arial" w:hAnsi="Arial" w:cs="Arial"/>
          <w:b/>
          <w:sz w:val="22"/>
          <w:szCs w:val="22"/>
        </w:rPr>
        <w:t xml:space="preserve">Personal Style and Behaviour </w:t>
      </w:r>
    </w:p>
    <w:p w14:paraId="0219BB74" w14:textId="77777777" w:rsidR="00793C3B" w:rsidRPr="009807D3" w:rsidRDefault="00793C3B" w:rsidP="00793C3B">
      <w:pPr>
        <w:tabs>
          <w:tab w:val="left" w:pos="720"/>
        </w:tabs>
        <w:jc w:val="both"/>
        <w:rPr>
          <w:rFonts w:ascii="Arial" w:hAnsi="Arial" w:cs="Arial"/>
          <w:sz w:val="22"/>
          <w:szCs w:val="22"/>
        </w:rPr>
      </w:pPr>
    </w:p>
    <w:p w14:paraId="303912DB"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 xml:space="preserve">Tact and diplomacy in all interpersonal relationships with the public, </w:t>
      </w:r>
      <w:r w:rsidR="00D96E15" w:rsidRPr="009807D3">
        <w:rPr>
          <w:rFonts w:ascii="Arial" w:hAnsi="Arial" w:cs="Arial"/>
          <w:sz w:val="22"/>
          <w:szCs w:val="22"/>
        </w:rPr>
        <w:t>student</w:t>
      </w:r>
      <w:r w:rsidRPr="009807D3">
        <w:rPr>
          <w:rFonts w:ascii="Arial" w:hAnsi="Arial" w:cs="Arial"/>
          <w:sz w:val="22"/>
          <w:szCs w:val="22"/>
        </w:rPr>
        <w:t>s and colleagues at work.</w:t>
      </w:r>
    </w:p>
    <w:p w14:paraId="18951A81" w14:textId="77777777" w:rsidR="00793C3B" w:rsidRPr="009807D3" w:rsidRDefault="00793C3B" w:rsidP="00793C3B">
      <w:pPr>
        <w:tabs>
          <w:tab w:val="left" w:pos="720"/>
        </w:tabs>
        <w:jc w:val="both"/>
        <w:rPr>
          <w:rFonts w:ascii="Arial" w:hAnsi="Arial" w:cs="Arial"/>
          <w:sz w:val="22"/>
          <w:szCs w:val="22"/>
        </w:rPr>
      </w:pPr>
    </w:p>
    <w:p w14:paraId="2B268129" w14:textId="77777777" w:rsidR="00793C3B" w:rsidRPr="009807D3" w:rsidRDefault="00793C3B" w:rsidP="00793C3B">
      <w:pPr>
        <w:tabs>
          <w:tab w:val="left" w:pos="720"/>
        </w:tabs>
        <w:jc w:val="both"/>
        <w:rPr>
          <w:rFonts w:ascii="Arial" w:hAnsi="Arial" w:cs="Arial"/>
          <w:sz w:val="22"/>
          <w:szCs w:val="22"/>
        </w:rPr>
      </w:pPr>
      <w:proofErr w:type="spellStart"/>
      <w:r w:rsidRPr="009807D3">
        <w:rPr>
          <w:rFonts w:ascii="Arial" w:hAnsi="Arial" w:cs="Arial"/>
          <w:sz w:val="22"/>
          <w:szCs w:val="22"/>
        </w:rPr>
        <w:t>Self motivation</w:t>
      </w:r>
      <w:proofErr w:type="spellEnd"/>
      <w:r w:rsidRPr="009807D3">
        <w:rPr>
          <w:rFonts w:ascii="Arial" w:hAnsi="Arial" w:cs="Arial"/>
          <w:sz w:val="22"/>
          <w:szCs w:val="22"/>
        </w:rPr>
        <w:t xml:space="preserve"> and personal drive to complete tasks to the required timescales and quality standards.</w:t>
      </w:r>
    </w:p>
    <w:p w14:paraId="7F35C181" w14:textId="77777777" w:rsidR="00793C3B" w:rsidRPr="009807D3" w:rsidRDefault="00793C3B" w:rsidP="00793C3B">
      <w:pPr>
        <w:tabs>
          <w:tab w:val="left" w:pos="720"/>
        </w:tabs>
        <w:jc w:val="both"/>
        <w:rPr>
          <w:rFonts w:ascii="Arial" w:hAnsi="Arial" w:cs="Arial"/>
          <w:sz w:val="22"/>
          <w:szCs w:val="22"/>
        </w:rPr>
      </w:pPr>
    </w:p>
    <w:p w14:paraId="4C4D7A3B"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The flexibility to adapt to changing workload demands and new school challenges.</w:t>
      </w:r>
    </w:p>
    <w:p w14:paraId="535719C0" w14:textId="77777777" w:rsidR="00793C3B" w:rsidRPr="009807D3" w:rsidRDefault="00793C3B" w:rsidP="00793C3B">
      <w:pPr>
        <w:tabs>
          <w:tab w:val="left" w:pos="720"/>
        </w:tabs>
        <w:jc w:val="both"/>
        <w:rPr>
          <w:rFonts w:ascii="Arial" w:hAnsi="Arial" w:cs="Arial"/>
          <w:sz w:val="22"/>
          <w:szCs w:val="22"/>
        </w:rPr>
      </w:pPr>
    </w:p>
    <w:p w14:paraId="4F83BF4E"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 xml:space="preserve">Personal commitment to ensure that the provision of support is equally accessible and appropriate to meet the diverse needs of </w:t>
      </w:r>
      <w:r w:rsidR="00D96E15" w:rsidRPr="009807D3">
        <w:rPr>
          <w:rFonts w:ascii="Arial" w:hAnsi="Arial" w:cs="Arial"/>
          <w:sz w:val="22"/>
          <w:szCs w:val="22"/>
        </w:rPr>
        <w:t>student</w:t>
      </w:r>
      <w:r w:rsidRPr="009807D3">
        <w:rPr>
          <w:rFonts w:ascii="Arial" w:hAnsi="Arial" w:cs="Arial"/>
          <w:sz w:val="22"/>
          <w:szCs w:val="22"/>
        </w:rPr>
        <w:t xml:space="preserve">s. </w:t>
      </w:r>
    </w:p>
    <w:p w14:paraId="0C4EE40A" w14:textId="77777777" w:rsidR="00793C3B" w:rsidRPr="009807D3" w:rsidRDefault="00793C3B" w:rsidP="00793C3B">
      <w:pPr>
        <w:tabs>
          <w:tab w:val="left" w:pos="720"/>
        </w:tabs>
        <w:jc w:val="both"/>
        <w:rPr>
          <w:rFonts w:ascii="Arial" w:hAnsi="Arial" w:cs="Arial"/>
          <w:sz w:val="22"/>
          <w:szCs w:val="22"/>
        </w:rPr>
      </w:pPr>
    </w:p>
    <w:p w14:paraId="498EF8CC"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 xml:space="preserve">Personal commitment to continuous self-development. </w:t>
      </w:r>
    </w:p>
    <w:p w14:paraId="0CEB878C" w14:textId="77777777" w:rsidR="00793C3B" w:rsidRPr="009807D3" w:rsidRDefault="00793C3B" w:rsidP="00793C3B">
      <w:pPr>
        <w:tabs>
          <w:tab w:val="left" w:pos="720"/>
        </w:tabs>
        <w:jc w:val="both"/>
        <w:rPr>
          <w:rFonts w:ascii="Arial" w:hAnsi="Arial" w:cs="Arial"/>
          <w:sz w:val="22"/>
          <w:szCs w:val="22"/>
        </w:rPr>
      </w:pPr>
    </w:p>
    <w:p w14:paraId="42BBCCBE"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Personal commitment to the Trust Board</w:t>
      </w:r>
      <w:r w:rsidR="006302B1" w:rsidRPr="009807D3">
        <w:rPr>
          <w:rFonts w:ascii="Arial" w:hAnsi="Arial" w:cs="Arial"/>
          <w:sz w:val="22"/>
          <w:szCs w:val="22"/>
        </w:rPr>
        <w:t>’</w:t>
      </w:r>
      <w:r w:rsidRPr="009807D3">
        <w:rPr>
          <w:rFonts w:ascii="Arial" w:hAnsi="Arial" w:cs="Arial"/>
          <w:sz w:val="22"/>
          <w:szCs w:val="22"/>
        </w:rPr>
        <w:t>s professional standards</w:t>
      </w:r>
    </w:p>
    <w:p w14:paraId="39AA686B" w14:textId="77777777" w:rsidR="00793C3B" w:rsidRPr="009807D3" w:rsidRDefault="00793C3B" w:rsidP="00793C3B">
      <w:pPr>
        <w:tabs>
          <w:tab w:val="left" w:pos="720"/>
        </w:tabs>
        <w:jc w:val="both"/>
        <w:rPr>
          <w:rFonts w:ascii="Arial" w:hAnsi="Arial" w:cs="Arial"/>
          <w:sz w:val="22"/>
          <w:szCs w:val="22"/>
        </w:rPr>
      </w:pPr>
    </w:p>
    <w:p w14:paraId="5974B114"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 xml:space="preserve">A commitment to school improvement. </w:t>
      </w:r>
    </w:p>
    <w:p w14:paraId="6CBA2ECB" w14:textId="77777777" w:rsidR="00793C3B" w:rsidRPr="009807D3" w:rsidRDefault="00793C3B" w:rsidP="00793C3B">
      <w:pPr>
        <w:tabs>
          <w:tab w:val="left" w:pos="720"/>
        </w:tabs>
        <w:jc w:val="both"/>
        <w:rPr>
          <w:rFonts w:ascii="Arial" w:hAnsi="Arial" w:cs="Arial"/>
          <w:sz w:val="22"/>
          <w:szCs w:val="22"/>
        </w:rPr>
      </w:pPr>
    </w:p>
    <w:p w14:paraId="3DA21C7B" w14:textId="77777777" w:rsidR="00207E14" w:rsidRPr="009807D3" w:rsidRDefault="00793C3B" w:rsidP="006302B1">
      <w:pPr>
        <w:jc w:val="both"/>
        <w:rPr>
          <w:rFonts w:ascii="Arial" w:hAnsi="Arial" w:cs="Arial"/>
          <w:sz w:val="22"/>
          <w:szCs w:val="22"/>
        </w:rPr>
      </w:pPr>
      <w:r w:rsidRPr="009807D3">
        <w:rPr>
          <w:rFonts w:ascii="Arial" w:hAnsi="Arial" w:cs="Arial"/>
          <w:sz w:val="22"/>
          <w:szCs w:val="22"/>
        </w:rPr>
        <w:t>Be willing to consent to and apply for an Enhanced Disclosure &amp; Barring Service (DBS) check.</w:t>
      </w:r>
    </w:p>
    <w:sectPr w:rsidR="00207E14" w:rsidRPr="009807D3" w:rsidSect="000E79CA">
      <w:headerReference w:type="default" r:id="rId11"/>
      <w:footerReference w:type="default" r:id="rId12"/>
      <w:headerReference w:type="first" r:id="rId13"/>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8352" w14:textId="77777777" w:rsidR="00535FB7" w:rsidRDefault="00535FB7" w:rsidP="009D3080">
      <w:r>
        <w:separator/>
      </w:r>
    </w:p>
  </w:endnote>
  <w:endnote w:type="continuationSeparator" w:id="0">
    <w:p w14:paraId="2980535E" w14:textId="77777777" w:rsidR="00535FB7" w:rsidRDefault="00535FB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DE6D" w14:textId="32070951" w:rsidR="00D96E15" w:rsidRPr="00D96E15" w:rsidRDefault="003E58C5">
    <w:pPr>
      <w:pStyle w:val="Footer"/>
      <w:rPr>
        <w:rFonts w:ascii="Arial" w:hAnsi="Arial" w:cs="Arial"/>
        <w:sz w:val="14"/>
      </w:rPr>
    </w:pPr>
    <w:r>
      <w:rPr>
        <w:rFonts w:ascii="Arial" w:hAnsi="Arial" w:cs="Arial"/>
        <w:sz w:val="14"/>
      </w:rPr>
      <w:t>March 2025</w:t>
    </w:r>
  </w:p>
  <w:p w14:paraId="3197CBEC" w14:textId="77777777" w:rsidR="00D96E15" w:rsidRPr="00D96E15" w:rsidRDefault="00D96E15">
    <w:pPr>
      <w:pStyle w:val="Foote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FB15" w14:textId="77777777" w:rsidR="00535FB7" w:rsidRDefault="00535FB7" w:rsidP="009D3080">
      <w:r>
        <w:separator/>
      </w:r>
    </w:p>
  </w:footnote>
  <w:footnote w:type="continuationSeparator" w:id="0">
    <w:p w14:paraId="7B4B97F4" w14:textId="77777777" w:rsidR="00535FB7" w:rsidRDefault="00535FB7" w:rsidP="009D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1803" w14:textId="77777777" w:rsidR="00BE2EB3" w:rsidRPr="00932FE1" w:rsidRDefault="00BE2EB3" w:rsidP="00A47C54">
    <w:pPr>
      <w:pStyle w:val="Header"/>
      <w:jc w:val="center"/>
      <w:rPr>
        <w:rFonts w:ascii="Arial" w:hAnsi="Arial" w:cs="Arial"/>
        <w:b/>
      </w:rPr>
    </w:pPr>
    <w:r w:rsidRPr="00932FE1">
      <w:rPr>
        <w:rFonts w:ascii="Arial" w:hAnsi="Arial" w:cs="Arial"/>
        <w:b/>
      </w:rPr>
      <w:t>WHALLEY RANGE 11-18 HIGH SCHOOL</w:t>
    </w:r>
  </w:p>
  <w:p w14:paraId="0C940094" w14:textId="21026129" w:rsidR="00BE2EB3" w:rsidRDefault="00BE2EB3" w:rsidP="003E58C5">
    <w:pPr>
      <w:pStyle w:val="Header"/>
      <w:jc w:val="center"/>
      <w:rPr>
        <w:rFonts w:ascii="Arial" w:hAnsi="Arial" w:cs="Arial"/>
        <w:b/>
      </w:rPr>
    </w:pPr>
    <w:r w:rsidRPr="00932FE1">
      <w:rPr>
        <w:rFonts w:ascii="Arial" w:hAnsi="Arial" w:cs="Arial"/>
        <w:b/>
      </w:rPr>
      <w:t xml:space="preserve">A </w:t>
    </w:r>
    <w:r>
      <w:rPr>
        <w:rFonts w:ascii="Arial" w:hAnsi="Arial" w:cs="Arial"/>
        <w:b/>
      </w:rPr>
      <w:t xml:space="preserve">member of </w:t>
    </w:r>
    <w:r w:rsidR="003E58C5">
      <w:rPr>
        <w:rFonts w:ascii="Arial" w:hAnsi="Arial" w:cs="Arial"/>
        <w:b/>
      </w:rPr>
      <w:t>Greater Manchester Education Trust</w:t>
    </w:r>
  </w:p>
  <w:p w14:paraId="41A35253" w14:textId="77777777" w:rsidR="003E58C5" w:rsidRPr="00A47C54" w:rsidRDefault="003E58C5" w:rsidP="003E58C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49B3" w14:textId="77777777" w:rsidR="00BE2EB3" w:rsidRPr="00932FE1" w:rsidRDefault="00BE2EB3" w:rsidP="00096E17">
    <w:pPr>
      <w:pStyle w:val="Header"/>
      <w:jc w:val="center"/>
      <w:rPr>
        <w:rFonts w:ascii="Arial" w:hAnsi="Arial" w:cs="Arial"/>
        <w:b/>
      </w:rPr>
    </w:pPr>
    <w:r w:rsidRPr="00932FE1">
      <w:rPr>
        <w:rFonts w:ascii="Arial" w:hAnsi="Arial" w:cs="Arial"/>
        <w:b/>
      </w:rPr>
      <w:t>WHALLEY RANGE 11-18 HIGH SCHOOL</w:t>
    </w:r>
  </w:p>
  <w:p w14:paraId="75581D09" w14:textId="77777777" w:rsidR="00BE2EB3" w:rsidRPr="00932FE1" w:rsidRDefault="00BE2EB3" w:rsidP="00096E17">
    <w:pPr>
      <w:pStyle w:val="Header"/>
      <w:jc w:val="center"/>
      <w:rPr>
        <w:rFonts w:ascii="Arial" w:hAnsi="Arial" w:cs="Arial"/>
        <w:b/>
      </w:rPr>
    </w:pPr>
    <w:r w:rsidRPr="00932FE1">
      <w:rPr>
        <w:rFonts w:ascii="Arial" w:hAnsi="Arial" w:cs="Arial"/>
        <w:b/>
      </w:rPr>
      <w:t xml:space="preserve">A </w:t>
    </w:r>
    <w:r>
      <w:rPr>
        <w:rFonts w:ascii="Arial" w:hAnsi="Arial" w:cs="Arial"/>
        <w:b/>
      </w:rPr>
      <w:t>member of The Education and Leadership Trust</w:t>
    </w:r>
  </w:p>
  <w:p w14:paraId="505EC746" w14:textId="77777777" w:rsidR="00BE2EB3" w:rsidRDefault="00BE2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5E"/>
    <w:multiLevelType w:val="hybridMultilevel"/>
    <w:tmpl w:val="62D89484"/>
    <w:lvl w:ilvl="0" w:tplc="08090001">
      <w:start w:val="1"/>
      <w:numFmt w:val="bullet"/>
      <w:lvlText w:val=""/>
      <w:lvlJc w:val="left"/>
      <w:pPr>
        <w:ind w:left="103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3247E1"/>
    <w:multiLevelType w:val="hybridMultilevel"/>
    <w:tmpl w:val="B2E0A8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C3B16"/>
    <w:multiLevelType w:val="hybridMultilevel"/>
    <w:tmpl w:val="E71CBA96"/>
    <w:lvl w:ilvl="0" w:tplc="618E0354">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E2ADD"/>
    <w:multiLevelType w:val="hybridMultilevel"/>
    <w:tmpl w:val="8BCC88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A56615"/>
    <w:multiLevelType w:val="hybridMultilevel"/>
    <w:tmpl w:val="054ED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8B155F"/>
    <w:multiLevelType w:val="hybridMultilevel"/>
    <w:tmpl w:val="117ABF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D922964"/>
    <w:multiLevelType w:val="hybridMultilevel"/>
    <w:tmpl w:val="8DFA1FCA"/>
    <w:lvl w:ilvl="0" w:tplc="009EE7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EE199D"/>
    <w:multiLevelType w:val="hybridMultilevel"/>
    <w:tmpl w:val="B2EC95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BE2822"/>
    <w:multiLevelType w:val="hybridMultilevel"/>
    <w:tmpl w:val="C748C0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115517"/>
    <w:multiLevelType w:val="hybridMultilevel"/>
    <w:tmpl w:val="0A326D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0796025"/>
    <w:multiLevelType w:val="hybridMultilevel"/>
    <w:tmpl w:val="6DB08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C2218E8"/>
    <w:multiLevelType w:val="hybridMultilevel"/>
    <w:tmpl w:val="A0AC57EA"/>
    <w:lvl w:ilvl="0" w:tplc="E758D8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7B012D"/>
    <w:multiLevelType w:val="hybridMultilevel"/>
    <w:tmpl w:val="72549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5E0375"/>
    <w:multiLevelType w:val="hybridMultilevel"/>
    <w:tmpl w:val="7A2C7A26"/>
    <w:lvl w:ilvl="0" w:tplc="C43E079E">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3622CC"/>
    <w:multiLevelType w:val="hybridMultilevel"/>
    <w:tmpl w:val="12ACD0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9705FC5"/>
    <w:multiLevelType w:val="hybridMultilevel"/>
    <w:tmpl w:val="91A61378"/>
    <w:lvl w:ilvl="0" w:tplc="C11CD4D0">
      <w:start w:val="1"/>
      <w:numFmt w:val="bullet"/>
      <w:lvlText w:val=""/>
      <w:lvlJc w:val="left"/>
      <w:pPr>
        <w:tabs>
          <w:tab w:val="num" w:pos="454"/>
        </w:tabs>
        <w:ind w:left="454" w:hanging="454"/>
      </w:pPr>
      <w:rPr>
        <w:rFonts w:ascii="Wingdings 2" w:hAnsi="Wingdings 2"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83E54"/>
    <w:multiLevelType w:val="hybridMultilevel"/>
    <w:tmpl w:val="BDA88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E647128"/>
    <w:multiLevelType w:val="hybridMultilevel"/>
    <w:tmpl w:val="AD622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1E7308"/>
    <w:multiLevelType w:val="hybridMultilevel"/>
    <w:tmpl w:val="B55AF17C"/>
    <w:lvl w:ilvl="0" w:tplc="05725B70">
      <w:start w:val="1"/>
      <w:numFmt w:val="decimal"/>
      <w:lvlText w:val="%1."/>
      <w:lvlJc w:val="left"/>
      <w:pPr>
        <w:tabs>
          <w:tab w:val="num" w:pos="1968"/>
        </w:tabs>
        <w:ind w:left="1968" w:hanging="624"/>
      </w:pPr>
      <w:rPr>
        <w:rFonts w:hint="default"/>
        <w:sz w:val="24"/>
        <w:szCs w:val="24"/>
      </w:rPr>
    </w:lvl>
    <w:lvl w:ilvl="1" w:tplc="04090019" w:tentative="1">
      <w:start w:val="1"/>
      <w:numFmt w:val="lowerLetter"/>
      <w:lvlText w:val="%2."/>
      <w:lvlJc w:val="left"/>
      <w:pPr>
        <w:tabs>
          <w:tab w:val="num" w:pos="2464"/>
        </w:tabs>
        <w:ind w:left="2464" w:hanging="360"/>
      </w:pPr>
    </w:lvl>
    <w:lvl w:ilvl="2" w:tplc="0409001B" w:tentative="1">
      <w:start w:val="1"/>
      <w:numFmt w:val="lowerRoman"/>
      <w:lvlText w:val="%3."/>
      <w:lvlJc w:val="right"/>
      <w:pPr>
        <w:tabs>
          <w:tab w:val="num" w:pos="3184"/>
        </w:tabs>
        <w:ind w:left="3184" w:hanging="180"/>
      </w:pPr>
    </w:lvl>
    <w:lvl w:ilvl="3" w:tplc="0409000F" w:tentative="1">
      <w:start w:val="1"/>
      <w:numFmt w:val="decimal"/>
      <w:lvlText w:val="%4."/>
      <w:lvlJc w:val="left"/>
      <w:pPr>
        <w:tabs>
          <w:tab w:val="num" w:pos="3904"/>
        </w:tabs>
        <w:ind w:left="3904" w:hanging="360"/>
      </w:pPr>
    </w:lvl>
    <w:lvl w:ilvl="4" w:tplc="04090019" w:tentative="1">
      <w:start w:val="1"/>
      <w:numFmt w:val="lowerLetter"/>
      <w:lvlText w:val="%5."/>
      <w:lvlJc w:val="left"/>
      <w:pPr>
        <w:tabs>
          <w:tab w:val="num" w:pos="4624"/>
        </w:tabs>
        <w:ind w:left="4624" w:hanging="360"/>
      </w:pPr>
    </w:lvl>
    <w:lvl w:ilvl="5" w:tplc="0409001B" w:tentative="1">
      <w:start w:val="1"/>
      <w:numFmt w:val="lowerRoman"/>
      <w:lvlText w:val="%6."/>
      <w:lvlJc w:val="right"/>
      <w:pPr>
        <w:tabs>
          <w:tab w:val="num" w:pos="5344"/>
        </w:tabs>
        <w:ind w:left="5344" w:hanging="180"/>
      </w:pPr>
    </w:lvl>
    <w:lvl w:ilvl="6" w:tplc="0409000F" w:tentative="1">
      <w:start w:val="1"/>
      <w:numFmt w:val="decimal"/>
      <w:lvlText w:val="%7."/>
      <w:lvlJc w:val="left"/>
      <w:pPr>
        <w:tabs>
          <w:tab w:val="num" w:pos="6064"/>
        </w:tabs>
        <w:ind w:left="6064" w:hanging="360"/>
      </w:pPr>
    </w:lvl>
    <w:lvl w:ilvl="7" w:tplc="04090019" w:tentative="1">
      <w:start w:val="1"/>
      <w:numFmt w:val="lowerLetter"/>
      <w:lvlText w:val="%8."/>
      <w:lvlJc w:val="left"/>
      <w:pPr>
        <w:tabs>
          <w:tab w:val="num" w:pos="6784"/>
        </w:tabs>
        <w:ind w:left="6784" w:hanging="360"/>
      </w:pPr>
    </w:lvl>
    <w:lvl w:ilvl="8" w:tplc="0409001B" w:tentative="1">
      <w:start w:val="1"/>
      <w:numFmt w:val="lowerRoman"/>
      <w:lvlText w:val="%9."/>
      <w:lvlJc w:val="right"/>
      <w:pPr>
        <w:tabs>
          <w:tab w:val="num" w:pos="7504"/>
        </w:tabs>
        <w:ind w:left="7504" w:hanging="180"/>
      </w:pPr>
    </w:lvl>
  </w:abstractNum>
  <w:abstractNum w:abstractNumId="21" w15:restartNumberingAfterBreak="0">
    <w:nsid w:val="66B73C25"/>
    <w:multiLevelType w:val="hybridMultilevel"/>
    <w:tmpl w:val="43D2368C"/>
    <w:lvl w:ilvl="0" w:tplc="A524E8EA">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DF809DA"/>
    <w:multiLevelType w:val="hybridMultilevel"/>
    <w:tmpl w:val="D71E2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C37955"/>
    <w:multiLevelType w:val="hybridMultilevel"/>
    <w:tmpl w:val="2794D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DB7A9D"/>
    <w:multiLevelType w:val="hybridMultilevel"/>
    <w:tmpl w:val="CF00A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AD3022"/>
    <w:multiLevelType w:val="hybridMultilevel"/>
    <w:tmpl w:val="13BEB0A8"/>
    <w:lvl w:ilvl="0" w:tplc="A5CE7AC4">
      <w:start w:val="1"/>
      <w:numFmt w:val="decimal"/>
      <w:lvlText w:val="%1."/>
      <w:lvlJc w:val="left"/>
      <w:pPr>
        <w:tabs>
          <w:tab w:val="num" w:pos="360"/>
        </w:tabs>
        <w:ind w:left="340" w:hanging="340"/>
      </w:pPr>
      <w:rPr>
        <w:rFonts w:ascii="Arial" w:eastAsia="Times New Roman" w:hAnsi="Arial" w:cs="Aria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7F0C38F1"/>
    <w:multiLevelType w:val="hybridMultilevel"/>
    <w:tmpl w:val="9EBE5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5420372">
    <w:abstractNumId w:val="22"/>
  </w:num>
  <w:num w:numId="2" w16cid:durableId="2018655522">
    <w:abstractNumId w:val="20"/>
  </w:num>
  <w:num w:numId="3" w16cid:durableId="1738896260">
    <w:abstractNumId w:val="14"/>
  </w:num>
  <w:num w:numId="4" w16cid:durableId="1626500954">
    <w:abstractNumId w:val="2"/>
  </w:num>
  <w:num w:numId="5" w16cid:durableId="443500700">
    <w:abstractNumId w:val="21"/>
  </w:num>
  <w:num w:numId="6" w16cid:durableId="1407071731">
    <w:abstractNumId w:val="16"/>
  </w:num>
  <w:num w:numId="7" w16cid:durableId="936596104">
    <w:abstractNumId w:val="19"/>
  </w:num>
  <w:num w:numId="8" w16cid:durableId="540636456">
    <w:abstractNumId w:val="5"/>
  </w:num>
  <w:num w:numId="9" w16cid:durableId="1635402515">
    <w:abstractNumId w:val="13"/>
  </w:num>
  <w:num w:numId="10" w16cid:durableId="184248517">
    <w:abstractNumId w:val="23"/>
  </w:num>
  <w:num w:numId="11" w16cid:durableId="1325474791">
    <w:abstractNumId w:val="12"/>
  </w:num>
  <w:num w:numId="12" w16cid:durableId="1756433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6188731">
    <w:abstractNumId w:val="11"/>
  </w:num>
  <w:num w:numId="14" w16cid:durableId="56824898">
    <w:abstractNumId w:val="17"/>
  </w:num>
  <w:num w:numId="15" w16cid:durableId="1852331367">
    <w:abstractNumId w:val="28"/>
  </w:num>
  <w:num w:numId="16" w16cid:durableId="1390306564">
    <w:abstractNumId w:val="24"/>
  </w:num>
  <w:num w:numId="17" w16cid:durableId="1488790841">
    <w:abstractNumId w:val="25"/>
  </w:num>
  <w:num w:numId="18" w16cid:durableId="5612592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6695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92368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864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71340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9778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582150">
    <w:abstractNumId w:val="7"/>
  </w:num>
  <w:num w:numId="25" w16cid:durableId="1563978805">
    <w:abstractNumId w:val="8"/>
  </w:num>
  <w:num w:numId="26" w16cid:durableId="2089380620">
    <w:abstractNumId w:val="1"/>
  </w:num>
  <w:num w:numId="27" w16cid:durableId="1372608216">
    <w:abstractNumId w:val="9"/>
  </w:num>
  <w:num w:numId="28" w16cid:durableId="2051420804">
    <w:abstractNumId w:val="26"/>
  </w:num>
  <w:num w:numId="29" w16cid:durableId="652487931">
    <w:abstractNumId w:val="18"/>
  </w:num>
  <w:num w:numId="30" w16cid:durableId="974875315">
    <w:abstractNumId w:val="27"/>
  </w:num>
  <w:num w:numId="31" w16cid:durableId="1256548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9a3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6552"/>
    <w:rsid w:val="0001252F"/>
    <w:rsid w:val="000350FB"/>
    <w:rsid w:val="00085BC8"/>
    <w:rsid w:val="000929DA"/>
    <w:rsid w:val="00096E17"/>
    <w:rsid w:val="000B08B6"/>
    <w:rsid w:val="000B44FF"/>
    <w:rsid w:val="000B53D7"/>
    <w:rsid w:val="000B6E71"/>
    <w:rsid w:val="000B709D"/>
    <w:rsid w:val="000C1854"/>
    <w:rsid w:val="000C5B14"/>
    <w:rsid w:val="000E79CA"/>
    <w:rsid w:val="000F3B11"/>
    <w:rsid w:val="00110EA2"/>
    <w:rsid w:val="00123E4B"/>
    <w:rsid w:val="0013338B"/>
    <w:rsid w:val="0014503E"/>
    <w:rsid w:val="001650F9"/>
    <w:rsid w:val="001678CB"/>
    <w:rsid w:val="0019445F"/>
    <w:rsid w:val="001C1F60"/>
    <w:rsid w:val="001C3190"/>
    <w:rsid w:val="001D37C5"/>
    <w:rsid w:val="001D467B"/>
    <w:rsid w:val="001E5672"/>
    <w:rsid w:val="00204281"/>
    <w:rsid w:val="00205431"/>
    <w:rsid w:val="00207E14"/>
    <w:rsid w:val="00233FDB"/>
    <w:rsid w:val="00242259"/>
    <w:rsid w:val="00246019"/>
    <w:rsid w:val="0025378B"/>
    <w:rsid w:val="00271C59"/>
    <w:rsid w:val="00275AA8"/>
    <w:rsid w:val="00280115"/>
    <w:rsid w:val="00291FEB"/>
    <w:rsid w:val="002A0F96"/>
    <w:rsid w:val="002A48EA"/>
    <w:rsid w:val="002A5F2F"/>
    <w:rsid w:val="002B26B7"/>
    <w:rsid w:val="002C7304"/>
    <w:rsid w:val="002D3A7B"/>
    <w:rsid w:val="002E5BD4"/>
    <w:rsid w:val="002E60AA"/>
    <w:rsid w:val="002F6D14"/>
    <w:rsid w:val="00332128"/>
    <w:rsid w:val="0035290D"/>
    <w:rsid w:val="00363D56"/>
    <w:rsid w:val="003727C0"/>
    <w:rsid w:val="0038466F"/>
    <w:rsid w:val="003926FF"/>
    <w:rsid w:val="003A6781"/>
    <w:rsid w:val="003B2AAD"/>
    <w:rsid w:val="003B5A43"/>
    <w:rsid w:val="003D666C"/>
    <w:rsid w:val="003E58C5"/>
    <w:rsid w:val="00404381"/>
    <w:rsid w:val="004076FA"/>
    <w:rsid w:val="00413AFD"/>
    <w:rsid w:val="00421AB7"/>
    <w:rsid w:val="0043008B"/>
    <w:rsid w:val="004373D9"/>
    <w:rsid w:val="004401CE"/>
    <w:rsid w:val="00463F43"/>
    <w:rsid w:val="00471952"/>
    <w:rsid w:val="00476F99"/>
    <w:rsid w:val="004A509A"/>
    <w:rsid w:val="004A7266"/>
    <w:rsid w:val="004C2151"/>
    <w:rsid w:val="004C4882"/>
    <w:rsid w:val="004C7C67"/>
    <w:rsid w:val="004D2D2C"/>
    <w:rsid w:val="004E043E"/>
    <w:rsid w:val="004E13C6"/>
    <w:rsid w:val="004F0EE9"/>
    <w:rsid w:val="004F1C57"/>
    <w:rsid w:val="004F573A"/>
    <w:rsid w:val="005208BB"/>
    <w:rsid w:val="0052164B"/>
    <w:rsid w:val="00530A1A"/>
    <w:rsid w:val="00535FB7"/>
    <w:rsid w:val="005365F6"/>
    <w:rsid w:val="00546028"/>
    <w:rsid w:val="0055078F"/>
    <w:rsid w:val="00556289"/>
    <w:rsid w:val="00562BE5"/>
    <w:rsid w:val="00566A8D"/>
    <w:rsid w:val="005704DF"/>
    <w:rsid w:val="005712E3"/>
    <w:rsid w:val="00581700"/>
    <w:rsid w:val="005922B8"/>
    <w:rsid w:val="005932CF"/>
    <w:rsid w:val="0059501C"/>
    <w:rsid w:val="00595431"/>
    <w:rsid w:val="005C3D4B"/>
    <w:rsid w:val="005C57BC"/>
    <w:rsid w:val="005E25E8"/>
    <w:rsid w:val="006157A1"/>
    <w:rsid w:val="00624FB7"/>
    <w:rsid w:val="006302B1"/>
    <w:rsid w:val="00662AE7"/>
    <w:rsid w:val="0066330D"/>
    <w:rsid w:val="00665CAF"/>
    <w:rsid w:val="00667840"/>
    <w:rsid w:val="00667C67"/>
    <w:rsid w:val="00672369"/>
    <w:rsid w:val="00676CCE"/>
    <w:rsid w:val="00684974"/>
    <w:rsid w:val="006924B2"/>
    <w:rsid w:val="006B2D0B"/>
    <w:rsid w:val="006C5DA5"/>
    <w:rsid w:val="006D153E"/>
    <w:rsid w:val="006D1A0A"/>
    <w:rsid w:val="007013A0"/>
    <w:rsid w:val="00733DC6"/>
    <w:rsid w:val="007843AB"/>
    <w:rsid w:val="00793C3B"/>
    <w:rsid w:val="007952A1"/>
    <w:rsid w:val="007960AF"/>
    <w:rsid w:val="00797529"/>
    <w:rsid w:val="007A1158"/>
    <w:rsid w:val="007B4862"/>
    <w:rsid w:val="007B7A22"/>
    <w:rsid w:val="007C150F"/>
    <w:rsid w:val="007C465D"/>
    <w:rsid w:val="007F6469"/>
    <w:rsid w:val="007F78BB"/>
    <w:rsid w:val="00831647"/>
    <w:rsid w:val="00837451"/>
    <w:rsid w:val="0085629F"/>
    <w:rsid w:val="00860F96"/>
    <w:rsid w:val="00882006"/>
    <w:rsid w:val="00887D73"/>
    <w:rsid w:val="00896285"/>
    <w:rsid w:val="0089716A"/>
    <w:rsid w:val="008A1611"/>
    <w:rsid w:val="008A5B1B"/>
    <w:rsid w:val="008A7625"/>
    <w:rsid w:val="008B638B"/>
    <w:rsid w:val="008B6B62"/>
    <w:rsid w:val="008B6DB2"/>
    <w:rsid w:val="008C4186"/>
    <w:rsid w:val="009050D5"/>
    <w:rsid w:val="0091557E"/>
    <w:rsid w:val="00917F38"/>
    <w:rsid w:val="00925E16"/>
    <w:rsid w:val="0093151F"/>
    <w:rsid w:val="00943D72"/>
    <w:rsid w:val="00944CA4"/>
    <w:rsid w:val="009463C6"/>
    <w:rsid w:val="00961587"/>
    <w:rsid w:val="009617BD"/>
    <w:rsid w:val="009654EE"/>
    <w:rsid w:val="009669A0"/>
    <w:rsid w:val="009807D3"/>
    <w:rsid w:val="00992B50"/>
    <w:rsid w:val="009A70F6"/>
    <w:rsid w:val="009B2CCE"/>
    <w:rsid w:val="009B4117"/>
    <w:rsid w:val="009B61B6"/>
    <w:rsid w:val="009C05D2"/>
    <w:rsid w:val="009C0FDF"/>
    <w:rsid w:val="009C3A68"/>
    <w:rsid w:val="009C4346"/>
    <w:rsid w:val="009D3080"/>
    <w:rsid w:val="009D65DB"/>
    <w:rsid w:val="00A006CA"/>
    <w:rsid w:val="00A02106"/>
    <w:rsid w:val="00A03716"/>
    <w:rsid w:val="00A051BC"/>
    <w:rsid w:val="00A36FD9"/>
    <w:rsid w:val="00A40FFA"/>
    <w:rsid w:val="00A46A28"/>
    <w:rsid w:val="00A47C54"/>
    <w:rsid w:val="00A51CF2"/>
    <w:rsid w:val="00A63AB7"/>
    <w:rsid w:val="00A64D9B"/>
    <w:rsid w:val="00A70DA7"/>
    <w:rsid w:val="00A75627"/>
    <w:rsid w:val="00A858DE"/>
    <w:rsid w:val="00A91FD8"/>
    <w:rsid w:val="00A93A71"/>
    <w:rsid w:val="00AC4861"/>
    <w:rsid w:val="00AC54ED"/>
    <w:rsid w:val="00AD2886"/>
    <w:rsid w:val="00AE49AD"/>
    <w:rsid w:val="00AE704F"/>
    <w:rsid w:val="00AE7CBD"/>
    <w:rsid w:val="00B062DB"/>
    <w:rsid w:val="00B17860"/>
    <w:rsid w:val="00B44DA6"/>
    <w:rsid w:val="00B45A26"/>
    <w:rsid w:val="00B801F6"/>
    <w:rsid w:val="00B815F3"/>
    <w:rsid w:val="00B828F6"/>
    <w:rsid w:val="00B8505A"/>
    <w:rsid w:val="00B93313"/>
    <w:rsid w:val="00B97539"/>
    <w:rsid w:val="00BA162A"/>
    <w:rsid w:val="00BD0B38"/>
    <w:rsid w:val="00BD3F3E"/>
    <w:rsid w:val="00BE2EB3"/>
    <w:rsid w:val="00BF2986"/>
    <w:rsid w:val="00C07509"/>
    <w:rsid w:val="00C15B2A"/>
    <w:rsid w:val="00C2084A"/>
    <w:rsid w:val="00C3247B"/>
    <w:rsid w:val="00C35B1E"/>
    <w:rsid w:val="00C367FB"/>
    <w:rsid w:val="00C4577B"/>
    <w:rsid w:val="00C628E7"/>
    <w:rsid w:val="00C67A94"/>
    <w:rsid w:val="00C73259"/>
    <w:rsid w:val="00CA3E0D"/>
    <w:rsid w:val="00CE509B"/>
    <w:rsid w:val="00CF42F7"/>
    <w:rsid w:val="00CF6829"/>
    <w:rsid w:val="00CF7740"/>
    <w:rsid w:val="00D11BDA"/>
    <w:rsid w:val="00D2105B"/>
    <w:rsid w:val="00D340BD"/>
    <w:rsid w:val="00D34EA1"/>
    <w:rsid w:val="00D5430C"/>
    <w:rsid w:val="00D55D08"/>
    <w:rsid w:val="00D6166C"/>
    <w:rsid w:val="00D7188A"/>
    <w:rsid w:val="00D91CC2"/>
    <w:rsid w:val="00D96E15"/>
    <w:rsid w:val="00D97140"/>
    <w:rsid w:val="00DA10CA"/>
    <w:rsid w:val="00DA1AA6"/>
    <w:rsid w:val="00DA2D5B"/>
    <w:rsid w:val="00DA46BF"/>
    <w:rsid w:val="00DC0AED"/>
    <w:rsid w:val="00DC1F99"/>
    <w:rsid w:val="00DC4964"/>
    <w:rsid w:val="00DF15CE"/>
    <w:rsid w:val="00DF2C31"/>
    <w:rsid w:val="00E02986"/>
    <w:rsid w:val="00E15604"/>
    <w:rsid w:val="00E33F6D"/>
    <w:rsid w:val="00E476DE"/>
    <w:rsid w:val="00E622BB"/>
    <w:rsid w:val="00E65A99"/>
    <w:rsid w:val="00E85CED"/>
    <w:rsid w:val="00EB275C"/>
    <w:rsid w:val="00EC3F88"/>
    <w:rsid w:val="00ED0C10"/>
    <w:rsid w:val="00EE3F90"/>
    <w:rsid w:val="00EE6262"/>
    <w:rsid w:val="00EF05BD"/>
    <w:rsid w:val="00F164A3"/>
    <w:rsid w:val="00F23E44"/>
    <w:rsid w:val="00F36E4E"/>
    <w:rsid w:val="00F420EF"/>
    <w:rsid w:val="00F50722"/>
    <w:rsid w:val="00F5180E"/>
    <w:rsid w:val="00F57FC0"/>
    <w:rsid w:val="00F6418C"/>
    <w:rsid w:val="00F96D34"/>
    <w:rsid w:val="00FA1D9D"/>
    <w:rsid w:val="00FA2204"/>
    <w:rsid w:val="00FB3783"/>
    <w:rsid w:val="00FB7A30"/>
    <w:rsid w:val="00FC1B90"/>
    <w:rsid w:val="00FC220A"/>
    <w:rsid w:val="00FC2627"/>
    <w:rsid w:val="00FC368D"/>
    <w:rsid w:val="00FD23D3"/>
    <w:rsid w:val="00FE4922"/>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9a33d"/>
    </o:shapedefaults>
    <o:shapelayout v:ext="edit">
      <o:idmap v:ext="edit" data="2"/>
    </o:shapelayout>
  </w:shapeDefaults>
  <w:decimalSymbol w:val="."/>
  <w:listSeparator w:val=","/>
  <w14:docId w14:val="68787F9C"/>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paragraph" w:styleId="Heading3">
    <w:name w:val="heading 3"/>
    <w:basedOn w:val="Normal"/>
    <w:next w:val="Normal"/>
    <w:link w:val="Heading3Char"/>
    <w:semiHidden/>
    <w:unhideWhenUsed/>
    <w:qFormat/>
    <w:rsid w:val="00096E1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uiPriority w:val="99"/>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customStyle="1" w:styleId="Heading3Char">
    <w:name w:val="Heading 3 Char"/>
    <w:basedOn w:val="DefaultParagraphFont"/>
    <w:link w:val="Heading3"/>
    <w:semiHidden/>
    <w:rsid w:val="00096E17"/>
    <w:rPr>
      <w:rFonts w:asciiTheme="majorHAnsi" w:eastAsiaTheme="majorEastAsia" w:hAnsiTheme="majorHAnsi" w:cstheme="majorBidi"/>
      <w:color w:val="1F4D78" w:themeColor="accent1" w:themeShade="7F"/>
      <w:sz w:val="24"/>
      <w:szCs w:val="24"/>
      <w:lang w:eastAsia="en-US"/>
    </w:rPr>
  </w:style>
  <w:style w:type="paragraph" w:styleId="BodyText">
    <w:name w:val="Body Text"/>
    <w:basedOn w:val="Normal"/>
    <w:link w:val="BodyTextChar"/>
    <w:rsid w:val="00096E17"/>
    <w:pPr>
      <w:jc w:val="both"/>
    </w:pPr>
    <w:rPr>
      <w:rFonts w:ascii="Tahoma" w:hAnsi="Tahoma" w:cs="Tahoma"/>
    </w:rPr>
  </w:style>
  <w:style w:type="character" w:customStyle="1" w:styleId="BodyTextChar">
    <w:name w:val="Body Text Char"/>
    <w:basedOn w:val="DefaultParagraphFont"/>
    <w:link w:val="BodyText"/>
    <w:rsid w:val="00096E17"/>
    <w:rPr>
      <w:rFonts w:ascii="Tahoma" w:hAnsi="Tahoma" w:cs="Tahoma"/>
      <w:sz w:val="24"/>
      <w:szCs w:val="24"/>
      <w:lang w:eastAsia="en-US"/>
    </w:rPr>
  </w:style>
  <w:style w:type="paragraph" w:styleId="ListParagraph">
    <w:name w:val="List Paragraph"/>
    <w:basedOn w:val="Normal"/>
    <w:uiPriority w:val="34"/>
    <w:qFormat/>
    <w:rsid w:val="00096E17"/>
    <w:pPr>
      <w:ind w:left="720"/>
    </w:pPr>
  </w:style>
  <w:style w:type="paragraph" w:customStyle="1" w:styleId="DefaultText">
    <w:name w:val="Default Text"/>
    <w:basedOn w:val="Normal"/>
    <w:rsid w:val="00DC0AED"/>
    <w:pPr>
      <w:autoSpaceDE w:val="0"/>
      <w:autoSpaceDN w:val="0"/>
      <w:adjustRightInd w:val="0"/>
    </w:pPr>
    <w:rPr>
      <w:lang w:val="en-US"/>
    </w:rPr>
  </w:style>
  <w:style w:type="paragraph" w:styleId="BodyText2">
    <w:name w:val="Body Text 2"/>
    <w:basedOn w:val="Normal"/>
    <w:link w:val="BodyText2Char"/>
    <w:rsid w:val="004A509A"/>
    <w:pPr>
      <w:spacing w:after="120" w:line="480" w:lineRule="auto"/>
    </w:pPr>
  </w:style>
  <w:style w:type="character" w:customStyle="1" w:styleId="BodyText2Char">
    <w:name w:val="Body Text 2 Char"/>
    <w:basedOn w:val="DefaultParagraphFont"/>
    <w:link w:val="BodyText2"/>
    <w:rsid w:val="004A509A"/>
    <w:rPr>
      <w:sz w:val="24"/>
      <w:szCs w:val="24"/>
      <w:lang w:eastAsia="en-US"/>
    </w:rPr>
  </w:style>
  <w:style w:type="paragraph" w:styleId="Title">
    <w:name w:val="Title"/>
    <w:basedOn w:val="Normal"/>
    <w:link w:val="TitleChar"/>
    <w:qFormat/>
    <w:rsid w:val="007B4862"/>
    <w:pPr>
      <w:jc w:val="center"/>
    </w:pPr>
    <w:rPr>
      <w:rFonts w:ascii="Tahoma" w:hAnsi="Tahoma" w:cs="Tahoma"/>
      <w:b/>
      <w:bCs/>
      <w:sz w:val="28"/>
    </w:rPr>
  </w:style>
  <w:style w:type="character" w:customStyle="1" w:styleId="TitleChar">
    <w:name w:val="Title Char"/>
    <w:basedOn w:val="DefaultParagraphFont"/>
    <w:link w:val="Title"/>
    <w:rsid w:val="007B4862"/>
    <w:rPr>
      <w:rFonts w:ascii="Tahoma" w:hAnsi="Tahoma" w:cs="Tahoma"/>
      <w:b/>
      <w:bCs/>
      <w:sz w:val="28"/>
      <w:szCs w:val="24"/>
      <w:lang w:eastAsia="en-US"/>
    </w:rPr>
  </w:style>
  <w:style w:type="paragraph" w:customStyle="1" w:styleId="Default">
    <w:name w:val="Default"/>
    <w:rsid w:val="007B4862"/>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7139">
      <w:bodyDiv w:val="1"/>
      <w:marLeft w:val="0"/>
      <w:marRight w:val="0"/>
      <w:marTop w:val="0"/>
      <w:marBottom w:val="0"/>
      <w:divBdr>
        <w:top w:val="none" w:sz="0" w:space="0" w:color="auto"/>
        <w:left w:val="none" w:sz="0" w:space="0" w:color="auto"/>
        <w:bottom w:val="none" w:sz="0" w:space="0" w:color="auto"/>
        <w:right w:val="none" w:sz="0" w:space="0" w:color="auto"/>
      </w:divBdr>
    </w:div>
    <w:div w:id="1828588488">
      <w:bodyDiv w:val="1"/>
      <w:marLeft w:val="0"/>
      <w:marRight w:val="0"/>
      <w:marTop w:val="0"/>
      <w:marBottom w:val="0"/>
      <w:divBdr>
        <w:top w:val="none" w:sz="0" w:space="0" w:color="auto"/>
        <w:left w:val="none" w:sz="0" w:space="0" w:color="auto"/>
        <w:bottom w:val="none" w:sz="0" w:space="0" w:color="auto"/>
        <w:right w:val="none" w:sz="0" w:space="0" w:color="auto"/>
      </w:divBdr>
    </w:div>
    <w:div w:id="19680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21B066FCEFEC4383967A1D2A01E259" ma:contentTypeVersion="30" ma:contentTypeDescription="Create a new document." ma:contentTypeScope="" ma:versionID="b680cddcf1ba0323316d917f7626e48b">
  <xsd:schema xmlns:xsd="http://www.w3.org/2001/XMLSchema" xmlns:xs="http://www.w3.org/2001/XMLSchema" xmlns:p="http://schemas.microsoft.com/office/2006/metadata/properties" xmlns:ns3="654e9449-1fcc-473b-b565-08e2c4a6df85" xmlns:ns4="4ad921c0-ef76-48c0-82ea-5f1db3714809" targetNamespace="http://schemas.microsoft.com/office/2006/metadata/properties" ma:root="true" ma:fieldsID="1f7a850dd92b85c3ad803ef7ffe603bd" ns3:_="" ns4:_="">
    <xsd:import namespace="654e9449-1fcc-473b-b565-08e2c4a6df85"/>
    <xsd:import namespace="4ad921c0-ef76-48c0-82ea-5f1db37148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e9449-1fcc-473b-b565-08e2c4a6d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921c0-ef76-48c0-82ea-5f1db37148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654e9449-1fcc-473b-b565-08e2c4a6df85">
      <UserInfo>
        <DisplayName/>
        <AccountId xsi:nil="true"/>
        <AccountType/>
      </UserInfo>
    </Owner>
    <Students xmlns="654e9449-1fcc-473b-b565-08e2c4a6df85">
      <UserInfo>
        <DisplayName/>
        <AccountId xsi:nil="true"/>
        <AccountType/>
      </UserInfo>
    </Students>
    <AppVersion xmlns="654e9449-1fcc-473b-b565-08e2c4a6df85" xsi:nil="true"/>
    <IsNotebookLocked xmlns="654e9449-1fcc-473b-b565-08e2c4a6df85" xsi:nil="true"/>
    <NotebookType xmlns="654e9449-1fcc-473b-b565-08e2c4a6df85" xsi:nil="true"/>
    <FolderType xmlns="654e9449-1fcc-473b-b565-08e2c4a6df85" xsi:nil="true"/>
    <Teachers xmlns="654e9449-1fcc-473b-b565-08e2c4a6df85">
      <UserInfo>
        <DisplayName/>
        <AccountId xsi:nil="true"/>
        <AccountType/>
      </UserInfo>
    </Teachers>
    <Templates xmlns="654e9449-1fcc-473b-b565-08e2c4a6df85" xsi:nil="true"/>
    <Has_Teacher_Only_SectionGroup xmlns="654e9449-1fcc-473b-b565-08e2c4a6df85" xsi:nil="true"/>
    <TeamsChannelId xmlns="654e9449-1fcc-473b-b565-08e2c4a6df85" xsi:nil="true"/>
    <Invited_Students xmlns="654e9449-1fcc-473b-b565-08e2c4a6df85" xsi:nil="true"/>
    <Is_Collaboration_Space_Locked xmlns="654e9449-1fcc-473b-b565-08e2c4a6df85" xsi:nil="true"/>
    <Self_Registration_Enabled xmlns="654e9449-1fcc-473b-b565-08e2c4a6df85" xsi:nil="true"/>
    <DefaultSectionNames xmlns="654e9449-1fcc-473b-b565-08e2c4a6df85" xsi:nil="true"/>
    <Invited_Teachers xmlns="654e9449-1fcc-473b-b565-08e2c4a6df85" xsi:nil="true"/>
    <CultureName xmlns="654e9449-1fcc-473b-b565-08e2c4a6df85" xsi:nil="true"/>
    <Student_Groups xmlns="654e9449-1fcc-473b-b565-08e2c4a6df85">
      <UserInfo>
        <DisplayName/>
        <AccountId xsi:nil="true"/>
        <AccountType/>
      </UserInfo>
    </Student_Groups>
  </documentManagement>
</p:properties>
</file>

<file path=customXml/itemProps1.xml><?xml version="1.0" encoding="utf-8"?>
<ds:datastoreItem xmlns:ds="http://schemas.openxmlformats.org/officeDocument/2006/customXml" ds:itemID="{A556BD0C-99FE-487B-A0C2-F6F8E3A9AF53}">
  <ds:schemaRefs>
    <ds:schemaRef ds:uri="http://schemas.openxmlformats.org/officeDocument/2006/bibliography"/>
  </ds:schemaRefs>
</ds:datastoreItem>
</file>

<file path=customXml/itemProps2.xml><?xml version="1.0" encoding="utf-8"?>
<ds:datastoreItem xmlns:ds="http://schemas.openxmlformats.org/officeDocument/2006/customXml" ds:itemID="{D7F41FDB-B561-447B-87B9-66D655A0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e9449-1fcc-473b-b565-08e2c4a6df85"/>
    <ds:schemaRef ds:uri="4ad921c0-ef76-48c0-82ea-5f1db3714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E2A79-891B-48A0-9907-2D180654CB89}">
  <ds:schemaRefs>
    <ds:schemaRef ds:uri="http://schemas.microsoft.com/sharepoint/v3/contenttype/forms"/>
  </ds:schemaRefs>
</ds:datastoreItem>
</file>

<file path=customXml/itemProps4.xml><?xml version="1.0" encoding="utf-8"?>
<ds:datastoreItem xmlns:ds="http://schemas.openxmlformats.org/officeDocument/2006/customXml" ds:itemID="{899A02D0-4BBA-452B-9487-DF67F16725AE}">
  <ds:schemaRefs>
    <ds:schemaRef ds:uri="http://www.w3.org/XML/1998/namespace"/>
    <ds:schemaRef ds:uri="http://purl.org/dc/dcmitype/"/>
    <ds:schemaRef ds:uri="http://schemas.microsoft.com/office/2006/documentManagement/types"/>
    <ds:schemaRef ds:uri="4ad921c0-ef76-48c0-82ea-5f1db3714809"/>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54e9449-1fcc-473b-b565-08e2c4a6df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7360</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 Phillips</cp:lastModifiedBy>
  <cp:revision>2</cp:revision>
  <cp:lastPrinted>2019-07-03T09:16:00Z</cp:lastPrinted>
  <dcterms:created xsi:type="dcterms:W3CDTF">2026-06-26T12:56:00Z</dcterms:created>
  <dcterms:modified xsi:type="dcterms:W3CDTF">2026-06-26T12:56:00Z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0x0101003E21B066FCEFEC4383967A1D2A01E259</vt:lpwstr>
  </property>
</Properties>
</file>