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Nunito" w:cs="Nunito" w:eastAsia="Nunito" w:hAnsi="Nunito"/>
          <w:b w:val="1"/>
          <w:bCs w:val="1"/>
        </w:rPr>
      </w:pPr>
      <w:r w:rsidDel="00000000" w:rsidR="00000000" w:rsidRPr="00000000">
        <w:rPr>
          <w:rFonts w:ascii="Calibri" w:cs="Calibri" w:eastAsia="Calibri" w:hAnsi="Calibri"/>
          <w:color w:val="000000"/>
        </w:rPr>
        <w:drawing>
          <wp:inline distB="0" distT="0" distL="0" distR="0">
            <wp:extent cx="2333625" cy="8286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3362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3">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4">
      <w:pPr>
        <w:jc w:val="center"/>
        <w:rPr>
          <w:rFonts w:ascii="Nunito" w:cs="Nunito" w:eastAsia="Nunito" w:hAnsi="Nunito"/>
          <w:b w:val="1"/>
          <w:bCs w:val="1"/>
        </w:rPr>
      </w:pPr>
      <w:r w:rsidDel="00000000" w:rsidR="00000000" w:rsidRPr="00000000">
        <w:rPr>
          <w:rFonts w:ascii="Nunito" w:cs="Nunito" w:eastAsia="Nunito" w:hAnsi="Nunito"/>
          <w:b w:val="1"/>
          <w:bCs w:val="1"/>
          <w:rtl w:val="0"/>
        </w:rPr>
        <w:t xml:space="preserve">JOB DESCRIPTION</w:t>
      </w:r>
    </w:p>
    <w:p w:rsidR="00000000" w:rsidDel="00000000" w:rsidP="00000000" w:rsidRDefault="00000000" w:rsidRPr="00000000" w14:paraId="00000005">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6">
      <w:pPr>
        <w:pStyle w:val="Heading1"/>
        <w:keepNext w:val="0"/>
        <w:keepLines w:val="0"/>
        <w:spacing w:after="0" w:before="0" w:lineRule="auto"/>
        <w:rPr>
          <w:rFonts w:ascii="Nunito" w:cs="Nunito" w:eastAsia="Nunito" w:hAnsi="Nunito"/>
          <w:b w:val="1"/>
          <w:bCs w:val="1"/>
          <w:i w:val="1"/>
          <w:iCs w:val="1"/>
          <w:sz w:val="22"/>
          <w:szCs w:val="22"/>
        </w:rPr>
      </w:pPr>
      <w:bookmarkStart w:colFirst="0" w:colLast="0" w:name="_heading=h.k607wa7xxvn" w:id="0"/>
      <w:bookmarkEnd w:id="0"/>
      <w:r w:rsidDel="00000000" w:rsidR="00000000" w:rsidRPr="00000000">
        <w:rPr>
          <w:rFonts w:ascii="Nunito" w:cs="Nunito" w:eastAsia="Nunito" w:hAnsi="Nunito"/>
          <w:b w:val="1"/>
          <w:bCs w:val="1"/>
          <w:sz w:val="22"/>
          <w:szCs w:val="22"/>
          <w:rtl w:val="0"/>
        </w:rPr>
        <w:t xml:space="preserve">Job Title: Eurythmy Teacher</w:t>
      </w:r>
      <w:r w:rsidDel="00000000" w:rsidR="00000000" w:rsidRPr="00000000">
        <w:rPr>
          <w:rtl w:val="0"/>
        </w:rPr>
      </w:r>
    </w:p>
    <w:p w:rsidR="00000000" w:rsidDel="00000000" w:rsidP="00000000" w:rsidRDefault="00000000" w:rsidRPr="00000000" w14:paraId="00000007">
      <w:pPr>
        <w:rPr>
          <w:rFonts w:ascii="Nunito" w:cs="Nunito" w:eastAsia="Nunito" w:hAnsi="Nunito"/>
          <w:b w:val="1"/>
          <w:bCs w:val="1"/>
        </w:rPr>
      </w:pPr>
      <w:r w:rsidDel="00000000" w:rsidR="00000000" w:rsidRPr="00000000">
        <w:rPr>
          <w:rFonts w:ascii="Nunito" w:cs="Nunito" w:eastAsia="Nunito" w:hAnsi="Nunito"/>
          <w:b w:val="1"/>
          <w:bCs w:val="1"/>
          <w:rtl w:val="0"/>
        </w:rPr>
        <w:t xml:space="preserve">Greenwich Waldorf School</w:t>
      </w:r>
    </w:p>
    <w:p w:rsidR="00000000" w:rsidDel="00000000" w:rsidP="00000000" w:rsidRDefault="00000000" w:rsidRPr="00000000" w14:paraId="00000008">
      <w:pPr>
        <w:spacing w:before="240" w:lineRule="auto"/>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9">
      <w:pPr>
        <w:rPr>
          <w:rFonts w:ascii="Nunito" w:cs="Nunito" w:eastAsia="Nunito" w:hAnsi="Nunito"/>
        </w:rPr>
      </w:pPr>
      <w:r w:rsidDel="00000000" w:rsidR="00000000" w:rsidRPr="00000000">
        <w:rPr>
          <w:rFonts w:ascii="Nunito" w:cs="Nunito" w:eastAsia="Nunito" w:hAnsi="Nunito"/>
          <w:b w:val="1"/>
          <w:bCs w:val="1"/>
          <w:rtl w:val="0"/>
        </w:rPr>
        <w:t xml:space="preserve">Location:</w:t>
      </w:r>
      <w:r w:rsidDel="00000000" w:rsidR="00000000" w:rsidRPr="00000000">
        <w:rPr>
          <w:rFonts w:ascii="Nunito" w:cs="Nunito" w:eastAsia="Nunito" w:hAnsi="Nunito"/>
          <w:rtl w:val="0"/>
        </w:rPr>
        <w:t xml:space="preserve"> Woodlands, 90 Mycenae Road, London, SE3 7SE</w:t>
      </w:r>
    </w:p>
    <w:p w:rsidR="00000000" w:rsidDel="00000000" w:rsidP="00000000" w:rsidRDefault="00000000" w:rsidRPr="00000000" w14:paraId="0000000A">
      <w:pPr>
        <w:rPr>
          <w:rFonts w:ascii="Nunito" w:cs="Nunito" w:eastAsia="Nunito" w:hAnsi="Nunito"/>
        </w:rPr>
      </w:pPr>
      <w:r w:rsidDel="00000000" w:rsidR="00000000" w:rsidRPr="00000000">
        <w:rPr>
          <w:rFonts w:ascii="Nunito" w:cs="Nunito" w:eastAsia="Nunito" w:hAnsi="Nunito"/>
          <w:b w:val="1"/>
          <w:bCs w:val="1"/>
          <w:rtl w:val="0"/>
        </w:rPr>
        <w:t xml:space="preserve">Contract: </w:t>
      </w:r>
      <w:r w:rsidDel="00000000" w:rsidR="00000000" w:rsidRPr="00000000">
        <w:rPr>
          <w:rFonts w:ascii="Nunito" w:cs="Nunito" w:eastAsia="Nunito" w:hAnsi="Nunito"/>
          <w:rtl w:val="0"/>
        </w:rPr>
        <w:t xml:space="preserve">Permanent | 0.8 or Full Time</w:t>
      </w:r>
    </w:p>
    <w:p w:rsidR="00000000" w:rsidDel="00000000" w:rsidP="00000000" w:rsidRDefault="00000000" w:rsidRPr="00000000" w14:paraId="0000000B">
      <w:pPr>
        <w:rPr>
          <w:rFonts w:ascii="Nunito" w:cs="Nunito" w:eastAsia="Nunito" w:hAnsi="Nunito"/>
        </w:rPr>
      </w:pPr>
      <w:r w:rsidDel="00000000" w:rsidR="00000000" w:rsidRPr="00000000">
        <w:rPr>
          <w:rFonts w:ascii="Nunito" w:cs="Nunito" w:eastAsia="Nunito" w:hAnsi="Nunito"/>
          <w:b w:val="1"/>
          <w:bCs w:val="1"/>
          <w:rtl w:val="0"/>
        </w:rPr>
        <w:t xml:space="preserve">Salary:</w:t>
      </w:r>
      <w:r w:rsidDel="00000000" w:rsidR="00000000" w:rsidRPr="00000000">
        <w:rPr>
          <w:rFonts w:ascii="Nunito" w:cs="Nunito" w:eastAsia="Nunito" w:hAnsi="Nunito"/>
          <w:rtl w:val="0"/>
        </w:rPr>
        <w:t xml:space="preserve"> £27,000 - £31,000 p/a Full Time (Depending on experience)</w:t>
      </w:r>
    </w:p>
    <w:p w:rsidR="00000000" w:rsidDel="00000000" w:rsidP="00000000" w:rsidRDefault="00000000" w:rsidRPr="00000000" w14:paraId="0000000C">
      <w:pPr>
        <w:rPr>
          <w:rFonts w:ascii="Nunito" w:cs="Nunito" w:eastAsia="Nunito" w:hAnsi="Nunito"/>
        </w:rPr>
      </w:pPr>
      <w:r w:rsidDel="00000000" w:rsidR="00000000" w:rsidRPr="00000000">
        <w:rPr>
          <w:rFonts w:ascii="Nunito" w:cs="Nunito" w:eastAsia="Nunito" w:hAnsi="Nunito"/>
          <w:b w:val="1"/>
          <w:bCs w:val="1"/>
          <w:rtl w:val="0"/>
        </w:rPr>
        <w:t xml:space="preserve">Reports to:</w:t>
      </w:r>
      <w:r w:rsidDel="00000000" w:rsidR="00000000" w:rsidRPr="00000000">
        <w:rPr>
          <w:rFonts w:ascii="Nunito" w:cs="Nunito" w:eastAsia="Nunito" w:hAnsi="Nunito"/>
          <w:rtl w:val="0"/>
        </w:rPr>
        <w:t xml:space="preserve"> Head of School</w:t>
      </w:r>
    </w:p>
    <w:p w:rsidR="00000000" w:rsidDel="00000000" w:rsidP="00000000" w:rsidRDefault="00000000" w:rsidRPr="00000000" w14:paraId="0000000D">
      <w:pPr>
        <w:rPr>
          <w:rFonts w:ascii="Nunito" w:cs="Nunito" w:eastAsia="Nunito" w:hAnsi="Nunito"/>
        </w:rPr>
      </w:pPr>
      <w:r w:rsidDel="00000000" w:rsidR="00000000" w:rsidRPr="00000000">
        <w:rPr>
          <w:rtl w:val="0"/>
        </w:rPr>
      </w:r>
    </w:p>
    <w:p w:rsidR="00000000" w:rsidDel="00000000" w:rsidP="00000000" w:rsidRDefault="00000000" w:rsidRPr="00000000" w14:paraId="0000000E">
      <w:pPr>
        <w:pStyle w:val="Heading1"/>
        <w:keepNext w:val="0"/>
        <w:keepLines w:val="0"/>
        <w:spacing w:before="480" w:lineRule="auto"/>
        <w:rPr>
          <w:rFonts w:ascii="Nunito" w:cs="Nunito" w:eastAsia="Nunito" w:hAnsi="Nunito"/>
          <w:b w:val="1"/>
          <w:bCs w:val="1"/>
          <w:sz w:val="22"/>
          <w:szCs w:val="22"/>
        </w:rPr>
      </w:pPr>
      <w:bookmarkStart w:colFirst="0" w:colLast="0" w:name="_heading=h.pevmkze0xaob" w:id="1"/>
      <w:bookmarkEnd w:id="1"/>
      <w:r w:rsidDel="00000000" w:rsidR="00000000" w:rsidRPr="00000000">
        <w:rPr>
          <w:rFonts w:ascii="Nunito" w:cs="Nunito" w:eastAsia="Nunito" w:hAnsi="Nunito"/>
          <w:b w:val="1"/>
          <w:bCs w:val="1"/>
          <w:sz w:val="22"/>
          <w:szCs w:val="22"/>
          <w:rtl w:val="0"/>
        </w:rPr>
        <w:t xml:space="preserve">ABOUT US</w:t>
      </w:r>
    </w:p>
    <w:p w:rsidR="00000000" w:rsidDel="00000000" w:rsidP="00000000" w:rsidRDefault="00000000" w:rsidRPr="00000000" w14:paraId="0000000F">
      <w:pPr>
        <w:spacing w:after="240" w:before="240" w:lineRule="auto"/>
        <w:rPr>
          <w:rFonts w:ascii="Nunito" w:cs="Nunito" w:eastAsia="Nunito" w:hAnsi="Nunito"/>
        </w:rPr>
      </w:pPr>
      <w:r w:rsidDel="00000000" w:rsidR="00000000" w:rsidRPr="00000000">
        <w:rPr>
          <w:rFonts w:ascii="Nunito" w:cs="Nunito" w:eastAsia="Nunito" w:hAnsi="Nunito"/>
          <w:rtl w:val="0"/>
        </w:rPr>
        <w:t xml:space="preserve">Greenwich Waldorf School is a warm, creative and collaborative learning community committed to the healthy development of every child. We provide education from Early Years through to Upper School and are part of the international Steiner Waldorf movement.</w:t>
      </w:r>
    </w:p>
    <w:p w:rsidR="00000000" w:rsidDel="00000000" w:rsidP="00000000" w:rsidRDefault="00000000" w:rsidRPr="00000000" w14:paraId="00000010">
      <w:pPr>
        <w:spacing w:after="240" w:before="240" w:lineRule="auto"/>
        <w:rPr>
          <w:rFonts w:ascii="Nunito" w:cs="Nunito" w:eastAsia="Nunito" w:hAnsi="Nunito"/>
        </w:rPr>
      </w:pPr>
      <w:r w:rsidDel="00000000" w:rsidR="00000000" w:rsidRPr="00000000">
        <w:rPr>
          <w:rFonts w:ascii="Nunito" w:cs="Nunito" w:eastAsia="Nunito" w:hAnsi="Nunito"/>
          <w:rtl w:val="0"/>
        </w:rPr>
        <w:t xml:space="preserve">Our curriculum seeks to nurture the intellectual, emotional, practical and physical capacities of each young person while fostering resilience, creativity, curiosity and a lifelong love of learning. We value meaningful relationships, inclusive practice and a strong sense of community.</w:t>
      </w:r>
    </w:p>
    <w:p w:rsidR="00000000" w:rsidDel="00000000" w:rsidP="00000000" w:rsidRDefault="00000000" w:rsidRPr="00000000" w14:paraId="00000011">
      <w:pPr>
        <w:spacing w:after="240" w:before="240" w:lineRule="auto"/>
        <w:rPr>
          <w:rFonts w:ascii="Nunito" w:cs="Nunito" w:eastAsia="Nunito" w:hAnsi="Nunito"/>
        </w:rPr>
      </w:pPr>
      <w:r w:rsidDel="00000000" w:rsidR="00000000" w:rsidRPr="00000000">
        <w:rPr>
          <w:rFonts w:ascii="Nunito" w:cs="Nunito" w:eastAsia="Nunito" w:hAnsi="Nunito"/>
          <w:rtl w:val="0"/>
        </w:rPr>
        <w:t xml:space="preserve">We are seeking an enthusiastic, reflective and skilled </w:t>
      </w:r>
      <w:r w:rsidDel="00000000" w:rsidR="00000000" w:rsidRPr="00000000">
        <w:rPr>
          <w:rFonts w:ascii="Nunito" w:cs="Nunito" w:eastAsia="Nunito" w:hAnsi="Nunito"/>
          <w:b w:val="1"/>
          <w:bCs w:val="1"/>
          <w:rtl w:val="0"/>
        </w:rPr>
        <w:t xml:space="preserve">Eurythmy Teacher</w:t>
      </w:r>
      <w:r w:rsidDel="00000000" w:rsidR="00000000" w:rsidRPr="00000000">
        <w:rPr>
          <w:rFonts w:ascii="Nunito" w:cs="Nunito" w:eastAsia="Nunito" w:hAnsi="Nunito"/>
          <w:rtl w:val="0"/>
        </w:rPr>
        <w:t xml:space="preserve"> who is inspired by Steiner Waldorf education and committed to supporting the healthy physical, emotional and social development of children and young people through movement and artistic expression.</w:t>
      </w:r>
    </w:p>
    <w:p w:rsidR="00000000" w:rsidDel="00000000" w:rsidP="00000000" w:rsidRDefault="00000000" w:rsidRPr="00000000" w14:paraId="00000012">
      <w:pPr>
        <w:spacing w:after="240" w:before="240" w:lineRule="auto"/>
        <w:rPr>
          <w:rFonts w:ascii="Nunito" w:cs="Nunito" w:eastAsia="Nunito" w:hAnsi="Nunito"/>
        </w:rPr>
      </w:pPr>
      <w:r w:rsidDel="00000000" w:rsidR="00000000" w:rsidRPr="00000000">
        <w:rPr>
          <w:rFonts w:ascii="Nunito" w:cs="Nunito" w:eastAsia="Nunito" w:hAnsi="Nunito"/>
          <w:rtl w:val="0"/>
        </w:rPr>
        <w:t xml:space="preserve">Applications are welcomed from qualified Eurythmists with experience of teaching in schools, particularly within Steiner Waldorf settings.</w:t>
      </w:r>
    </w:p>
    <w:p w:rsidR="00000000" w:rsidDel="00000000" w:rsidP="00000000" w:rsidRDefault="00000000" w:rsidRPr="00000000" w14:paraId="00000013">
      <w:pPr>
        <w:spacing w:after="240" w:before="240" w:lineRule="auto"/>
        <w:rPr>
          <w:rFonts w:ascii="Nunito" w:cs="Nunito" w:eastAsia="Nunito" w:hAnsi="Nunito"/>
        </w:rPr>
      </w:pPr>
      <w:r w:rsidDel="00000000" w:rsidR="00000000" w:rsidRPr="00000000">
        <w:rPr>
          <w:rFonts w:ascii="Nunito" w:cs="Nunito" w:eastAsia="Nunito" w:hAnsi="Nunito"/>
          <w:color w:val="222222"/>
          <w:rtl w:val="0"/>
        </w:rPr>
        <w:t xml:space="preserve">Dependent on experience and professional development requirements. GWS operates a shorter teaching year and offers small teaching groups, substantial funded professional development and opportunities to increase earnings through additional paid responsibilities.</w:t>
      </w:r>
      <w:r w:rsidDel="00000000" w:rsidR="00000000" w:rsidRPr="00000000">
        <w:rPr>
          <w:rFonts w:ascii="Nunito" w:cs="Nunito" w:eastAsia="Nunito" w:hAnsi="Nunito"/>
          <w:rtl w:val="0"/>
        </w:rPr>
        <w:t xml:space="preserve"> </w:t>
      </w:r>
    </w:p>
    <w:p w:rsidR="00000000" w:rsidDel="00000000" w:rsidP="00000000" w:rsidRDefault="00000000" w:rsidRPr="00000000" w14:paraId="00000014">
      <w:pPr>
        <w:pStyle w:val="Heading2"/>
        <w:keepNext w:val="0"/>
        <w:keepLines w:val="0"/>
        <w:spacing w:after="80" w:lineRule="auto"/>
        <w:rPr>
          <w:rFonts w:ascii="Nunito" w:cs="Nunito" w:eastAsia="Nunito" w:hAnsi="Nunito"/>
          <w:b w:val="1"/>
          <w:bCs w:val="1"/>
          <w:sz w:val="22"/>
          <w:szCs w:val="22"/>
        </w:rPr>
      </w:pPr>
      <w:bookmarkStart w:colFirst="0" w:colLast="0" w:name="_heading=h.euntn7yyq0ez" w:id="2"/>
      <w:bookmarkEnd w:id="2"/>
      <w:r w:rsidDel="00000000" w:rsidR="00000000" w:rsidRPr="00000000">
        <w:rPr>
          <w:rFonts w:ascii="Nunito" w:cs="Nunito" w:eastAsia="Nunito" w:hAnsi="Nunito"/>
          <w:b w:val="1"/>
          <w:bCs w:val="1"/>
          <w:sz w:val="22"/>
          <w:szCs w:val="22"/>
          <w:rtl w:val="0"/>
        </w:rPr>
        <w:t xml:space="preserve">PURPOSE OF THE ROLE</w:t>
      </w:r>
    </w:p>
    <w:p w:rsidR="00000000" w:rsidDel="00000000" w:rsidP="00000000" w:rsidRDefault="00000000" w:rsidRPr="00000000" w14:paraId="00000015">
      <w:pPr>
        <w:spacing w:after="240" w:before="240" w:lineRule="auto"/>
        <w:rPr>
          <w:rFonts w:ascii="Nunito" w:cs="Nunito" w:eastAsia="Nunito" w:hAnsi="Nunito"/>
        </w:rPr>
      </w:pPr>
      <w:r w:rsidDel="00000000" w:rsidR="00000000" w:rsidRPr="00000000">
        <w:rPr>
          <w:rFonts w:ascii="Nunito" w:cs="Nunito" w:eastAsia="Nunito" w:hAnsi="Nunito"/>
          <w:rtl w:val="0"/>
        </w:rPr>
        <w:t xml:space="preserve">The Eurythmy Teacher will deliver a rich and developmentally appropriate Eurythmy curriculum across designated classes within the school.</w:t>
      </w:r>
    </w:p>
    <w:p w:rsidR="00000000" w:rsidDel="00000000" w:rsidP="00000000" w:rsidRDefault="00000000" w:rsidRPr="00000000" w14:paraId="00000016">
      <w:pPr>
        <w:spacing w:after="240" w:before="240" w:lineRule="auto"/>
        <w:rPr>
          <w:rFonts w:ascii="Nunito" w:cs="Nunito" w:eastAsia="Nunito" w:hAnsi="Nunito"/>
        </w:rPr>
      </w:pPr>
      <w:r w:rsidDel="00000000" w:rsidR="00000000" w:rsidRPr="00000000">
        <w:rPr>
          <w:rFonts w:ascii="Nunito" w:cs="Nunito" w:eastAsia="Nunito" w:hAnsi="Nunito"/>
          <w:rtl w:val="0"/>
        </w:rPr>
        <w:t xml:space="preserve">The role involves fostering coordination, spatial awareness, concentration, creativity, social awareness and healthy movement through the art of Eurythmy. The successful candidate will support pupils in developing a deeper relationship with language, music and movement while contributing to their overall wellbeing and development.</w:t>
      </w:r>
    </w:p>
    <w:p w:rsidR="00000000" w:rsidDel="00000000" w:rsidP="00000000" w:rsidRDefault="00000000" w:rsidRPr="00000000" w14:paraId="00000017">
      <w:pPr>
        <w:spacing w:after="240" w:before="240" w:lineRule="auto"/>
        <w:rPr>
          <w:rFonts w:ascii="Nunito" w:cs="Nunito" w:eastAsia="Nunito" w:hAnsi="Nunito"/>
        </w:rPr>
      </w:pPr>
      <w:r w:rsidDel="00000000" w:rsidR="00000000" w:rsidRPr="00000000">
        <w:rPr>
          <w:rFonts w:ascii="Nunito" w:cs="Nunito" w:eastAsia="Nunito" w:hAnsi="Nunito"/>
          <w:rtl w:val="0"/>
        </w:rPr>
        <w:t xml:space="preserve">Working collaboratively with class teachers and specialist subject teachers, the Eurythmy Teacher will contribute to the delivery of the Steiner Waldorf curriculum and the artistic life of the school.</w:t>
      </w:r>
    </w:p>
    <w:p w:rsidR="00000000" w:rsidDel="00000000" w:rsidP="00000000" w:rsidRDefault="00000000" w:rsidRPr="00000000" w14:paraId="00000018">
      <w:pPr>
        <w:spacing w:after="240" w:before="240" w:lineRule="auto"/>
        <w:rPr>
          <w:rFonts w:ascii="Nunito" w:cs="Nunito" w:eastAsia="Nunito" w:hAnsi="Nunito"/>
        </w:rPr>
      </w:pPr>
      <w:r w:rsidDel="00000000" w:rsidR="00000000" w:rsidRPr="00000000">
        <w:rPr>
          <w:rFonts w:ascii="Nunito" w:cs="Nunito" w:eastAsia="Nunito" w:hAnsi="Nunito"/>
          <w:rtl w:val="0"/>
        </w:rPr>
        <w:t xml:space="preserve">In addition to teaching pupils, the Eurythmy Teacher will contribute to the wider life of the school through the delivery of Eurythmy sessions, workshops and courses for staff, parents and the wider school community as required. These may include parent education events, staff wellbeing sessions, pedagogical workshops and festival-related activities.</w:t>
      </w:r>
    </w:p>
    <w:p w:rsidR="00000000" w:rsidDel="00000000" w:rsidP="00000000" w:rsidRDefault="00000000" w:rsidRPr="00000000" w14:paraId="00000019">
      <w:pPr>
        <w:pStyle w:val="Heading2"/>
        <w:keepNext w:val="0"/>
        <w:keepLines w:val="0"/>
        <w:spacing w:after="80" w:lineRule="auto"/>
        <w:rPr>
          <w:rFonts w:ascii="Nunito" w:cs="Nunito" w:eastAsia="Nunito" w:hAnsi="Nunito"/>
          <w:b w:val="1"/>
          <w:bCs w:val="1"/>
          <w:sz w:val="22"/>
          <w:szCs w:val="22"/>
        </w:rPr>
      </w:pPr>
      <w:bookmarkStart w:colFirst="0" w:colLast="0" w:name="_heading=h.tvb6nyjij35y" w:id="3"/>
      <w:bookmarkEnd w:id="3"/>
      <w:r w:rsidDel="00000000" w:rsidR="00000000" w:rsidRPr="00000000">
        <w:rPr>
          <w:rFonts w:ascii="Nunito" w:cs="Nunito" w:eastAsia="Nunito" w:hAnsi="Nunito"/>
          <w:b w:val="1"/>
          <w:bCs w:val="1"/>
          <w:sz w:val="22"/>
          <w:szCs w:val="22"/>
          <w:rtl w:val="0"/>
        </w:rPr>
        <w:t xml:space="preserve">MAIN RESPONSIBILITIES</w:t>
      </w:r>
    </w:p>
    <w:p w:rsidR="00000000" w:rsidDel="00000000" w:rsidP="00000000" w:rsidRDefault="00000000" w:rsidRPr="00000000" w14:paraId="0000001A">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68uwjhstk4l" w:id="4"/>
      <w:bookmarkEnd w:id="4"/>
      <w:r w:rsidDel="00000000" w:rsidR="00000000" w:rsidRPr="00000000">
        <w:rPr>
          <w:rFonts w:ascii="Nunito" w:cs="Nunito" w:eastAsia="Nunito" w:hAnsi="Nunito"/>
          <w:b w:val="1"/>
          <w:bCs w:val="1"/>
          <w:color w:val="000000"/>
          <w:sz w:val="22"/>
          <w:szCs w:val="22"/>
          <w:rtl w:val="0"/>
        </w:rPr>
        <w:t xml:space="preserve">Teaching and Learning</w:t>
      </w:r>
    </w:p>
    <w:p w:rsidR="00000000" w:rsidDel="00000000" w:rsidP="00000000" w:rsidRDefault="00000000" w:rsidRPr="00000000" w14:paraId="0000001B">
      <w:pPr>
        <w:numPr>
          <w:ilvl w:val="0"/>
          <w:numId w:val="8"/>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Plan, prepare and deliver high-quality Eurythmy lessons for assigned classes.</w:t>
      </w:r>
    </w:p>
    <w:p w:rsidR="00000000" w:rsidDel="00000000" w:rsidP="00000000" w:rsidRDefault="00000000" w:rsidRPr="00000000" w14:paraId="0000001C">
      <w:pPr>
        <w:numPr>
          <w:ilvl w:val="0"/>
          <w:numId w:val="8"/>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Deliver a balanced and developmentally appropriate curriculum informed by Steiner Waldorf pedagogy and child development.</w:t>
      </w:r>
    </w:p>
    <w:p w:rsidR="00000000" w:rsidDel="00000000" w:rsidP="00000000" w:rsidRDefault="00000000" w:rsidRPr="00000000" w14:paraId="0000001D">
      <w:pPr>
        <w:numPr>
          <w:ilvl w:val="0"/>
          <w:numId w:val="8"/>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Teach age-appropriate Eurythmy exercises, forms and artistic work connected to speech, poetry, music and curriculum themes.</w:t>
      </w:r>
    </w:p>
    <w:p w:rsidR="00000000" w:rsidDel="00000000" w:rsidP="00000000" w:rsidRDefault="00000000" w:rsidRPr="00000000" w14:paraId="0000001E">
      <w:pPr>
        <w:numPr>
          <w:ilvl w:val="0"/>
          <w:numId w:val="8"/>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Support pupils in developing coordination, rhythm, balance, concentration and spatial awareness.</w:t>
      </w:r>
    </w:p>
    <w:p w:rsidR="00000000" w:rsidDel="00000000" w:rsidP="00000000" w:rsidRDefault="00000000" w:rsidRPr="00000000" w14:paraId="0000001F">
      <w:pPr>
        <w:numPr>
          <w:ilvl w:val="0"/>
          <w:numId w:val="8"/>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Encourage creativity, self-expression, confidence and collaborative working.</w:t>
      </w:r>
    </w:p>
    <w:p w:rsidR="00000000" w:rsidDel="00000000" w:rsidP="00000000" w:rsidRDefault="00000000" w:rsidRPr="00000000" w14:paraId="00000020">
      <w:pPr>
        <w:numPr>
          <w:ilvl w:val="0"/>
          <w:numId w:val="8"/>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Ensure lessons are engaging, appropriately differentiated and accessible to pupils of varying abilities and needs.</w:t>
      </w:r>
    </w:p>
    <w:p w:rsidR="00000000" w:rsidDel="00000000" w:rsidP="00000000" w:rsidRDefault="00000000" w:rsidRPr="00000000" w14:paraId="00000021">
      <w:pPr>
        <w:numPr>
          <w:ilvl w:val="0"/>
          <w:numId w:val="8"/>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Promote inclusion and support pupils with additional learning needs through appropriate adaptations.</w:t>
      </w:r>
    </w:p>
    <w:p w:rsidR="00000000" w:rsidDel="00000000" w:rsidP="00000000" w:rsidRDefault="00000000" w:rsidRPr="00000000" w14:paraId="00000022">
      <w:pPr>
        <w:numPr>
          <w:ilvl w:val="0"/>
          <w:numId w:val="8"/>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Liaise with class teachers regarding curriculum content, pupil progress and developmental needs.</w:t>
      </w:r>
    </w:p>
    <w:p w:rsidR="00000000" w:rsidDel="00000000" w:rsidP="00000000" w:rsidRDefault="00000000" w:rsidRPr="00000000" w14:paraId="00000023">
      <w:pPr>
        <w:numPr>
          <w:ilvl w:val="0"/>
          <w:numId w:val="8"/>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pupil reports where requested and appropriate.</w:t>
      </w:r>
    </w:p>
    <w:p w:rsidR="00000000" w:rsidDel="00000000" w:rsidP="00000000" w:rsidRDefault="00000000" w:rsidRPr="00000000" w14:paraId="00000024">
      <w:pPr>
        <w:numPr>
          <w:ilvl w:val="0"/>
          <w:numId w:val="8"/>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Participate in performances, festivals and school events where Eurythmy forms part of the educational programme.</w:t>
      </w:r>
    </w:p>
    <w:p w:rsidR="00000000" w:rsidDel="00000000" w:rsidP="00000000" w:rsidRDefault="00000000" w:rsidRPr="00000000" w14:paraId="00000025">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3itdkoh1hyoo" w:id="5"/>
      <w:bookmarkEnd w:id="5"/>
      <w:r w:rsidDel="00000000" w:rsidR="00000000" w:rsidRPr="00000000">
        <w:rPr>
          <w:rFonts w:ascii="Nunito" w:cs="Nunito" w:eastAsia="Nunito" w:hAnsi="Nunito"/>
          <w:b w:val="1"/>
          <w:bCs w:val="1"/>
          <w:color w:val="000000"/>
          <w:sz w:val="22"/>
          <w:szCs w:val="22"/>
          <w:rtl w:val="0"/>
        </w:rPr>
        <w:t xml:space="preserve">Community and Adult Education</w:t>
      </w:r>
    </w:p>
    <w:p w:rsidR="00000000" w:rsidDel="00000000" w:rsidP="00000000" w:rsidRDefault="00000000" w:rsidRPr="00000000" w14:paraId="00000026">
      <w:pPr>
        <w:numPr>
          <w:ilvl w:val="0"/>
          <w:numId w:val="11"/>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Plan and deliver Eurythmy sessions, workshops and courses for parents, staff and the wider school community as required.</w:t>
      </w:r>
    </w:p>
    <w:p w:rsidR="00000000" w:rsidDel="00000000" w:rsidP="00000000" w:rsidRDefault="00000000" w:rsidRPr="00000000" w14:paraId="00000027">
      <w:pPr>
        <w:numPr>
          <w:ilvl w:val="0"/>
          <w:numId w:val="11"/>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staff wellbeing and professional development through Eurythmy activities and experiences.</w:t>
      </w:r>
    </w:p>
    <w:p w:rsidR="00000000" w:rsidDel="00000000" w:rsidP="00000000" w:rsidRDefault="00000000" w:rsidRPr="00000000" w14:paraId="00000028">
      <w:pPr>
        <w:numPr>
          <w:ilvl w:val="0"/>
          <w:numId w:val="11"/>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Support parent engagement and understanding of Steiner Waldorf education through Eurythmy-based events and presentations.</w:t>
      </w:r>
    </w:p>
    <w:p w:rsidR="00000000" w:rsidDel="00000000" w:rsidP="00000000" w:rsidRDefault="00000000" w:rsidRPr="00000000" w14:paraId="00000029">
      <w:pPr>
        <w:numPr>
          <w:ilvl w:val="0"/>
          <w:numId w:val="11"/>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Participate in community events, festivals and open days where appropriate.</w:t>
      </w:r>
    </w:p>
    <w:p w:rsidR="00000000" w:rsidDel="00000000" w:rsidP="00000000" w:rsidRDefault="00000000" w:rsidRPr="00000000" w14:paraId="0000002A">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j9gzqdi3obtt" w:id="6"/>
      <w:bookmarkEnd w:id="6"/>
      <w:r w:rsidDel="00000000" w:rsidR="00000000" w:rsidRPr="00000000">
        <w:rPr>
          <w:rFonts w:ascii="Nunito" w:cs="Nunito" w:eastAsia="Nunito" w:hAnsi="Nunito"/>
          <w:b w:val="1"/>
          <w:bCs w:val="1"/>
          <w:color w:val="000000"/>
          <w:sz w:val="22"/>
          <w:szCs w:val="22"/>
          <w:rtl w:val="0"/>
        </w:rPr>
        <w:t xml:space="preserve">Waldorf Pedagogical Practice</w:t>
      </w:r>
    </w:p>
    <w:p w:rsidR="00000000" w:rsidDel="00000000" w:rsidP="00000000" w:rsidRDefault="00000000" w:rsidRPr="00000000" w14:paraId="0000002B">
      <w:pPr>
        <w:numPr>
          <w:ilvl w:val="0"/>
          <w:numId w:val="7"/>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Deliver Eurythmy as a core element of the Steiner Waldorf curriculum.</w:t>
      </w:r>
    </w:p>
    <w:p w:rsidR="00000000" w:rsidDel="00000000" w:rsidP="00000000" w:rsidRDefault="00000000" w:rsidRPr="00000000" w14:paraId="0000002C">
      <w:pPr>
        <w:numPr>
          <w:ilvl w:val="0"/>
          <w:numId w:val="7"/>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Work collaboratively with class teachers and specialist teachers to support the developmental needs of pupils.</w:t>
      </w:r>
    </w:p>
    <w:p w:rsidR="00000000" w:rsidDel="00000000" w:rsidP="00000000" w:rsidRDefault="00000000" w:rsidRPr="00000000" w14:paraId="0000002D">
      <w:pPr>
        <w:numPr>
          <w:ilvl w:val="0"/>
          <w:numId w:val="7"/>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Maintain an understanding of child development from a Steiner Waldorf perspective and apply this understanding in planning and teaching.</w:t>
      </w:r>
    </w:p>
    <w:p w:rsidR="00000000" w:rsidDel="00000000" w:rsidP="00000000" w:rsidRDefault="00000000" w:rsidRPr="00000000" w14:paraId="0000002E">
      <w:pPr>
        <w:numPr>
          <w:ilvl w:val="0"/>
          <w:numId w:val="7"/>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Support the integration of Eurythmy within the wider curriculum where appropriate.</w:t>
      </w:r>
    </w:p>
    <w:p w:rsidR="00000000" w:rsidDel="00000000" w:rsidP="00000000" w:rsidRDefault="00000000" w:rsidRPr="00000000" w14:paraId="0000002F">
      <w:pPr>
        <w:numPr>
          <w:ilvl w:val="0"/>
          <w:numId w:val="7"/>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the artistic and cultural life of the school through performances, festivals and celebrations.</w:t>
      </w:r>
    </w:p>
    <w:p w:rsidR="00000000" w:rsidDel="00000000" w:rsidP="00000000" w:rsidRDefault="00000000" w:rsidRPr="00000000" w14:paraId="00000030">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bpxgcu96kmos" w:id="7"/>
      <w:bookmarkEnd w:id="7"/>
      <w:r w:rsidDel="00000000" w:rsidR="00000000" w:rsidRPr="00000000">
        <w:rPr>
          <w:rFonts w:ascii="Nunito" w:cs="Nunito" w:eastAsia="Nunito" w:hAnsi="Nunito"/>
          <w:b w:val="1"/>
          <w:bCs w:val="1"/>
          <w:color w:val="000000"/>
          <w:sz w:val="22"/>
          <w:szCs w:val="22"/>
          <w:rtl w:val="0"/>
        </w:rPr>
        <w:t xml:space="preserve">Communication and Collaboration</w:t>
      </w:r>
    </w:p>
    <w:p w:rsidR="00000000" w:rsidDel="00000000" w:rsidP="00000000" w:rsidRDefault="00000000" w:rsidRPr="00000000" w14:paraId="00000031">
      <w:pPr>
        <w:numPr>
          <w:ilvl w:val="0"/>
          <w:numId w:val="1"/>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Communicate professionally and effectively with colleagues, pupils and parents.</w:t>
      </w:r>
    </w:p>
    <w:p w:rsidR="00000000" w:rsidDel="00000000" w:rsidP="00000000" w:rsidRDefault="00000000" w:rsidRPr="00000000" w14:paraId="00000032">
      <w:pPr>
        <w:numPr>
          <w:ilvl w:val="0"/>
          <w:numId w:val="1"/>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Attend relevant parent meetings, Parents' Evenings or consultations as agreed.</w:t>
      </w:r>
    </w:p>
    <w:p w:rsidR="00000000" w:rsidDel="00000000" w:rsidP="00000000" w:rsidRDefault="00000000" w:rsidRPr="00000000" w14:paraId="00000033">
      <w:pPr>
        <w:numPr>
          <w:ilvl w:val="0"/>
          <w:numId w:val="1"/>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Work collaboratively with teaching and support staff.</w:t>
      </w:r>
    </w:p>
    <w:p w:rsidR="00000000" w:rsidDel="00000000" w:rsidP="00000000" w:rsidRDefault="00000000" w:rsidRPr="00000000" w14:paraId="00000034">
      <w:pPr>
        <w:numPr>
          <w:ilvl w:val="0"/>
          <w:numId w:val="1"/>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Maintain confidentiality and uphold professional standards at all times.</w:t>
      </w:r>
    </w:p>
    <w:p w:rsidR="00000000" w:rsidDel="00000000" w:rsidP="00000000" w:rsidRDefault="00000000" w:rsidRPr="00000000" w14:paraId="00000035">
      <w:pPr>
        <w:numPr>
          <w:ilvl w:val="0"/>
          <w:numId w:val="1"/>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Share relevant information regarding pupil participation, progress or concerns with appropriate colleagues.</w:t>
      </w:r>
    </w:p>
    <w:p w:rsidR="00000000" w:rsidDel="00000000" w:rsidP="00000000" w:rsidRDefault="00000000" w:rsidRPr="00000000" w14:paraId="00000036">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t8iezgfgobrs" w:id="8"/>
      <w:bookmarkEnd w:id="8"/>
      <w:r w:rsidDel="00000000" w:rsidR="00000000" w:rsidRPr="00000000">
        <w:rPr>
          <w:rFonts w:ascii="Nunito" w:cs="Nunito" w:eastAsia="Nunito" w:hAnsi="Nunito"/>
          <w:b w:val="1"/>
          <w:bCs w:val="1"/>
          <w:color w:val="000000"/>
          <w:sz w:val="22"/>
          <w:szCs w:val="22"/>
          <w:rtl w:val="0"/>
        </w:rPr>
        <w:t xml:space="preserve">Professional Responsibilities</w:t>
      </w:r>
    </w:p>
    <w:p w:rsidR="00000000" w:rsidDel="00000000" w:rsidP="00000000" w:rsidRDefault="00000000" w:rsidRPr="00000000" w14:paraId="00000037">
      <w:pPr>
        <w:numPr>
          <w:ilvl w:val="0"/>
          <w:numId w:val="9"/>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Maintain professional knowledge and skills in Eurythmy and Steiner Waldorf education.</w:t>
      </w:r>
    </w:p>
    <w:p w:rsidR="00000000" w:rsidDel="00000000" w:rsidP="00000000" w:rsidRDefault="00000000" w:rsidRPr="00000000" w14:paraId="00000038">
      <w:pPr>
        <w:numPr>
          <w:ilvl w:val="0"/>
          <w:numId w:val="9"/>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Participate in appraisal and professional review processes as required.</w:t>
      </w:r>
    </w:p>
    <w:p w:rsidR="00000000" w:rsidDel="00000000" w:rsidP="00000000" w:rsidRDefault="00000000" w:rsidRPr="00000000" w14:paraId="00000039">
      <w:pPr>
        <w:numPr>
          <w:ilvl w:val="0"/>
          <w:numId w:val="9"/>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Attend relevant staff meetings, pedagogical meetings and training sessions as required.</w:t>
      </w:r>
    </w:p>
    <w:p w:rsidR="00000000" w:rsidDel="00000000" w:rsidP="00000000" w:rsidRDefault="00000000" w:rsidRPr="00000000" w14:paraId="0000003A">
      <w:pPr>
        <w:numPr>
          <w:ilvl w:val="0"/>
          <w:numId w:val="9"/>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Keep up to date with safeguarding requirements and educational developments relevant to the role.</w:t>
      </w:r>
    </w:p>
    <w:p w:rsidR="00000000" w:rsidDel="00000000" w:rsidP="00000000" w:rsidRDefault="00000000" w:rsidRPr="00000000" w14:paraId="0000003B">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it23so4w8pzl" w:id="9"/>
      <w:bookmarkEnd w:id="9"/>
      <w:r w:rsidDel="00000000" w:rsidR="00000000" w:rsidRPr="00000000">
        <w:rPr>
          <w:rFonts w:ascii="Nunito" w:cs="Nunito" w:eastAsia="Nunito" w:hAnsi="Nunito"/>
          <w:b w:val="1"/>
          <w:bCs w:val="1"/>
          <w:color w:val="000000"/>
          <w:sz w:val="22"/>
          <w:szCs w:val="22"/>
          <w:rtl w:val="0"/>
        </w:rPr>
        <w:t xml:space="preserve">Safeguarding</w:t>
      </w:r>
    </w:p>
    <w:p w:rsidR="00000000" w:rsidDel="00000000" w:rsidP="00000000" w:rsidRDefault="00000000" w:rsidRPr="00000000" w14:paraId="0000003C">
      <w:pPr>
        <w:numPr>
          <w:ilvl w:val="0"/>
          <w:numId w:val="2"/>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Promote and uphold a strong culture of safeguarding.</w:t>
      </w:r>
    </w:p>
    <w:p w:rsidR="00000000" w:rsidDel="00000000" w:rsidP="00000000" w:rsidRDefault="00000000" w:rsidRPr="00000000" w14:paraId="0000003D">
      <w:pPr>
        <w:numPr>
          <w:ilvl w:val="0"/>
          <w:numId w:val="2"/>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Complete all required safeguarding and child protection training.</w:t>
      </w:r>
    </w:p>
    <w:p w:rsidR="00000000" w:rsidDel="00000000" w:rsidP="00000000" w:rsidRDefault="00000000" w:rsidRPr="00000000" w14:paraId="0000003E">
      <w:pPr>
        <w:numPr>
          <w:ilvl w:val="0"/>
          <w:numId w:val="2"/>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Recognise, record and report safeguarding concerns in accordance with school procedures.</w:t>
      </w:r>
    </w:p>
    <w:p w:rsidR="00000000" w:rsidDel="00000000" w:rsidP="00000000" w:rsidRDefault="00000000" w:rsidRPr="00000000" w14:paraId="0000003F">
      <w:pPr>
        <w:numPr>
          <w:ilvl w:val="0"/>
          <w:numId w:val="2"/>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Work in line with statutory safeguarding guidance and school policies.</w:t>
      </w:r>
    </w:p>
    <w:p w:rsidR="00000000" w:rsidDel="00000000" w:rsidP="00000000" w:rsidRDefault="00000000" w:rsidRPr="00000000" w14:paraId="00000040">
      <w:pPr>
        <w:numPr>
          <w:ilvl w:val="0"/>
          <w:numId w:val="2"/>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Act at all times in the best interests of children and young people.</w:t>
      </w:r>
    </w:p>
    <w:p w:rsidR="00000000" w:rsidDel="00000000" w:rsidP="00000000" w:rsidRDefault="00000000" w:rsidRPr="00000000" w14:paraId="00000041">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vnyzqn3h02xa" w:id="10"/>
      <w:bookmarkEnd w:id="10"/>
      <w:r w:rsidDel="00000000" w:rsidR="00000000" w:rsidRPr="00000000">
        <w:rPr>
          <w:rFonts w:ascii="Nunito" w:cs="Nunito" w:eastAsia="Nunito" w:hAnsi="Nunito"/>
          <w:b w:val="1"/>
          <w:bCs w:val="1"/>
          <w:color w:val="000000"/>
          <w:sz w:val="22"/>
          <w:szCs w:val="22"/>
          <w:rtl w:val="0"/>
        </w:rPr>
        <w:t xml:space="preserve">Health and Safety</w:t>
      </w:r>
    </w:p>
    <w:p w:rsidR="00000000" w:rsidDel="00000000" w:rsidP="00000000" w:rsidRDefault="00000000" w:rsidRPr="00000000" w14:paraId="00000042">
      <w:pPr>
        <w:numPr>
          <w:ilvl w:val="0"/>
          <w:numId w:val="3"/>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Follow all health and safety procedures and risk assessments.</w:t>
      </w:r>
    </w:p>
    <w:p w:rsidR="00000000" w:rsidDel="00000000" w:rsidP="00000000" w:rsidRDefault="00000000" w:rsidRPr="00000000" w14:paraId="00000043">
      <w:pPr>
        <w:numPr>
          <w:ilvl w:val="0"/>
          <w:numId w:val="3"/>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Ensure the safe supervision of pupils during lessons, rehearsals and activities.</w:t>
      </w:r>
    </w:p>
    <w:p w:rsidR="00000000" w:rsidDel="00000000" w:rsidP="00000000" w:rsidRDefault="00000000" w:rsidRPr="00000000" w14:paraId="00000044">
      <w:pPr>
        <w:numPr>
          <w:ilvl w:val="0"/>
          <w:numId w:val="3"/>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Maintain a safe and suitable environment for movement activities.</w:t>
      </w:r>
    </w:p>
    <w:p w:rsidR="00000000" w:rsidDel="00000000" w:rsidP="00000000" w:rsidRDefault="00000000" w:rsidRPr="00000000" w14:paraId="00000045">
      <w:pPr>
        <w:numPr>
          <w:ilvl w:val="0"/>
          <w:numId w:val="3"/>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Respond appropriately to incidents and emergencies in accordance with school procedures.</w:t>
      </w:r>
    </w:p>
    <w:p w:rsidR="00000000" w:rsidDel="00000000" w:rsidP="00000000" w:rsidRDefault="00000000" w:rsidRPr="00000000" w14:paraId="00000046">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m6e5g67avksr" w:id="11"/>
      <w:bookmarkEnd w:id="11"/>
      <w:r w:rsidDel="00000000" w:rsidR="00000000" w:rsidRPr="00000000">
        <w:rPr>
          <w:rFonts w:ascii="Nunito" w:cs="Nunito" w:eastAsia="Nunito" w:hAnsi="Nunito"/>
          <w:b w:val="1"/>
          <w:bCs w:val="1"/>
          <w:color w:val="000000"/>
          <w:sz w:val="22"/>
          <w:szCs w:val="22"/>
          <w:rtl w:val="0"/>
        </w:rPr>
        <w:t xml:space="preserve">Wider School Contribution</w:t>
      </w:r>
    </w:p>
    <w:p w:rsidR="00000000" w:rsidDel="00000000" w:rsidP="00000000" w:rsidRDefault="00000000" w:rsidRPr="00000000" w14:paraId="00000047">
      <w:pPr>
        <w:numPr>
          <w:ilvl w:val="0"/>
          <w:numId w:val="5"/>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festivals, performances and other aspects of school life where appropriate.</w:t>
      </w:r>
    </w:p>
    <w:p w:rsidR="00000000" w:rsidDel="00000000" w:rsidP="00000000" w:rsidRDefault="00000000" w:rsidRPr="00000000" w14:paraId="00000048">
      <w:pPr>
        <w:numPr>
          <w:ilvl w:val="0"/>
          <w:numId w:val="5"/>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Support the wider educational aims of the school.</w:t>
      </w:r>
    </w:p>
    <w:p w:rsidR="00000000" w:rsidDel="00000000" w:rsidP="00000000" w:rsidRDefault="00000000" w:rsidRPr="00000000" w14:paraId="00000049">
      <w:pPr>
        <w:numPr>
          <w:ilvl w:val="0"/>
          <w:numId w:val="5"/>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Undertake reasonable duties associated with the role as directed by the Deputy Head: Education.</w:t>
      </w:r>
    </w:p>
    <w:p w:rsidR="00000000" w:rsidDel="00000000" w:rsidP="00000000" w:rsidRDefault="00000000" w:rsidRPr="00000000" w14:paraId="0000004A">
      <w:pPr>
        <w:numPr>
          <w:ilvl w:val="0"/>
          <w:numId w:val="5"/>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Work across school sites where required.</w:t>
      </w:r>
    </w:p>
    <w:p w:rsidR="00000000" w:rsidDel="00000000" w:rsidP="00000000" w:rsidRDefault="00000000" w:rsidRPr="00000000" w14:paraId="0000004B">
      <w:pPr>
        <w:pStyle w:val="Heading2"/>
        <w:keepNext w:val="0"/>
        <w:keepLines w:val="0"/>
        <w:spacing w:after="80" w:lineRule="auto"/>
        <w:rPr>
          <w:rFonts w:ascii="Nunito" w:cs="Nunito" w:eastAsia="Nunito" w:hAnsi="Nunito"/>
          <w:b w:val="1"/>
          <w:bCs w:val="1"/>
          <w:sz w:val="22"/>
          <w:szCs w:val="22"/>
        </w:rPr>
      </w:pPr>
      <w:bookmarkStart w:colFirst="0" w:colLast="0" w:name="_heading=h.fhi5bnvipq2t" w:id="12"/>
      <w:bookmarkEnd w:id="12"/>
      <w:r w:rsidDel="00000000" w:rsidR="00000000" w:rsidRPr="00000000">
        <w:rPr>
          <w:rFonts w:ascii="Nunito" w:cs="Nunito" w:eastAsia="Nunito" w:hAnsi="Nunito"/>
          <w:b w:val="1"/>
          <w:bCs w:val="1"/>
          <w:sz w:val="22"/>
          <w:szCs w:val="22"/>
          <w:rtl w:val="0"/>
        </w:rPr>
        <w:t xml:space="preserve">PERSON SPECIFICATION</w:t>
      </w:r>
    </w:p>
    <w:p w:rsidR="00000000" w:rsidDel="00000000" w:rsidP="00000000" w:rsidRDefault="00000000" w:rsidRPr="00000000" w14:paraId="0000004C">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x776exdedgb6" w:id="13"/>
      <w:bookmarkEnd w:id="13"/>
      <w:r w:rsidDel="00000000" w:rsidR="00000000" w:rsidRPr="00000000">
        <w:rPr>
          <w:rFonts w:ascii="Nunito" w:cs="Nunito" w:eastAsia="Nunito" w:hAnsi="Nunito"/>
          <w:b w:val="1"/>
          <w:bCs w:val="1"/>
          <w:color w:val="000000"/>
          <w:sz w:val="22"/>
          <w:szCs w:val="22"/>
          <w:rtl w:val="0"/>
        </w:rPr>
        <w:t xml:space="preserve">Essential</w:t>
      </w:r>
    </w:p>
    <w:p w:rsidR="00000000" w:rsidDel="00000000" w:rsidP="00000000" w:rsidRDefault="00000000" w:rsidRPr="00000000" w14:paraId="0000004D">
      <w:pPr>
        <w:numPr>
          <w:ilvl w:val="0"/>
          <w:numId w:val="6"/>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Recognised Eurythmy qualification from an accredited Steiner Waldorf training institution.</w:t>
      </w:r>
    </w:p>
    <w:p w:rsidR="00000000" w:rsidDel="00000000" w:rsidP="00000000" w:rsidRDefault="00000000" w:rsidRPr="00000000" w14:paraId="0000004E">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Experience teaching Eurythmy to children and young people.</w:t>
      </w:r>
    </w:p>
    <w:p w:rsidR="00000000" w:rsidDel="00000000" w:rsidP="00000000" w:rsidRDefault="00000000" w:rsidRPr="00000000" w14:paraId="0000004F">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Understanding of Steiner Waldorf pedagogy and child development.</w:t>
      </w:r>
    </w:p>
    <w:p w:rsidR="00000000" w:rsidDel="00000000" w:rsidP="00000000" w:rsidRDefault="00000000" w:rsidRPr="00000000" w14:paraId="00000050">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Ability to plan, deliver and evaluate high-quality lessons.</w:t>
      </w:r>
    </w:p>
    <w:p w:rsidR="00000000" w:rsidDel="00000000" w:rsidP="00000000" w:rsidRDefault="00000000" w:rsidRPr="00000000" w14:paraId="00000051">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Understanding of inclusive teaching practices and support for pupils with SEND.</w:t>
      </w:r>
    </w:p>
    <w:p w:rsidR="00000000" w:rsidDel="00000000" w:rsidP="00000000" w:rsidRDefault="00000000" w:rsidRPr="00000000" w14:paraId="00000052">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Excellent communication and interpersonal skills.</w:t>
      </w:r>
    </w:p>
    <w:p w:rsidR="00000000" w:rsidDel="00000000" w:rsidP="00000000" w:rsidRDefault="00000000" w:rsidRPr="00000000" w14:paraId="00000053">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Ability to build positive and effective relationships with pupils, families and colleagues.</w:t>
      </w:r>
    </w:p>
    <w:p w:rsidR="00000000" w:rsidDel="00000000" w:rsidP="00000000" w:rsidRDefault="00000000" w:rsidRPr="00000000" w14:paraId="00000054">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Strong organisational skills and ability to manage workload effectively.</w:t>
      </w:r>
    </w:p>
    <w:p w:rsidR="00000000" w:rsidDel="00000000" w:rsidP="00000000" w:rsidRDefault="00000000" w:rsidRPr="00000000" w14:paraId="00000055">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Competent IT skills, including digital communication and record-keeping.</w:t>
      </w:r>
    </w:p>
    <w:p w:rsidR="00000000" w:rsidDel="00000000" w:rsidP="00000000" w:rsidRDefault="00000000" w:rsidRPr="00000000" w14:paraId="00000056">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Commitment to safeguarding, equality, diversity and inclusion.</w:t>
      </w:r>
    </w:p>
    <w:p w:rsidR="00000000" w:rsidDel="00000000" w:rsidP="00000000" w:rsidRDefault="00000000" w:rsidRPr="00000000" w14:paraId="00000057">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Commitment to the ethos and values of Greenwich Waldorf School.</w:t>
      </w:r>
    </w:p>
    <w:p w:rsidR="00000000" w:rsidDel="00000000" w:rsidP="00000000" w:rsidRDefault="00000000" w:rsidRPr="00000000" w14:paraId="00000058">
      <w:pPr>
        <w:numPr>
          <w:ilvl w:val="0"/>
          <w:numId w:val="6"/>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Eligibility to work in the United Kingdom.</w:t>
      </w:r>
    </w:p>
    <w:p w:rsidR="00000000" w:rsidDel="00000000" w:rsidP="00000000" w:rsidRDefault="00000000" w:rsidRPr="00000000" w14:paraId="00000059">
      <w:pPr>
        <w:numPr>
          <w:ilvl w:val="0"/>
          <w:numId w:val="6"/>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Willingness to undertake an Enhanced DBS check.</w:t>
      </w:r>
    </w:p>
    <w:p w:rsidR="00000000" w:rsidDel="00000000" w:rsidP="00000000" w:rsidRDefault="00000000" w:rsidRPr="00000000" w14:paraId="0000005A">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wfafktntvzfm" w:id="14"/>
      <w:bookmarkEnd w:id="14"/>
      <w:r w:rsidDel="00000000" w:rsidR="00000000" w:rsidRPr="00000000">
        <w:rPr>
          <w:rFonts w:ascii="Nunito" w:cs="Nunito" w:eastAsia="Nunito" w:hAnsi="Nunito"/>
          <w:b w:val="1"/>
          <w:bCs w:val="1"/>
          <w:color w:val="000000"/>
          <w:sz w:val="22"/>
          <w:szCs w:val="22"/>
          <w:rtl w:val="0"/>
        </w:rPr>
        <w:t xml:space="preserve">Desirable</w:t>
      </w:r>
    </w:p>
    <w:p w:rsidR="00000000" w:rsidDel="00000000" w:rsidP="00000000" w:rsidRDefault="00000000" w:rsidRPr="00000000" w14:paraId="0000005B">
      <w:pPr>
        <w:numPr>
          <w:ilvl w:val="0"/>
          <w:numId w:val="4"/>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Experience teaching within a Steiner/Waldorf school.</w:t>
      </w:r>
    </w:p>
    <w:p w:rsidR="00000000" w:rsidDel="00000000" w:rsidP="00000000" w:rsidRDefault="00000000" w:rsidRPr="00000000" w14:paraId="0000005C">
      <w:pPr>
        <w:numPr>
          <w:ilvl w:val="0"/>
          <w:numId w:val="4"/>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Training or experience in Therapeutic Eurythmy.</w:t>
      </w:r>
    </w:p>
    <w:p w:rsidR="00000000" w:rsidDel="00000000" w:rsidP="00000000" w:rsidRDefault="00000000" w:rsidRPr="00000000" w14:paraId="0000005D">
      <w:pPr>
        <w:numPr>
          <w:ilvl w:val="0"/>
          <w:numId w:val="4"/>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Experience teaching across a wide age range.</w:t>
      </w:r>
    </w:p>
    <w:p w:rsidR="00000000" w:rsidDel="00000000" w:rsidP="00000000" w:rsidRDefault="00000000" w:rsidRPr="00000000" w14:paraId="0000005E">
      <w:pPr>
        <w:numPr>
          <w:ilvl w:val="0"/>
          <w:numId w:val="4"/>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Knowledge of the SEND Code of Practice.</w:t>
      </w:r>
    </w:p>
    <w:p w:rsidR="00000000" w:rsidDel="00000000" w:rsidP="00000000" w:rsidRDefault="00000000" w:rsidRPr="00000000" w14:paraId="0000005F">
      <w:pPr>
        <w:numPr>
          <w:ilvl w:val="0"/>
          <w:numId w:val="4"/>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First Aid qualification.</w:t>
      </w:r>
    </w:p>
    <w:p w:rsidR="00000000" w:rsidDel="00000000" w:rsidP="00000000" w:rsidRDefault="00000000" w:rsidRPr="00000000" w14:paraId="00000060">
      <w:pPr>
        <w:numPr>
          <w:ilvl w:val="0"/>
          <w:numId w:val="4"/>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Ability to work collaboratively with accompanists, class teachers and specialist subject teachers.</w:t>
      </w:r>
    </w:p>
    <w:p w:rsidR="00000000" w:rsidDel="00000000" w:rsidP="00000000" w:rsidRDefault="00000000" w:rsidRPr="00000000" w14:paraId="00000061">
      <w:pPr>
        <w:numPr>
          <w:ilvl w:val="0"/>
          <w:numId w:val="4"/>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Experience contributing to performances and festivals.</w:t>
      </w:r>
    </w:p>
    <w:p w:rsidR="00000000" w:rsidDel="00000000" w:rsidP="00000000" w:rsidRDefault="00000000" w:rsidRPr="00000000" w14:paraId="00000062">
      <w:pPr>
        <w:numPr>
          <w:ilvl w:val="0"/>
          <w:numId w:val="4"/>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Experience delivering Eurythmy sessions for adults, parents or staff groups.</w:t>
      </w:r>
    </w:p>
    <w:p w:rsidR="00000000" w:rsidDel="00000000" w:rsidP="00000000" w:rsidRDefault="00000000" w:rsidRPr="00000000" w14:paraId="00000063">
      <w:pPr>
        <w:pStyle w:val="Heading2"/>
        <w:keepNext w:val="0"/>
        <w:keepLines w:val="0"/>
        <w:spacing w:after="80" w:lineRule="auto"/>
        <w:rPr>
          <w:rFonts w:ascii="Nunito" w:cs="Nunito" w:eastAsia="Nunito" w:hAnsi="Nunito"/>
          <w:b w:val="1"/>
          <w:bCs w:val="1"/>
          <w:sz w:val="22"/>
          <w:szCs w:val="22"/>
        </w:rPr>
      </w:pPr>
      <w:bookmarkStart w:colFirst="0" w:colLast="0" w:name="_heading=h.3wu8d1x0c1go" w:id="15"/>
      <w:bookmarkEnd w:id="15"/>
      <w:r w:rsidDel="00000000" w:rsidR="00000000" w:rsidRPr="00000000">
        <w:rPr>
          <w:rFonts w:ascii="Nunito" w:cs="Nunito" w:eastAsia="Nunito" w:hAnsi="Nunito"/>
          <w:b w:val="1"/>
          <w:bCs w:val="1"/>
          <w:sz w:val="22"/>
          <w:szCs w:val="22"/>
          <w:rtl w:val="0"/>
        </w:rPr>
        <w:t xml:space="preserve">SAFEGUARDING STATEMENT</w:t>
      </w:r>
    </w:p>
    <w:p w:rsidR="00000000" w:rsidDel="00000000" w:rsidP="00000000" w:rsidRDefault="00000000" w:rsidRPr="00000000" w14:paraId="00000064">
      <w:pPr>
        <w:spacing w:after="240" w:before="240" w:lineRule="auto"/>
        <w:rPr>
          <w:rFonts w:ascii="Nunito" w:cs="Nunito" w:eastAsia="Nunito" w:hAnsi="Nunito"/>
        </w:rPr>
      </w:pPr>
      <w:r w:rsidDel="00000000" w:rsidR="00000000" w:rsidRPr="00000000">
        <w:rPr>
          <w:rFonts w:ascii="Nunito" w:cs="Nunito" w:eastAsia="Nunito" w:hAnsi="Nunito"/>
          <w:rtl w:val="0"/>
        </w:rPr>
        <w:t xml:space="preserve">Greenwich Waldorf School is committed to safeguarding and promoting the welfare of children and young people. All staff are expected to share this commitment and adhere to safeguarding policies and procedures at all times.</w:t>
      </w:r>
    </w:p>
    <w:p w:rsidR="00000000" w:rsidDel="00000000" w:rsidP="00000000" w:rsidRDefault="00000000" w:rsidRPr="00000000" w14:paraId="00000065">
      <w:pPr>
        <w:spacing w:after="240" w:before="240" w:lineRule="auto"/>
        <w:rPr>
          <w:rFonts w:ascii="Nunito" w:cs="Nunito" w:eastAsia="Nunito" w:hAnsi="Nunito"/>
        </w:rPr>
      </w:pPr>
      <w:r w:rsidDel="00000000" w:rsidR="00000000" w:rsidRPr="00000000">
        <w:rPr>
          <w:rFonts w:ascii="Nunito" w:cs="Nunito" w:eastAsia="Nunito" w:hAnsi="Nunito"/>
          <w:rtl w:val="0"/>
        </w:rPr>
        <w:t xml:space="preserve">This role is subject to:</w:t>
      </w:r>
    </w:p>
    <w:p w:rsidR="00000000" w:rsidDel="00000000" w:rsidP="00000000" w:rsidRDefault="00000000" w:rsidRPr="00000000" w14:paraId="00000066">
      <w:pPr>
        <w:numPr>
          <w:ilvl w:val="0"/>
          <w:numId w:val="10"/>
        </w:numPr>
        <w:spacing w:after="0" w:afterAutospacing="0" w:before="240" w:lineRule="auto"/>
        <w:ind w:left="720" w:hanging="360"/>
        <w:rPr>
          <w:rFonts w:ascii="Nunito" w:cs="Nunito" w:eastAsia="Nunito" w:hAnsi="Nunito"/>
        </w:rPr>
      </w:pPr>
      <w:r w:rsidDel="00000000" w:rsidR="00000000" w:rsidRPr="00000000">
        <w:rPr>
          <w:rFonts w:ascii="Nunito" w:cs="Nunito" w:eastAsia="Nunito" w:hAnsi="Nunito"/>
          <w:rtl w:val="0"/>
        </w:rPr>
        <w:t xml:space="preserve">Enhanced DBS check</w:t>
      </w:r>
    </w:p>
    <w:p w:rsidR="00000000" w:rsidDel="00000000" w:rsidP="00000000" w:rsidRDefault="00000000" w:rsidRPr="00000000" w14:paraId="00000067">
      <w:pPr>
        <w:numPr>
          <w:ilvl w:val="0"/>
          <w:numId w:val="10"/>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Safer recruitment checks and references</w:t>
      </w:r>
    </w:p>
    <w:p w:rsidR="00000000" w:rsidDel="00000000" w:rsidP="00000000" w:rsidRDefault="00000000" w:rsidRPr="00000000" w14:paraId="00000068">
      <w:pPr>
        <w:numPr>
          <w:ilvl w:val="0"/>
          <w:numId w:val="10"/>
        </w:numPr>
        <w:spacing w:after="0" w:afterAutospacing="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Ongoing safeguarding training</w:t>
      </w:r>
    </w:p>
    <w:p w:rsidR="00000000" w:rsidDel="00000000" w:rsidP="00000000" w:rsidRDefault="00000000" w:rsidRPr="00000000" w14:paraId="00000069">
      <w:pPr>
        <w:numPr>
          <w:ilvl w:val="0"/>
          <w:numId w:val="10"/>
        </w:numPr>
        <w:spacing w:after="240" w:before="0" w:beforeAutospacing="0" w:lineRule="auto"/>
        <w:ind w:left="720" w:hanging="360"/>
        <w:rPr>
          <w:rFonts w:ascii="Nunito" w:cs="Nunito" w:eastAsia="Nunito" w:hAnsi="Nunito"/>
        </w:rPr>
      </w:pPr>
      <w:r w:rsidDel="00000000" w:rsidR="00000000" w:rsidRPr="00000000">
        <w:rPr>
          <w:rFonts w:ascii="Nunito" w:cs="Nunito" w:eastAsia="Nunito" w:hAnsi="Nunito"/>
          <w:rtl w:val="0"/>
        </w:rPr>
        <w:t xml:space="preserve">Online searches as part of safer recruitment procedures</w:t>
      </w:r>
    </w:p>
    <w:p w:rsidR="00000000" w:rsidDel="00000000" w:rsidP="00000000" w:rsidRDefault="00000000" w:rsidRPr="00000000" w14:paraId="0000006A">
      <w:pPr>
        <w:pStyle w:val="Heading2"/>
        <w:keepNext w:val="0"/>
        <w:keepLines w:val="0"/>
        <w:spacing w:after="80" w:lineRule="auto"/>
        <w:rPr>
          <w:rFonts w:ascii="Nunito" w:cs="Nunito" w:eastAsia="Nunito" w:hAnsi="Nunito"/>
          <w:b w:val="1"/>
          <w:bCs w:val="1"/>
          <w:sz w:val="22"/>
          <w:szCs w:val="22"/>
        </w:rPr>
      </w:pPr>
      <w:bookmarkStart w:colFirst="0" w:colLast="0" w:name="_heading=h.7l4mhq8ysghx" w:id="16"/>
      <w:bookmarkEnd w:id="16"/>
      <w:r w:rsidDel="00000000" w:rsidR="00000000" w:rsidRPr="00000000">
        <w:rPr>
          <w:rFonts w:ascii="Nunito" w:cs="Nunito" w:eastAsia="Nunito" w:hAnsi="Nunito"/>
          <w:b w:val="1"/>
          <w:bCs w:val="1"/>
          <w:sz w:val="22"/>
          <w:szCs w:val="22"/>
          <w:rtl w:val="0"/>
        </w:rPr>
        <w:t xml:space="preserve">EQUAL OPPORTUNITIES STATEMENT</w:t>
      </w:r>
    </w:p>
    <w:p w:rsidR="00000000" w:rsidDel="00000000" w:rsidP="00000000" w:rsidRDefault="00000000" w:rsidRPr="00000000" w14:paraId="0000006B">
      <w:pPr>
        <w:spacing w:after="240" w:before="240" w:lineRule="auto"/>
        <w:rPr>
          <w:rFonts w:ascii="Nunito" w:cs="Nunito" w:eastAsia="Nunito" w:hAnsi="Nunito"/>
        </w:rPr>
      </w:pPr>
      <w:r w:rsidDel="00000000" w:rsidR="00000000" w:rsidRPr="00000000">
        <w:rPr>
          <w:rFonts w:ascii="Nunito" w:cs="Nunito" w:eastAsia="Nunito" w:hAnsi="Nunito"/>
          <w:rtl w:val="0"/>
        </w:rPr>
        <w:t xml:space="preserve">We welcome applications from people of all backgrounds and are committed to creating an inclusive environment for pupils, families and staff.</w:t>
      </w:r>
    </w:p>
    <w:p w:rsidR="00000000" w:rsidDel="00000000" w:rsidP="00000000" w:rsidRDefault="00000000" w:rsidRPr="00000000" w14:paraId="0000006C">
      <w:pPr>
        <w:pStyle w:val="Heading2"/>
        <w:keepNext w:val="0"/>
        <w:keepLines w:val="0"/>
        <w:spacing w:after="80" w:lineRule="auto"/>
        <w:rPr>
          <w:rFonts w:ascii="Nunito" w:cs="Nunito" w:eastAsia="Nunito" w:hAnsi="Nunito"/>
          <w:b w:val="1"/>
          <w:bCs w:val="1"/>
          <w:sz w:val="22"/>
          <w:szCs w:val="22"/>
        </w:rPr>
      </w:pPr>
      <w:bookmarkStart w:colFirst="0" w:colLast="0" w:name="_heading=h.uzwe1og1xdun" w:id="17"/>
      <w:bookmarkEnd w:id="17"/>
      <w:r w:rsidDel="00000000" w:rsidR="00000000" w:rsidRPr="00000000">
        <w:rPr>
          <w:rFonts w:ascii="Nunito" w:cs="Nunito" w:eastAsia="Nunito" w:hAnsi="Nunito"/>
          <w:b w:val="1"/>
          <w:bCs w:val="1"/>
          <w:sz w:val="22"/>
          <w:szCs w:val="22"/>
          <w:rtl w:val="0"/>
        </w:rPr>
        <w:t xml:space="preserve">NOTES</w:t>
      </w:r>
    </w:p>
    <w:p w:rsidR="00000000" w:rsidDel="00000000" w:rsidP="00000000" w:rsidRDefault="00000000" w:rsidRPr="00000000" w14:paraId="0000006D">
      <w:pPr>
        <w:spacing w:after="240" w:before="240" w:lineRule="auto"/>
        <w:rPr>
          <w:rFonts w:ascii="Nunito" w:cs="Nunito" w:eastAsia="Nunito" w:hAnsi="Nunito"/>
        </w:rPr>
      </w:pPr>
      <w:r w:rsidDel="00000000" w:rsidR="00000000" w:rsidRPr="00000000">
        <w:rPr>
          <w:rFonts w:ascii="Nunito" w:cs="Nunito" w:eastAsia="Nunito" w:hAnsi="Nunito"/>
          <w:rtl w:val="0"/>
        </w:rPr>
        <w:t xml:space="preserve">This job description may be amended from time to time in consultation with the post-holder to reflect the changing needs of the school.</w:t>
      </w:r>
    </w:p>
    <w:p w:rsidR="00000000" w:rsidDel="00000000" w:rsidP="00000000" w:rsidRDefault="00000000" w:rsidRPr="00000000" w14:paraId="0000006E">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io9qhh70bv1r" w:id="18"/>
      <w:bookmarkEnd w:id="18"/>
      <w:r w:rsidDel="00000000" w:rsidR="00000000" w:rsidRPr="00000000">
        <w:rPr>
          <w:rFonts w:ascii="Nunito" w:cs="Nunito" w:eastAsia="Nunito" w:hAnsi="Nunito"/>
          <w:b w:val="1"/>
          <w:bCs w:val="1"/>
          <w:color w:val="000000"/>
          <w:sz w:val="22"/>
          <w:szCs w:val="22"/>
          <w:rtl w:val="0"/>
        </w:rPr>
        <w:t xml:space="preserve">Typical Working Arrangement</w:t>
      </w:r>
    </w:p>
    <w:p w:rsidR="00000000" w:rsidDel="00000000" w:rsidP="00000000" w:rsidRDefault="00000000" w:rsidRPr="00000000" w14:paraId="0000006F">
      <w:pPr>
        <w:spacing w:after="240" w:before="240" w:lineRule="auto"/>
        <w:rPr>
          <w:rFonts w:ascii="Nunito" w:cs="Nunito" w:eastAsia="Nunito" w:hAnsi="Nunito"/>
        </w:rPr>
      </w:pPr>
      <w:r w:rsidDel="00000000" w:rsidR="00000000" w:rsidRPr="00000000">
        <w:rPr>
          <w:rFonts w:ascii="Nunito" w:cs="Nunito" w:eastAsia="Nunito" w:hAnsi="Nunito"/>
          <w:rtl w:val="0"/>
        </w:rPr>
        <w:t xml:space="preserve">Working hours will be agreed according to the needs of the school and may include attendance at festivals, performances, parent education events, staff development sessions and other activities related to the Eurythmy programme. The post-holder will be expected to deliver Eurythmy sessions for pupils and, where required, for parents, staff and the wider school community as part of the school's educational and community life.</w:t>
      </w:r>
    </w:p>
    <w:p w:rsidR="00000000" w:rsidDel="00000000" w:rsidP="00000000" w:rsidRDefault="00000000" w:rsidRPr="00000000" w14:paraId="00000070">
      <w:pPr>
        <w:rPr>
          <w:rFonts w:ascii="Nunito" w:cs="Nunito" w:eastAsia="Nunito" w:hAnsi="Nunito"/>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We3zf6XfdRZMboNBWi8BDg6Xg==">CgMxLjAyDWguazYwN3dhN3h4dm4yDmgucGV2bWt6ZTB4YW9iMg5oLmV1bnRuN3l5cTBlejIOaC50dmI2bnlqaWozNXkyDWguNjh1d2poc3RrNGwyDmguM2l0ZGtvaDFoeW9vMg5oLmo5Z3pxZGkzb2J0dDIOaC5icHhnY3U5Nmttb3MyDmgudDhpZXpnZmdvYnJzMg5oLml0MjNzbzR3OHB6bDIOaC52bnl6cW4zaDAyeGEyDmgubTZlNWc2N2F2a3NyMg5oLmZoaTVibnZpcHEydDIOaC54Nzc2ZXhkZWRnYjYyDmgud2ZhZmt0bnR2emZtMg5oLjN3dThkMXgwYzFnbzIOaC43bDRtaHE4eXNnaHgyDmgudXp3ZTFvZzF4ZHVuMg5oLmlvOXFoaDcwYnYxcjgAciExS1JmWjJUTW1uN0NOSlQ2VmNHLUdrbDJpSDVudmxNd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