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D7C1" w14:textId="77777777" w:rsidR="001375E3" w:rsidRPr="00440F78" w:rsidRDefault="00BA1E1B" w:rsidP="278ADFC0">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59F0947E" wp14:editId="3A13FFC3">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568F0DED" wp14:editId="49161570">
                <wp:simplePos x="0" y="0"/>
                <wp:positionH relativeFrom="column">
                  <wp:posOffset>-2366010</wp:posOffset>
                </wp:positionH>
                <wp:positionV relativeFrom="paragraph">
                  <wp:posOffset>-2316480</wp:posOffset>
                </wp:positionV>
                <wp:extent cx="3964305" cy="4123055"/>
                <wp:effectExtent l="19050" t="38100" r="36195" b="29845"/>
                <wp:wrapNone/>
                <wp:docPr id="2" name="Star: 5 Points 2"/>
                <wp:cNvGraphicFramePr/>
                <a:graphic xmlns:a="http://schemas.openxmlformats.org/drawingml/2006/main">
                  <a:graphicData uri="http://schemas.microsoft.com/office/word/2010/wordprocessingShape">
                    <wps:wsp>
                      <wps:cNvSpPr/>
                      <wps:spPr>
                        <a:xfrm>
                          <a:off x="0" y="0"/>
                          <a:ext cx="3964305" cy="412305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63369" w14:textId="77777777" w:rsidR="00DE1270" w:rsidRDefault="00DE1270"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0DED" id="Star: 5 Points 2" o:spid="_x0000_s1026" style="position:absolute;margin-left:-186.3pt;margin-top:-182.4pt;width:312.15pt;height:32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305,4123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" adj="-11796480,,5400" path="m4,1574863r1514234,11l1982153,r467914,1574874l3964301,1574863,2739254,2548177r467934,1574868l1982153,3149712,757117,4123045,1225051,2548177,4,1574863xe" fillcolor="#c4d600" strokecolor="#c4d600" strokeweight="1pt">
                <v:stroke joinstyle="miter"/>
                <v:formulas/>
                <v:path arrowok="t" o:connecttype="custom" o:connectlocs="4,1574863;1514238,1574874;1982153,0;2450067,1574874;3964301,1574863;2739254,2548177;3207188,4123045;1982153,3149712;757117,4123045;1225051,2548177;4,1574863" o:connectangles="0,0,0,0,0,0,0,0,0,0,0" textboxrect="0,0,3964305,4123055"/>
                <v:textbox>
                  <w:txbxContent>
                    <w:p w14:paraId="14D63369" w14:textId="77777777" w:rsidR="00DE1270" w:rsidRDefault="00DE1270"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6F414971" wp14:editId="36AB7980">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78ADFC0">
        <w:rPr>
          <w:rFonts w:ascii="Avenir Next LT Pro" w:hAnsi="Avenir Next LT Pro"/>
          <w:b/>
          <w:bCs/>
          <w:color w:val="205C40"/>
          <w:sz w:val="40"/>
          <w:szCs w:val="40"/>
        </w:rPr>
        <w:t xml:space="preserve">JOB </w:t>
      </w:r>
    </w:p>
    <w:p w14:paraId="2E0AC515"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6E37726B"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602D7120"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4A59B503" w14:textId="10E3E0FE"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DB6CD5">
        <w:rPr>
          <w:rFonts w:ascii="Avenir Next LT Pro" w:hAnsi="Avenir Next LT Pro" w:cstheme="minorHAnsi"/>
          <w:b/>
          <w:bCs/>
          <w:color w:val="205C40"/>
          <w:sz w:val="28"/>
          <w:szCs w:val="28"/>
        </w:rPr>
        <w:t xml:space="preserve">Alternative Provision Teacher </w:t>
      </w:r>
      <w:r w:rsidR="00122EAB">
        <w:rPr>
          <w:rFonts w:ascii="Avenir Next LT Pro" w:hAnsi="Avenir Next LT Pro" w:cstheme="minorHAnsi"/>
          <w:b/>
          <w:bCs/>
          <w:color w:val="205C40"/>
          <w:sz w:val="28"/>
          <w:szCs w:val="28"/>
        </w:rPr>
        <w:t xml:space="preserve"> </w:t>
      </w:r>
    </w:p>
    <w:p w14:paraId="6E820C81"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0E269798"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99256E4" w14:textId="5D5251AB" w:rsidR="00995555" w:rsidRPr="00DB6CD5" w:rsidRDefault="00DB6CD5" w:rsidP="00BC3D61">
      <w:pPr>
        <w:spacing w:line="276" w:lineRule="auto"/>
        <w:ind w:left="3828"/>
        <w:rPr>
          <w:rFonts w:ascii="Avenir Next LT Pro" w:hAnsi="Avenir Next LT Pro" w:cstheme="minorHAnsi"/>
          <w:b/>
          <w:bCs/>
          <w:color w:val="205C40"/>
          <w:sz w:val="28"/>
          <w:szCs w:val="28"/>
        </w:rPr>
      </w:pPr>
      <w:r w:rsidRPr="00DB6CD5">
        <w:rPr>
          <w:rFonts w:ascii="Avenir Next LT Pro" w:hAnsi="Avenir Next LT Pro" w:cstheme="minorHAnsi"/>
          <w:b/>
          <w:bCs/>
          <w:color w:val="205C40"/>
          <w:sz w:val="28"/>
          <w:szCs w:val="28"/>
        </w:rPr>
        <w:t xml:space="preserve">Middlecott Alternative Provision Centre </w:t>
      </w:r>
      <w:r w:rsidR="00BC3D61">
        <w:rPr>
          <w:rFonts w:ascii="Avenir Next LT Pro" w:hAnsi="Avenir Next LT Pro" w:cstheme="minorHAnsi"/>
          <w:b/>
          <w:bCs/>
          <w:color w:val="205C40"/>
          <w:sz w:val="28"/>
          <w:szCs w:val="28"/>
        </w:rPr>
        <w:t xml:space="preserve">    </w:t>
      </w:r>
      <w:r w:rsidRPr="00DB6CD5">
        <w:rPr>
          <w:rFonts w:ascii="Avenir Next LT Pro" w:hAnsi="Avenir Next LT Pro" w:cstheme="minorHAnsi"/>
          <w:b/>
          <w:bCs/>
          <w:color w:val="205C40"/>
          <w:sz w:val="28"/>
          <w:szCs w:val="28"/>
        </w:rPr>
        <w:t xml:space="preserve">based at </w:t>
      </w:r>
      <w:r w:rsidR="00555304" w:rsidRPr="00DB6CD5">
        <w:rPr>
          <w:rFonts w:ascii="Avenir Next LT Pro" w:hAnsi="Avenir Next LT Pro" w:cstheme="minorHAnsi"/>
          <w:b/>
          <w:bCs/>
          <w:color w:val="205C40"/>
          <w:sz w:val="28"/>
          <w:szCs w:val="28"/>
        </w:rPr>
        <w:t xml:space="preserve">Thomas Middlecott Academy </w:t>
      </w:r>
    </w:p>
    <w:p w14:paraId="7E1C5D43"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47240C93"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132DE09"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77CBB23" w14:textId="7C834E86" w:rsidR="000756B1" w:rsidRPr="00367909" w:rsidRDefault="00680580" w:rsidP="007D05CD">
            <w:pPr>
              <w:spacing w:line="276" w:lineRule="auto"/>
              <w:rPr>
                <w:rFonts w:ascii="Avenir Next LT Pro" w:hAnsi="Avenir Next LT Pro" w:cstheme="minorHAnsi"/>
                <w:sz w:val="20"/>
                <w:szCs w:val="20"/>
              </w:rPr>
            </w:pPr>
            <w:r w:rsidRPr="00680580">
              <w:rPr>
                <w:rFonts w:ascii="Avenir Next LT Pro" w:hAnsi="Avenir Next LT Pro" w:cstheme="minorHAnsi"/>
                <w:sz w:val="20"/>
                <w:szCs w:val="20"/>
              </w:rPr>
              <w:t>To ensure the learning, progress, and achievement of all pupils at the Middlecott Alternative Provision Centre, upholding equality of opportunity and taking full accountability for the highest standards of work and conduct.</w:t>
            </w:r>
          </w:p>
        </w:tc>
      </w:tr>
      <w:tr w:rsidR="00DA1CBB" w:rsidRPr="00440F78" w14:paraId="1ECB4EF6"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33B98"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12080B"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509F2924"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0F959"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528ABE3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F6F8A"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856BFC5" w14:textId="77777777" w:rsidR="00DA1CBB" w:rsidRPr="00367909" w:rsidRDefault="00DA1CBB" w:rsidP="007D05CD">
            <w:pPr>
              <w:spacing w:line="276" w:lineRule="auto"/>
              <w:rPr>
                <w:rFonts w:ascii="Avenir Next LT Pro" w:hAnsi="Avenir Next LT Pro" w:cstheme="minorHAnsi"/>
                <w:sz w:val="20"/>
                <w:szCs w:val="20"/>
              </w:rPr>
            </w:pPr>
          </w:p>
          <w:p w14:paraId="3307E313"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71CFAB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A30B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C49EE"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C5B5A7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A19DD"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F0ABA" w14:textId="0806A9C1" w:rsidR="00DA1CBB" w:rsidRPr="00440F78" w:rsidRDefault="00555304" w:rsidP="007D05CD">
            <w:pPr>
              <w:spacing w:line="276" w:lineRule="auto"/>
              <w:rPr>
                <w:rFonts w:ascii="Avenir Next LT Pro" w:hAnsi="Avenir Next LT Pro" w:cstheme="minorHAnsi"/>
              </w:rPr>
            </w:pPr>
            <w:r w:rsidRPr="00BC3D61">
              <w:rPr>
                <w:rFonts w:ascii="Avenir Next LT Pro" w:hAnsi="Avenir Next LT Pro" w:cstheme="minorHAnsi"/>
                <w:sz w:val="20"/>
                <w:szCs w:val="20"/>
              </w:rPr>
              <w:t>Head of</w:t>
            </w:r>
            <w:r w:rsidR="00DB6CD5" w:rsidRPr="00BC3D61">
              <w:rPr>
                <w:rFonts w:ascii="Avenir Next LT Pro" w:hAnsi="Avenir Next LT Pro" w:cstheme="minorHAnsi"/>
                <w:sz w:val="20"/>
                <w:szCs w:val="20"/>
              </w:rPr>
              <w:t xml:space="preserve"> Centre </w:t>
            </w:r>
          </w:p>
        </w:tc>
      </w:tr>
      <w:tr w:rsidR="00DA1CBB" w:rsidRPr="00440F78" w14:paraId="5C0AFA0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93E7F"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CF76BD" w14:textId="77777777" w:rsidR="00DA1CBB" w:rsidRPr="00440F78" w:rsidRDefault="00DA1CBB" w:rsidP="007D05CD">
            <w:pPr>
              <w:spacing w:line="276" w:lineRule="auto"/>
              <w:rPr>
                <w:rFonts w:ascii="Avenir Next LT Pro" w:hAnsi="Avenir Next LT Pro" w:cstheme="minorHAnsi"/>
                <w:highlight w:val="yellow"/>
              </w:rPr>
            </w:pPr>
          </w:p>
        </w:tc>
      </w:tr>
    </w:tbl>
    <w:p w14:paraId="2C263EA0"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B459C1">
          <w:footerReference w:type="default" r:id="rId12"/>
          <w:pgSz w:w="11906" w:h="16838"/>
          <w:pgMar w:top="1440" w:right="1440" w:bottom="1440" w:left="1440" w:header="709" w:footer="708" w:gutter="0"/>
          <w:cols w:space="708"/>
          <w:docGrid w:linePitch="360"/>
        </w:sectPr>
      </w:pPr>
    </w:p>
    <w:p w14:paraId="523D4B6D"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483837F"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14584C06"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A692E17" w14:textId="77777777"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5019ECC4"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0D9CEED4"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882E367" w14:textId="77777777"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 xml:space="preserve">o all you can to ensure that, </w:t>
      </w:r>
      <w:proofErr w:type="gramStart"/>
      <w:r w:rsidR="005E5289" w:rsidRPr="00152D5A">
        <w:rPr>
          <w:rFonts w:ascii="Avenir Next LT Pro" w:hAnsi="Avenir Next LT Pro" w:cstheme="minorHAnsi"/>
          <w:sz w:val="20"/>
          <w:szCs w:val="20"/>
        </w:rPr>
        <w:t>as a result of</w:t>
      </w:r>
      <w:proofErr w:type="gramEnd"/>
      <w:r w:rsidR="005E5289" w:rsidRPr="00152D5A">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305ABC96"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24019BFD"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6CC9F60D"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1AF132F5"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323C9993"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59DC7B8F"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7A7D1103"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B0287CB" w14:textId="77777777"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1B203936"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E3F8484"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25CB82C3" w14:textId="77777777"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0B643F45" w14:textId="77777777"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1FDBF809" w14:textId="77777777"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4C72D10" w14:textId="77777777"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781896B3" w14:textId="77777777" w:rsidR="007564E1" w:rsidRDefault="007564E1" w:rsidP="003E7D87">
      <w:pPr>
        <w:spacing w:line="276" w:lineRule="auto"/>
        <w:rPr>
          <w:rFonts w:ascii="Avenir Next LT Pro" w:hAnsi="Avenir Next LT Pro" w:cstheme="minorHAnsi"/>
          <w:b/>
          <w:bCs/>
          <w:color w:val="205C40"/>
          <w:sz w:val="24"/>
          <w:szCs w:val="24"/>
        </w:rPr>
      </w:pPr>
    </w:p>
    <w:p w14:paraId="625A53B3"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3E49F1D7" w14:textId="77777777"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35CF8997" w14:textId="77777777" w:rsidR="007D05CD"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7C795B1E" w14:textId="77777777" w:rsidR="00122EAB" w:rsidRDefault="00122EAB" w:rsidP="00122EAB">
      <w:pPr>
        <w:spacing w:line="276" w:lineRule="auto"/>
        <w:rPr>
          <w:rFonts w:ascii="Avenir Next LT Pro" w:hAnsi="Avenir Next LT Pro" w:cstheme="minorHAnsi"/>
          <w:sz w:val="20"/>
          <w:szCs w:val="20"/>
        </w:rPr>
      </w:pPr>
    </w:p>
    <w:p w14:paraId="1C157E4D" w14:textId="77777777" w:rsidR="00122EAB" w:rsidRPr="00122EAB" w:rsidRDefault="00122EAB" w:rsidP="00122EAB">
      <w:pPr>
        <w:spacing w:line="276" w:lineRule="auto"/>
        <w:rPr>
          <w:rFonts w:ascii="Avenir Next LT Pro" w:hAnsi="Avenir Next LT Pro" w:cstheme="minorHAnsi"/>
          <w:sz w:val="20"/>
          <w:szCs w:val="20"/>
        </w:rPr>
      </w:pPr>
    </w:p>
    <w:p w14:paraId="75DE4071"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6A5B200A" w14:textId="77777777"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44E91C8A" w14:textId="77777777"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3DF8AC1B"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07EF56B6"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03DE41DD" w14:textId="77777777"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0091622D" w14:textId="77777777"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6470163D"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3B11FD5A"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3C3126CF" w14:textId="77777777"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44AAA71E"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61DA1485"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06521E5E"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1763ACC8"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65E823B6"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15AED9A8"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6FE0C204"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B459C1">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1C80184E"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79311DC2"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6C4F88DF"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4242B458"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1EAF93C7" w14:textId="77777777" w:rsidTr="001A7462">
        <w:tc>
          <w:tcPr>
            <w:tcW w:w="5765" w:type="dxa"/>
            <w:tcBorders>
              <w:top w:val="single" w:sz="4" w:space="0" w:color="FFFFFF" w:themeColor="background1"/>
              <w:left w:val="single" w:sz="4" w:space="0" w:color="FFFFFF" w:themeColor="background1"/>
            </w:tcBorders>
          </w:tcPr>
          <w:p w14:paraId="140D6C03"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61F572F9"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048AA07"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28F4DA3C" w14:textId="77777777" w:rsidTr="001A7462">
        <w:tc>
          <w:tcPr>
            <w:tcW w:w="5765" w:type="dxa"/>
            <w:tcBorders>
              <w:right w:val="single" w:sz="4" w:space="0" w:color="205C40"/>
            </w:tcBorders>
            <w:shd w:val="clear" w:color="auto" w:fill="205C40"/>
          </w:tcPr>
          <w:p w14:paraId="50C50CD6"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328A5BE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00F3EDC2"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4C148DEF" w14:textId="77777777" w:rsidTr="001A7462">
        <w:tc>
          <w:tcPr>
            <w:tcW w:w="5765" w:type="dxa"/>
            <w:shd w:val="clear" w:color="auto" w:fill="FFFFFF" w:themeFill="background1"/>
          </w:tcPr>
          <w:p w14:paraId="5464F076" w14:textId="77777777"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F69BAD8"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631B5B4"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4DE64E0" w14:textId="77777777" w:rsidTr="001A7462">
        <w:tc>
          <w:tcPr>
            <w:tcW w:w="5765" w:type="dxa"/>
            <w:shd w:val="clear" w:color="auto" w:fill="FFFFFF" w:themeFill="background1"/>
          </w:tcPr>
          <w:p w14:paraId="4B95F7F8" w14:textId="77777777"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5356BF62"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F8E7B8"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53155E83" w14:textId="77777777" w:rsidTr="001A7462">
        <w:tc>
          <w:tcPr>
            <w:tcW w:w="5765" w:type="dxa"/>
            <w:shd w:val="clear" w:color="auto" w:fill="FFFFFF" w:themeFill="background1"/>
          </w:tcPr>
          <w:p w14:paraId="62D08F7C" w14:textId="77777777"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761D6508" w14:textId="77777777"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60B9CDB4"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04936DDA" w14:textId="77777777" w:rsidTr="001A7462">
        <w:tc>
          <w:tcPr>
            <w:tcW w:w="5765" w:type="dxa"/>
            <w:tcBorders>
              <w:right w:val="single" w:sz="4" w:space="0" w:color="205C40"/>
            </w:tcBorders>
            <w:shd w:val="clear" w:color="auto" w:fill="205C40"/>
          </w:tcPr>
          <w:p w14:paraId="75D7A58C" w14:textId="77777777"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6CF6E38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683424D"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53D69EA0" w14:textId="77777777" w:rsidTr="001A7462">
        <w:tc>
          <w:tcPr>
            <w:tcW w:w="5765" w:type="dxa"/>
            <w:tcBorders>
              <w:right w:val="single" w:sz="4" w:space="0" w:color="auto"/>
            </w:tcBorders>
            <w:shd w:val="clear" w:color="auto" w:fill="FFFFFF" w:themeFill="background1"/>
          </w:tcPr>
          <w:p w14:paraId="26E9EA8F" w14:textId="7777777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76D849C9" w14:textId="77777777"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62939C0E"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5E1CEB94" w14:textId="77777777" w:rsidTr="001A7462">
        <w:tc>
          <w:tcPr>
            <w:tcW w:w="5765" w:type="dxa"/>
            <w:shd w:val="clear" w:color="auto" w:fill="FFFFFF" w:themeFill="background1"/>
          </w:tcPr>
          <w:p w14:paraId="6B903C49" w14:textId="77777777"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1765A665" w14:textId="77777777"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31AD3D7E" w14:textId="77777777" w:rsidR="001A7462" w:rsidRPr="00A6285A" w:rsidRDefault="00A6285A"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1F6D2D" w:rsidRPr="00152D5A" w14:paraId="18745B31" w14:textId="77777777" w:rsidTr="001A7462">
        <w:tc>
          <w:tcPr>
            <w:tcW w:w="5765" w:type="dxa"/>
            <w:shd w:val="clear" w:color="auto" w:fill="FFFFFF" w:themeFill="background1"/>
          </w:tcPr>
          <w:p w14:paraId="168680AF" w14:textId="77777777"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41036CFA" w14:textId="77777777"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B787D86"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566F7E6F" w14:textId="77777777" w:rsidTr="001A7462">
        <w:tc>
          <w:tcPr>
            <w:tcW w:w="5765" w:type="dxa"/>
            <w:tcBorders>
              <w:right w:val="single" w:sz="4" w:space="0" w:color="205C40"/>
            </w:tcBorders>
            <w:shd w:val="clear" w:color="auto" w:fill="205C40"/>
          </w:tcPr>
          <w:p w14:paraId="42DB34A7" w14:textId="77777777"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E7FB9F1"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350D3322"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1B3DA88" w14:textId="77777777" w:rsidTr="00741581">
        <w:tc>
          <w:tcPr>
            <w:tcW w:w="5765" w:type="dxa"/>
            <w:tcBorders>
              <w:right w:val="single" w:sz="4" w:space="0" w:color="auto"/>
            </w:tcBorders>
            <w:shd w:val="clear" w:color="auto" w:fill="FFFFFF" w:themeFill="background1"/>
          </w:tcPr>
          <w:p w14:paraId="0E52556C" w14:textId="77777777"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07A3D5B2"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349CFC0"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12D72A17" w14:textId="77777777" w:rsidTr="00741581">
        <w:tc>
          <w:tcPr>
            <w:tcW w:w="5765" w:type="dxa"/>
            <w:tcBorders>
              <w:right w:val="single" w:sz="4" w:space="0" w:color="auto"/>
            </w:tcBorders>
            <w:shd w:val="clear" w:color="auto" w:fill="FFFFFF" w:themeFill="background1"/>
          </w:tcPr>
          <w:p w14:paraId="5BD36ED1" w14:textId="77777777"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594F38D7" w14:textId="77777777"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4F44860B"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7FC7C3F5" w14:textId="77777777" w:rsidTr="00741581">
        <w:tc>
          <w:tcPr>
            <w:tcW w:w="5765" w:type="dxa"/>
            <w:tcBorders>
              <w:right w:val="single" w:sz="4" w:space="0" w:color="auto"/>
            </w:tcBorders>
            <w:shd w:val="clear" w:color="auto" w:fill="FFFFFF" w:themeFill="background1"/>
          </w:tcPr>
          <w:p w14:paraId="637682E1" w14:textId="77777777"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5487D95D" w14:textId="77777777"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AAAA6A3"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5EDF0036" w14:textId="77777777" w:rsidTr="00741581">
        <w:tc>
          <w:tcPr>
            <w:tcW w:w="5765" w:type="dxa"/>
            <w:tcBorders>
              <w:right w:val="single" w:sz="4" w:space="0" w:color="auto"/>
            </w:tcBorders>
            <w:shd w:val="clear" w:color="auto" w:fill="FFFFFF" w:themeFill="background1"/>
          </w:tcPr>
          <w:p w14:paraId="2DB57AE0" w14:textId="77777777"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2637BA5E" w14:textId="77777777"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42F57D91"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0D7FACC0" w14:textId="77777777" w:rsidTr="001A7462">
        <w:tc>
          <w:tcPr>
            <w:tcW w:w="5765" w:type="dxa"/>
            <w:shd w:val="clear" w:color="auto" w:fill="205C40"/>
          </w:tcPr>
          <w:p w14:paraId="2C17FDF9"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2F76F19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011E9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6960B32F" w14:textId="77777777" w:rsidTr="00741581">
        <w:tc>
          <w:tcPr>
            <w:tcW w:w="5765" w:type="dxa"/>
          </w:tcPr>
          <w:p w14:paraId="761300D6" w14:textId="7777777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52141B33"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86442B9"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7633804F" w14:textId="77777777" w:rsidTr="00741581">
        <w:tc>
          <w:tcPr>
            <w:tcW w:w="5765" w:type="dxa"/>
          </w:tcPr>
          <w:p w14:paraId="3DC6F534"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14B9B1A5"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32E0D40B"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06ECEA1C" w14:textId="77777777" w:rsidTr="00741581">
        <w:tc>
          <w:tcPr>
            <w:tcW w:w="5765" w:type="dxa"/>
          </w:tcPr>
          <w:p w14:paraId="30CE607E"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78589D1C"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A90251E"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0DA7CC9C" w14:textId="77777777" w:rsidTr="00741581">
        <w:tc>
          <w:tcPr>
            <w:tcW w:w="5765" w:type="dxa"/>
          </w:tcPr>
          <w:p w14:paraId="49DDF18A"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62880BE7"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83D95C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00BB519E" w14:textId="77777777" w:rsidTr="00741581">
        <w:tc>
          <w:tcPr>
            <w:tcW w:w="5765" w:type="dxa"/>
          </w:tcPr>
          <w:p w14:paraId="796143ED"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2377D156"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6A69BF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7074F02E" w14:textId="77777777" w:rsidTr="001A7462">
        <w:tc>
          <w:tcPr>
            <w:tcW w:w="5765" w:type="dxa"/>
            <w:shd w:val="clear" w:color="auto" w:fill="205C40"/>
          </w:tcPr>
          <w:p w14:paraId="2D36D4EB"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2B930FE5"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43D57E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5CF0795F" w14:textId="77777777" w:rsidTr="00741581">
        <w:tc>
          <w:tcPr>
            <w:tcW w:w="5765" w:type="dxa"/>
          </w:tcPr>
          <w:p w14:paraId="512F1570" w14:textId="77777777"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165645ED" w14:textId="77777777"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06C55F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7CD8555E" w14:textId="77777777" w:rsidTr="001A7462">
        <w:tc>
          <w:tcPr>
            <w:tcW w:w="5765" w:type="dxa"/>
            <w:shd w:val="clear" w:color="auto" w:fill="205C40"/>
          </w:tcPr>
          <w:p w14:paraId="106D0BBB" w14:textId="77777777"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4267ACB8"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E59F9FE"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67B14267" w14:textId="77777777" w:rsidTr="001A7462">
        <w:tc>
          <w:tcPr>
            <w:tcW w:w="5765" w:type="dxa"/>
            <w:shd w:val="clear" w:color="auto" w:fill="FFFFFF" w:themeFill="background1"/>
          </w:tcPr>
          <w:p w14:paraId="124FFE06" w14:textId="77777777"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21D0DDDC" w14:textId="77777777"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4DC04CE" w14:textId="77777777"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37475BF2" w14:textId="77777777" w:rsidTr="001A7462">
        <w:tc>
          <w:tcPr>
            <w:tcW w:w="5765" w:type="dxa"/>
            <w:shd w:val="clear" w:color="auto" w:fill="FFFFFF" w:themeFill="background1"/>
          </w:tcPr>
          <w:p w14:paraId="164D5505"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FC34E00"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2941DC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39D776CD" w14:textId="77777777" w:rsidTr="001A7462">
        <w:tc>
          <w:tcPr>
            <w:tcW w:w="5765" w:type="dxa"/>
            <w:shd w:val="clear" w:color="auto" w:fill="FFFFFF" w:themeFill="background1"/>
          </w:tcPr>
          <w:p w14:paraId="479F281B"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3FD281CE"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9CA8831"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74828714" w14:textId="77777777" w:rsidTr="00741581">
        <w:tc>
          <w:tcPr>
            <w:tcW w:w="5765" w:type="dxa"/>
            <w:tcBorders>
              <w:right w:val="single" w:sz="4" w:space="0" w:color="205C40"/>
            </w:tcBorders>
            <w:shd w:val="clear" w:color="auto" w:fill="205C40"/>
          </w:tcPr>
          <w:p w14:paraId="19F55664"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73FFEB7A"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3BF9AD8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0B907BA" w14:textId="77777777" w:rsidTr="001A7462">
        <w:tc>
          <w:tcPr>
            <w:tcW w:w="5765" w:type="dxa"/>
            <w:shd w:val="clear" w:color="auto" w:fill="FFFFFF" w:themeFill="background1"/>
          </w:tcPr>
          <w:p w14:paraId="4E84FA35"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5E7FAB7A"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2E25A8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0659BE25"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3BE03256"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22F7DD1E"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9EA9381"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72979E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12B58D0B" w14:textId="4C383D13" w:rsidR="0076576C" w:rsidRPr="00122EAB"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122EAB" w:rsidSect="00B459C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94B4" w14:textId="77777777" w:rsidR="007B10F9" w:rsidRDefault="007B10F9" w:rsidP="001375E3">
      <w:pPr>
        <w:spacing w:after="0" w:line="240" w:lineRule="auto"/>
      </w:pPr>
      <w:r>
        <w:separator/>
      </w:r>
    </w:p>
  </w:endnote>
  <w:endnote w:type="continuationSeparator" w:id="0">
    <w:p w14:paraId="146FECA9" w14:textId="77777777" w:rsidR="007B10F9" w:rsidRDefault="007B10F9" w:rsidP="001375E3">
      <w:pPr>
        <w:spacing w:after="0" w:line="240" w:lineRule="auto"/>
      </w:pPr>
      <w:r>
        <w:continuationSeparator/>
      </w:r>
    </w:p>
  </w:endnote>
  <w:endnote w:type="continuationNotice" w:id="1">
    <w:p w14:paraId="5F718600" w14:textId="77777777" w:rsidR="007B10F9" w:rsidRDefault="007B1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6809"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C36A" w14:textId="77777777" w:rsidR="007B10F9" w:rsidRDefault="007B10F9" w:rsidP="001375E3">
      <w:pPr>
        <w:spacing w:after="0" w:line="240" w:lineRule="auto"/>
      </w:pPr>
      <w:r>
        <w:separator/>
      </w:r>
    </w:p>
  </w:footnote>
  <w:footnote w:type="continuationSeparator" w:id="0">
    <w:p w14:paraId="01EEA2C7" w14:textId="77777777" w:rsidR="007B10F9" w:rsidRDefault="007B10F9" w:rsidP="001375E3">
      <w:pPr>
        <w:spacing w:after="0" w:line="240" w:lineRule="auto"/>
      </w:pPr>
      <w:r>
        <w:continuationSeparator/>
      </w:r>
    </w:p>
  </w:footnote>
  <w:footnote w:type="continuationNotice" w:id="1">
    <w:p w14:paraId="5AC1C9B0" w14:textId="77777777" w:rsidR="007B10F9" w:rsidRDefault="007B10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F094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381.7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756B1"/>
    <w:rsid w:val="000A6533"/>
    <w:rsid w:val="000C1111"/>
    <w:rsid w:val="00122EAB"/>
    <w:rsid w:val="00127B1E"/>
    <w:rsid w:val="001375E3"/>
    <w:rsid w:val="00152D5A"/>
    <w:rsid w:val="001A7462"/>
    <w:rsid w:val="001F15ED"/>
    <w:rsid w:val="001F6D2D"/>
    <w:rsid w:val="00207BF9"/>
    <w:rsid w:val="00233EF0"/>
    <w:rsid w:val="002529A5"/>
    <w:rsid w:val="0028484C"/>
    <w:rsid w:val="00343D7F"/>
    <w:rsid w:val="003500A8"/>
    <w:rsid w:val="00352ECF"/>
    <w:rsid w:val="00367909"/>
    <w:rsid w:val="00383247"/>
    <w:rsid w:val="003A7B20"/>
    <w:rsid w:val="003D4975"/>
    <w:rsid w:val="003E7D87"/>
    <w:rsid w:val="004011A3"/>
    <w:rsid w:val="00440F78"/>
    <w:rsid w:val="0046173E"/>
    <w:rsid w:val="00464BA8"/>
    <w:rsid w:val="00492149"/>
    <w:rsid w:val="00533B73"/>
    <w:rsid w:val="005431C3"/>
    <w:rsid w:val="00546481"/>
    <w:rsid w:val="00555304"/>
    <w:rsid w:val="00597192"/>
    <w:rsid w:val="005B107B"/>
    <w:rsid w:val="005D36C0"/>
    <w:rsid w:val="005E5289"/>
    <w:rsid w:val="00635BE4"/>
    <w:rsid w:val="00636367"/>
    <w:rsid w:val="006445E7"/>
    <w:rsid w:val="006633CE"/>
    <w:rsid w:val="00680580"/>
    <w:rsid w:val="006D3837"/>
    <w:rsid w:val="00706C35"/>
    <w:rsid w:val="00741581"/>
    <w:rsid w:val="007564E1"/>
    <w:rsid w:val="00757EAA"/>
    <w:rsid w:val="0076335C"/>
    <w:rsid w:val="0076576C"/>
    <w:rsid w:val="00770598"/>
    <w:rsid w:val="0079613D"/>
    <w:rsid w:val="0079644E"/>
    <w:rsid w:val="007B0644"/>
    <w:rsid w:val="007B10F9"/>
    <w:rsid w:val="007D05CD"/>
    <w:rsid w:val="007F501B"/>
    <w:rsid w:val="007F7A58"/>
    <w:rsid w:val="00800ED1"/>
    <w:rsid w:val="00825A6C"/>
    <w:rsid w:val="008350C7"/>
    <w:rsid w:val="00867D2A"/>
    <w:rsid w:val="00892F37"/>
    <w:rsid w:val="008D1FCF"/>
    <w:rsid w:val="008D5350"/>
    <w:rsid w:val="009165E0"/>
    <w:rsid w:val="0093031E"/>
    <w:rsid w:val="00954638"/>
    <w:rsid w:val="00995555"/>
    <w:rsid w:val="009A4AC8"/>
    <w:rsid w:val="009F5084"/>
    <w:rsid w:val="00A127B0"/>
    <w:rsid w:val="00A36D48"/>
    <w:rsid w:val="00A6285A"/>
    <w:rsid w:val="00AC08E7"/>
    <w:rsid w:val="00B4499A"/>
    <w:rsid w:val="00B459C1"/>
    <w:rsid w:val="00B46725"/>
    <w:rsid w:val="00BA1E1B"/>
    <w:rsid w:val="00BB7BD0"/>
    <w:rsid w:val="00BC3D61"/>
    <w:rsid w:val="00BE6A5B"/>
    <w:rsid w:val="00C07D6A"/>
    <w:rsid w:val="00C76A8E"/>
    <w:rsid w:val="00CE09A1"/>
    <w:rsid w:val="00D01B73"/>
    <w:rsid w:val="00D56317"/>
    <w:rsid w:val="00DA1CBB"/>
    <w:rsid w:val="00DB6CC1"/>
    <w:rsid w:val="00DB6CD5"/>
    <w:rsid w:val="00DE1270"/>
    <w:rsid w:val="00DF739C"/>
    <w:rsid w:val="00E5545D"/>
    <w:rsid w:val="00E673E1"/>
    <w:rsid w:val="00E70162"/>
    <w:rsid w:val="00E8602D"/>
    <w:rsid w:val="00E87C65"/>
    <w:rsid w:val="00EB391E"/>
    <w:rsid w:val="00ED040D"/>
    <w:rsid w:val="00ED2225"/>
    <w:rsid w:val="00EE2AF6"/>
    <w:rsid w:val="00F641AF"/>
    <w:rsid w:val="00FF1207"/>
    <w:rsid w:val="00FF49CA"/>
    <w:rsid w:val="00FF6B3D"/>
    <w:rsid w:val="02B325B4"/>
    <w:rsid w:val="145352F9"/>
    <w:rsid w:val="278ADFC0"/>
    <w:rsid w:val="3EB62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F32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2" ma:contentTypeDescription="Create a new document." ma:contentTypeScope="" ma:versionID="2904018796ee1e29e387494520639a6a">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b9ba547fa8ab48e86049da3aca8dc7e4"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2.xml><?xml version="1.0" encoding="utf-8"?>
<ds:datastoreItem xmlns:ds="http://schemas.openxmlformats.org/officeDocument/2006/customXml" ds:itemID="{970BC42B-0773-423D-9E3D-A5AAE2F5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7296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cp:revision>
  <dcterms:created xsi:type="dcterms:W3CDTF">2026-01-13T13:25:00Z</dcterms:created>
  <dcterms:modified xsi:type="dcterms:W3CDTF">2026-01-13T13:25:00Z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8900</vt:r8>
  </property>
  <property fmtid="{D5CDD505-2E9C-101B-9397-08002B2CF9AE}" pid="4" name="MediaServiceImageTags">
    <vt:lpwstr/>
  </property>
</Properties>
</file>