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340" w:rsidRDefault="003B4340" w:rsidP="003B4340">
      <w:pPr>
        <w:pStyle w:val="Heading1"/>
        <w:ind w:left="-993" w:right="-1039"/>
        <w:jc w:val="both"/>
        <w:rPr>
          <w:rFonts w:asciiTheme="minorHAnsi" w:hAnsiTheme="minorHAnsi" w:cstheme="minorHAnsi"/>
          <w:color w:val="2D2E2F"/>
          <w:sz w:val="22"/>
          <w:szCs w:val="22"/>
        </w:rPr>
      </w:pPr>
      <w:r>
        <w:rPr>
          <w:rFonts w:asciiTheme="minorHAnsi" w:hAnsiTheme="minorHAnsi" w:cstheme="minorHAnsi"/>
          <w:color w:val="2D2E2F"/>
          <w:sz w:val="22"/>
          <w:szCs w:val="22"/>
        </w:rPr>
        <w:t xml:space="preserve">Class Teacher – </w:t>
      </w:r>
      <w:r w:rsidR="007E1F43">
        <w:rPr>
          <w:rFonts w:asciiTheme="minorHAnsi" w:hAnsiTheme="minorHAnsi" w:cstheme="minorHAnsi"/>
          <w:color w:val="2D2E2F"/>
          <w:sz w:val="22"/>
          <w:szCs w:val="22"/>
        </w:rPr>
        <w:t>Part Time 0.4</w:t>
      </w:r>
      <w:r>
        <w:rPr>
          <w:rFonts w:asciiTheme="minorHAnsi" w:hAnsiTheme="minorHAnsi" w:cstheme="minorHAnsi"/>
          <w:color w:val="2D2E2F"/>
          <w:sz w:val="22"/>
          <w:szCs w:val="22"/>
        </w:rPr>
        <w:t xml:space="preserve"> (</w:t>
      </w:r>
      <w:r w:rsidR="00E7254A">
        <w:rPr>
          <w:rFonts w:asciiTheme="minorHAnsi" w:hAnsiTheme="minorHAnsi" w:cstheme="minorHAnsi"/>
          <w:color w:val="2D2E2F"/>
          <w:sz w:val="22"/>
          <w:szCs w:val="22"/>
        </w:rPr>
        <w:t>possibility to</w:t>
      </w:r>
      <w:r>
        <w:rPr>
          <w:rFonts w:asciiTheme="minorHAnsi" w:hAnsiTheme="minorHAnsi" w:cstheme="minorHAnsi"/>
          <w:color w:val="2D2E2F"/>
          <w:sz w:val="22"/>
          <w:szCs w:val="22"/>
        </w:rPr>
        <w:t xml:space="preserve"> extended)</w:t>
      </w:r>
    </w:p>
    <w:p w:rsidR="007E1F43" w:rsidRPr="00A203E6" w:rsidRDefault="007E1F43" w:rsidP="003B4340">
      <w:pPr>
        <w:pStyle w:val="Heading1"/>
        <w:ind w:left="-993" w:right="-1039"/>
        <w:jc w:val="both"/>
        <w:rPr>
          <w:rFonts w:asciiTheme="minorHAnsi" w:hAnsiTheme="minorHAnsi" w:cstheme="minorHAnsi"/>
          <w:b w:val="0"/>
          <w:color w:val="2D2E2F"/>
        </w:rPr>
      </w:pPr>
    </w:p>
    <w:p w:rsidR="000C6FB1" w:rsidRPr="00A203E6" w:rsidRDefault="000C6FB1" w:rsidP="003B4340">
      <w:pPr>
        <w:spacing w:before="1"/>
        <w:ind w:left="-993" w:right="-1039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Pay Scale: </w:t>
      </w:r>
      <w:r w:rsidR="007E1F43">
        <w:rPr>
          <w:rFonts w:cstheme="minorHAnsi"/>
        </w:rPr>
        <w:t>MPS</w:t>
      </w:r>
    </w:p>
    <w:p w:rsidR="003B4340" w:rsidRDefault="003B4340" w:rsidP="003B4340">
      <w:pPr>
        <w:spacing w:before="1"/>
        <w:ind w:left="-993" w:right="-1039"/>
        <w:jc w:val="both"/>
        <w:rPr>
          <w:rFonts w:cstheme="minorHAnsi"/>
          <w:b/>
          <w:color w:val="2D2E2F"/>
        </w:rPr>
      </w:pPr>
      <w:r>
        <w:rPr>
          <w:rFonts w:cstheme="minorHAnsi"/>
          <w:b/>
          <w:color w:val="2D2E2F"/>
        </w:rPr>
        <w:t xml:space="preserve">Apply by: </w:t>
      </w:r>
      <w:r w:rsidR="007E1F43">
        <w:rPr>
          <w:rFonts w:cstheme="minorHAnsi"/>
          <w:color w:val="2D2E2F"/>
        </w:rPr>
        <w:t>Tuesday 5</w:t>
      </w:r>
      <w:r w:rsidR="007E1F43" w:rsidRPr="007E1F43">
        <w:rPr>
          <w:rFonts w:cstheme="minorHAnsi"/>
          <w:color w:val="2D2E2F"/>
          <w:vertAlign w:val="superscript"/>
        </w:rPr>
        <w:t>th</w:t>
      </w:r>
      <w:r w:rsidR="007E1F43">
        <w:rPr>
          <w:rFonts w:cstheme="minorHAnsi"/>
          <w:color w:val="2D2E2F"/>
        </w:rPr>
        <w:t xml:space="preserve"> May</w:t>
      </w:r>
      <w:r w:rsidRPr="003B4340">
        <w:rPr>
          <w:rFonts w:cstheme="minorHAnsi"/>
          <w:color w:val="2D2E2F"/>
        </w:rPr>
        <w:t xml:space="preserve"> midday</w:t>
      </w:r>
    </w:p>
    <w:p w:rsidR="003B4340" w:rsidRPr="005875C9" w:rsidRDefault="003B4340" w:rsidP="003B4340">
      <w:pPr>
        <w:spacing w:before="1"/>
        <w:ind w:left="-993" w:right="-1039" w:hanging="1"/>
        <w:jc w:val="both"/>
        <w:rPr>
          <w:rFonts w:cstheme="minorHAnsi"/>
          <w:color w:val="2D2E2F"/>
        </w:rPr>
      </w:pPr>
      <w:r>
        <w:rPr>
          <w:rFonts w:cstheme="minorHAnsi"/>
          <w:b/>
          <w:color w:val="2D2E2F"/>
        </w:rPr>
        <w:t xml:space="preserve">Interview Date: </w:t>
      </w:r>
      <w:r w:rsidRPr="003B4340">
        <w:rPr>
          <w:rFonts w:cstheme="minorHAnsi"/>
          <w:color w:val="2D2E2F"/>
        </w:rPr>
        <w:t xml:space="preserve">Week beginning </w:t>
      </w:r>
      <w:r w:rsidR="007E1F43">
        <w:rPr>
          <w:rFonts w:cstheme="minorHAnsi"/>
          <w:color w:val="2D2E2F"/>
        </w:rPr>
        <w:t>11</w:t>
      </w:r>
      <w:r w:rsidRPr="003B4340">
        <w:rPr>
          <w:rFonts w:cstheme="minorHAnsi"/>
          <w:color w:val="2D2E2F"/>
          <w:vertAlign w:val="superscript"/>
        </w:rPr>
        <w:t>th</w:t>
      </w:r>
      <w:r w:rsidRPr="003B4340">
        <w:rPr>
          <w:rFonts w:cstheme="minorHAnsi"/>
          <w:color w:val="2D2E2F"/>
        </w:rPr>
        <w:t xml:space="preserve"> May 2026</w:t>
      </w:r>
    </w:p>
    <w:p w:rsidR="003B4340" w:rsidRPr="00A203E6" w:rsidRDefault="003B4340" w:rsidP="003B4340">
      <w:pPr>
        <w:spacing w:before="1"/>
        <w:ind w:left="-993" w:right="-1039"/>
        <w:jc w:val="both"/>
        <w:rPr>
          <w:rFonts w:cstheme="minorHAnsi"/>
        </w:rPr>
      </w:pPr>
      <w:r w:rsidRPr="00A203E6">
        <w:rPr>
          <w:rFonts w:cstheme="minorHAnsi"/>
          <w:b/>
          <w:color w:val="2D2E2F"/>
        </w:rPr>
        <w:t>Start</w:t>
      </w:r>
      <w:r>
        <w:rPr>
          <w:rFonts w:cstheme="minorHAnsi"/>
          <w:b/>
          <w:color w:val="2D2E2F"/>
        </w:rPr>
        <w:t xml:space="preserve"> Date</w:t>
      </w:r>
      <w:r w:rsidRPr="00A203E6">
        <w:rPr>
          <w:rFonts w:cstheme="minorHAnsi"/>
          <w:b/>
          <w:color w:val="2D2E2F"/>
        </w:rPr>
        <w:t xml:space="preserve">: </w:t>
      </w:r>
      <w:r>
        <w:rPr>
          <w:rFonts w:cstheme="minorHAnsi"/>
          <w:color w:val="2D2E2F"/>
        </w:rPr>
        <w:t xml:space="preserve">September 2026 </w:t>
      </w:r>
    </w:p>
    <w:p w:rsidR="003B4340" w:rsidRPr="00A203E6" w:rsidRDefault="003B4340" w:rsidP="003B4340">
      <w:pPr>
        <w:spacing w:line="243" w:lineRule="exact"/>
        <w:ind w:left="-993" w:right="-1039"/>
        <w:jc w:val="both"/>
        <w:rPr>
          <w:rFonts w:cstheme="minorHAnsi"/>
        </w:rPr>
      </w:pPr>
      <w:r w:rsidRPr="00A203E6">
        <w:rPr>
          <w:rFonts w:cstheme="minorHAnsi"/>
          <w:b/>
          <w:color w:val="2D2E2F"/>
        </w:rPr>
        <w:t xml:space="preserve">Employer: </w:t>
      </w:r>
      <w:r w:rsidRPr="00A203E6">
        <w:rPr>
          <w:rFonts w:cstheme="minorHAnsi"/>
          <w:color w:val="2D2E2F"/>
        </w:rPr>
        <w:t>Marlborough Primary School</w:t>
      </w:r>
    </w:p>
    <w:p w:rsidR="003B4340" w:rsidRPr="00A203E6" w:rsidRDefault="003B4340" w:rsidP="003B4340">
      <w:pPr>
        <w:spacing w:line="243" w:lineRule="exact"/>
        <w:ind w:left="-993" w:right="-1039"/>
        <w:jc w:val="both"/>
        <w:rPr>
          <w:rFonts w:cstheme="minorHAnsi"/>
        </w:rPr>
      </w:pPr>
      <w:r w:rsidRPr="00A203E6">
        <w:rPr>
          <w:rFonts w:cstheme="minorHAnsi"/>
          <w:b/>
          <w:color w:val="2D2E2F"/>
        </w:rPr>
        <w:t xml:space="preserve">Location: </w:t>
      </w:r>
      <w:r>
        <w:rPr>
          <w:rFonts w:cstheme="minorHAnsi"/>
          <w:color w:val="2D2E2F"/>
        </w:rPr>
        <w:t xml:space="preserve">London Borough of </w:t>
      </w:r>
      <w:r w:rsidRPr="00A203E6">
        <w:rPr>
          <w:rFonts w:cstheme="minorHAnsi"/>
          <w:color w:val="2D2E2F"/>
        </w:rPr>
        <w:t>Harrow</w:t>
      </w:r>
    </w:p>
    <w:p w:rsidR="003B4340" w:rsidRPr="00A203E6" w:rsidRDefault="003B4340" w:rsidP="003B4340">
      <w:pPr>
        <w:spacing w:before="1"/>
        <w:ind w:left="-993" w:right="-1039"/>
        <w:jc w:val="both"/>
        <w:rPr>
          <w:rFonts w:cstheme="minorHAnsi"/>
        </w:rPr>
      </w:pPr>
      <w:r w:rsidRPr="00A203E6">
        <w:rPr>
          <w:rFonts w:cstheme="minorHAnsi"/>
          <w:b/>
          <w:color w:val="2D2E2F"/>
        </w:rPr>
        <w:t xml:space="preserve">Contract Type: </w:t>
      </w:r>
      <w:r>
        <w:rPr>
          <w:rFonts w:cstheme="minorHAnsi"/>
          <w:color w:val="2D2E2F"/>
        </w:rPr>
        <w:t xml:space="preserve">1 year </w:t>
      </w:r>
      <w:r w:rsidR="007E1F43">
        <w:rPr>
          <w:rFonts w:cstheme="minorHAnsi"/>
          <w:color w:val="2D2E2F"/>
        </w:rPr>
        <w:t>initially</w:t>
      </w:r>
    </w:p>
    <w:p w:rsidR="003B4340" w:rsidRPr="00A203E6" w:rsidRDefault="003B4340" w:rsidP="003B4340">
      <w:pPr>
        <w:spacing w:before="1"/>
        <w:ind w:left="-993" w:right="-1039"/>
        <w:jc w:val="both"/>
        <w:rPr>
          <w:rFonts w:cstheme="minorHAnsi"/>
        </w:rPr>
      </w:pPr>
      <w:r w:rsidRPr="00A203E6">
        <w:rPr>
          <w:rFonts w:cstheme="minorHAnsi"/>
          <w:b/>
          <w:color w:val="2D2E2F"/>
        </w:rPr>
        <w:t xml:space="preserve">Contract Term: </w:t>
      </w:r>
      <w:r>
        <w:rPr>
          <w:rFonts w:cstheme="minorHAnsi"/>
          <w:color w:val="2D2E2F"/>
        </w:rPr>
        <w:t>Temporary</w:t>
      </w:r>
      <w:r w:rsidR="007E1F43">
        <w:rPr>
          <w:rFonts w:cstheme="minorHAnsi"/>
          <w:color w:val="2D2E2F"/>
        </w:rPr>
        <w:t>, part time</w:t>
      </w:r>
      <w:bookmarkStart w:id="0" w:name="_GoBack"/>
      <w:bookmarkEnd w:id="0"/>
    </w:p>
    <w:p w:rsidR="003B4340" w:rsidRPr="00A203E6" w:rsidRDefault="003B4340" w:rsidP="003B4340">
      <w:pPr>
        <w:pStyle w:val="BodyText"/>
        <w:ind w:left="-993" w:right="-1039"/>
        <w:jc w:val="both"/>
        <w:rPr>
          <w:rFonts w:asciiTheme="minorHAnsi" w:hAnsiTheme="minorHAnsi" w:cstheme="minorHAnsi"/>
          <w:sz w:val="22"/>
          <w:szCs w:val="22"/>
        </w:rPr>
      </w:pPr>
    </w:p>
    <w:p w:rsidR="003B4340" w:rsidRPr="0027451A" w:rsidRDefault="003B4340" w:rsidP="003B4340">
      <w:pPr>
        <w:pStyle w:val="BodyText"/>
        <w:ind w:left="-993" w:right="-1039"/>
        <w:jc w:val="both"/>
        <w:rPr>
          <w:rFonts w:asciiTheme="minorHAnsi" w:hAnsiTheme="minorHAnsi" w:cstheme="minorHAnsi"/>
          <w:color w:val="2D2E2F"/>
          <w:sz w:val="22"/>
          <w:szCs w:val="22"/>
        </w:rPr>
      </w:pPr>
      <w:r w:rsidRPr="0027451A">
        <w:rPr>
          <w:rFonts w:asciiTheme="minorHAnsi" w:hAnsiTheme="minorHAnsi" w:cstheme="minorHAnsi"/>
          <w:color w:val="2D2E2F"/>
          <w:sz w:val="22"/>
          <w:szCs w:val="22"/>
        </w:rPr>
        <w:t>We are seeking an enthusiastic and talented class teacher to become part of our highly motivated team and work with our delightful pupils. This is an exciting opportunity for a dedicated professional who is passionate about making a difference in children's lives.</w:t>
      </w:r>
    </w:p>
    <w:p w:rsidR="003B4340" w:rsidRPr="0027451A" w:rsidRDefault="003B4340" w:rsidP="003B4340">
      <w:pPr>
        <w:pStyle w:val="BodyText"/>
        <w:ind w:left="-993" w:right="-1039"/>
        <w:jc w:val="both"/>
        <w:rPr>
          <w:rFonts w:asciiTheme="minorHAnsi" w:hAnsiTheme="minorHAnsi" w:cstheme="minorHAnsi"/>
          <w:color w:val="2D2E2F"/>
          <w:sz w:val="22"/>
          <w:szCs w:val="22"/>
        </w:rPr>
      </w:pPr>
    </w:p>
    <w:p w:rsidR="003B4340" w:rsidRPr="0027451A" w:rsidRDefault="003B4340" w:rsidP="003B4340">
      <w:pPr>
        <w:pStyle w:val="BodyText"/>
        <w:ind w:left="-993" w:right="-1039"/>
        <w:jc w:val="both"/>
        <w:rPr>
          <w:rFonts w:asciiTheme="minorHAnsi" w:hAnsiTheme="minorHAnsi" w:cstheme="minorHAnsi"/>
          <w:color w:val="2D2E2F"/>
          <w:sz w:val="22"/>
          <w:szCs w:val="22"/>
        </w:rPr>
      </w:pPr>
      <w:r w:rsidRPr="0027451A">
        <w:rPr>
          <w:rFonts w:asciiTheme="minorHAnsi" w:hAnsiTheme="minorHAnsi" w:cstheme="minorHAnsi"/>
          <w:color w:val="2D2E2F"/>
          <w:sz w:val="22"/>
          <w:szCs w:val="22"/>
        </w:rPr>
        <w:t>We welcome applications from experienced teachers</w:t>
      </w:r>
      <w:r>
        <w:rPr>
          <w:rFonts w:asciiTheme="minorHAnsi" w:hAnsiTheme="minorHAnsi" w:cstheme="minorHAnsi"/>
          <w:color w:val="2D2E2F"/>
          <w:sz w:val="22"/>
          <w:szCs w:val="22"/>
        </w:rPr>
        <w:t>, particularly those with a passion for Year 6</w:t>
      </w:r>
      <w:r w:rsidRPr="0027451A">
        <w:rPr>
          <w:rFonts w:asciiTheme="minorHAnsi" w:hAnsiTheme="minorHAnsi" w:cstheme="minorHAnsi"/>
          <w:color w:val="2D2E2F"/>
          <w:sz w:val="22"/>
          <w:szCs w:val="22"/>
        </w:rPr>
        <w:t xml:space="preserve">. </w:t>
      </w:r>
    </w:p>
    <w:p w:rsidR="003B4340" w:rsidRPr="0027451A" w:rsidRDefault="003B4340" w:rsidP="003B4340">
      <w:pPr>
        <w:pStyle w:val="BodyText"/>
        <w:ind w:left="-993" w:right="-1039"/>
        <w:jc w:val="both"/>
        <w:rPr>
          <w:rFonts w:asciiTheme="minorHAnsi" w:hAnsiTheme="minorHAnsi" w:cstheme="minorHAnsi"/>
          <w:color w:val="2D2E2F"/>
          <w:sz w:val="22"/>
          <w:szCs w:val="22"/>
        </w:rPr>
      </w:pPr>
    </w:p>
    <w:p w:rsidR="003B4340" w:rsidRPr="0027451A" w:rsidRDefault="003B4340" w:rsidP="003B4340">
      <w:pPr>
        <w:pStyle w:val="BodyText"/>
        <w:ind w:left="-993" w:right="-1039"/>
        <w:jc w:val="both"/>
        <w:rPr>
          <w:rFonts w:asciiTheme="minorHAnsi" w:hAnsiTheme="minorHAnsi" w:cstheme="minorHAnsi"/>
          <w:color w:val="2D2E2F"/>
          <w:sz w:val="22"/>
          <w:szCs w:val="22"/>
        </w:rPr>
      </w:pPr>
      <w:r w:rsidRPr="0027451A">
        <w:rPr>
          <w:rFonts w:asciiTheme="minorHAnsi" w:hAnsiTheme="minorHAnsi" w:cstheme="minorHAnsi"/>
          <w:color w:val="2D2E2F"/>
          <w:sz w:val="22"/>
          <w:szCs w:val="22"/>
        </w:rPr>
        <w:t>We are looking for someone who:</w:t>
      </w:r>
    </w:p>
    <w:p w:rsidR="003B4340" w:rsidRPr="0027451A" w:rsidRDefault="003B4340" w:rsidP="003B4340">
      <w:pPr>
        <w:pStyle w:val="BodyText"/>
        <w:ind w:left="-993" w:right="-1039"/>
        <w:jc w:val="both"/>
        <w:rPr>
          <w:rFonts w:asciiTheme="minorHAnsi" w:hAnsiTheme="minorHAnsi" w:cstheme="minorHAnsi"/>
          <w:color w:val="2D2E2F"/>
          <w:sz w:val="22"/>
          <w:szCs w:val="22"/>
        </w:rPr>
      </w:pPr>
    </w:p>
    <w:p w:rsidR="003B4340" w:rsidRPr="0027451A" w:rsidRDefault="003B4340" w:rsidP="003B4340">
      <w:pPr>
        <w:pStyle w:val="BodyText"/>
        <w:numPr>
          <w:ilvl w:val="0"/>
          <w:numId w:val="1"/>
        </w:numPr>
        <w:ind w:left="-284" w:right="-1039"/>
        <w:jc w:val="both"/>
        <w:rPr>
          <w:rFonts w:asciiTheme="minorHAnsi" w:hAnsiTheme="minorHAnsi" w:cstheme="minorHAnsi"/>
          <w:color w:val="2D2E2F"/>
          <w:sz w:val="22"/>
          <w:szCs w:val="22"/>
        </w:rPr>
      </w:pPr>
      <w:r w:rsidRPr="0027451A">
        <w:rPr>
          <w:rFonts w:asciiTheme="minorHAnsi" w:hAnsiTheme="minorHAnsi" w:cstheme="minorHAnsi"/>
          <w:color w:val="2D2E2F"/>
          <w:sz w:val="22"/>
          <w:szCs w:val="22"/>
        </w:rPr>
        <w:t xml:space="preserve">Is a </w:t>
      </w:r>
      <w:r>
        <w:rPr>
          <w:rFonts w:asciiTheme="minorHAnsi" w:hAnsiTheme="minorHAnsi" w:cstheme="minorHAnsi"/>
          <w:color w:val="2D2E2F"/>
          <w:sz w:val="22"/>
          <w:szCs w:val="22"/>
        </w:rPr>
        <w:t>passionate</w:t>
      </w:r>
      <w:r w:rsidRPr="0027451A">
        <w:rPr>
          <w:rFonts w:asciiTheme="minorHAnsi" w:hAnsiTheme="minorHAnsi" w:cstheme="minorHAnsi"/>
          <w:color w:val="2D2E2F"/>
          <w:sz w:val="22"/>
          <w:szCs w:val="22"/>
        </w:rPr>
        <w:t xml:space="preserve"> and inspirational classroom practitioner</w:t>
      </w:r>
    </w:p>
    <w:p w:rsidR="003B4340" w:rsidRPr="0027451A" w:rsidRDefault="003B4340" w:rsidP="003B4340">
      <w:pPr>
        <w:pStyle w:val="BodyText"/>
        <w:ind w:left="-284" w:right="-1039"/>
        <w:jc w:val="both"/>
        <w:rPr>
          <w:rFonts w:asciiTheme="minorHAnsi" w:hAnsiTheme="minorHAnsi" w:cstheme="minorHAnsi"/>
          <w:color w:val="2D2E2F"/>
          <w:sz w:val="22"/>
          <w:szCs w:val="22"/>
        </w:rPr>
      </w:pPr>
    </w:p>
    <w:p w:rsidR="003B4340" w:rsidRPr="0027451A" w:rsidRDefault="003B4340" w:rsidP="003B4340">
      <w:pPr>
        <w:pStyle w:val="BodyText"/>
        <w:numPr>
          <w:ilvl w:val="0"/>
          <w:numId w:val="1"/>
        </w:numPr>
        <w:ind w:left="-284" w:right="-1039"/>
        <w:jc w:val="both"/>
        <w:rPr>
          <w:rFonts w:asciiTheme="minorHAnsi" w:hAnsiTheme="minorHAnsi" w:cstheme="minorHAnsi"/>
          <w:color w:val="2D2E2F"/>
          <w:sz w:val="22"/>
          <w:szCs w:val="22"/>
        </w:rPr>
      </w:pPr>
      <w:r w:rsidRPr="0027451A">
        <w:rPr>
          <w:rFonts w:asciiTheme="minorHAnsi" w:hAnsiTheme="minorHAnsi" w:cstheme="minorHAnsi"/>
          <w:color w:val="2D2E2F"/>
          <w:sz w:val="22"/>
          <w:szCs w:val="22"/>
        </w:rPr>
        <w:t>Has high expectations for all pupils and a strong be</w:t>
      </w:r>
      <w:r>
        <w:rPr>
          <w:rFonts w:asciiTheme="minorHAnsi" w:hAnsiTheme="minorHAnsi" w:cstheme="minorHAnsi"/>
          <w:color w:val="2D2E2F"/>
          <w:sz w:val="22"/>
          <w:szCs w:val="22"/>
        </w:rPr>
        <w:t>lief in every child’s potential</w:t>
      </w:r>
    </w:p>
    <w:p w:rsidR="003B4340" w:rsidRPr="0027451A" w:rsidRDefault="003B4340" w:rsidP="003B4340">
      <w:pPr>
        <w:pStyle w:val="BodyText"/>
        <w:ind w:left="-284" w:right="-1039"/>
        <w:jc w:val="both"/>
        <w:rPr>
          <w:rFonts w:asciiTheme="minorHAnsi" w:hAnsiTheme="minorHAnsi" w:cstheme="minorHAnsi"/>
          <w:color w:val="2D2E2F"/>
          <w:sz w:val="22"/>
          <w:szCs w:val="22"/>
        </w:rPr>
      </w:pPr>
    </w:p>
    <w:p w:rsidR="003B4340" w:rsidRPr="0027451A" w:rsidRDefault="003B4340" w:rsidP="003B4340">
      <w:pPr>
        <w:pStyle w:val="BodyText"/>
        <w:numPr>
          <w:ilvl w:val="0"/>
          <w:numId w:val="1"/>
        </w:numPr>
        <w:ind w:left="-284" w:right="-1039"/>
        <w:jc w:val="both"/>
        <w:rPr>
          <w:rFonts w:asciiTheme="minorHAnsi" w:hAnsiTheme="minorHAnsi" w:cstheme="minorHAnsi"/>
          <w:color w:val="2D2E2F"/>
          <w:sz w:val="22"/>
          <w:szCs w:val="22"/>
        </w:rPr>
      </w:pPr>
      <w:r w:rsidRPr="0027451A">
        <w:rPr>
          <w:rFonts w:asciiTheme="minorHAnsi" w:hAnsiTheme="minorHAnsi" w:cstheme="minorHAnsi"/>
          <w:color w:val="2D2E2F"/>
          <w:sz w:val="22"/>
          <w:szCs w:val="22"/>
        </w:rPr>
        <w:t>Builds excellent relationships with children, colleagues,</w:t>
      </w:r>
      <w:r>
        <w:rPr>
          <w:rFonts w:asciiTheme="minorHAnsi" w:hAnsiTheme="minorHAnsi" w:cstheme="minorHAnsi"/>
          <w:color w:val="2D2E2F"/>
          <w:sz w:val="22"/>
          <w:szCs w:val="22"/>
        </w:rPr>
        <w:t xml:space="preserve"> and the wider school community</w:t>
      </w:r>
    </w:p>
    <w:p w:rsidR="003B4340" w:rsidRPr="0027451A" w:rsidRDefault="003B4340" w:rsidP="003B4340">
      <w:pPr>
        <w:pStyle w:val="BodyText"/>
        <w:ind w:left="-284" w:right="-1039"/>
        <w:jc w:val="both"/>
        <w:rPr>
          <w:rFonts w:asciiTheme="minorHAnsi" w:hAnsiTheme="minorHAnsi" w:cstheme="minorHAnsi"/>
          <w:color w:val="2D2E2F"/>
          <w:sz w:val="22"/>
          <w:szCs w:val="22"/>
        </w:rPr>
      </w:pPr>
    </w:p>
    <w:p w:rsidR="003B4340" w:rsidRPr="0027451A" w:rsidRDefault="003B4340" w:rsidP="003B4340">
      <w:pPr>
        <w:pStyle w:val="BodyText"/>
        <w:numPr>
          <w:ilvl w:val="0"/>
          <w:numId w:val="1"/>
        </w:numPr>
        <w:ind w:left="-284" w:right="-1039"/>
        <w:jc w:val="both"/>
        <w:rPr>
          <w:rFonts w:asciiTheme="minorHAnsi" w:hAnsiTheme="minorHAnsi" w:cstheme="minorHAnsi"/>
          <w:color w:val="2D2E2F"/>
          <w:sz w:val="22"/>
          <w:szCs w:val="22"/>
        </w:rPr>
      </w:pPr>
      <w:r w:rsidRPr="0027451A">
        <w:rPr>
          <w:rFonts w:asciiTheme="minorHAnsi" w:hAnsiTheme="minorHAnsi" w:cstheme="minorHAnsi"/>
          <w:color w:val="2D2E2F"/>
          <w:sz w:val="22"/>
          <w:szCs w:val="22"/>
        </w:rPr>
        <w:t>Is committed to contributing to our school’s continued success and development.</w:t>
      </w:r>
    </w:p>
    <w:p w:rsidR="003B4340" w:rsidRPr="0027451A" w:rsidRDefault="003B4340" w:rsidP="003B4340">
      <w:pPr>
        <w:pStyle w:val="BodyText"/>
        <w:ind w:left="-993" w:right="-1039"/>
        <w:jc w:val="both"/>
        <w:rPr>
          <w:rFonts w:asciiTheme="minorHAnsi" w:hAnsiTheme="minorHAnsi" w:cstheme="minorHAnsi"/>
          <w:color w:val="2D2E2F"/>
          <w:sz w:val="22"/>
          <w:szCs w:val="22"/>
        </w:rPr>
      </w:pPr>
    </w:p>
    <w:p w:rsidR="003B4340" w:rsidRDefault="003B4340" w:rsidP="003B4340">
      <w:pPr>
        <w:pStyle w:val="BodyText"/>
        <w:ind w:left="-993" w:right="-1039"/>
        <w:jc w:val="both"/>
        <w:rPr>
          <w:rFonts w:asciiTheme="minorHAnsi" w:hAnsiTheme="minorHAnsi" w:cstheme="minorHAnsi"/>
          <w:color w:val="2D2E2F"/>
          <w:sz w:val="22"/>
          <w:szCs w:val="22"/>
        </w:rPr>
      </w:pPr>
      <w:r w:rsidRPr="0027451A">
        <w:rPr>
          <w:rFonts w:asciiTheme="minorHAnsi" w:hAnsiTheme="minorHAnsi" w:cstheme="minorHAnsi"/>
          <w:color w:val="2D2E2F"/>
          <w:sz w:val="22"/>
          <w:szCs w:val="22"/>
        </w:rPr>
        <w:t>If</w:t>
      </w:r>
      <w:r>
        <w:rPr>
          <w:rFonts w:asciiTheme="minorHAnsi" w:hAnsiTheme="minorHAnsi" w:cstheme="minorHAnsi"/>
          <w:color w:val="2D2E2F"/>
          <w:sz w:val="22"/>
          <w:szCs w:val="22"/>
        </w:rPr>
        <w:t xml:space="preserve"> you are a creative, reflective</w:t>
      </w:r>
      <w:r w:rsidRPr="0027451A">
        <w:rPr>
          <w:rFonts w:asciiTheme="minorHAnsi" w:hAnsiTheme="minorHAnsi" w:cstheme="minorHAnsi"/>
          <w:color w:val="2D2E2F"/>
          <w:sz w:val="22"/>
          <w:szCs w:val="22"/>
        </w:rPr>
        <w:t xml:space="preserve"> and collaborative teacher who is excited to join a supportive and forward-thinking school, we would love to hear from you.</w:t>
      </w:r>
    </w:p>
    <w:p w:rsidR="003B4340" w:rsidRDefault="003B4340" w:rsidP="003B4340">
      <w:pPr>
        <w:pStyle w:val="BodyText"/>
        <w:ind w:left="-993" w:right="-1039"/>
        <w:jc w:val="both"/>
        <w:rPr>
          <w:rFonts w:asciiTheme="minorHAnsi" w:hAnsiTheme="minorHAnsi" w:cstheme="minorHAnsi"/>
          <w:color w:val="2D2E2F"/>
          <w:sz w:val="22"/>
          <w:szCs w:val="22"/>
        </w:rPr>
      </w:pPr>
    </w:p>
    <w:p w:rsidR="003B4340" w:rsidRDefault="003B4340" w:rsidP="003B4340">
      <w:pPr>
        <w:pStyle w:val="BodyText"/>
        <w:ind w:left="-993" w:right="-1039"/>
        <w:jc w:val="both"/>
        <w:rPr>
          <w:rFonts w:asciiTheme="minorHAnsi" w:hAnsiTheme="minorHAnsi" w:cstheme="minorHAnsi"/>
          <w:color w:val="2D2E2F"/>
          <w:sz w:val="22"/>
          <w:szCs w:val="22"/>
        </w:rPr>
      </w:pPr>
      <w:r>
        <w:rPr>
          <w:rFonts w:asciiTheme="minorHAnsi" w:hAnsiTheme="minorHAnsi" w:cstheme="minorHAnsi"/>
          <w:color w:val="2D2E2F"/>
          <w:sz w:val="22"/>
          <w:szCs w:val="22"/>
        </w:rPr>
        <w:t xml:space="preserve">Information pack and application form can be downloaded from: </w:t>
      </w:r>
    </w:p>
    <w:p w:rsidR="003B4340" w:rsidRDefault="007E1F43" w:rsidP="003B4340">
      <w:pPr>
        <w:pStyle w:val="BodyText"/>
        <w:ind w:left="-993" w:right="-1039"/>
        <w:jc w:val="both"/>
        <w:rPr>
          <w:rFonts w:asciiTheme="minorHAnsi" w:hAnsiTheme="minorHAnsi" w:cstheme="minorHAnsi"/>
          <w:color w:val="2D2E2F"/>
          <w:sz w:val="22"/>
          <w:szCs w:val="22"/>
        </w:rPr>
      </w:pPr>
      <w:hyperlink r:id="rId8" w:history="1">
        <w:r w:rsidR="003B4340" w:rsidRPr="00CF3BF7">
          <w:rPr>
            <w:rStyle w:val="Hyperlink"/>
            <w:rFonts w:asciiTheme="minorHAnsi" w:hAnsiTheme="minorHAnsi" w:cstheme="minorHAnsi"/>
            <w:sz w:val="22"/>
            <w:szCs w:val="22"/>
          </w:rPr>
          <w:t>https://www.marlboroughprimary.school/Community/Vacancies/</w:t>
        </w:r>
      </w:hyperlink>
    </w:p>
    <w:p w:rsidR="003B4340" w:rsidRDefault="003B4340" w:rsidP="003B4340">
      <w:pPr>
        <w:pStyle w:val="BodyText"/>
        <w:ind w:left="-993" w:right="-1039"/>
        <w:jc w:val="both"/>
        <w:rPr>
          <w:rFonts w:asciiTheme="minorHAnsi" w:hAnsiTheme="minorHAnsi" w:cstheme="minorHAnsi"/>
          <w:color w:val="2D2E2F"/>
          <w:sz w:val="22"/>
          <w:szCs w:val="22"/>
        </w:rPr>
      </w:pPr>
    </w:p>
    <w:p w:rsidR="003B4340" w:rsidRDefault="003B4340" w:rsidP="003B4340">
      <w:pPr>
        <w:pStyle w:val="BodyText"/>
        <w:ind w:left="-993" w:right="-1039"/>
        <w:jc w:val="both"/>
        <w:rPr>
          <w:rFonts w:asciiTheme="minorHAnsi" w:hAnsiTheme="minorHAnsi" w:cstheme="minorHAnsi"/>
          <w:color w:val="2D2E2F"/>
          <w:sz w:val="22"/>
          <w:szCs w:val="22"/>
        </w:rPr>
      </w:pPr>
      <w:r>
        <w:rPr>
          <w:rFonts w:asciiTheme="minorHAnsi" w:hAnsiTheme="minorHAnsi" w:cstheme="minorHAnsi"/>
          <w:color w:val="2D2E2F"/>
          <w:sz w:val="22"/>
          <w:szCs w:val="22"/>
        </w:rPr>
        <w:t xml:space="preserve">Applications should be sent via the </w:t>
      </w:r>
      <w:proofErr w:type="spellStart"/>
      <w:r>
        <w:rPr>
          <w:rFonts w:asciiTheme="minorHAnsi" w:hAnsiTheme="minorHAnsi" w:cstheme="minorHAnsi"/>
          <w:color w:val="2D2E2F"/>
          <w:sz w:val="22"/>
          <w:szCs w:val="22"/>
        </w:rPr>
        <w:t>MyNewTerm</w:t>
      </w:r>
      <w:proofErr w:type="spellEnd"/>
      <w:r>
        <w:rPr>
          <w:rFonts w:asciiTheme="minorHAnsi" w:hAnsiTheme="minorHAnsi" w:cstheme="minorHAnsi"/>
          <w:color w:val="2D2E2F"/>
          <w:sz w:val="22"/>
          <w:szCs w:val="22"/>
        </w:rPr>
        <w:t xml:space="preserve"> platform. </w:t>
      </w:r>
      <w:hyperlink r:id="rId9" w:history="1">
        <w:r w:rsidRPr="003B4340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Education Job Search | Find Teaching, Leadership &amp; School Support Jobs</w:t>
        </w:r>
      </w:hyperlink>
    </w:p>
    <w:p w:rsidR="003B4340" w:rsidRDefault="003B4340" w:rsidP="003B4340">
      <w:pPr>
        <w:pStyle w:val="BodyText"/>
        <w:ind w:left="-993" w:right="-1039"/>
        <w:jc w:val="both"/>
        <w:rPr>
          <w:rFonts w:asciiTheme="minorHAnsi" w:hAnsiTheme="minorHAnsi" w:cstheme="minorHAnsi"/>
          <w:color w:val="2D2E2F"/>
          <w:sz w:val="22"/>
          <w:szCs w:val="22"/>
        </w:rPr>
      </w:pPr>
    </w:p>
    <w:p w:rsidR="003B4340" w:rsidRDefault="003B4340" w:rsidP="003B4340">
      <w:pPr>
        <w:pStyle w:val="BodyText"/>
        <w:ind w:left="-993" w:right="-1039"/>
        <w:jc w:val="both"/>
        <w:rPr>
          <w:rFonts w:asciiTheme="minorHAnsi" w:hAnsiTheme="minorHAnsi" w:cstheme="minorHAnsi"/>
          <w:color w:val="0462C1"/>
          <w:sz w:val="22"/>
          <w:szCs w:val="22"/>
          <w:u w:val="single" w:color="0462C1"/>
        </w:rPr>
      </w:pPr>
      <w:r w:rsidRPr="00A203E6">
        <w:rPr>
          <w:rFonts w:asciiTheme="minorHAnsi" w:hAnsiTheme="minorHAnsi" w:cstheme="minorHAnsi"/>
          <w:color w:val="2D2E2F"/>
          <w:sz w:val="22"/>
          <w:szCs w:val="22"/>
        </w:rPr>
        <w:t xml:space="preserve">You are </w:t>
      </w:r>
      <w:r>
        <w:rPr>
          <w:rFonts w:asciiTheme="minorHAnsi" w:hAnsiTheme="minorHAnsi" w:cstheme="minorHAnsi"/>
          <w:color w:val="2D2E2F"/>
          <w:sz w:val="22"/>
          <w:szCs w:val="22"/>
        </w:rPr>
        <w:t>warmly welcomed</w:t>
      </w:r>
      <w:r w:rsidRPr="00A203E6">
        <w:rPr>
          <w:rFonts w:asciiTheme="minorHAnsi" w:hAnsiTheme="minorHAnsi" w:cstheme="minorHAnsi"/>
          <w:color w:val="2D2E2F"/>
          <w:sz w:val="22"/>
          <w:szCs w:val="22"/>
        </w:rPr>
        <w:t xml:space="preserve"> to visit our school to see us in action for yourself. Please contact </w:t>
      </w:r>
      <w:proofErr w:type="spellStart"/>
      <w:r w:rsidRPr="00A203E6">
        <w:rPr>
          <w:rFonts w:asciiTheme="minorHAnsi" w:hAnsiTheme="minorHAnsi" w:cstheme="minorHAnsi"/>
          <w:color w:val="2D2E2F"/>
          <w:sz w:val="22"/>
          <w:szCs w:val="22"/>
        </w:rPr>
        <w:t>Mrs</w:t>
      </w:r>
      <w:proofErr w:type="spellEnd"/>
      <w:r w:rsidRPr="00A203E6">
        <w:rPr>
          <w:rFonts w:asciiTheme="minorHAnsi" w:hAnsiTheme="minorHAnsi" w:cstheme="minorHAnsi"/>
          <w:color w:val="2D2E2F"/>
          <w:sz w:val="22"/>
          <w:szCs w:val="22"/>
        </w:rPr>
        <w:t xml:space="preserve"> </w:t>
      </w:r>
      <w:proofErr w:type="spellStart"/>
      <w:r w:rsidRPr="00A203E6">
        <w:rPr>
          <w:rFonts w:asciiTheme="minorHAnsi" w:hAnsiTheme="minorHAnsi" w:cstheme="minorHAnsi"/>
          <w:color w:val="2D2E2F"/>
          <w:sz w:val="22"/>
          <w:szCs w:val="22"/>
        </w:rPr>
        <w:t>Ferhat</w:t>
      </w:r>
      <w:proofErr w:type="spellEnd"/>
      <w:r w:rsidRPr="00A203E6">
        <w:rPr>
          <w:rFonts w:asciiTheme="minorHAnsi" w:hAnsiTheme="minorHAnsi" w:cstheme="minorHAnsi"/>
          <w:color w:val="2D2E2F"/>
          <w:sz w:val="22"/>
          <w:szCs w:val="22"/>
        </w:rPr>
        <w:t xml:space="preserve"> </w:t>
      </w:r>
      <w:proofErr w:type="spellStart"/>
      <w:r w:rsidRPr="00A203E6">
        <w:rPr>
          <w:rFonts w:asciiTheme="minorHAnsi" w:hAnsiTheme="minorHAnsi" w:cstheme="minorHAnsi"/>
          <w:color w:val="2D2E2F"/>
          <w:sz w:val="22"/>
          <w:szCs w:val="22"/>
        </w:rPr>
        <w:t>Zubair</w:t>
      </w:r>
      <w:proofErr w:type="spellEnd"/>
      <w:r w:rsidRPr="00A203E6">
        <w:rPr>
          <w:rFonts w:asciiTheme="minorHAnsi" w:hAnsiTheme="minorHAnsi" w:cstheme="minorHAnsi"/>
          <w:color w:val="2D2E2F"/>
          <w:sz w:val="22"/>
          <w:szCs w:val="22"/>
        </w:rPr>
        <w:t xml:space="preserve"> to make an appointment on 020 8427 3087. </w:t>
      </w:r>
    </w:p>
    <w:p w:rsidR="003B4340" w:rsidRDefault="003B4340" w:rsidP="003B4340">
      <w:pPr>
        <w:pStyle w:val="BodyText"/>
        <w:ind w:left="-993" w:right="-1039"/>
        <w:jc w:val="both"/>
        <w:rPr>
          <w:rFonts w:asciiTheme="minorHAnsi" w:hAnsiTheme="minorHAnsi" w:cstheme="minorHAnsi"/>
          <w:color w:val="0462C1"/>
          <w:sz w:val="22"/>
          <w:szCs w:val="22"/>
          <w:u w:val="single" w:color="0462C1"/>
        </w:rPr>
      </w:pPr>
    </w:p>
    <w:p w:rsidR="00930E32" w:rsidRDefault="00930E32" w:rsidP="003B4340">
      <w:pPr>
        <w:ind w:left="-993" w:right="-1039"/>
        <w:jc w:val="both"/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4009"/>
        <w:gridCol w:w="6907"/>
      </w:tblGrid>
      <w:tr w:rsidR="00F84CD5" w:rsidTr="00F84CD5">
        <w:tc>
          <w:tcPr>
            <w:tcW w:w="4009" w:type="dxa"/>
            <w:shd w:val="clear" w:color="auto" w:fill="002060"/>
          </w:tcPr>
          <w:p w:rsidR="00F84CD5" w:rsidRPr="002503BB" w:rsidRDefault="00F84CD5" w:rsidP="00C9331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503BB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Job Title</w:t>
            </w:r>
          </w:p>
        </w:tc>
        <w:tc>
          <w:tcPr>
            <w:tcW w:w="6907" w:type="dxa"/>
          </w:tcPr>
          <w:p w:rsidR="00F84CD5" w:rsidRPr="002503BB" w:rsidRDefault="00F84CD5" w:rsidP="00C9331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</w:rPr>
            </w:pPr>
            <w:r w:rsidRPr="002503BB">
              <w:rPr>
                <w:rFonts w:asciiTheme="minorHAnsi" w:hAnsiTheme="minorHAnsi" w:cstheme="minorHAnsi"/>
              </w:rPr>
              <w:t>Class Teacher</w:t>
            </w:r>
          </w:p>
        </w:tc>
      </w:tr>
      <w:tr w:rsidR="00F84CD5" w:rsidTr="00F84CD5">
        <w:tc>
          <w:tcPr>
            <w:tcW w:w="4009" w:type="dxa"/>
            <w:shd w:val="clear" w:color="auto" w:fill="002060"/>
          </w:tcPr>
          <w:p w:rsidR="00F84CD5" w:rsidRPr="002503BB" w:rsidRDefault="00F84CD5" w:rsidP="00C9331E">
            <w:pPr>
              <w:pStyle w:val="TableParagraph"/>
              <w:spacing w:before="1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503BB">
              <w:rPr>
                <w:rFonts w:asciiTheme="minorHAnsi" w:hAnsiTheme="minorHAnsi" w:cstheme="minorHAnsi"/>
                <w:b/>
                <w:color w:val="FFFFFF" w:themeColor="background1"/>
              </w:rPr>
              <w:t>Responsible to</w:t>
            </w:r>
          </w:p>
        </w:tc>
        <w:tc>
          <w:tcPr>
            <w:tcW w:w="6907" w:type="dxa"/>
          </w:tcPr>
          <w:p w:rsidR="00F84CD5" w:rsidRPr="002503BB" w:rsidRDefault="00F84CD5" w:rsidP="00C9331E">
            <w:pPr>
              <w:pStyle w:val="TableParagraph"/>
              <w:spacing w:before="1" w:line="240" w:lineRule="atLeast"/>
              <w:ind w:right="505"/>
              <w:rPr>
                <w:rFonts w:asciiTheme="minorHAnsi" w:hAnsiTheme="minorHAnsi" w:cstheme="minorHAnsi"/>
              </w:rPr>
            </w:pPr>
            <w:r w:rsidRPr="002503BB">
              <w:rPr>
                <w:rFonts w:asciiTheme="minorHAnsi" w:hAnsiTheme="minorHAnsi" w:cstheme="minorHAnsi"/>
              </w:rPr>
              <w:t xml:space="preserve">The </w:t>
            </w:r>
            <w:proofErr w:type="spellStart"/>
            <w:r w:rsidRPr="002503BB">
              <w:rPr>
                <w:rFonts w:asciiTheme="minorHAnsi" w:hAnsiTheme="minorHAnsi" w:cstheme="minorHAnsi"/>
              </w:rPr>
              <w:t>Headteacher</w:t>
            </w:r>
            <w:proofErr w:type="spellEnd"/>
            <w:r w:rsidRPr="002503BB">
              <w:rPr>
                <w:rFonts w:asciiTheme="minorHAnsi" w:hAnsiTheme="minorHAnsi" w:cstheme="minorHAnsi"/>
              </w:rPr>
              <w:t>, members of the senior leadership team (SLT) and the governing body</w:t>
            </w:r>
          </w:p>
        </w:tc>
      </w:tr>
      <w:tr w:rsidR="00F84CD5" w:rsidTr="00F84CD5">
        <w:tc>
          <w:tcPr>
            <w:tcW w:w="4009" w:type="dxa"/>
            <w:shd w:val="clear" w:color="auto" w:fill="002060"/>
          </w:tcPr>
          <w:p w:rsidR="00F84CD5" w:rsidRPr="002503BB" w:rsidRDefault="00F84CD5" w:rsidP="00C9331E">
            <w:pPr>
              <w:pStyle w:val="TableParagraph"/>
              <w:spacing w:before="1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503BB">
              <w:rPr>
                <w:rFonts w:asciiTheme="minorHAnsi" w:hAnsiTheme="minorHAnsi" w:cstheme="minorHAnsi"/>
                <w:b/>
                <w:color w:val="FFFFFF" w:themeColor="background1"/>
              </w:rPr>
              <w:t>Purpose of Job</w:t>
            </w:r>
          </w:p>
        </w:tc>
        <w:tc>
          <w:tcPr>
            <w:tcW w:w="6907" w:type="dxa"/>
          </w:tcPr>
          <w:p w:rsidR="00F84CD5" w:rsidRPr="002503BB" w:rsidRDefault="00F84CD5" w:rsidP="00F84CD5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ind w:right="826" w:firstLine="0"/>
              <w:rPr>
                <w:rFonts w:asciiTheme="minorHAnsi" w:hAnsiTheme="minorHAnsi" w:cstheme="minorHAnsi"/>
              </w:rPr>
            </w:pPr>
            <w:r w:rsidRPr="002503BB">
              <w:rPr>
                <w:rFonts w:asciiTheme="minorHAnsi" w:hAnsiTheme="minorHAnsi" w:cstheme="minorHAnsi"/>
              </w:rPr>
              <w:t>Be responsible for the learning and achievement of all pupils in the</w:t>
            </w:r>
            <w:r w:rsidRPr="002503BB">
              <w:rPr>
                <w:rFonts w:asciiTheme="minorHAnsi" w:hAnsiTheme="minorHAnsi" w:cstheme="minorHAnsi"/>
                <w:spacing w:val="-31"/>
              </w:rPr>
              <w:t xml:space="preserve"> </w:t>
            </w:r>
            <w:r w:rsidRPr="002503BB">
              <w:rPr>
                <w:rFonts w:asciiTheme="minorHAnsi" w:hAnsiTheme="minorHAnsi" w:cstheme="minorHAnsi"/>
              </w:rPr>
              <w:t>class/</w:t>
            </w:r>
            <w:proofErr w:type="spellStart"/>
            <w:r w:rsidRPr="002503BB">
              <w:rPr>
                <w:rFonts w:asciiTheme="minorHAnsi" w:hAnsiTheme="minorHAnsi" w:cstheme="minorHAnsi"/>
              </w:rPr>
              <w:t>es</w:t>
            </w:r>
            <w:proofErr w:type="spellEnd"/>
            <w:r w:rsidRPr="002503BB">
              <w:rPr>
                <w:rFonts w:asciiTheme="minorHAnsi" w:hAnsiTheme="minorHAnsi" w:cstheme="minorHAnsi"/>
              </w:rPr>
              <w:t xml:space="preserve"> ensuring equality of opportunity for</w:t>
            </w:r>
            <w:r w:rsidRPr="002503B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503BB">
              <w:rPr>
                <w:rFonts w:asciiTheme="minorHAnsi" w:hAnsiTheme="minorHAnsi" w:cstheme="minorHAnsi"/>
              </w:rPr>
              <w:t>all</w:t>
            </w:r>
          </w:p>
          <w:p w:rsidR="00F84CD5" w:rsidRPr="002503BB" w:rsidRDefault="00F84CD5" w:rsidP="00F84CD5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ind w:right="756" w:firstLine="0"/>
              <w:rPr>
                <w:rFonts w:asciiTheme="minorHAnsi" w:hAnsiTheme="minorHAnsi" w:cstheme="minorHAnsi"/>
              </w:rPr>
            </w:pPr>
            <w:r w:rsidRPr="002503BB">
              <w:rPr>
                <w:rFonts w:asciiTheme="minorHAnsi" w:hAnsiTheme="minorHAnsi" w:cstheme="minorHAnsi"/>
              </w:rPr>
              <w:t>Be</w:t>
            </w:r>
            <w:r w:rsidRPr="002503B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503BB">
              <w:rPr>
                <w:rFonts w:asciiTheme="minorHAnsi" w:hAnsiTheme="minorHAnsi" w:cstheme="minorHAnsi"/>
              </w:rPr>
              <w:t>responsible</w:t>
            </w:r>
            <w:r w:rsidRPr="002503B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503BB">
              <w:rPr>
                <w:rFonts w:asciiTheme="minorHAnsi" w:hAnsiTheme="minorHAnsi" w:cstheme="minorHAnsi"/>
              </w:rPr>
              <w:t>and</w:t>
            </w:r>
            <w:r w:rsidRPr="002503B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503BB">
              <w:rPr>
                <w:rFonts w:asciiTheme="minorHAnsi" w:hAnsiTheme="minorHAnsi" w:cstheme="minorHAnsi"/>
              </w:rPr>
              <w:t>accountable</w:t>
            </w:r>
            <w:r w:rsidRPr="002503B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503BB">
              <w:rPr>
                <w:rFonts w:asciiTheme="minorHAnsi" w:hAnsiTheme="minorHAnsi" w:cstheme="minorHAnsi"/>
              </w:rPr>
              <w:t>for</w:t>
            </w:r>
            <w:r w:rsidRPr="002503B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503BB">
              <w:rPr>
                <w:rFonts w:asciiTheme="minorHAnsi" w:hAnsiTheme="minorHAnsi" w:cstheme="minorHAnsi"/>
              </w:rPr>
              <w:t>achieving</w:t>
            </w:r>
            <w:r w:rsidRPr="002503B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503BB">
              <w:rPr>
                <w:rFonts w:asciiTheme="minorHAnsi" w:hAnsiTheme="minorHAnsi" w:cstheme="minorHAnsi"/>
              </w:rPr>
              <w:t>the</w:t>
            </w:r>
            <w:r w:rsidRPr="002503B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503BB">
              <w:rPr>
                <w:rFonts w:asciiTheme="minorHAnsi" w:hAnsiTheme="minorHAnsi" w:cstheme="minorHAnsi"/>
              </w:rPr>
              <w:t>highest</w:t>
            </w:r>
            <w:r w:rsidRPr="002503B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503BB">
              <w:rPr>
                <w:rFonts w:asciiTheme="minorHAnsi" w:hAnsiTheme="minorHAnsi" w:cstheme="minorHAnsi"/>
              </w:rPr>
              <w:t>possible</w:t>
            </w:r>
            <w:r w:rsidRPr="002503B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503BB">
              <w:rPr>
                <w:rFonts w:asciiTheme="minorHAnsi" w:hAnsiTheme="minorHAnsi" w:cstheme="minorHAnsi"/>
              </w:rPr>
              <w:t>standards in work and</w:t>
            </w:r>
            <w:r w:rsidRPr="002503B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503BB">
              <w:rPr>
                <w:rFonts w:asciiTheme="minorHAnsi" w:hAnsiTheme="minorHAnsi" w:cstheme="minorHAnsi"/>
              </w:rPr>
              <w:t>conduct</w:t>
            </w:r>
          </w:p>
          <w:p w:rsidR="00F84CD5" w:rsidRPr="002503BB" w:rsidRDefault="00F84CD5" w:rsidP="00F84CD5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before="1"/>
              <w:ind w:right="606" w:firstLine="0"/>
              <w:rPr>
                <w:rFonts w:asciiTheme="minorHAnsi" w:hAnsiTheme="minorHAnsi" w:cstheme="minorHAnsi"/>
              </w:rPr>
            </w:pPr>
            <w:r w:rsidRPr="002503BB">
              <w:rPr>
                <w:rFonts w:asciiTheme="minorHAnsi" w:hAnsiTheme="minorHAnsi" w:cstheme="minorHAnsi"/>
              </w:rPr>
              <w:t>Treat pupils with dignity, building relationships rooted in mutual respect, and at all times observing proper boundaries appropriate to a teacher’s</w:t>
            </w:r>
            <w:r w:rsidRPr="002503BB">
              <w:rPr>
                <w:rFonts w:asciiTheme="minorHAnsi" w:hAnsiTheme="minorHAnsi" w:cstheme="minorHAnsi"/>
                <w:spacing w:val="-26"/>
              </w:rPr>
              <w:t xml:space="preserve"> </w:t>
            </w:r>
            <w:r w:rsidRPr="002503BB">
              <w:rPr>
                <w:rFonts w:asciiTheme="minorHAnsi" w:hAnsiTheme="minorHAnsi" w:cstheme="minorHAnsi"/>
              </w:rPr>
              <w:t>professional position</w:t>
            </w:r>
          </w:p>
          <w:p w:rsidR="00F84CD5" w:rsidRPr="002503BB" w:rsidRDefault="00F84CD5" w:rsidP="00F84CD5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before="1"/>
              <w:ind w:right="961" w:firstLine="0"/>
              <w:rPr>
                <w:rFonts w:asciiTheme="minorHAnsi" w:hAnsiTheme="minorHAnsi" w:cstheme="minorHAnsi"/>
              </w:rPr>
            </w:pPr>
            <w:r w:rsidRPr="002503BB">
              <w:rPr>
                <w:rFonts w:asciiTheme="minorHAnsi" w:hAnsiTheme="minorHAnsi" w:cstheme="minorHAnsi"/>
              </w:rPr>
              <w:t>Work proactively and effectively in collaboration and partnership with all key stakeholders</w:t>
            </w:r>
          </w:p>
          <w:p w:rsidR="00F84CD5" w:rsidRPr="002503BB" w:rsidRDefault="00F84CD5" w:rsidP="00F84CD5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ind w:right="725" w:firstLine="0"/>
              <w:rPr>
                <w:rFonts w:asciiTheme="minorHAnsi" w:hAnsiTheme="minorHAnsi" w:cstheme="minorHAnsi"/>
                <w:i/>
              </w:rPr>
            </w:pPr>
            <w:r w:rsidRPr="002503BB">
              <w:rPr>
                <w:rFonts w:asciiTheme="minorHAnsi" w:hAnsiTheme="minorHAnsi" w:cstheme="minorHAnsi"/>
              </w:rPr>
              <w:t xml:space="preserve">Act within, the statutory frameworks, which set out their professional duties and responsibilities and in line with the duties outlined in the current </w:t>
            </w:r>
            <w:r w:rsidRPr="002503BB">
              <w:rPr>
                <w:rFonts w:asciiTheme="minorHAnsi" w:hAnsiTheme="minorHAnsi" w:cstheme="minorHAnsi"/>
                <w:i/>
              </w:rPr>
              <w:t>School Teachers Pay and Conditions Document and Teacher Standards</w:t>
            </w:r>
            <w:r w:rsidRPr="002503BB">
              <w:rPr>
                <w:rFonts w:asciiTheme="minorHAnsi" w:hAnsiTheme="minorHAnsi" w:cstheme="minorHAnsi"/>
                <w:i/>
                <w:spacing w:val="-17"/>
              </w:rPr>
              <w:t xml:space="preserve"> </w:t>
            </w:r>
            <w:r w:rsidRPr="002503BB">
              <w:rPr>
                <w:rFonts w:asciiTheme="minorHAnsi" w:hAnsiTheme="minorHAnsi" w:cstheme="minorHAnsi"/>
                <w:i/>
              </w:rPr>
              <w:t>(2012)</w:t>
            </w:r>
          </w:p>
          <w:p w:rsidR="00F84CD5" w:rsidRPr="002503BB" w:rsidRDefault="00F84CD5" w:rsidP="00F84CD5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240" w:lineRule="atLeast"/>
              <w:ind w:right="902" w:firstLine="0"/>
              <w:rPr>
                <w:rFonts w:asciiTheme="minorHAnsi" w:hAnsiTheme="minorHAnsi" w:cstheme="minorHAnsi"/>
              </w:rPr>
            </w:pPr>
            <w:r w:rsidRPr="002503BB">
              <w:rPr>
                <w:rFonts w:asciiTheme="minorHAnsi" w:hAnsiTheme="minorHAnsi" w:cstheme="minorHAnsi"/>
              </w:rPr>
              <w:t>Take</w:t>
            </w:r>
            <w:r w:rsidRPr="002503B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503BB">
              <w:rPr>
                <w:rFonts w:asciiTheme="minorHAnsi" w:hAnsiTheme="minorHAnsi" w:cstheme="minorHAnsi"/>
              </w:rPr>
              <w:t>responsibility</w:t>
            </w:r>
            <w:r w:rsidRPr="002503B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503BB">
              <w:rPr>
                <w:rFonts w:asciiTheme="minorHAnsi" w:hAnsiTheme="minorHAnsi" w:cstheme="minorHAnsi"/>
              </w:rPr>
              <w:t>for</w:t>
            </w:r>
            <w:r w:rsidRPr="002503B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503BB">
              <w:rPr>
                <w:rFonts w:asciiTheme="minorHAnsi" w:hAnsiTheme="minorHAnsi" w:cstheme="minorHAnsi"/>
              </w:rPr>
              <w:t>promoting</w:t>
            </w:r>
            <w:r w:rsidRPr="002503B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503BB">
              <w:rPr>
                <w:rFonts w:asciiTheme="minorHAnsi" w:hAnsiTheme="minorHAnsi" w:cstheme="minorHAnsi"/>
              </w:rPr>
              <w:t>and</w:t>
            </w:r>
            <w:r w:rsidRPr="002503B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503BB">
              <w:rPr>
                <w:rFonts w:asciiTheme="minorHAnsi" w:hAnsiTheme="minorHAnsi" w:cstheme="minorHAnsi"/>
              </w:rPr>
              <w:t>safeguarding</w:t>
            </w:r>
            <w:r w:rsidRPr="002503B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503BB">
              <w:rPr>
                <w:rFonts w:asciiTheme="minorHAnsi" w:hAnsiTheme="minorHAnsi" w:cstheme="minorHAnsi"/>
              </w:rPr>
              <w:t>the</w:t>
            </w:r>
            <w:r w:rsidRPr="002503B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503BB">
              <w:rPr>
                <w:rFonts w:asciiTheme="minorHAnsi" w:hAnsiTheme="minorHAnsi" w:cstheme="minorHAnsi"/>
              </w:rPr>
              <w:t>welfare</w:t>
            </w:r>
            <w:r w:rsidRPr="002503B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503BB">
              <w:rPr>
                <w:rFonts w:asciiTheme="minorHAnsi" w:hAnsiTheme="minorHAnsi" w:cstheme="minorHAnsi"/>
              </w:rPr>
              <w:t>of</w:t>
            </w:r>
            <w:r w:rsidRPr="002503B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503BB">
              <w:rPr>
                <w:rFonts w:asciiTheme="minorHAnsi" w:hAnsiTheme="minorHAnsi" w:cstheme="minorHAnsi"/>
              </w:rPr>
              <w:t>children and young people within the</w:t>
            </w:r>
            <w:r w:rsidRPr="002503B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503BB">
              <w:rPr>
                <w:rFonts w:asciiTheme="minorHAnsi" w:hAnsiTheme="minorHAnsi" w:cstheme="minorHAnsi"/>
              </w:rPr>
              <w:t>school</w:t>
            </w:r>
          </w:p>
        </w:tc>
      </w:tr>
      <w:tr w:rsidR="00F84CD5" w:rsidTr="00F84CD5">
        <w:tc>
          <w:tcPr>
            <w:tcW w:w="4009" w:type="dxa"/>
            <w:shd w:val="clear" w:color="auto" w:fill="002060"/>
          </w:tcPr>
          <w:p w:rsidR="00F84CD5" w:rsidRPr="002503BB" w:rsidRDefault="00F84CD5" w:rsidP="00C9331E">
            <w:pPr>
              <w:pStyle w:val="TableParagraph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503BB">
              <w:rPr>
                <w:rFonts w:asciiTheme="minorHAnsi" w:hAnsiTheme="minorHAnsi" w:cstheme="minorHAnsi"/>
                <w:b/>
                <w:color w:val="FFFFFF" w:themeColor="background1"/>
              </w:rPr>
              <w:t>Key Responsibilities</w:t>
            </w:r>
          </w:p>
        </w:tc>
        <w:tc>
          <w:tcPr>
            <w:tcW w:w="6907" w:type="dxa"/>
          </w:tcPr>
          <w:p w:rsidR="00F84CD5" w:rsidRPr="002503BB" w:rsidRDefault="00F84CD5" w:rsidP="00C9331E">
            <w:pPr>
              <w:pStyle w:val="TableParagraph"/>
              <w:ind w:right="587"/>
              <w:rPr>
                <w:rFonts w:asciiTheme="minorHAnsi" w:hAnsiTheme="minorHAnsi" w:cstheme="minorHAnsi"/>
              </w:rPr>
            </w:pPr>
            <w:r w:rsidRPr="002503BB">
              <w:rPr>
                <w:rFonts w:asciiTheme="minorHAnsi" w:hAnsiTheme="minorHAnsi" w:cstheme="minorHAnsi"/>
              </w:rPr>
              <w:t>Key Responsibilities:</w:t>
            </w:r>
          </w:p>
          <w:p w:rsidR="00F84CD5" w:rsidRPr="002503BB" w:rsidRDefault="00F84CD5" w:rsidP="00C9331E">
            <w:pPr>
              <w:pStyle w:val="TableParagraph"/>
              <w:ind w:right="587"/>
              <w:rPr>
                <w:rFonts w:asciiTheme="minorHAnsi" w:hAnsiTheme="minorHAnsi" w:cstheme="minorHAnsi"/>
              </w:rPr>
            </w:pPr>
            <w:r w:rsidRPr="002503BB">
              <w:rPr>
                <w:rFonts w:asciiTheme="minorHAnsi" w:hAnsiTheme="minorHAnsi" w:cstheme="minorHAnsi"/>
              </w:rPr>
              <w:t>To plan and to teach engaging lessons that take account of curriculum.</w:t>
            </w:r>
          </w:p>
          <w:p w:rsidR="00F84CD5" w:rsidRPr="002503BB" w:rsidRDefault="00F84CD5" w:rsidP="00C9331E">
            <w:pPr>
              <w:pStyle w:val="TableParagraph"/>
              <w:ind w:right="587"/>
              <w:rPr>
                <w:rFonts w:asciiTheme="minorHAnsi" w:hAnsiTheme="minorHAnsi" w:cstheme="minorHAnsi"/>
              </w:rPr>
            </w:pPr>
            <w:r w:rsidRPr="002503BB">
              <w:rPr>
                <w:rFonts w:asciiTheme="minorHAnsi" w:hAnsiTheme="minorHAnsi" w:cstheme="minorHAnsi"/>
              </w:rPr>
              <w:t>Coverage and enable pupil progress.</w:t>
            </w:r>
          </w:p>
          <w:p w:rsidR="00F84CD5" w:rsidRPr="002503BB" w:rsidRDefault="00F84CD5" w:rsidP="00C9331E">
            <w:pPr>
              <w:pStyle w:val="TableParagraph"/>
              <w:ind w:right="587"/>
              <w:rPr>
                <w:rFonts w:asciiTheme="minorHAnsi" w:hAnsiTheme="minorHAnsi" w:cstheme="minorHAnsi"/>
              </w:rPr>
            </w:pPr>
            <w:r w:rsidRPr="002503BB">
              <w:rPr>
                <w:rFonts w:asciiTheme="minorHAnsi" w:hAnsiTheme="minorHAnsi" w:cstheme="minorHAnsi"/>
              </w:rPr>
              <w:t>To monitor and ensure pupil progress.</w:t>
            </w:r>
          </w:p>
          <w:p w:rsidR="00F84CD5" w:rsidRPr="002503BB" w:rsidRDefault="00F84CD5" w:rsidP="00C9331E">
            <w:pPr>
              <w:pStyle w:val="TableParagraph"/>
              <w:ind w:right="587"/>
              <w:rPr>
                <w:rFonts w:asciiTheme="minorHAnsi" w:hAnsiTheme="minorHAnsi" w:cstheme="minorHAnsi"/>
              </w:rPr>
            </w:pPr>
            <w:r w:rsidRPr="002503BB">
              <w:rPr>
                <w:rFonts w:asciiTheme="minorHAnsi" w:hAnsiTheme="minorHAnsi" w:cstheme="minorHAnsi"/>
              </w:rPr>
              <w:t>To provide a stimulating learning environment.</w:t>
            </w:r>
          </w:p>
          <w:p w:rsidR="00F84CD5" w:rsidRPr="002503BB" w:rsidRDefault="00F84CD5" w:rsidP="00C9331E">
            <w:pPr>
              <w:pStyle w:val="TableParagraph"/>
              <w:ind w:right="587"/>
              <w:rPr>
                <w:rFonts w:asciiTheme="minorHAnsi" w:hAnsiTheme="minorHAnsi" w:cstheme="minorHAnsi"/>
              </w:rPr>
            </w:pPr>
            <w:r w:rsidRPr="002503BB">
              <w:rPr>
                <w:rFonts w:asciiTheme="minorHAnsi" w:hAnsiTheme="minorHAnsi" w:cstheme="minorHAnsi"/>
              </w:rPr>
              <w:t xml:space="preserve">To implement effective </w:t>
            </w:r>
            <w:proofErr w:type="spellStart"/>
            <w:r w:rsidRPr="002503BB">
              <w:rPr>
                <w:rFonts w:asciiTheme="minorHAnsi" w:hAnsiTheme="minorHAnsi" w:cstheme="minorHAnsi"/>
              </w:rPr>
              <w:t>behaviour</w:t>
            </w:r>
            <w:proofErr w:type="spellEnd"/>
            <w:r w:rsidRPr="002503BB">
              <w:rPr>
                <w:rFonts w:asciiTheme="minorHAnsi" w:hAnsiTheme="minorHAnsi" w:cstheme="minorHAnsi"/>
              </w:rPr>
              <w:t xml:space="preserve"> management strategies.</w:t>
            </w:r>
          </w:p>
          <w:p w:rsidR="00F84CD5" w:rsidRPr="002503BB" w:rsidRDefault="00F84CD5" w:rsidP="00C9331E">
            <w:pPr>
              <w:pStyle w:val="TableParagraph"/>
              <w:ind w:right="587"/>
              <w:rPr>
                <w:rFonts w:asciiTheme="minorHAnsi" w:hAnsiTheme="minorHAnsi" w:cstheme="minorHAnsi"/>
              </w:rPr>
            </w:pPr>
          </w:p>
          <w:p w:rsidR="00F84CD5" w:rsidRPr="002503BB" w:rsidRDefault="00F84CD5" w:rsidP="00C9331E">
            <w:pPr>
              <w:pStyle w:val="TableParagraph"/>
              <w:ind w:right="587"/>
              <w:rPr>
                <w:rFonts w:asciiTheme="minorHAnsi" w:hAnsiTheme="minorHAnsi" w:cstheme="minorHAnsi"/>
              </w:rPr>
            </w:pPr>
            <w:r w:rsidRPr="002503BB">
              <w:rPr>
                <w:rFonts w:asciiTheme="minorHAnsi" w:hAnsiTheme="minorHAnsi" w:cstheme="minorHAnsi"/>
              </w:rPr>
              <w:t xml:space="preserve">All teachers are required to carry out the duties of a schoolteacher as set out in the current </w:t>
            </w:r>
            <w:hyperlink r:id="rId10">
              <w:r w:rsidRPr="002503BB">
                <w:rPr>
                  <w:rFonts w:asciiTheme="minorHAnsi" w:hAnsiTheme="minorHAnsi" w:cstheme="minorHAnsi"/>
                  <w:i/>
                  <w:color w:val="0070C0"/>
                  <w:u w:val="single" w:color="0462C1"/>
                </w:rPr>
                <w:t>School Teachers Pay and Conditions Document</w:t>
              </w:r>
              <w:r w:rsidRPr="002503BB">
                <w:rPr>
                  <w:rFonts w:asciiTheme="minorHAnsi" w:hAnsiTheme="minorHAnsi" w:cstheme="minorHAnsi"/>
                  <w:i/>
                  <w:color w:val="0070C0"/>
                </w:rPr>
                <w:t xml:space="preserve">. </w:t>
              </w:r>
            </w:hyperlink>
            <w:r w:rsidRPr="002503BB">
              <w:rPr>
                <w:rFonts w:asciiTheme="minorHAnsi" w:hAnsiTheme="minorHAnsi" w:cstheme="minorHAnsi"/>
              </w:rPr>
              <w:t>Teachers should</w:t>
            </w:r>
            <w:r w:rsidRPr="002503BB">
              <w:rPr>
                <w:rFonts w:asciiTheme="minorHAnsi" w:hAnsiTheme="minorHAnsi" w:cstheme="minorHAnsi"/>
                <w:spacing w:val="-31"/>
              </w:rPr>
              <w:t xml:space="preserve"> </w:t>
            </w:r>
            <w:r w:rsidRPr="002503BB">
              <w:rPr>
                <w:rFonts w:asciiTheme="minorHAnsi" w:hAnsiTheme="minorHAnsi" w:cstheme="minorHAnsi"/>
              </w:rPr>
              <w:t>also have due regard to the Teacher Standards (2012). Teachers’ performance will be assessed against the teacher standards as part of the appraisal process</w:t>
            </w:r>
            <w:r w:rsidRPr="002503BB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2503BB">
              <w:rPr>
                <w:rFonts w:asciiTheme="minorHAnsi" w:hAnsiTheme="minorHAnsi" w:cstheme="minorHAnsi"/>
              </w:rPr>
              <w:t xml:space="preserve">as relevant to their role in the school </w:t>
            </w:r>
            <w:hyperlink r:id="rId11" w:history="1">
              <w:r w:rsidRPr="002503BB">
                <w:rPr>
                  <w:rStyle w:val="Hyperlink"/>
                  <w:rFonts w:asciiTheme="minorHAnsi" w:hAnsiTheme="minorHAnsi"/>
                  <w:i/>
                  <w:color w:val="0070C0"/>
                </w:rPr>
                <w:t>Teachers' standards: overview</w:t>
              </w:r>
            </w:hyperlink>
            <w:r w:rsidRPr="002503BB">
              <w:rPr>
                <w:rFonts w:asciiTheme="minorHAnsi" w:hAnsiTheme="minorHAnsi"/>
                <w:color w:val="0070C0"/>
              </w:rPr>
              <w:t xml:space="preserve"> </w:t>
            </w:r>
          </w:p>
        </w:tc>
      </w:tr>
      <w:tr w:rsidR="00F84CD5" w:rsidTr="00F84CD5">
        <w:tc>
          <w:tcPr>
            <w:tcW w:w="4009" w:type="dxa"/>
            <w:shd w:val="clear" w:color="auto" w:fill="002060"/>
          </w:tcPr>
          <w:p w:rsidR="00F84CD5" w:rsidRPr="002503BB" w:rsidRDefault="00F84CD5" w:rsidP="00C9331E">
            <w:pPr>
              <w:pStyle w:val="TableParagraph"/>
              <w:spacing w:before="1"/>
              <w:ind w:right="625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503BB">
              <w:rPr>
                <w:rFonts w:asciiTheme="minorHAnsi" w:hAnsiTheme="minorHAnsi" w:cstheme="minorHAnsi"/>
                <w:b/>
                <w:color w:val="FFFFFF" w:themeColor="background1"/>
              </w:rPr>
              <w:t>Duties and Responsibilities: Professional Development</w:t>
            </w:r>
          </w:p>
          <w:p w:rsidR="00F84CD5" w:rsidRPr="002503BB" w:rsidRDefault="00F84CD5" w:rsidP="00C9331E">
            <w:pPr>
              <w:pStyle w:val="TableParagraph"/>
              <w:spacing w:before="1"/>
              <w:ind w:right="625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6907" w:type="dxa"/>
          </w:tcPr>
          <w:p w:rsidR="00F84CD5" w:rsidRPr="002503BB" w:rsidRDefault="00F84CD5" w:rsidP="00F84CD5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ind w:left="270"/>
              <w:rPr>
                <w:rFonts w:asciiTheme="minorHAnsi" w:hAnsiTheme="minorHAnsi" w:cstheme="minorHAnsi"/>
              </w:rPr>
            </w:pPr>
            <w:r w:rsidRPr="002503BB">
              <w:rPr>
                <w:rFonts w:asciiTheme="minorHAnsi" w:hAnsiTheme="minorHAnsi" w:cstheme="minorHAnsi"/>
              </w:rPr>
              <w:t xml:space="preserve">Actively seek and engage in opportunities for professional development </w:t>
            </w:r>
          </w:p>
          <w:p w:rsidR="00F84CD5" w:rsidRPr="002503BB" w:rsidRDefault="00F84CD5" w:rsidP="00F84CD5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ind w:left="270"/>
              <w:rPr>
                <w:rFonts w:asciiTheme="minorHAnsi" w:hAnsiTheme="minorHAnsi" w:cstheme="minorHAnsi"/>
              </w:rPr>
            </w:pPr>
            <w:r w:rsidRPr="002503BB">
              <w:rPr>
                <w:rFonts w:asciiTheme="minorHAnsi" w:hAnsiTheme="minorHAnsi" w:cstheme="minorHAnsi"/>
              </w:rPr>
              <w:t>Regularly reflect and review the effectiveness of your teaching and</w:t>
            </w:r>
            <w:r w:rsidRPr="002503B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2503BB">
              <w:rPr>
                <w:rFonts w:asciiTheme="minorHAnsi" w:hAnsiTheme="minorHAnsi" w:cstheme="minorHAnsi"/>
              </w:rPr>
              <w:t>assessment procedures and its impact on pupils’ progress</w:t>
            </w:r>
          </w:p>
          <w:p w:rsidR="00F84CD5" w:rsidRPr="002503BB" w:rsidRDefault="00F84CD5" w:rsidP="00C9331E">
            <w:pPr>
              <w:pStyle w:val="TableParagraph"/>
              <w:tabs>
                <w:tab w:val="left" w:pos="271"/>
              </w:tabs>
              <w:spacing w:line="240" w:lineRule="atLeast"/>
              <w:ind w:right="1125"/>
              <w:rPr>
                <w:rFonts w:asciiTheme="minorHAnsi" w:hAnsiTheme="minorHAnsi" w:cstheme="minorHAnsi"/>
              </w:rPr>
            </w:pPr>
          </w:p>
        </w:tc>
      </w:tr>
      <w:tr w:rsidR="00F84CD5" w:rsidTr="00F84CD5">
        <w:tc>
          <w:tcPr>
            <w:tcW w:w="4009" w:type="dxa"/>
            <w:shd w:val="clear" w:color="auto" w:fill="002060"/>
          </w:tcPr>
          <w:p w:rsidR="00F84CD5" w:rsidRPr="002503BB" w:rsidRDefault="00F84CD5" w:rsidP="00C9331E">
            <w:pPr>
              <w:pStyle w:val="TableParagraph"/>
              <w:spacing w:before="1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503BB">
              <w:rPr>
                <w:rFonts w:asciiTheme="minorHAnsi" w:hAnsiTheme="minorHAnsi" w:cstheme="minorHAnsi"/>
                <w:b/>
                <w:color w:val="FFFFFF" w:themeColor="background1"/>
              </w:rPr>
              <w:t>Duties and Responsibilities: Fulfil Wider Professional Responsibilities</w:t>
            </w:r>
          </w:p>
        </w:tc>
        <w:tc>
          <w:tcPr>
            <w:tcW w:w="6907" w:type="dxa"/>
          </w:tcPr>
          <w:p w:rsidR="00F84CD5" w:rsidRPr="002503BB" w:rsidRDefault="00F84CD5" w:rsidP="00F84CD5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ind w:right="1574" w:firstLine="0"/>
              <w:rPr>
                <w:rFonts w:asciiTheme="minorHAnsi" w:hAnsiTheme="minorHAnsi" w:cstheme="minorHAnsi"/>
              </w:rPr>
            </w:pPr>
            <w:r w:rsidRPr="002503BB">
              <w:rPr>
                <w:rFonts w:asciiTheme="minorHAnsi" w:hAnsiTheme="minorHAnsi" w:cstheme="minorHAnsi"/>
              </w:rPr>
              <w:t>Work collaboratively with others to develop effective</w:t>
            </w:r>
            <w:r w:rsidRPr="002503BB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2503BB">
              <w:rPr>
                <w:rFonts w:asciiTheme="minorHAnsi" w:hAnsiTheme="minorHAnsi" w:cstheme="minorHAnsi"/>
              </w:rPr>
              <w:t>professional relationships</w:t>
            </w:r>
          </w:p>
          <w:p w:rsidR="00F84CD5" w:rsidRPr="002503BB" w:rsidRDefault="00F84CD5" w:rsidP="00F84CD5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255" w:lineRule="exact"/>
              <w:ind w:left="270"/>
              <w:rPr>
                <w:rFonts w:asciiTheme="minorHAnsi" w:hAnsiTheme="minorHAnsi" w:cstheme="minorHAnsi"/>
              </w:rPr>
            </w:pPr>
            <w:r w:rsidRPr="002503BB">
              <w:rPr>
                <w:rFonts w:asciiTheme="minorHAnsi" w:hAnsiTheme="minorHAnsi" w:cstheme="minorHAnsi"/>
              </w:rPr>
              <w:t>Deploy support staff effectively as</w:t>
            </w:r>
            <w:r w:rsidRPr="002503B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503BB">
              <w:rPr>
                <w:rFonts w:asciiTheme="minorHAnsi" w:hAnsiTheme="minorHAnsi" w:cstheme="minorHAnsi"/>
              </w:rPr>
              <w:t>appropriate</w:t>
            </w:r>
          </w:p>
          <w:p w:rsidR="00F84CD5" w:rsidRPr="002503BB" w:rsidRDefault="00F84CD5" w:rsidP="00F84CD5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ind w:right="883" w:firstLine="0"/>
              <w:rPr>
                <w:rFonts w:asciiTheme="minorHAnsi" w:hAnsiTheme="minorHAnsi" w:cstheme="minorHAnsi"/>
              </w:rPr>
            </w:pPr>
            <w:r w:rsidRPr="002503BB">
              <w:rPr>
                <w:rFonts w:asciiTheme="minorHAnsi" w:hAnsiTheme="minorHAnsi" w:cstheme="minorHAnsi"/>
              </w:rPr>
              <w:t>Communicate effectively with parents/</w:t>
            </w:r>
            <w:proofErr w:type="spellStart"/>
            <w:r w:rsidRPr="002503BB">
              <w:rPr>
                <w:rFonts w:asciiTheme="minorHAnsi" w:hAnsiTheme="minorHAnsi" w:cstheme="minorHAnsi"/>
              </w:rPr>
              <w:t>carers</w:t>
            </w:r>
            <w:proofErr w:type="spellEnd"/>
            <w:r w:rsidRPr="002503BB">
              <w:rPr>
                <w:rFonts w:asciiTheme="minorHAnsi" w:hAnsiTheme="minorHAnsi" w:cstheme="minorHAnsi"/>
              </w:rPr>
              <w:t xml:space="preserve"> and cooperate with relevant external bodies </w:t>
            </w:r>
          </w:p>
          <w:p w:rsidR="00F84CD5" w:rsidRPr="002503BB" w:rsidRDefault="00F84CD5" w:rsidP="00F84CD5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234" w:lineRule="exact"/>
              <w:ind w:left="270"/>
              <w:rPr>
                <w:rFonts w:asciiTheme="minorHAnsi" w:hAnsiTheme="minorHAnsi" w:cstheme="minorHAnsi"/>
              </w:rPr>
            </w:pPr>
            <w:r w:rsidRPr="002503BB">
              <w:rPr>
                <w:rFonts w:asciiTheme="minorHAnsi" w:hAnsiTheme="minorHAnsi" w:cstheme="minorHAnsi"/>
              </w:rPr>
              <w:t>Make a positive contribution to the wider life and ethos of the</w:t>
            </w:r>
            <w:r w:rsidRPr="002503BB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2503BB">
              <w:rPr>
                <w:rFonts w:asciiTheme="minorHAnsi" w:hAnsiTheme="minorHAnsi" w:cstheme="minorHAnsi"/>
              </w:rPr>
              <w:t>school</w:t>
            </w:r>
          </w:p>
        </w:tc>
      </w:tr>
      <w:tr w:rsidR="00F84CD5" w:rsidTr="00F84CD5">
        <w:tc>
          <w:tcPr>
            <w:tcW w:w="4009" w:type="dxa"/>
            <w:shd w:val="clear" w:color="auto" w:fill="002060"/>
          </w:tcPr>
          <w:p w:rsidR="00F84CD5" w:rsidRPr="002503BB" w:rsidRDefault="00F84CD5" w:rsidP="00C9331E">
            <w:pPr>
              <w:pStyle w:val="TableParagraph"/>
              <w:spacing w:before="1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503BB">
              <w:rPr>
                <w:rFonts w:asciiTheme="minorHAnsi" w:hAnsiTheme="minorHAnsi" w:cstheme="minorHAnsi"/>
                <w:b/>
                <w:color w:val="FFFFFF" w:themeColor="background1"/>
              </w:rPr>
              <w:t>Policy</w:t>
            </w:r>
          </w:p>
        </w:tc>
        <w:tc>
          <w:tcPr>
            <w:tcW w:w="6907" w:type="dxa"/>
          </w:tcPr>
          <w:p w:rsidR="00F84CD5" w:rsidRPr="002503BB" w:rsidRDefault="00F84CD5" w:rsidP="00F84CD5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654" w:firstLine="0"/>
              <w:rPr>
                <w:rFonts w:asciiTheme="minorHAnsi" w:hAnsiTheme="minorHAnsi" w:cstheme="minorHAnsi"/>
              </w:rPr>
            </w:pPr>
            <w:r w:rsidRPr="002503BB">
              <w:rPr>
                <w:rFonts w:asciiTheme="minorHAnsi" w:hAnsiTheme="minorHAnsi" w:cstheme="minorHAnsi"/>
              </w:rPr>
              <w:t>To have professional regard for the ethos, policies and practices of the</w:t>
            </w:r>
            <w:r w:rsidRPr="002503BB">
              <w:rPr>
                <w:rFonts w:asciiTheme="minorHAnsi" w:hAnsiTheme="minorHAnsi" w:cstheme="minorHAnsi"/>
                <w:spacing w:val="-29"/>
              </w:rPr>
              <w:t xml:space="preserve"> </w:t>
            </w:r>
            <w:r w:rsidRPr="002503BB">
              <w:rPr>
                <w:rFonts w:asciiTheme="minorHAnsi" w:hAnsiTheme="minorHAnsi" w:cstheme="minorHAnsi"/>
              </w:rPr>
              <w:t>school and maintain high standards in your own attendance and punctuality</w:t>
            </w:r>
          </w:p>
          <w:p w:rsidR="00F84CD5" w:rsidRPr="00F84CD5" w:rsidRDefault="00F84CD5" w:rsidP="00F84CD5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before="1" w:line="234" w:lineRule="exact"/>
              <w:ind w:left="270"/>
              <w:rPr>
                <w:rFonts w:asciiTheme="minorHAnsi" w:hAnsiTheme="minorHAnsi" w:cstheme="minorHAnsi"/>
              </w:rPr>
            </w:pPr>
            <w:r w:rsidRPr="002503BB">
              <w:rPr>
                <w:rFonts w:asciiTheme="minorHAnsi" w:hAnsiTheme="minorHAnsi" w:cstheme="minorHAnsi"/>
              </w:rPr>
              <w:t>Perform any reasonable duties as requested by the</w:t>
            </w:r>
            <w:r w:rsidRPr="002503BB">
              <w:rPr>
                <w:rFonts w:asciiTheme="minorHAnsi" w:hAnsiTheme="minorHAnsi" w:cstheme="minorHAnsi"/>
                <w:spacing w:val="-11"/>
              </w:rPr>
              <w:t xml:space="preserve"> </w:t>
            </w:r>
            <w:proofErr w:type="spellStart"/>
            <w:r w:rsidRPr="002503BB">
              <w:rPr>
                <w:rFonts w:asciiTheme="minorHAnsi" w:hAnsiTheme="minorHAnsi" w:cstheme="minorHAnsi"/>
              </w:rPr>
              <w:t>Headteacher</w:t>
            </w:r>
            <w:proofErr w:type="spellEnd"/>
            <w:r w:rsidRPr="002503BB">
              <w:rPr>
                <w:rFonts w:asciiTheme="minorHAnsi" w:hAnsiTheme="minorHAnsi" w:cstheme="minorHAnsi"/>
              </w:rPr>
              <w:t xml:space="preserve"> or Senior Leadership Team</w:t>
            </w:r>
          </w:p>
        </w:tc>
      </w:tr>
    </w:tbl>
    <w:p w:rsidR="00152A07" w:rsidRDefault="00152A07" w:rsidP="003B4340">
      <w:pPr>
        <w:ind w:left="-993" w:right="-1039"/>
        <w:jc w:val="both"/>
      </w:pPr>
    </w:p>
    <w:p w:rsidR="00152A07" w:rsidRDefault="00152A07" w:rsidP="003B4340">
      <w:pPr>
        <w:ind w:left="-993" w:right="-1039"/>
        <w:jc w:val="both"/>
      </w:pPr>
    </w:p>
    <w:p w:rsidR="00152A07" w:rsidRDefault="00152A07" w:rsidP="003B4340">
      <w:pPr>
        <w:ind w:left="-993"/>
      </w:pPr>
    </w:p>
    <w:p w:rsidR="00152A07" w:rsidRDefault="00152A07" w:rsidP="00152A07">
      <w:pPr>
        <w:ind w:left="-1418"/>
      </w:pPr>
    </w:p>
    <w:p w:rsidR="00152A07" w:rsidRDefault="00152A07" w:rsidP="00152A07"/>
    <w:sectPr w:rsidR="00152A07" w:rsidSect="006412CB">
      <w:headerReference w:type="default" r:id="rId12"/>
      <w:pgSz w:w="11906" w:h="16838"/>
      <w:pgMar w:top="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854" w:rsidRDefault="00CE3854" w:rsidP="00152A07">
      <w:pPr>
        <w:spacing w:after="0" w:line="240" w:lineRule="auto"/>
      </w:pPr>
      <w:r>
        <w:separator/>
      </w:r>
    </w:p>
  </w:endnote>
  <w:endnote w:type="continuationSeparator" w:id="0">
    <w:p w:rsidR="00CE3854" w:rsidRDefault="00CE3854" w:rsidP="0015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854" w:rsidRDefault="00CE3854" w:rsidP="00152A07">
      <w:pPr>
        <w:spacing w:after="0" w:line="240" w:lineRule="auto"/>
      </w:pPr>
      <w:r>
        <w:separator/>
      </w:r>
    </w:p>
  </w:footnote>
  <w:footnote w:type="continuationSeparator" w:id="0">
    <w:p w:rsidR="00CE3854" w:rsidRDefault="00CE3854" w:rsidP="00152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A07" w:rsidRDefault="00EC7CBF" w:rsidP="00152A07">
    <w:pPr>
      <w:pStyle w:val="Header"/>
      <w:ind w:left="-1418"/>
    </w:pPr>
    <w:r>
      <w:rPr>
        <w:noProof/>
        <w:lang w:eastAsia="en-GB"/>
      </w:rPr>
      <w:drawing>
        <wp:inline distT="0" distB="0" distL="0" distR="0">
          <wp:extent cx="7391400" cy="16090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Header 2025 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921" cy="1624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52A07" w:rsidRDefault="00152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2D9E"/>
    <w:multiLevelType w:val="hybridMultilevel"/>
    <w:tmpl w:val="73EA61B6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E5E42EF"/>
    <w:multiLevelType w:val="hybridMultilevel"/>
    <w:tmpl w:val="2AD0B55E"/>
    <w:lvl w:ilvl="0" w:tplc="547C8164">
      <w:numFmt w:val="bullet"/>
      <w:lvlText w:val=""/>
      <w:lvlJc w:val="left"/>
      <w:pPr>
        <w:ind w:left="107" w:hanging="164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6DF601A8">
      <w:numFmt w:val="bullet"/>
      <w:lvlText w:val="•"/>
      <w:lvlJc w:val="left"/>
      <w:pPr>
        <w:ind w:left="810" w:hanging="164"/>
      </w:pPr>
      <w:rPr>
        <w:rFonts w:hint="default"/>
        <w:lang w:val="en-US" w:eastAsia="en-US" w:bidi="ar-SA"/>
      </w:rPr>
    </w:lvl>
    <w:lvl w:ilvl="2" w:tplc="D578E95E">
      <w:numFmt w:val="bullet"/>
      <w:lvlText w:val="•"/>
      <w:lvlJc w:val="left"/>
      <w:pPr>
        <w:ind w:left="1521" w:hanging="164"/>
      </w:pPr>
      <w:rPr>
        <w:rFonts w:hint="default"/>
        <w:lang w:val="en-US" w:eastAsia="en-US" w:bidi="ar-SA"/>
      </w:rPr>
    </w:lvl>
    <w:lvl w:ilvl="3" w:tplc="7EC60A60">
      <w:numFmt w:val="bullet"/>
      <w:lvlText w:val="•"/>
      <w:lvlJc w:val="left"/>
      <w:pPr>
        <w:ind w:left="2232" w:hanging="164"/>
      </w:pPr>
      <w:rPr>
        <w:rFonts w:hint="default"/>
        <w:lang w:val="en-US" w:eastAsia="en-US" w:bidi="ar-SA"/>
      </w:rPr>
    </w:lvl>
    <w:lvl w:ilvl="4" w:tplc="6100BA52">
      <w:numFmt w:val="bullet"/>
      <w:lvlText w:val="•"/>
      <w:lvlJc w:val="left"/>
      <w:pPr>
        <w:ind w:left="2943" w:hanging="164"/>
      </w:pPr>
      <w:rPr>
        <w:rFonts w:hint="default"/>
        <w:lang w:val="en-US" w:eastAsia="en-US" w:bidi="ar-SA"/>
      </w:rPr>
    </w:lvl>
    <w:lvl w:ilvl="5" w:tplc="6F36F45A">
      <w:numFmt w:val="bullet"/>
      <w:lvlText w:val="•"/>
      <w:lvlJc w:val="left"/>
      <w:pPr>
        <w:ind w:left="3654" w:hanging="164"/>
      </w:pPr>
      <w:rPr>
        <w:rFonts w:hint="default"/>
        <w:lang w:val="en-US" w:eastAsia="en-US" w:bidi="ar-SA"/>
      </w:rPr>
    </w:lvl>
    <w:lvl w:ilvl="6" w:tplc="AA982E66">
      <w:numFmt w:val="bullet"/>
      <w:lvlText w:val="•"/>
      <w:lvlJc w:val="left"/>
      <w:pPr>
        <w:ind w:left="4364" w:hanging="164"/>
      </w:pPr>
      <w:rPr>
        <w:rFonts w:hint="default"/>
        <w:lang w:val="en-US" w:eastAsia="en-US" w:bidi="ar-SA"/>
      </w:rPr>
    </w:lvl>
    <w:lvl w:ilvl="7" w:tplc="45902B60">
      <w:numFmt w:val="bullet"/>
      <w:lvlText w:val="•"/>
      <w:lvlJc w:val="left"/>
      <w:pPr>
        <w:ind w:left="5075" w:hanging="164"/>
      </w:pPr>
      <w:rPr>
        <w:rFonts w:hint="default"/>
        <w:lang w:val="en-US" w:eastAsia="en-US" w:bidi="ar-SA"/>
      </w:rPr>
    </w:lvl>
    <w:lvl w:ilvl="8" w:tplc="79182A4E">
      <w:numFmt w:val="bullet"/>
      <w:lvlText w:val="•"/>
      <w:lvlJc w:val="left"/>
      <w:pPr>
        <w:ind w:left="5786" w:hanging="164"/>
      </w:pPr>
      <w:rPr>
        <w:rFonts w:hint="default"/>
        <w:lang w:val="en-US" w:eastAsia="en-US" w:bidi="ar-SA"/>
      </w:rPr>
    </w:lvl>
  </w:abstractNum>
  <w:abstractNum w:abstractNumId="2" w15:restartNumberingAfterBreak="0">
    <w:nsid w:val="4F8D1A9A"/>
    <w:multiLevelType w:val="hybridMultilevel"/>
    <w:tmpl w:val="6A328A24"/>
    <w:lvl w:ilvl="0" w:tplc="0A3613B8">
      <w:numFmt w:val="bullet"/>
      <w:lvlText w:val=""/>
      <w:lvlJc w:val="left"/>
      <w:pPr>
        <w:ind w:left="107" w:hanging="164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D578DFF6">
      <w:numFmt w:val="bullet"/>
      <w:lvlText w:val="•"/>
      <w:lvlJc w:val="left"/>
      <w:pPr>
        <w:ind w:left="810" w:hanging="164"/>
      </w:pPr>
      <w:rPr>
        <w:rFonts w:hint="default"/>
        <w:lang w:val="en-US" w:eastAsia="en-US" w:bidi="ar-SA"/>
      </w:rPr>
    </w:lvl>
    <w:lvl w:ilvl="2" w:tplc="9684C9D0">
      <w:numFmt w:val="bullet"/>
      <w:lvlText w:val="•"/>
      <w:lvlJc w:val="left"/>
      <w:pPr>
        <w:ind w:left="1521" w:hanging="164"/>
      </w:pPr>
      <w:rPr>
        <w:rFonts w:hint="default"/>
        <w:lang w:val="en-US" w:eastAsia="en-US" w:bidi="ar-SA"/>
      </w:rPr>
    </w:lvl>
    <w:lvl w:ilvl="3" w:tplc="CA70D6B2">
      <w:numFmt w:val="bullet"/>
      <w:lvlText w:val="•"/>
      <w:lvlJc w:val="left"/>
      <w:pPr>
        <w:ind w:left="2232" w:hanging="164"/>
      </w:pPr>
      <w:rPr>
        <w:rFonts w:hint="default"/>
        <w:lang w:val="en-US" w:eastAsia="en-US" w:bidi="ar-SA"/>
      </w:rPr>
    </w:lvl>
    <w:lvl w:ilvl="4" w:tplc="E5C08072">
      <w:numFmt w:val="bullet"/>
      <w:lvlText w:val="•"/>
      <w:lvlJc w:val="left"/>
      <w:pPr>
        <w:ind w:left="2943" w:hanging="164"/>
      </w:pPr>
      <w:rPr>
        <w:rFonts w:hint="default"/>
        <w:lang w:val="en-US" w:eastAsia="en-US" w:bidi="ar-SA"/>
      </w:rPr>
    </w:lvl>
    <w:lvl w:ilvl="5" w:tplc="F724A180">
      <w:numFmt w:val="bullet"/>
      <w:lvlText w:val="•"/>
      <w:lvlJc w:val="left"/>
      <w:pPr>
        <w:ind w:left="3654" w:hanging="164"/>
      </w:pPr>
      <w:rPr>
        <w:rFonts w:hint="default"/>
        <w:lang w:val="en-US" w:eastAsia="en-US" w:bidi="ar-SA"/>
      </w:rPr>
    </w:lvl>
    <w:lvl w:ilvl="6" w:tplc="2B4C4CA4">
      <w:numFmt w:val="bullet"/>
      <w:lvlText w:val="•"/>
      <w:lvlJc w:val="left"/>
      <w:pPr>
        <w:ind w:left="4364" w:hanging="164"/>
      </w:pPr>
      <w:rPr>
        <w:rFonts w:hint="default"/>
        <w:lang w:val="en-US" w:eastAsia="en-US" w:bidi="ar-SA"/>
      </w:rPr>
    </w:lvl>
    <w:lvl w:ilvl="7" w:tplc="809439B0">
      <w:numFmt w:val="bullet"/>
      <w:lvlText w:val="•"/>
      <w:lvlJc w:val="left"/>
      <w:pPr>
        <w:ind w:left="5075" w:hanging="164"/>
      </w:pPr>
      <w:rPr>
        <w:rFonts w:hint="default"/>
        <w:lang w:val="en-US" w:eastAsia="en-US" w:bidi="ar-SA"/>
      </w:rPr>
    </w:lvl>
    <w:lvl w:ilvl="8" w:tplc="64627B9C">
      <w:numFmt w:val="bullet"/>
      <w:lvlText w:val="•"/>
      <w:lvlJc w:val="left"/>
      <w:pPr>
        <w:ind w:left="5786" w:hanging="164"/>
      </w:pPr>
      <w:rPr>
        <w:rFonts w:hint="default"/>
        <w:lang w:val="en-US" w:eastAsia="en-US" w:bidi="ar-SA"/>
      </w:rPr>
    </w:lvl>
  </w:abstractNum>
  <w:abstractNum w:abstractNumId="3" w15:restartNumberingAfterBreak="0">
    <w:nsid w:val="5E9248EA"/>
    <w:multiLevelType w:val="hybridMultilevel"/>
    <w:tmpl w:val="ED4AED54"/>
    <w:lvl w:ilvl="0" w:tplc="3A704588">
      <w:numFmt w:val="bullet"/>
      <w:lvlText w:val=""/>
      <w:lvlJc w:val="left"/>
      <w:pPr>
        <w:ind w:left="107" w:hanging="164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F2C9D24">
      <w:numFmt w:val="bullet"/>
      <w:lvlText w:val="•"/>
      <w:lvlJc w:val="left"/>
      <w:pPr>
        <w:ind w:left="810" w:hanging="164"/>
      </w:pPr>
      <w:rPr>
        <w:rFonts w:hint="default"/>
        <w:lang w:val="en-US" w:eastAsia="en-US" w:bidi="ar-SA"/>
      </w:rPr>
    </w:lvl>
    <w:lvl w:ilvl="2" w:tplc="FFD2C912">
      <w:numFmt w:val="bullet"/>
      <w:lvlText w:val="•"/>
      <w:lvlJc w:val="left"/>
      <w:pPr>
        <w:ind w:left="1521" w:hanging="164"/>
      </w:pPr>
      <w:rPr>
        <w:rFonts w:hint="default"/>
        <w:lang w:val="en-US" w:eastAsia="en-US" w:bidi="ar-SA"/>
      </w:rPr>
    </w:lvl>
    <w:lvl w:ilvl="3" w:tplc="306C027E">
      <w:numFmt w:val="bullet"/>
      <w:lvlText w:val="•"/>
      <w:lvlJc w:val="left"/>
      <w:pPr>
        <w:ind w:left="2232" w:hanging="164"/>
      </w:pPr>
      <w:rPr>
        <w:rFonts w:hint="default"/>
        <w:lang w:val="en-US" w:eastAsia="en-US" w:bidi="ar-SA"/>
      </w:rPr>
    </w:lvl>
    <w:lvl w:ilvl="4" w:tplc="E80C961C">
      <w:numFmt w:val="bullet"/>
      <w:lvlText w:val="•"/>
      <w:lvlJc w:val="left"/>
      <w:pPr>
        <w:ind w:left="2943" w:hanging="164"/>
      </w:pPr>
      <w:rPr>
        <w:rFonts w:hint="default"/>
        <w:lang w:val="en-US" w:eastAsia="en-US" w:bidi="ar-SA"/>
      </w:rPr>
    </w:lvl>
    <w:lvl w:ilvl="5" w:tplc="229ABFE6">
      <w:numFmt w:val="bullet"/>
      <w:lvlText w:val="•"/>
      <w:lvlJc w:val="left"/>
      <w:pPr>
        <w:ind w:left="3654" w:hanging="164"/>
      </w:pPr>
      <w:rPr>
        <w:rFonts w:hint="default"/>
        <w:lang w:val="en-US" w:eastAsia="en-US" w:bidi="ar-SA"/>
      </w:rPr>
    </w:lvl>
    <w:lvl w:ilvl="6" w:tplc="8B6E81D0">
      <w:numFmt w:val="bullet"/>
      <w:lvlText w:val="•"/>
      <w:lvlJc w:val="left"/>
      <w:pPr>
        <w:ind w:left="4364" w:hanging="164"/>
      </w:pPr>
      <w:rPr>
        <w:rFonts w:hint="default"/>
        <w:lang w:val="en-US" w:eastAsia="en-US" w:bidi="ar-SA"/>
      </w:rPr>
    </w:lvl>
    <w:lvl w:ilvl="7" w:tplc="A0DA3282">
      <w:numFmt w:val="bullet"/>
      <w:lvlText w:val="•"/>
      <w:lvlJc w:val="left"/>
      <w:pPr>
        <w:ind w:left="5075" w:hanging="164"/>
      </w:pPr>
      <w:rPr>
        <w:rFonts w:hint="default"/>
        <w:lang w:val="en-US" w:eastAsia="en-US" w:bidi="ar-SA"/>
      </w:rPr>
    </w:lvl>
    <w:lvl w:ilvl="8" w:tplc="FD9619EA">
      <w:numFmt w:val="bullet"/>
      <w:lvlText w:val="•"/>
      <w:lvlJc w:val="left"/>
      <w:pPr>
        <w:ind w:left="5786" w:hanging="164"/>
      </w:pPr>
      <w:rPr>
        <w:rFonts w:hint="default"/>
        <w:lang w:val="en-US" w:eastAsia="en-US" w:bidi="ar-SA"/>
      </w:rPr>
    </w:lvl>
  </w:abstractNum>
  <w:abstractNum w:abstractNumId="4" w15:restartNumberingAfterBreak="0">
    <w:nsid w:val="7ED919A2"/>
    <w:multiLevelType w:val="hybridMultilevel"/>
    <w:tmpl w:val="24B0F81E"/>
    <w:lvl w:ilvl="0" w:tplc="2C123182">
      <w:numFmt w:val="bullet"/>
      <w:lvlText w:val=""/>
      <w:lvlJc w:val="left"/>
      <w:pPr>
        <w:ind w:left="107" w:hanging="164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4724DCA">
      <w:numFmt w:val="bullet"/>
      <w:lvlText w:val="•"/>
      <w:lvlJc w:val="left"/>
      <w:pPr>
        <w:ind w:left="810" w:hanging="164"/>
      </w:pPr>
      <w:rPr>
        <w:rFonts w:hint="default"/>
        <w:lang w:val="en-US" w:eastAsia="en-US" w:bidi="ar-SA"/>
      </w:rPr>
    </w:lvl>
    <w:lvl w:ilvl="2" w:tplc="9154C966">
      <w:numFmt w:val="bullet"/>
      <w:lvlText w:val="•"/>
      <w:lvlJc w:val="left"/>
      <w:pPr>
        <w:ind w:left="1521" w:hanging="164"/>
      </w:pPr>
      <w:rPr>
        <w:rFonts w:hint="default"/>
        <w:lang w:val="en-US" w:eastAsia="en-US" w:bidi="ar-SA"/>
      </w:rPr>
    </w:lvl>
    <w:lvl w:ilvl="3" w:tplc="FC7820D2">
      <w:numFmt w:val="bullet"/>
      <w:lvlText w:val="•"/>
      <w:lvlJc w:val="left"/>
      <w:pPr>
        <w:ind w:left="2232" w:hanging="164"/>
      </w:pPr>
      <w:rPr>
        <w:rFonts w:hint="default"/>
        <w:lang w:val="en-US" w:eastAsia="en-US" w:bidi="ar-SA"/>
      </w:rPr>
    </w:lvl>
    <w:lvl w:ilvl="4" w:tplc="95BCFC92">
      <w:numFmt w:val="bullet"/>
      <w:lvlText w:val="•"/>
      <w:lvlJc w:val="left"/>
      <w:pPr>
        <w:ind w:left="2943" w:hanging="164"/>
      </w:pPr>
      <w:rPr>
        <w:rFonts w:hint="default"/>
        <w:lang w:val="en-US" w:eastAsia="en-US" w:bidi="ar-SA"/>
      </w:rPr>
    </w:lvl>
    <w:lvl w:ilvl="5" w:tplc="1DB64212">
      <w:numFmt w:val="bullet"/>
      <w:lvlText w:val="•"/>
      <w:lvlJc w:val="left"/>
      <w:pPr>
        <w:ind w:left="3654" w:hanging="164"/>
      </w:pPr>
      <w:rPr>
        <w:rFonts w:hint="default"/>
        <w:lang w:val="en-US" w:eastAsia="en-US" w:bidi="ar-SA"/>
      </w:rPr>
    </w:lvl>
    <w:lvl w:ilvl="6" w:tplc="FDC415D2">
      <w:numFmt w:val="bullet"/>
      <w:lvlText w:val="•"/>
      <w:lvlJc w:val="left"/>
      <w:pPr>
        <w:ind w:left="4364" w:hanging="164"/>
      </w:pPr>
      <w:rPr>
        <w:rFonts w:hint="default"/>
        <w:lang w:val="en-US" w:eastAsia="en-US" w:bidi="ar-SA"/>
      </w:rPr>
    </w:lvl>
    <w:lvl w:ilvl="7" w:tplc="963E76C4">
      <w:numFmt w:val="bullet"/>
      <w:lvlText w:val="•"/>
      <w:lvlJc w:val="left"/>
      <w:pPr>
        <w:ind w:left="5075" w:hanging="164"/>
      </w:pPr>
      <w:rPr>
        <w:rFonts w:hint="default"/>
        <w:lang w:val="en-US" w:eastAsia="en-US" w:bidi="ar-SA"/>
      </w:rPr>
    </w:lvl>
    <w:lvl w:ilvl="8" w:tplc="B52CFA7E">
      <w:numFmt w:val="bullet"/>
      <w:lvlText w:val="•"/>
      <w:lvlJc w:val="left"/>
      <w:pPr>
        <w:ind w:left="5786" w:hanging="16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07"/>
    <w:rsid w:val="000C6FB1"/>
    <w:rsid w:val="00152A07"/>
    <w:rsid w:val="002603F0"/>
    <w:rsid w:val="00316D0C"/>
    <w:rsid w:val="003B4340"/>
    <w:rsid w:val="00562E68"/>
    <w:rsid w:val="006412CB"/>
    <w:rsid w:val="007E1F43"/>
    <w:rsid w:val="00930E32"/>
    <w:rsid w:val="00A84113"/>
    <w:rsid w:val="00C74461"/>
    <w:rsid w:val="00CE3854"/>
    <w:rsid w:val="00E7254A"/>
    <w:rsid w:val="00E77481"/>
    <w:rsid w:val="00EC7CBF"/>
    <w:rsid w:val="00F8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60157C8"/>
  <w15:chartTrackingRefBased/>
  <w15:docId w15:val="{C024CDAC-8462-405B-86DF-37E42E2D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B4340"/>
    <w:pPr>
      <w:widowControl w:val="0"/>
      <w:autoSpaceDE w:val="0"/>
      <w:autoSpaceDN w:val="0"/>
      <w:spacing w:before="59" w:after="0" w:line="240" w:lineRule="auto"/>
      <w:ind w:left="708"/>
      <w:outlineLvl w:val="0"/>
    </w:pPr>
    <w:rPr>
      <w:rFonts w:ascii="Carlito" w:eastAsia="Carlito" w:hAnsi="Carlito" w:cs="Carlito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A07"/>
  </w:style>
  <w:style w:type="paragraph" w:styleId="Footer">
    <w:name w:val="footer"/>
    <w:basedOn w:val="Normal"/>
    <w:link w:val="FooterChar"/>
    <w:uiPriority w:val="99"/>
    <w:unhideWhenUsed/>
    <w:rsid w:val="00152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A07"/>
  </w:style>
  <w:style w:type="paragraph" w:styleId="BalloonText">
    <w:name w:val="Balloon Text"/>
    <w:basedOn w:val="Normal"/>
    <w:link w:val="BalloonTextChar"/>
    <w:uiPriority w:val="99"/>
    <w:semiHidden/>
    <w:unhideWhenUsed/>
    <w:rsid w:val="00EC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CB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3B4340"/>
    <w:rPr>
      <w:rFonts w:ascii="Carlito" w:eastAsia="Carlito" w:hAnsi="Carlito" w:cs="Carlito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B434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B4340"/>
    <w:rPr>
      <w:rFonts w:ascii="Carlito" w:eastAsia="Carlito" w:hAnsi="Carlito" w:cs="Carlito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3B4340"/>
    <w:rPr>
      <w:color w:val="0000FF"/>
      <w:u w:val="single"/>
    </w:rPr>
  </w:style>
  <w:style w:type="table" w:styleId="TableGrid">
    <w:name w:val="Table Grid"/>
    <w:basedOn w:val="TableNormal"/>
    <w:uiPriority w:val="39"/>
    <w:rsid w:val="00F84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84CD5"/>
    <w:pPr>
      <w:widowControl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lboroughprimary.school/Community/Vacancie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sets.publishing.service.gov.uk/government/uploads/system/uploads/attachment_data/file/665522/Teachers_standard_information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ducation.gov.uk/public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newterm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D5137-BA37-4D92-A0A5-4612F92DA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Ewer, Peter</dc:creator>
  <cp:keywords/>
  <dc:description/>
  <cp:lastModifiedBy>Robinson - Jones, Claire</cp:lastModifiedBy>
  <cp:revision>2</cp:revision>
  <cp:lastPrinted>2025-05-07T09:54:00Z</cp:lastPrinted>
  <dcterms:created xsi:type="dcterms:W3CDTF">2026-04-21T10:12:00Z</dcterms:created>
  <dcterms:modified xsi:type="dcterms:W3CDTF">2026-04-21T10:12:00Z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a33553b9-f322-46d8-ac77-4e1f6e590440</vt:lpwstr>
  </property>
</Properties>
</file>