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28A33" w14:textId="77777777" w:rsidR="006F269C" w:rsidRPr="000D5EA8" w:rsidRDefault="006F269C" w:rsidP="006F269C">
      <w:pPr>
        <w:jc w:val="center"/>
        <w:rPr>
          <w:rFonts w:ascii="Arial" w:hAnsi="Arial" w:cs="Arial"/>
          <w:sz w:val="22"/>
          <w:szCs w:val="22"/>
        </w:rPr>
      </w:pPr>
      <w:r w:rsidRPr="000D5EA8">
        <w:rPr>
          <w:rFonts w:ascii="Arial" w:hAnsi="Arial" w:cs="Arial"/>
          <w:b/>
          <w:bCs/>
          <w:sz w:val="22"/>
          <w:szCs w:val="22"/>
        </w:rPr>
        <w:t>St Mary’s Island CE (Aided) Primary School</w:t>
      </w:r>
    </w:p>
    <w:p w14:paraId="00FCB50D" w14:textId="0C20332F" w:rsidR="006F269C" w:rsidRDefault="006F269C" w:rsidP="006F269C">
      <w:pPr>
        <w:rPr>
          <w:rFonts w:ascii="Arial" w:hAnsi="Arial" w:cs="Arial"/>
          <w:sz w:val="22"/>
          <w:szCs w:val="22"/>
        </w:rPr>
      </w:pPr>
      <w:r w:rsidRPr="000D5EA8">
        <w:rPr>
          <w:rFonts w:ascii="Arial" w:hAnsi="Arial" w:cs="Arial"/>
          <w:b/>
          <w:bCs/>
          <w:sz w:val="22"/>
          <w:szCs w:val="22"/>
        </w:rPr>
        <w:t>Job Title:</w:t>
      </w:r>
      <w:r w:rsidRPr="000D5EA8">
        <w:rPr>
          <w:rFonts w:ascii="Arial" w:hAnsi="Arial" w:cs="Arial"/>
          <w:sz w:val="22"/>
          <w:szCs w:val="22"/>
        </w:rPr>
        <w:t xml:space="preserve"> </w:t>
      </w:r>
      <w:r>
        <w:rPr>
          <w:rFonts w:ascii="Arial" w:hAnsi="Arial" w:cs="Arial"/>
          <w:sz w:val="22"/>
          <w:szCs w:val="22"/>
        </w:rPr>
        <w:t>School Cleaner</w:t>
      </w:r>
    </w:p>
    <w:p w14:paraId="7EA00680" w14:textId="73DF1E94" w:rsidR="006F269C" w:rsidRDefault="006F269C" w:rsidP="006F269C">
      <w:pPr>
        <w:rPr>
          <w:rFonts w:ascii="Arial" w:hAnsi="Arial" w:cs="Arial"/>
          <w:sz w:val="22"/>
          <w:szCs w:val="22"/>
        </w:rPr>
      </w:pPr>
      <w:r>
        <w:rPr>
          <w:rFonts w:ascii="Arial" w:hAnsi="Arial" w:cs="Arial"/>
          <w:b/>
          <w:bCs/>
          <w:sz w:val="22"/>
          <w:szCs w:val="22"/>
        </w:rPr>
        <w:t>Salary</w:t>
      </w:r>
      <w:r w:rsidRPr="000D5EA8">
        <w:rPr>
          <w:rFonts w:ascii="Arial" w:hAnsi="Arial" w:cs="Arial"/>
          <w:b/>
          <w:bCs/>
          <w:sz w:val="22"/>
          <w:szCs w:val="22"/>
        </w:rPr>
        <w:t>:</w:t>
      </w:r>
      <w:r w:rsidRPr="000D5EA8">
        <w:rPr>
          <w:rFonts w:ascii="Arial" w:hAnsi="Arial" w:cs="Arial"/>
          <w:sz w:val="22"/>
          <w:szCs w:val="22"/>
        </w:rPr>
        <w:t xml:space="preserve"> </w:t>
      </w:r>
      <w:r w:rsidR="00EB6568">
        <w:rPr>
          <w:rFonts w:ascii="Arial" w:hAnsi="Arial" w:cs="Arial"/>
          <w:sz w:val="22"/>
          <w:szCs w:val="22"/>
        </w:rPr>
        <w:t xml:space="preserve">NJC Grade E2 </w:t>
      </w:r>
    </w:p>
    <w:p w14:paraId="6BB6796D" w14:textId="0EA4DC70" w:rsidR="00825A63" w:rsidRPr="00825A63" w:rsidRDefault="00825A63" w:rsidP="006F269C">
      <w:pPr>
        <w:rPr>
          <w:rFonts w:ascii="Arial" w:hAnsi="Arial" w:cs="Arial"/>
          <w:b/>
          <w:bCs/>
          <w:sz w:val="22"/>
          <w:szCs w:val="22"/>
        </w:rPr>
      </w:pPr>
      <w:r w:rsidRPr="00825A63">
        <w:rPr>
          <w:rFonts w:ascii="Arial" w:hAnsi="Arial" w:cs="Arial"/>
          <w:b/>
          <w:bCs/>
          <w:sz w:val="22"/>
          <w:szCs w:val="22"/>
        </w:rPr>
        <w:t>Hours</w:t>
      </w:r>
      <w:r>
        <w:rPr>
          <w:rFonts w:ascii="Arial" w:hAnsi="Arial" w:cs="Arial"/>
          <w:b/>
          <w:bCs/>
          <w:sz w:val="22"/>
          <w:szCs w:val="22"/>
        </w:rPr>
        <w:t xml:space="preserve"> and Work Pattern:</w:t>
      </w:r>
      <w:r w:rsidR="00EB6568">
        <w:rPr>
          <w:rFonts w:ascii="Arial" w:hAnsi="Arial" w:cs="Arial"/>
          <w:b/>
          <w:bCs/>
          <w:sz w:val="22"/>
          <w:szCs w:val="22"/>
        </w:rPr>
        <w:t xml:space="preserve"> 10 hours per week</w:t>
      </w:r>
    </w:p>
    <w:p w14:paraId="5C265103" w14:textId="483B255E" w:rsidR="006F269C" w:rsidRPr="000D5EA8" w:rsidRDefault="006F269C" w:rsidP="006F269C">
      <w:pPr>
        <w:rPr>
          <w:rFonts w:ascii="Arial" w:hAnsi="Arial" w:cs="Arial"/>
          <w:b/>
          <w:bCs/>
          <w:sz w:val="22"/>
          <w:szCs w:val="22"/>
        </w:rPr>
      </w:pPr>
      <w:r w:rsidRPr="000D5EA8">
        <w:rPr>
          <w:rFonts w:ascii="Arial" w:hAnsi="Arial" w:cs="Arial"/>
          <w:b/>
          <w:bCs/>
          <w:sz w:val="22"/>
          <w:szCs w:val="22"/>
        </w:rPr>
        <w:t>Purpose of the Job</w:t>
      </w:r>
      <w:r>
        <w:rPr>
          <w:rFonts w:ascii="Arial" w:hAnsi="Arial" w:cs="Arial"/>
          <w:b/>
          <w:bCs/>
          <w:sz w:val="22"/>
          <w:szCs w:val="22"/>
        </w:rPr>
        <w:t>:</w:t>
      </w:r>
    </w:p>
    <w:p w14:paraId="06821D27" w14:textId="57CA4E3D" w:rsidR="006F269C" w:rsidRPr="006F269C" w:rsidRDefault="006F269C" w:rsidP="006F269C">
      <w:r w:rsidRPr="006F269C">
        <w:t>To maintain a high standard of cleanliness, hygiene, and presentation within our large 3-form entry primary school and nursery. Working as a key member of our internal cleaning team under the direction of the Site Manager, you will ensure that classrooms, communal areas</w:t>
      </w:r>
      <w:r>
        <w:t xml:space="preserve"> </w:t>
      </w:r>
      <w:r w:rsidRPr="006F269C">
        <w:t>and facilities are safe, welcoming, and conducive to learning for all pupils, staff, and visitors.</w:t>
      </w:r>
    </w:p>
    <w:p w14:paraId="48A506DB" w14:textId="77777777" w:rsidR="006F269C" w:rsidRPr="006F269C" w:rsidRDefault="006F269C" w:rsidP="006F269C">
      <w:r w:rsidRPr="006F269C">
        <w:rPr>
          <w:b/>
          <w:bCs/>
        </w:rPr>
        <w:t>Key Responsibilities</w:t>
      </w:r>
    </w:p>
    <w:p w14:paraId="7E04E768" w14:textId="77777777" w:rsidR="006F269C" w:rsidRPr="006F269C" w:rsidRDefault="006F269C" w:rsidP="006F269C">
      <w:r w:rsidRPr="006F269C">
        <w:rPr>
          <w:b/>
          <w:bCs/>
        </w:rPr>
        <w:t>Daily Cleaning Duties</w:t>
      </w:r>
    </w:p>
    <w:p w14:paraId="1D2E778C" w14:textId="77777777" w:rsidR="006F269C" w:rsidRPr="006F269C" w:rsidRDefault="006F269C" w:rsidP="006F269C">
      <w:pPr>
        <w:numPr>
          <w:ilvl w:val="0"/>
          <w:numId w:val="1"/>
        </w:numPr>
      </w:pPr>
      <w:r w:rsidRPr="006F269C">
        <w:t>Thoroughly clean a designated zone within the school and/or nursery on a daily basis, ensuring all tasks are completed to a high standard.</w:t>
      </w:r>
    </w:p>
    <w:p w14:paraId="1AACE597" w14:textId="77777777" w:rsidR="006F269C" w:rsidRPr="006F269C" w:rsidRDefault="006F269C" w:rsidP="006F269C">
      <w:pPr>
        <w:numPr>
          <w:ilvl w:val="0"/>
          <w:numId w:val="1"/>
        </w:numPr>
      </w:pPr>
      <w:r w:rsidRPr="006F269C">
        <w:t>Empty and clean bins and properly dispose of waste and recycling.</w:t>
      </w:r>
    </w:p>
    <w:p w14:paraId="75F0A061" w14:textId="77AC7BEE" w:rsidR="006F269C" w:rsidRPr="006F269C" w:rsidRDefault="006F269C" w:rsidP="006F269C">
      <w:pPr>
        <w:numPr>
          <w:ilvl w:val="0"/>
          <w:numId w:val="1"/>
        </w:numPr>
      </w:pPr>
      <w:r w:rsidRPr="006F269C">
        <w:t>Sweep, vacuum</w:t>
      </w:r>
      <w:r>
        <w:t xml:space="preserve"> </w:t>
      </w:r>
      <w:r w:rsidRPr="006F269C">
        <w:t>and mop floors in classrooms, corridors, halls and other allocated areas.</w:t>
      </w:r>
    </w:p>
    <w:p w14:paraId="2B4590DE" w14:textId="77777777" w:rsidR="006F269C" w:rsidRPr="006F269C" w:rsidRDefault="006F269C" w:rsidP="006F269C">
      <w:pPr>
        <w:numPr>
          <w:ilvl w:val="0"/>
          <w:numId w:val="1"/>
        </w:numPr>
      </w:pPr>
      <w:r w:rsidRPr="006F269C">
        <w:t>Dust, wipe down, and polish surfaces, including desks, tables, shelves, and internal glass/mirrors.</w:t>
      </w:r>
    </w:p>
    <w:p w14:paraId="26D35038" w14:textId="77777777" w:rsidR="006F269C" w:rsidRPr="006F269C" w:rsidRDefault="006F269C" w:rsidP="006F269C">
      <w:pPr>
        <w:numPr>
          <w:ilvl w:val="0"/>
          <w:numId w:val="1"/>
        </w:numPr>
      </w:pPr>
      <w:r w:rsidRPr="006F269C">
        <w:t>Clean and sanitize toilets, washrooms, and cloakrooms, ensuring dispensers (soap, paper towels) are replenished.</w:t>
      </w:r>
    </w:p>
    <w:p w14:paraId="13B93755" w14:textId="77777777" w:rsidR="006F269C" w:rsidRPr="006F269C" w:rsidRDefault="006F269C" w:rsidP="006F269C">
      <w:pPr>
        <w:numPr>
          <w:ilvl w:val="0"/>
          <w:numId w:val="1"/>
        </w:numPr>
      </w:pPr>
      <w:r w:rsidRPr="006F269C">
        <w:t>Clean up spills and accidents as required, maintaining a safe environment.</w:t>
      </w:r>
    </w:p>
    <w:p w14:paraId="438C7A31" w14:textId="77777777" w:rsidR="006F269C" w:rsidRPr="006F269C" w:rsidRDefault="006F269C" w:rsidP="006F269C">
      <w:r w:rsidRPr="006F269C">
        <w:rPr>
          <w:b/>
          <w:bCs/>
        </w:rPr>
        <w:t>Health, Safety &amp; Maintenance</w:t>
      </w:r>
    </w:p>
    <w:p w14:paraId="7F387A1F" w14:textId="77777777" w:rsidR="006F269C" w:rsidRPr="006F269C" w:rsidRDefault="006F269C" w:rsidP="006F269C">
      <w:pPr>
        <w:numPr>
          <w:ilvl w:val="0"/>
          <w:numId w:val="2"/>
        </w:numPr>
      </w:pPr>
      <w:r w:rsidRPr="006F269C">
        <w:t>Safely use and securely store all cleaning materials and equipment in line with COSHH (Control of Substances Hazardous to Health) regulations.</w:t>
      </w:r>
    </w:p>
    <w:p w14:paraId="34B1ECAD" w14:textId="2F1B47E8" w:rsidR="006F269C" w:rsidRPr="006F269C" w:rsidRDefault="006F269C" w:rsidP="006F269C">
      <w:pPr>
        <w:numPr>
          <w:ilvl w:val="0"/>
          <w:numId w:val="2"/>
        </w:numPr>
      </w:pPr>
      <w:r w:rsidRPr="006F269C">
        <w:t>Promptly report any maintenance issues, hazards or faulty equipment (e.g., broken dispensers, blown light bulbs, trip hazards) to the Site Manager.</w:t>
      </w:r>
    </w:p>
    <w:p w14:paraId="28D1749A" w14:textId="77777777" w:rsidR="006F269C" w:rsidRPr="006F269C" w:rsidRDefault="006F269C" w:rsidP="006F269C">
      <w:pPr>
        <w:numPr>
          <w:ilvl w:val="0"/>
          <w:numId w:val="2"/>
        </w:numPr>
      </w:pPr>
      <w:r w:rsidRPr="006F269C">
        <w:t>Ensure windows and doors in the designated zone are closed and locked at the end of the shift, contributing to site security.</w:t>
      </w:r>
    </w:p>
    <w:p w14:paraId="067303ED" w14:textId="77777777" w:rsidR="006F269C" w:rsidRPr="006F269C" w:rsidRDefault="006F269C" w:rsidP="006F269C">
      <w:pPr>
        <w:numPr>
          <w:ilvl w:val="0"/>
          <w:numId w:val="2"/>
        </w:numPr>
      </w:pPr>
      <w:r w:rsidRPr="006F269C">
        <w:t>Display relevant warning signs (e.g., wet floor signs) while cleaning is in progress.</w:t>
      </w:r>
    </w:p>
    <w:p w14:paraId="056A559F" w14:textId="77777777" w:rsidR="006F269C" w:rsidRPr="006F269C" w:rsidRDefault="006F269C" w:rsidP="006F269C">
      <w:r w:rsidRPr="006F269C">
        <w:rPr>
          <w:b/>
          <w:bCs/>
        </w:rPr>
        <w:t>Teamwork &amp; Wider Duties</w:t>
      </w:r>
    </w:p>
    <w:p w14:paraId="5B6362EB" w14:textId="77777777" w:rsidR="006F269C" w:rsidRPr="006F269C" w:rsidRDefault="006F269C" w:rsidP="006F269C">
      <w:pPr>
        <w:numPr>
          <w:ilvl w:val="0"/>
          <w:numId w:val="3"/>
        </w:numPr>
      </w:pPr>
      <w:r w:rsidRPr="006F269C">
        <w:lastRenderedPageBreak/>
        <w:t>Work collaboratively as part of the wider site and cleaning team, occasionally covering other zones during times of staff absence to ensure the smooth running of the school.</w:t>
      </w:r>
    </w:p>
    <w:p w14:paraId="0ED6A704" w14:textId="77777777" w:rsidR="006F269C" w:rsidRPr="006F269C" w:rsidRDefault="006F269C" w:rsidP="006F269C">
      <w:pPr>
        <w:numPr>
          <w:ilvl w:val="0"/>
          <w:numId w:val="3"/>
        </w:numPr>
      </w:pPr>
      <w:r w:rsidRPr="006F269C">
        <w:t>Participate in periodic "deep cleans" during school closure periods (e.g., summer holidays) as directed by the Site Manager.</w:t>
      </w:r>
    </w:p>
    <w:p w14:paraId="5BD20F88" w14:textId="77777777" w:rsidR="006F269C" w:rsidRPr="006F269C" w:rsidRDefault="006F269C" w:rsidP="006F269C">
      <w:pPr>
        <w:numPr>
          <w:ilvl w:val="0"/>
          <w:numId w:val="3"/>
        </w:numPr>
      </w:pPr>
      <w:r w:rsidRPr="006F269C">
        <w:t>Attend any required training sessions (e.g., health and safety, safeguarding, COSHH).</w:t>
      </w:r>
    </w:p>
    <w:p w14:paraId="24AAAE66" w14:textId="77777777" w:rsidR="006F269C" w:rsidRPr="006F269C" w:rsidRDefault="006F269C" w:rsidP="006F269C">
      <w:r w:rsidRPr="006F269C">
        <w:rPr>
          <w:b/>
          <w:bCs/>
        </w:rPr>
        <w:t>Person Specification</w:t>
      </w:r>
    </w:p>
    <w:p w14:paraId="42F1384D" w14:textId="44A25F3B" w:rsidR="006F269C" w:rsidRPr="006F269C" w:rsidRDefault="006F269C" w:rsidP="006F269C">
      <w:pPr>
        <w:numPr>
          <w:ilvl w:val="0"/>
          <w:numId w:val="4"/>
        </w:numPr>
      </w:pPr>
      <w:r w:rsidRPr="006F269C">
        <w:rPr>
          <w:b/>
          <w:bCs/>
        </w:rPr>
        <w:t>Experience:</w:t>
      </w:r>
      <w:r w:rsidRPr="006F269C">
        <w:t xml:space="preserve"> Previous cleaning experience is desirable, though training will be provided.</w:t>
      </w:r>
    </w:p>
    <w:p w14:paraId="3B09B31F" w14:textId="77777777" w:rsidR="006F269C" w:rsidRPr="006F269C" w:rsidRDefault="006F269C" w:rsidP="006F269C">
      <w:pPr>
        <w:numPr>
          <w:ilvl w:val="0"/>
          <w:numId w:val="4"/>
        </w:numPr>
      </w:pPr>
      <w:r w:rsidRPr="006F269C">
        <w:rPr>
          <w:b/>
          <w:bCs/>
        </w:rPr>
        <w:t>Work Ethic:</w:t>
      </w:r>
      <w:r w:rsidRPr="006F269C">
        <w:t xml:space="preserve"> Hardworking, reliable, and punctual with a strong attention to detail and pride in a job well done.</w:t>
      </w:r>
    </w:p>
    <w:p w14:paraId="7E297B3C" w14:textId="77777777" w:rsidR="006F269C" w:rsidRPr="006F269C" w:rsidRDefault="006F269C" w:rsidP="006F269C">
      <w:pPr>
        <w:numPr>
          <w:ilvl w:val="0"/>
          <w:numId w:val="4"/>
        </w:numPr>
      </w:pPr>
      <w:r w:rsidRPr="006F269C">
        <w:rPr>
          <w:b/>
          <w:bCs/>
        </w:rPr>
        <w:t>Independence:</w:t>
      </w:r>
      <w:r w:rsidRPr="006F269C">
        <w:t xml:space="preserve"> Able to manage time effectively and work independently within the assigned zone.</w:t>
      </w:r>
    </w:p>
    <w:p w14:paraId="186997DF" w14:textId="77777777" w:rsidR="006F269C" w:rsidRPr="006F269C" w:rsidRDefault="006F269C" w:rsidP="006F269C">
      <w:pPr>
        <w:numPr>
          <w:ilvl w:val="0"/>
          <w:numId w:val="4"/>
        </w:numPr>
      </w:pPr>
      <w:r w:rsidRPr="006F269C">
        <w:rPr>
          <w:b/>
          <w:bCs/>
        </w:rPr>
        <w:t>Team Player:</w:t>
      </w:r>
      <w:r w:rsidRPr="006F269C">
        <w:t xml:space="preserve"> Willingness to support colleagues and work cooperatively within the cleaning team.</w:t>
      </w:r>
    </w:p>
    <w:p w14:paraId="1EF89C94" w14:textId="4DC75FA5" w:rsidR="006F269C" w:rsidRPr="006F269C" w:rsidRDefault="006F269C" w:rsidP="006F269C">
      <w:pPr>
        <w:numPr>
          <w:ilvl w:val="0"/>
          <w:numId w:val="4"/>
        </w:numPr>
      </w:pPr>
      <w:r w:rsidRPr="006F269C">
        <w:rPr>
          <w:b/>
          <w:bCs/>
        </w:rPr>
        <w:t>Attitude:</w:t>
      </w:r>
      <w:r w:rsidRPr="006F269C">
        <w:t xml:space="preserve"> Friendly, approachable and respectful of the school environment.</w:t>
      </w:r>
    </w:p>
    <w:p w14:paraId="429BAD50" w14:textId="77777777" w:rsidR="006F269C" w:rsidRPr="006F269C" w:rsidRDefault="006F269C" w:rsidP="006F269C">
      <w:r w:rsidRPr="006F269C">
        <w:rPr>
          <w:b/>
          <w:bCs/>
        </w:rPr>
        <w:t>Safeguarding &amp; Child Protection</w:t>
      </w:r>
      <w:r w:rsidRPr="006F269C">
        <w:t xml:space="preserve"> The school is committed to safeguarding and promoting the welfare of children and young people and expects all staff and volunteers to share this commitment. This post is subject to an enhanced Disclosure and Barring Service (DBS) check and satisfactory references.</w:t>
      </w:r>
    </w:p>
    <w:p w14:paraId="3FB7FD43" w14:textId="77777777" w:rsidR="009C0C1D" w:rsidRDefault="009C0C1D"/>
    <w:sectPr w:rsidR="009C0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94BF1"/>
    <w:multiLevelType w:val="multilevel"/>
    <w:tmpl w:val="648C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705BB8"/>
    <w:multiLevelType w:val="multilevel"/>
    <w:tmpl w:val="D55C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CC006A"/>
    <w:multiLevelType w:val="multilevel"/>
    <w:tmpl w:val="3516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DC7256"/>
    <w:multiLevelType w:val="multilevel"/>
    <w:tmpl w:val="37BA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8515033">
    <w:abstractNumId w:val="0"/>
  </w:num>
  <w:num w:numId="2" w16cid:durableId="84150801">
    <w:abstractNumId w:val="3"/>
  </w:num>
  <w:num w:numId="3" w16cid:durableId="1110248249">
    <w:abstractNumId w:val="2"/>
  </w:num>
  <w:num w:numId="4" w16cid:durableId="548342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9C"/>
    <w:rsid w:val="00381676"/>
    <w:rsid w:val="004854D8"/>
    <w:rsid w:val="006F269C"/>
    <w:rsid w:val="00757C4D"/>
    <w:rsid w:val="00825A63"/>
    <w:rsid w:val="009C0C1D"/>
    <w:rsid w:val="00EB6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DD509"/>
  <w15:chartTrackingRefBased/>
  <w15:docId w15:val="{8D475FCD-CC37-4B10-86BE-A72BC891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6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6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6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6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6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6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6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6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6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6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6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6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6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6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6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6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6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69C"/>
    <w:rPr>
      <w:rFonts w:eastAsiaTheme="majorEastAsia" w:cstheme="majorBidi"/>
      <w:color w:val="272727" w:themeColor="text1" w:themeTint="D8"/>
    </w:rPr>
  </w:style>
  <w:style w:type="paragraph" w:styleId="Title">
    <w:name w:val="Title"/>
    <w:basedOn w:val="Normal"/>
    <w:next w:val="Normal"/>
    <w:link w:val="TitleChar"/>
    <w:uiPriority w:val="10"/>
    <w:qFormat/>
    <w:rsid w:val="006F26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6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6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6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69C"/>
    <w:pPr>
      <w:spacing w:before="160"/>
      <w:jc w:val="center"/>
    </w:pPr>
    <w:rPr>
      <w:i/>
      <w:iCs/>
      <w:color w:val="404040" w:themeColor="text1" w:themeTint="BF"/>
    </w:rPr>
  </w:style>
  <w:style w:type="character" w:customStyle="1" w:styleId="QuoteChar">
    <w:name w:val="Quote Char"/>
    <w:basedOn w:val="DefaultParagraphFont"/>
    <w:link w:val="Quote"/>
    <w:uiPriority w:val="29"/>
    <w:rsid w:val="006F269C"/>
    <w:rPr>
      <w:i/>
      <w:iCs/>
      <w:color w:val="404040" w:themeColor="text1" w:themeTint="BF"/>
    </w:rPr>
  </w:style>
  <w:style w:type="paragraph" w:styleId="ListParagraph">
    <w:name w:val="List Paragraph"/>
    <w:basedOn w:val="Normal"/>
    <w:uiPriority w:val="34"/>
    <w:qFormat/>
    <w:rsid w:val="006F269C"/>
    <w:pPr>
      <w:ind w:left="720"/>
      <w:contextualSpacing/>
    </w:pPr>
  </w:style>
  <w:style w:type="character" w:styleId="IntenseEmphasis">
    <w:name w:val="Intense Emphasis"/>
    <w:basedOn w:val="DefaultParagraphFont"/>
    <w:uiPriority w:val="21"/>
    <w:qFormat/>
    <w:rsid w:val="006F269C"/>
    <w:rPr>
      <w:i/>
      <w:iCs/>
      <w:color w:val="0F4761" w:themeColor="accent1" w:themeShade="BF"/>
    </w:rPr>
  </w:style>
  <w:style w:type="paragraph" w:styleId="IntenseQuote">
    <w:name w:val="Intense Quote"/>
    <w:basedOn w:val="Normal"/>
    <w:next w:val="Normal"/>
    <w:link w:val="IntenseQuoteChar"/>
    <w:uiPriority w:val="30"/>
    <w:qFormat/>
    <w:rsid w:val="006F26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69C"/>
    <w:rPr>
      <w:i/>
      <w:iCs/>
      <w:color w:val="0F4761" w:themeColor="accent1" w:themeShade="BF"/>
    </w:rPr>
  </w:style>
  <w:style w:type="character" w:styleId="IntenseReference">
    <w:name w:val="Intense Reference"/>
    <w:basedOn w:val="DefaultParagraphFont"/>
    <w:uiPriority w:val="32"/>
    <w:qFormat/>
    <w:rsid w:val="006F26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692152">
      <w:bodyDiv w:val="1"/>
      <w:marLeft w:val="0"/>
      <w:marRight w:val="0"/>
      <w:marTop w:val="0"/>
      <w:marBottom w:val="0"/>
      <w:divBdr>
        <w:top w:val="none" w:sz="0" w:space="0" w:color="auto"/>
        <w:left w:val="none" w:sz="0" w:space="0" w:color="auto"/>
        <w:bottom w:val="none" w:sz="0" w:space="0" w:color="auto"/>
        <w:right w:val="none" w:sz="0" w:space="0" w:color="auto"/>
      </w:divBdr>
    </w:div>
    <w:div w:id="205117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Prest</dc:creator>
  <cp:keywords/>
  <dc:description/>
  <cp:lastModifiedBy>Lisa Croombs</cp:lastModifiedBy>
  <cp:revision>3</cp:revision>
  <dcterms:created xsi:type="dcterms:W3CDTF">2026-07-22T14:34:00Z</dcterms:created>
  <dcterms:modified xsi:type="dcterms:W3CDTF">2026-07-23T08:18:00Z</dcterms:modified>
</cp:coreProperties>
</file>