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9270D" w14:textId="77777777" w:rsidR="00C95E54" w:rsidRDefault="00C95E54"/>
    <w:p w14:paraId="2F3B6992" w14:textId="77777777" w:rsidR="00C95E54" w:rsidRPr="00BF04F4" w:rsidRDefault="00C95E54" w:rsidP="00C95E54">
      <w:pPr>
        <w:jc w:val="right"/>
        <w:rPr>
          <w:rFonts w:ascii="Arial" w:hAnsi="Arial" w:cs="Arial"/>
          <w:sz w:val="28"/>
          <w:szCs w:val="28"/>
        </w:rPr>
      </w:pPr>
      <w:r w:rsidRPr="00BF04F4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2F92650" wp14:editId="3B3FAE91">
            <wp:simplePos x="447675" y="619125"/>
            <wp:positionH relativeFrom="column">
              <wp:align>left</wp:align>
            </wp:positionH>
            <wp:positionV relativeFrom="paragraph">
              <wp:align>top</wp:align>
            </wp:positionV>
            <wp:extent cx="914400" cy="6667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610"/>
                    <a:stretch/>
                  </pic:blipFill>
                  <pic:spPr bwMode="auto">
                    <a:xfrm>
                      <a:off x="0" y="0"/>
                      <a:ext cx="939227" cy="684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04F4">
        <w:rPr>
          <w:rFonts w:ascii="Arial" w:hAnsi="Arial" w:cs="Arial"/>
          <w:sz w:val="28"/>
          <w:szCs w:val="28"/>
        </w:rPr>
        <w:t>Central Learning Partnership Trust</w:t>
      </w:r>
    </w:p>
    <w:p w14:paraId="154DD9F6" w14:textId="6C225943" w:rsidR="00C95E54" w:rsidRPr="00BF04F4" w:rsidRDefault="00C95E54" w:rsidP="00C95E54">
      <w:pPr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PERSONAL SPECIFICATION</w:t>
      </w:r>
    </w:p>
    <w:p w14:paraId="16AC232E" w14:textId="77777777" w:rsidR="00381FB2" w:rsidRDefault="00C95E54" w:rsidP="00381FB2">
      <w:r w:rsidRPr="008E2545">
        <w:rPr>
          <w:sz w:val="28"/>
          <w:szCs w:val="28"/>
        </w:rPr>
        <w:br w:type="textWrapping" w:clear="all"/>
      </w:r>
    </w:p>
    <w:p w14:paraId="4A8F4A8A" w14:textId="50B8AD75" w:rsidR="00C95E54" w:rsidRDefault="007E2EC5" w:rsidP="003E5F12">
      <w:pPr>
        <w:ind w:left="-284"/>
        <w:rPr>
          <w:rFonts w:ascii="Arial" w:hAnsi="Arial" w:cs="Arial"/>
          <w:b/>
          <w:bCs/>
          <w:color w:val="153D63" w:themeColor="text2" w:themeTint="E6"/>
          <w:sz w:val="28"/>
          <w:szCs w:val="28"/>
        </w:rPr>
      </w:pPr>
      <w:r w:rsidRPr="007E2EC5">
        <w:rPr>
          <w:rFonts w:ascii="Arial" w:hAnsi="Arial" w:cs="Arial"/>
          <w:b/>
          <w:bCs/>
          <w:color w:val="153D63" w:themeColor="text2" w:themeTint="E6"/>
          <w:sz w:val="28"/>
          <w:szCs w:val="28"/>
        </w:rPr>
        <w:t>DEPUTY DESIGNATED SAFEGUARDING LEAD</w:t>
      </w:r>
    </w:p>
    <w:p w14:paraId="072E2038" w14:textId="77777777" w:rsidR="003E5F12" w:rsidRDefault="003E5F12" w:rsidP="003E5F12">
      <w:pPr>
        <w:ind w:left="-284"/>
        <w:rPr>
          <w:rFonts w:ascii="Arial" w:hAnsi="Arial" w:cs="Arial"/>
          <w:b/>
          <w:bCs/>
          <w:color w:val="153D63" w:themeColor="text2" w:themeTint="E6"/>
          <w:sz w:val="28"/>
          <w:szCs w:val="28"/>
        </w:rPr>
      </w:pPr>
    </w:p>
    <w:p w14:paraId="3AE55772" w14:textId="77777777" w:rsidR="00A30E46" w:rsidRDefault="00A30E46" w:rsidP="003E5F12">
      <w:pPr>
        <w:ind w:left="-284"/>
        <w:rPr>
          <w:rFonts w:ascii="Arial" w:hAnsi="Arial" w:cs="Arial"/>
          <w:b/>
          <w:bCs/>
          <w:color w:val="153D63" w:themeColor="text2" w:themeTint="E6"/>
          <w:sz w:val="28"/>
          <w:szCs w:val="28"/>
        </w:rPr>
      </w:pPr>
    </w:p>
    <w:tbl>
      <w:tblPr>
        <w:tblpPr w:leftFromText="180" w:rightFromText="180" w:vertAnchor="text" w:horzAnchor="margin" w:tblpX="-284" w:tblpY="-54"/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"/>
        <w:gridCol w:w="5656"/>
        <w:gridCol w:w="1275"/>
        <w:gridCol w:w="1136"/>
        <w:gridCol w:w="1130"/>
      </w:tblGrid>
      <w:tr w:rsidR="00A30E46" w14:paraId="430C5DFA" w14:textId="77777777" w:rsidTr="00326553">
        <w:trPr>
          <w:trHeight w:val="268"/>
        </w:trPr>
        <w:tc>
          <w:tcPr>
            <w:tcW w:w="7515" w:type="dxa"/>
            <w:gridSpan w:val="3"/>
            <w:tcBorders>
              <w:top w:val="nil"/>
              <w:left w:val="nil"/>
            </w:tcBorders>
          </w:tcPr>
          <w:p w14:paraId="7B8399B7" w14:textId="77777777" w:rsidR="00A30E46" w:rsidRPr="00A9592C" w:rsidRDefault="00A30E46" w:rsidP="00326553">
            <w:pPr>
              <w:pStyle w:val="TableParagraph"/>
              <w:ind w:left="0"/>
              <w:rPr>
                <w:rFonts w:ascii="Arial" w:hAnsi="Arial" w:cs="Arial"/>
                <w:color w:val="E59EDC" w:themeColor="accent5" w:themeTint="66"/>
                <w:sz w:val="18"/>
              </w:rPr>
            </w:pPr>
          </w:p>
        </w:tc>
        <w:tc>
          <w:tcPr>
            <w:tcW w:w="2266" w:type="dxa"/>
            <w:gridSpan w:val="2"/>
          </w:tcPr>
          <w:p w14:paraId="02AD07AE" w14:textId="77777777" w:rsidR="00A30E46" w:rsidRPr="00A9592C" w:rsidRDefault="00A30E46" w:rsidP="00326553">
            <w:pPr>
              <w:pStyle w:val="TableParagraph"/>
              <w:spacing w:line="219" w:lineRule="exact"/>
              <w:ind w:left="106"/>
              <w:rPr>
                <w:rFonts w:ascii="Arial" w:hAnsi="Arial" w:cs="Arial"/>
                <w:b/>
                <w:color w:val="52BCC2"/>
                <w:sz w:val="18"/>
              </w:rPr>
            </w:pPr>
            <w:r w:rsidRPr="00A9592C">
              <w:rPr>
                <w:rFonts w:ascii="Arial" w:hAnsi="Arial" w:cs="Arial"/>
                <w:b/>
                <w:color w:val="153D63" w:themeColor="text2" w:themeTint="E6"/>
                <w:sz w:val="18"/>
              </w:rPr>
              <w:t>Assessed</w:t>
            </w:r>
            <w:r w:rsidRPr="00A9592C">
              <w:rPr>
                <w:rFonts w:ascii="Arial" w:hAnsi="Arial" w:cs="Arial"/>
                <w:b/>
                <w:color w:val="153D63" w:themeColor="text2" w:themeTint="E6"/>
                <w:spacing w:val="-3"/>
                <w:sz w:val="18"/>
              </w:rPr>
              <w:t xml:space="preserve"> </w:t>
            </w:r>
            <w:r w:rsidRPr="00A9592C">
              <w:rPr>
                <w:rFonts w:ascii="Arial" w:hAnsi="Arial" w:cs="Arial"/>
                <w:b/>
                <w:color w:val="153D63" w:themeColor="text2" w:themeTint="E6"/>
                <w:spacing w:val="-5"/>
                <w:sz w:val="18"/>
              </w:rPr>
              <w:t>by:</w:t>
            </w:r>
          </w:p>
        </w:tc>
      </w:tr>
      <w:tr w:rsidR="00A30E46" w:rsidRPr="00381FB2" w14:paraId="6FE4EAC7" w14:textId="77777777" w:rsidTr="00326553">
        <w:trPr>
          <w:trHeight w:val="537"/>
        </w:trPr>
        <w:tc>
          <w:tcPr>
            <w:tcW w:w="584" w:type="dxa"/>
            <w:vAlign w:val="center"/>
          </w:tcPr>
          <w:p w14:paraId="4C7E0967" w14:textId="77777777" w:rsidR="00A30E46" w:rsidRPr="00A9592C" w:rsidRDefault="00A30E46" w:rsidP="00326553">
            <w:pPr>
              <w:pStyle w:val="TableParagraph"/>
              <w:spacing w:line="268" w:lineRule="exact"/>
              <w:rPr>
                <w:rFonts w:ascii="Arial" w:hAnsi="Arial" w:cs="Arial"/>
                <w:b/>
                <w:color w:val="153D63" w:themeColor="text2" w:themeTint="E6"/>
                <w:sz w:val="16"/>
                <w:szCs w:val="16"/>
              </w:rPr>
            </w:pPr>
            <w:r w:rsidRPr="00A9592C">
              <w:rPr>
                <w:rFonts w:ascii="Arial" w:hAnsi="Arial" w:cs="Arial"/>
                <w:b/>
                <w:color w:val="153D63" w:themeColor="text2" w:themeTint="E6"/>
                <w:spacing w:val="-5"/>
                <w:sz w:val="16"/>
                <w:szCs w:val="16"/>
              </w:rPr>
              <w:t>No.</w:t>
            </w:r>
          </w:p>
        </w:tc>
        <w:tc>
          <w:tcPr>
            <w:tcW w:w="5656" w:type="dxa"/>
            <w:vAlign w:val="center"/>
          </w:tcPr>
          <w:p w14:paraId="1A3B8D23" w14:textId="77777777" w:rsidR="00A30E46" w:rsidRPr="00A9592C" w:rsidRDefault="00A30E46" w:rsidP="00326553">
            <w:pPr>
              <w:pStyle w:val="TableParagraph"/>
              <w:spacing w:line="268" w:lineRule="exact"/>
              <w:rPr>
                <w:rFonts w:ascii="Arial" w:hAnsi="Arial" w:cs="Arial"/>
                <w:b/>
                <w:color w:val="153D63" w:themeColor="text2" w:themeTint="E6"/>
                <w:sz w:val="16"/>
                <w:szCs w:val="16"/>
              </w:rPr>
            </w:pPr>
            <w:r w:rsidRPr="00A9592C">
              <w:rPr>
                <w:rFonts w:ascii="Arial" w:hAnsi="Arial" w:cs="Arial"/>
                <w:b/>
                <w:color w:val="153D63" w:themeColor="text2" w:themeTint="E6"/>
                <w:spacing w:val="-2"/>
                <w:sz w:val="16"/>
                <w:szCs w:val="16"/>
              </w:rPr>
              <w:t>Categories</w:t>
            </w:r>
          </w:p>
        </w:tc>
        <w:tc>
          <w:tcPr>
            <w:tcW w:w="1275" w:type="dxa"/>
            <w:vAlign w:val="center"/>
          </w:tcPr>
          <w:p w14:paraId="79A22D96" w14:textId="77777777" w:rsidR="00A30E46" w:rsidRPr="00A9592C" w:rsidRDefault="00A30E46" w:rsidP="00326553">
            <w:pPr>
              <w:pStyle w:val="TableParagraph"/>
              <w:spacing w:line="268" w:lineRule="exact"/>
              <w:ind w:left="106"/>
              <w:rPr>
                <w:rFonts w:ascii="Arial" w:hAnsi="Arial" w:cs="Arial"/>
                <w:b/>
                <w:color w:val="153D63" w:themeColor="text2" w:themeTint="E6"/>
                <w:sz w:val="16"/>
                <w:szCs w:val="16"/>
              </w:rPr>
            </w:pPr>
            <w:r w:rsidRPr="00A9592C">
              <w:rPr>
                <w:rFonts w:ascii="Arial" w:hAnsi="Arial" w:cs="Arial"/>
                <w:b/>
                <w:color w:val="153D63" w:themeColor="text2" w:themeTint="E6"/>
                <w:sz w:val="16"/>
                <w:szCs w:val="16"/>
              </w:rPr>
              <w:t>Essential</w:t>
            </w:r>
            <w:r w:rsidRPr="00A9592C">
              <w:rPr>
                <w:rFonts w:ascii="Arial" w:hAnsi="Arial" w:cs="Arial"/>
                <w:b/>
                <w:color w:val="153D63" w:themeColor="text2" w:themeTint="E6"/>
                <w:spacing w:val="-8"/>
                <w:sz w:val="16"/>
                <w:szCs w:val="16"/>
              </w:rPr>
              <w:t xml:space="preserve"> </w:t>
            </w:r>
            <w:r w:rsidRPr="00A9592C">
              <w:rPr>
                <w:rFonts w:ascii="Arial" w:hAnsi="Arial" w:cs="Arial"/>
                <w:b/>
                <w:color w:val="153D63" w:themeColor="text2" w:themeTint="E6"/>
                <w:spacing w:val="-5"/>
                <w:sz w:val="16"/>
                <w:szCs w:val="16"/>
              </w:rPr>
              <w:t>or</w:t>
            </w:r>
          </w:p>
          <w:p w14:paraId="5DBBC455" w14:textId="77777777" w:rsidR="00A30E46" w:rsidRPr="00A9592C" w:rsidRDefault="00A30E46" w:rsidP="00326553">
            <w:pPr>
              <w:pStyle w:val="TableParagraph"/>
              <w:spacing w:line="249" w:lineRule="exact"/>
              <w:ind w:left="202"/>
              <w:rPr>
                <w:rFonts w:ascii="Arial" w:hAnsi="Arial" w:cs="Arial"/>
                <w:b/>
                <w:color w:val="153D63" w:themeColor="text2" w:themeTint="E6"/>
                <w:sz w:val="16"/>
                <w:szCs w:val="16"/>
              </w:rPr>
            </w:pPr>
            <w:r w:rsidRPr="00A9592C">
              <w:rPr>
                <w:rFonts w:ascii="Arial" w:hAnsi="Arial" w:cs="Arial"/>
                <w:b/>
                <w:color w:val="153D63" w:themeColor="text2" w:themeTint="E6"/>
                <w:spacing w:val="-2"/>
                <w:sz w:val="16"/>
                <w:szCs w:val="16"/>
              </w:rPr>
              <w:t>Desirable</w:t>
            </w:r>
          </w:p>
        </w:tc>
        <w:tc>
          <w:tcPr>
            <w:tcW w:w="1136" w:type="dxa"/>
            <w:vAlign w:val="center"/>
          </w:tcPr>
          <w:p w14:paraId="0767E000" w14:textId="77777777" w:rsidR="00A30E46" w:rsidRPr="00A9592C" w:rsidRDefault="00A30E46" w:rsidP="00326553">
            <w:pPr>
              <w:pStyle w:val="TableParagraph"/>
              <w:ind w:left="108" w:right="102"/>
              <w:jc w:val="center"/>
              <w:rPr>
                <w:rFonts w:ascii="Arial" w:hAnsi="Arial" w:cs="Arial"/>
                <w:b/>
                <w:color w:val="153D63" w:themeColor="text2" w:themeTint="E6"/>
                <w:sz w:val="16"/>
                <w:szCs w:val="16"/>
              </w:rPr>
            </w:pPr>
            <w:r w:rsidRPr="00A9592C">
              <w:rPr>
                <w:rFonts w:ascii="Arial" w:hAnsi="Arial" w:cs="Arial"/>
                <w:b/>
                <w:color w:val="153D63" w:themeColor="text2" w:themeTint="E6"/>
                <w:sz w:val="16"/>
                <w:szCs w:val="16"/>
              </w:rPr>
              <w:t>App</w:t>
            </w:r>
            <w:r w:rsidRPr="00A9592C">
              <w:rPr>
                <w:rFonts w:ascii="Arial" w:hAnsi="Arial" w:cs="Arial"/>
                <w:b/>
                <w:color w:val="153D63" w:themeColor="text2" w:themeTint="E6"/>
                <w:spacing w:val="-2"/>
                <w:sz w:val="16"/>
                <w:szCs w:val="16"/>
              </w:rPr>
              <w:t xml:space="preserve"> </w:t>
            </w:r>
            <w:r w:rsidRPr="00A9592C">
              <w:rPr>
                <w:rFonts w:ascii="Arial" w:hAnsi="Arial" w:cs="Arial"/>
                <w:b/>
                <w:color w:val="153D63" w:themeColor="text2" w:themeTint="E6"/>
                <w:spacing w:val="-4"/>
                <w:sz w:val="16"/>
                <w:szCs w:val="16"/>
              </w:rPr>
              <w:t>Form</w:t>
            </w:r>
          </w:p>
        </w:tc>
        <w:tc>
          <w:tcPr>
            <w:tcW w:w="1130" w:type="dxa"/>
            <w:vAlign w:val="center"/>
          </w:tcPr>
          <w:p w14:paraId="370921CA" w14:textId="77777777" w:rsidR="00A30E46" w:rsidRPr="00A9592C" w:rsidRDefault="00A30E46" w:rsidP="00326553">
            <w:pPr>
              <w:pStyle w:val="TableParagraph"/>
              <w:spacing w:line="268" w:lineRule="exact"/>
              <w:ind w:left="187" w:right="183"/>
              <w:rPr>
                <w:rFonts w:ascii="Arial" w:hAnsi="Arial" w:cs="Arial"/>
                <w:b/>
                <w:color w:val="153D63" w:themeColor="text2" w:themeTint="E6"/>
                <w:sz w:val="16"/>
                <w:szCs w:val="16"/>
              </w:rPr>
            </w:pPr>
            <w:r w:rsidRPr="00A9592C">
              <w:rPr>
                <w:rFonts w:ascii="Arial" w:hAnsi="Arial" w:cs="Arial"/>
                <w:b/>
                <w:color w:val="153D63" w:themeColor="text2" w:themeTint="E6"/>
                <w:spacing w:val="-2"/>
                <w:sz w:val="16"/>
                <w:szCs w:val="16"/>
              </w:rPr>
              <w:t>Interview</w:t>
            </w:r>
          </w:p>
          <w:p w14:paraId="7462084A" w14:textId="77777777" w:rsidR="00A30E46" w:rsidRPr="00A9592C" w:rsidRDefault="00A30E46" w:rsidP="00326553">
            <w:pPr>
              <w:pStyle w:val="TableParagraph"/>
              <w:spacing w:line="249" w:lineRule="exact"/>
              <w:ind w:left="187" w:right="180"/>
              <w:rPr>
                <w:rFonts w:ascii="Arial" w:hAnsi="Arial" w:cs="Arial"/>
                <w:b/>
                <w:color w:val="153D63" w:themeColor="text2" w:themeTint="E6"/>
                <w:sz w:val="16"/>
                <w:szCs w:val="16"/>
              </w:rPr>
            </w:pPr>
            <w:r w:rsidRPr="00A9592C">
              <w:rPr>
                <w:rFonts w:ascii="Arial" w:hAnsi="Arial" w:cs="Arial"/>
                <w:b/>
                <w:color w:val="153D63" w:themeColor="text2" w:themeTint="E6"/>
                <w:sz w:val="16"/>
                <w:szCs w:val="16"/>
              </w:rPr>
              <w:t>or</w:t>
            </w:r>
            <w:r w:rsidRPr="00A9592C">
              <w:rPr>
                <w:rFonts w:ascii="Arial" w:hAnsi="Arial" w:cs="Arial"/>
                <w:b/>
                <w:color w:val="153D63" w:themeColor="text2" w:themeTint="E6"/>
                <w:spacing w:val="-2"/>
                <w:sz w:val="16"/>
                <w:szCs w:val="16"/>
              </w:rPr>
              <w:t xml:space="preserve"> </w:t>
            </w:r>
            <w:r w:rsidRPr="00A9592C">
              <w:rPr>
                <w:rFonts w:ascii="Arial" w:hAnsi="Arial" w:cs="Arial"/>
                <w:b/>
                <w:color w:val="153D63" w:themeColor="text2" w:themeTint="E6"/>
                <w:spacing w:val="-4"/>
                <w:sz w:val="16"/>
                <w:szCs w:val="16"/>
              </w:rPr>
              <w:t>Task</w:t>
            </w:r>
          </w:p>
        </w:tc>
      </w:tr>
      <w:tr w:rsidR="00A30E46" w:rsidRPr="00381FB2" w14:paraId="43D3FADA" w14:textId="77777777" w:rsidTr="00326553">
        <w:trPr>
          <w:trHeight w:val="455"/>
        </w:trPr>
        <w:tc>
          <w:tcPr>
            <w:tcW w:w="9781" w:type="dxa"/>
            <w:gridSpan w:val="5"/>
            <w:shd w:val="clear" w:color="auto" w:fill="D9D9D9" w:themeFill="background1" w:themeFillShade="D9"/>
          </w:tcPr>
          <w:p w14:paraId="3C0FC3B6" w14:textId="77777777" w:rsidR="00A30E46" w:rsidRPr="00A9592C" w:rsidRDefault="00A30E46" w:rsidP="00326553">
            <w:pPr>
              <w:pStyle w:val="TableParagraph"/>
              <w:spacing w:before="92"/>
              <w:rPr>
                <w:rFonts w:ascii="Arial" w:hAnsi="Arial" w:cs="Arial"/>
                <w:b/>
                <w:color w:val="153D63" w:themeColor="text2" w:themeTint="E6"/>
                <w:sz w:val="20"/>
                <w:szCs w:val="20"/>
              </w:rPr>
            </w:pPr>
            <w:r w:rsidRPr="00A9592C">
              <w:rPr>
                <w:rFonts w:ascii="Arial" w:hAnsi="Arial" w:cs="Arial"/>
                <w:b/>
                <w:color w:val="153D63" w:themeColor="text2" w:themeTint="E6"/>
                <w:spacing w:val="-2"/>
                <w:sz w:val="20"/>
                <w:szCs w:val="20"/>
              </w:rPr>
              <w:t>Qualifications</w:t>
            </w:r>
          </w:p>
        </w:tc>
      </w:tr>
      <w:tr w:rsidR="00A30E46" w:rsidRPr="00D8504F" w14:paraId="0DB01E27" w14:textId="77777777" w:rsidTr="00326553">
        <w:trPr>
          <w:trHeight w:val="537"/>
        </w:trPr>
        <w:tc>
          <w:tcPr>
            <w:tcW w:w="584" w:type="dxa"/>
            <w:vAlign w:val="center"/>
          </w:tcPr>
          <w:p w14:paraId="364B5FF4" w14:textId="77777777" w:rsidR="00A30E46" w:rsidRPr="00A9592C" w:rsidRDefault="00A30E46" w:rsidP="003265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592C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5656" w:type="dxa"/>
            <w:vAlign w:val="center"/>
          </w:tcPr>
          <w:p w14:paraId="04ACD68E" w14:textId="77777777" w:rsidR="00A30E46" w:rsidRPr="00A9592C" w:rsidRDefault="00A30E46" w:rsidP="00326553">
            <w:pPr>
              <w:pStyle w:val="TableParagraph"/>
              <w:spacing w:line="249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Relevant professional qualification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teaching, pastoral, safeguarding or SEND related role)</w:t>
            </w:r>
          </w:p>
        </w:tc>
        <w:tc>
          <w:tcPr>
            <w:tcW w:w="1275" w:type="dxa"/>
            <w:vAlign w:val="center"/>
          </w:tcPr>
          <w:p w14:paraId="75AFC0ED" w14:textId="77777777" w:rsidR="00A30E46" w:rsidRPr="00A9592C" w:rsidRDefault="00A30E46" w:rsidP="00326553">
            <w:pPr>
              <w:jc w:val="center"/>
            </w:pPr>
            <w:r>
              <w:t>E</w:t>
            </w:r>
          </w:p>
        </w:tc>
        <w:tc>
          <w:tcPr>
            <w:tcW w:w="1136" w:type="dxa"/>
            <w:vAlign w:val="center"/>
          </w:tcPr>
          <w:p w14:paraId="72893EE7" w14:textId="77777777" w:rsidR="00A30E46" w:rsidRPr="00A9592C" w:rsidRDefault="00A30E46" w:rsidP="00326553">
            <w:pPr>
              <w:pStyle w:val="TableParagraph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592C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130" w:type="dxa"/>
            <w:vAlign w:val="center"/>
          </w:tcPr>
          <w:p w14:paraId="163F1909" w14:textId="77777777" w:rsidR="00A30E46" w:rsidRPr="00A9592C" w:rsidRDefault="00A30E46" w:rsidP="00326553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E46" w:rsidRPr="00D8504F" w14:paraId="45C87CA2" w14:textId="77777777" w:rsidTr="00326553">
        <w:trPr>
          <w:trHeight w:val="537"/>
        </w:trPr>
        <w:tc>
          <w:tcPr>
            <w:tcW w:w="584" w:type="dxa"/>
            <w:vAlign w:val="center"/>
          </w:tcPr>
          <w:p w14:paraId="38817444" w14:textId="77777777" w:rsidR="00A30E46" w:rsidRPr="00A9592C" w:rsidRDefault="00A30E46" w:rsidP="003265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592C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5656" w:type="dxa"/>
            <w:vAlign w:val="center"/>
          </w:tcPr>
          <w:p w14:paraId="59563416" w14:textId="77777777" w:rsidR="00A30E46" w:rsidRPr="00A9592C" w:rsidRDefault="00A30E46" w:rsidP="00326553">
            <w:pPr>
              <w:pStyle w:val="TableParagraph"/>
              <w:spacing w:line="249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Safeguarding training at Level 3 (or willingness to undertake DSL level training)</w:t>
            </w:r>
          </w:p>
        </w:tc>
        <w:tc>
          <w:tcPr>
            <w:tcW w:w="1275" w:type="dxa"/>
            <w:vAlign w:val="center"/>
          </w:tcPr>
          <w:p w14:paraId="5B191299" w14:textId="5C1ED231" w:rsidR="00A30E46" w:rsidRPr="00A9592C" w:rsidRDefault="00734DFE" w:rsidP="00326553">
            <w:pPr>
              <w:jc w:val="center"/>
            </w:pPr>
            <w:r>
              <w:t>D</w:t>
            </w:r>
          </w:p>
        </w:tc>
        <w:tc>
          <w:tcPr>
            <w:tcW w:w="1136" w:type="dxa"/>
            <w:vAlign w:val="center"/>
          </w:tcPr>
          <w:p w14:paraId="6BEB52EB" w14:textId="77777777" w:rsidR="00A30E46" w:rsidRPr="00A9592C" w:rsidRDefault="00A30E46" w:rsidP="00326553">
            <w:pPr>
              <w:pStyle w:val="TableParagraph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592C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130" w:type="dxa"/>
            <w:vAlign w:val="center"/>
          </w:tcPr>
          <w:p w14:paraId="3DD8EB52" w14:textId="77777777" w:rsidR="00A30E46" w:rsidRPr="00A9592C" w:rsidRDefault="00A30E46" w:rsidP="00326553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E46" w:rsidRPr="00D8504F" w14:paraId="19B38DC4" w14:textId="77777777" w:rsidTr="00326553">
        <w:trPr>
          <w:trHeight w:val="537"/>
        </w:trPr>
        <w:tc>
          <w:tcPr>
            <w:tcW w:w="584" w:type="dxa"/>
            <w:vAlign w:val="center"/>
          </w:tcPr>
          <w:p w14:paraId="37623682" w14:textId="77777777" w:rsidR="00A30E46" w:rsidRPr="00A9592C" w:rsidRDefault="00A30E46" w:rsidP="003265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592C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5656" w:type="dxa"/>
            <w:vAlign w:val="center"/>
          </w:tcPr>
          <w:p w14:paraId="4DD1E308" w14:textId="77777777" w:rsidR="00A30E46" w:rsidRPr="00A9592C" w:rsidRDefault="00A30E46" w:rsidP="00326553">
            <w:pPr>
              <w:pStyle w:val="TableParagraph"/>
              <w:spacing w:line="249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Commitment to ongoing professional development in safeguarding, child protection and SEND.</w:t>
            </w:r>
          </w:p>
        </w:tc>
        <w:tc>
          <w:tcPr>
            <w:tcW w:w="1275" w:type="dxa"/>
            <w:vAlign w:val="center"/>
          </w:tcPr>
          <w:p w14:paraId="07FF8087" w14:textId="77777777" w:rsidR="00A30E46" w:rsidRPr="00A9592C" w:rsidRDefault="00A30E46" w:rsidP="00326553">
            <w:pPr>
              <w:jc w:val="center"/>
            </w:pPr>
            <w:r w:rsidRPr="00A9592C">
              <w:t>E</w:t>
            </w:r>
          </w:p>
        </w:tc>
        <w:tc>
          <w:tcPr>
            <w:tcW w:w="1136" w:type="dxa"/>
            <w:vAlign w:val="center"/>
          </w:tcPr>
          <w:p w14:paraId="6FF26D9E" w14:textId="77777777" w:rsidR="00A30E46" w:rsidRPr="00A9592C" w:rsidRDefault="00A30E46" w:rsidP="00326553">
            <w:pPr>
              <w:pStyle w:val="TableParagraph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592C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130" w:type="dxa"/>
            <w:vAlign w:val="center"/>
          </w:tcPr>
          <w:p w14:paraId="4264378A" w14:textId="77777777" w:rsidR="00A30E46" w:rsidRPr="00A9592C" w:rsidRDefault="00A30E46" w:rsidP="00326553">
            <w:pPr>
              <w:pStyle w:val="TableParagraph"/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592C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</w:tr>
      <w:tr w:rsidR="00A30E46" w:rsidRPr="00D8504F" w14:paraId="3BCE38CE" w14:textId="77777777" w:rsidTr="00326553">
        <w:trPr>
          <w:trHeight w:val="537"/>
        </w:trPr>
        <w:tc>
          <w:tcPr>
            <w:tcW w:w="584" w:type="dxa"/>
            <w:vAlign w:val="center"/>
          </w:tcPr>
          <w:p w14:paraId="18524982" w14:textId="77777777" w:rsidR="00A30E46" w:rsidRPr="00A9592C" w:rsidRDefault="00A30E46" w:rsidP="003265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5656" w:type="dxa"/>
            <w:vAlign w:val="center"/>
          </w:tcPr>
          <w:p w14:paraId="27DAC7A3" w14:textId="77777777" w:rsidR="00A30E46" w:rsidRDefault="00A30E46" w:rsidP="00326553">
            <w:pPr>
              <w:pStyle w:val="TableParagraph"/>
              <w:spacing w:line="249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DSL or Deputy DSL training completed.</w:t>
            </w:r>
          </w:p>
        </w:tc>
        <w:tc>
          <w:tcPr>
            <w:tcW w:w="1275" w:type="dxa"/>
            <w:vAlign w:val="center"/>
          </w:tcPr>
          <w:p w14:paraId="0F296FAA" w14:textId="77777777" w:rsidR="00A30E46" w:rsidRPr="00A9592C" w:rsidRDefault="00A30E46" w:rsidP="00326553">
            <w:pPr>
              <w:jc w:val="center"/>
            </w:pPr>
            <w:r>
              <w:t>D</w:t>
            </w:r>
          </w:p>
        </w:tc>
        <w:tc>
          <w:tcPr>
            <w:tcW w:w="1136" w:type="dxa"/>
            <w:vAlign w:val="center"/>
          </w:tcPr>
          <w:p w14:paraId="43AD901E" w14:textId="77777777" w:rsidR="00A30E46" w:rsidRPr="00A9592C" w:rsidRDefault="00A30E46" w:rsidP="00326553">
            <w:pPr>
              <w:pStyle w:val="TableParagraph"/>
              <w:ind w:left="1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A9592C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130" w:type="dxa"/>
            <w:vAlign w:val="center"/>
          </w:tcPr>
          <w:p w14:paraId="747EB40C" w14:textId="77777777" w:rsidR="00A30E46" w:rsidRPr="00A9592C" w:rsidRDefault="00A30E46" w:rsidP="00326553">
            <w:pPr>
              <w:pStyle w:val="TableParagraph"/>
              <w:ind w:left="3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="00A30E46" w:rsidRPr="00D8504F" w14:paraId="1ED20419" w14:textId="77777777" w:rsidTr="00326553">
        <w:trPr>
          <w:trHeight w:val="537"/>
        </w:trPr>
        <w:tc>
          <w:tcPr>
            <w:tcW w:w="584" w:type="dxa"/>
            <w:vAlign w:val="center"/>
          </w:tcPr>
          <w:p w14:paraId="716607D5" w14:textId="77777777" w:rsidR="00A30E46" w:rsidRDefault="00A30E46" w:rsidP="003265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5656" w:type="dxa"/>
            <w:vAlign w:val="center"/>
          </w:tcPr>
          <w:p w14:paraId="72475DC7" w14:textId="77777777" w:rsidR="00A30E46" w:rsidRDefault="00A30E46" w:rsidP="00326553">
            <w:pPr>
              <w:pStyle w:val="TableParagraph"/>
              <w:spacing w:line="249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Training completed in Prevent, Online Safety &amp; Mental Health trauma informed practice.</w:t>
            </w:r>
          </w:p>
        </w:tc>
        <w:tc>
          <w:tcPr>
            <w:tcW w:w="1275" w:type="dxa"/>
            <w:vAlign w:val="center"/>
          </w:tcPr>
          <w:p w14:paraId="36E58E9C" w14:textId="77777777" w:rsidR="00A30E46" w:rsidRDefault="00A30E46" w:rsidP="00326553">
            <w:pPr>
              <w:jc w:val="center"/>
            </w:pPr>
            <w:r>
              <w:t>D</w:t>
            </w:r>
          </w:p>
        </w:tc>
        <w:tc>
          <w:tcPr>
            <w:tcW w:w="1136" w:type="dxa"/>
            <w:vAlign w:val="center"/>
          </w:tcPr>
          <w:p w14:paraId="1F9CBF21" w14:textId="77777777" w:rsidR="00A30E46" w:rsidRPr="00A9592C" w:rsidRDefault="00A30E46" w:rsidP="00326553">
            <w:pPr>
              <w:pStyle w:val="TableParagraph"/>
              <w:ind w:left="1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A9592C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130" w:type="dxa"/>
            <w:vAlign w:val="center"/>
          </w:tcPr>
          <w:p w14:paraId="5B5D2144" w14:textId="77777777" w:rsidR="00A30E46" w:rsidRPr="00A9592C" w:rsidRDefault="00A30E46" w:rsidP="00326553">
            <w:pPr>
              <w:pStyle w:val="TableParagraph"/>
              <w:ind w:left="3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="00A30E46" w:rsidRPr="00D8504F" w14:paraId="1F5C110B" w14:textId="77777777" w:rsidTr="00326553">
        <w:trPr>
          <w:trHeight w:val="537"/>
        </w:trPr>
        <w:tc>
          <w:tcPr>
            <w:tcW w:w="9781" w:type="dxa"/>
            <w:gridSpan w:val="5"/>
            <w:shd w:val="clear" w:color="auto" w:fill="D9D9D9" w:themeFill="background1" w:themeFillShade="D9"/>
            <w:vAlign w:val="center"/>
          </w:tcPr>
          <w:p w14:paraId="79F3F71D" w14:textId="77777777" w:rsidR="00A30E46" w:rsidRPr="00A9592C" w:rsidRDefault="00A30E46" w:rsidP="00326553">
            <w:pPr>
              <w:pStyle w:val="TableParagraph"/>
              <w:ind w:left="3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color w:val="153D63" w:themeColor="text2" w:themeTint="E6"/>
                <w:spacing w:val="-2"/>
                <w:sz w:val="20"/>
                <w:szCs w:val="20"/>
              </w:rPr>
              <w:t>Experience</w:t>
            </w:r>
          </w:p>
        </w:tc>
      </w:tr>
      <w:tr w:rsidR="00A30E46" w:rsidRPr="00D8504F" w14:paraId="6286C30C" w14:textId="77777777" w:rsidTr="00326553">
        <w:trPr>
          <w:trHeight w:val="537"/>
        </w:trPr>
        <w:tc>
          <w:tcPr>
            <w:tcW w:w="584" w:type="dxa"/>
            <w:vAlign w:val="center"/>
          </w:tcPr>
          <w:p w14:paraId="2A069010" w14:textId="77777777" w:rsidR="00A30E46" w:rsidRDefault="00A30E46" w:rsidP="003265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5656" w:type="dxa"/>
            <w:vAlign w:val="center"/>
          </w:tcPr>
          <w:p w14:paraId="58D19113" w14:textId="77777777" w:rsidR="00A30E46" w:rsidRDefault="00A30E46" w:rsidP="00326553">
            <w:pPr>
              <w:pStyle w:val="TableParagraph"/>
              <w:spacing w:line="249" w:lineRule="exact"/>
              <w:rPr>
                <w:rFonts w:ascii="Arial" w:hAnsi="Arial" w:cs="Arial"/>
                <w:sz w:val="20"/>
                <w:szCs w:val="20"/>
              </w:rPr>
            </w:pPr>
            <w:r w:rsidRPr="007E2EC5">
              <w:rPr>
                <w:rFonts w:ascii="Arial" w:hAnsi="Arial" w:cs="Arial"/>
                <w:sz w:val="20"/>
                <w:szCs w:val="20"/>
              </w:rPr>
              <w:t>Experience within a special school or SEND setting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  <w:vAlign w:val="center"/>
          </w:tcPr>
          <w:p w14:paraId="7AB768E1" w14:textId="341AD2F5" w:rsidR="00A30E46" w:rsidRDefault="00734DFE" w:rsidP="00326553">
            <w:pPr>
              <w:jc w:val="center"/>
            </w:pPr>
            <w:r>
              <w:t>D</w:t>
            </w:r>
          </w:p>
        </w:tc>
        <w:tc>
          <w:tcPr>
            <w:tcW w:w="1136" w:type="dxa"/>
            <w:vAlign w:val="center"/>
          </w:tcPr>
          <w:p w14:paraId="693F7DEA" w14:textId="77777777" w:rsidR="00A30E46" w:rsidRPr="00A9592C" w:rsidRDefault="00A30E46" w:rsidP="00326553">
            <w:pPr>
              <w:pStyle w:val="TableParagraph"/>
              <w:ind w:left="1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A9592C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130" w:type="dxa"/>
            <w:vAlign w:val="center"/>
          </w:tcPr>
          <w:p w14:paraId="43CE75B7" w14:textId="77777777" w:rsidR="00A30E46" w:rsidRPr="00A9592C" w:rsidRDefault="00A30E46" w:rsidP="00326553">
            <w:pPr>
              <w:pStyle w:val="TableParagraph"/>
              <w:ind w:left="3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="00A30E46" w:rsidRPr="00D8504F" w14:paraId="7362EAE4" w14:textId="77777777" w:rsidTr="00326553">
        <w:trPr>
          <w:trHeight w:val="537"/>
        </w:trPr>
        <w:tc>
          <w:tcPr>
            <w:tcW w:w="584" w:type="dxa"/>
            <w:vAlign w:val="center"/>
          </w:tcPr>
          <w:p w14:paraId="66F58DD5" w14:textId="77777777" w:rsidR="00A30E46" w:rsidRDefault="00A30E46" w:rsidP="003265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5656" w:type="dxa"/>
            <w:vAlign w:val="center"/>
          </w:tcPr>
          <w:p w14:paraId="754F027C" w14:textId="77777777" w:rsidR="00A30E46" w:rsidRPr="007E2EC5" w:rsidRDefault="00A30E46" w:rsidP="00326553">
            <w:pPr>
              <w:pStyle w:val="TableParagraph"/>
              <w:spacing w:line="249" w:lineRule="exact"/>
              <w:rPr>
                <w:rFonts w:ascii="Arial" w:hAnsi="Arial" w:cs="Arial"/>
                <w:sz w:val="20"/>
                <w:szCs w:val="20"/>
              </w:rPr>
            </w:pPr>
            <w:r w:rsidRPr="007E2EC5">
              <w:rPr>
                <w:rFonts w:ascii="Arial" w:hAnsi="Arial" w:cs="Arial"/>
                <w:sz w:val="20"/>
                <w:szCs w:val="20"/>
              </w:rPr>
              <w:t xml:space="preserve">Experience of involvement in multi-agency meetings such as: </w:t>
            </w:r>
          </w:p>
          <w:p w14:paraId="731F54A4" w14:textId="77777777" w:rsidR="00A30E46" w:rsidRPr="007E2EC5" w:rsidRDefault="00A30E46" w:rsidP="00326553">
            <w:pPr>
              <w:pStyle w:val="TableParagraph"/>
              <w:numPr>
                <w:ilvl w:val="0"/>
                <w:numId w:val="2"/>
              </w:numPr>
              <w:spacing w:line="249" w:lineRule="exact"/>
              <w:rPr>
                <w:rFonts w:ascii="Arial" w:hAnsi="Arial" w:cs="Arial"/>
                <w:sz w:val="20"/>
                <w:szCs w:val="20"/>
              </w:rPr>
            </w:pPr>
            <w:r w:rsidRPr="007E2EC5">
              <w:rPr>
                <w:rFonts w:ascii="Arial" w:hAnsi="Arial" w:cs="Arial"/>
                <w:sz w:val="20"/>
                <w:szCs w:val="20"/>
              </w:rPr>
              <w:t>child protection conferences</w:t>
            </w:r>
          </w:p>
          <w:p w14:paraId="13FF12B0" w14:textId="77777777" w:rsidR="00A30E46" w:rsidRPr="007E2EC5" w:rsidRDefault="00A30E46" w:rsidP="00326553">
            <w:pPr>
              <w:pStyle w:val="TableParagraph"/>
              <w:numPr>
                <w:ilvl w:val="0"/>
                <w:numId w:val="2"/>
              </w:numPr>
              <w:spacing w:line="249" w:lineRule="exact"/>
              <w:rPr>
                <w:rFonts w:ascii="Arial" w:hAnsi="Arial" w:cs="Arial"/>
                <w:sz w:val="20"/>
                <w:szCs w:val="20"/>
              </w:rPr>
            </w:pPr>
            <w:r w:rsidRPr="007E2EC5">
              <w:rPr>
                <w:rFonts w:ascii="Arial" w:hAnsi="Arial" w:cs="Arial"/>
                <w:sz w:val="20"/>
                <w:szCs w:val="20"/>
              </w:rPr>
              <w:t>core groups</w:t>
            </w:r>
          </w:p>
          <w:p w14:paraId="3B7CAE33" w14:textId="77777777" w:rsidR="00A30E46" w:rsidRPr="007E2EC5" w:rsidRDefault="00A30E46" w:rsidP="00326553">
            <w:pPr>
              <w:pStyle w:val="TableParagraph"/>
              <w:numPr>
                <w:ilvl w:val="0"/>
                <w:numId w:val="2"/>
              </w:numPr>
              <w:spacing w:line="249" w:lineRule="exact"/>
              <w:rPr>
                <w:rFonts w:ascii="Arial" w:hAnsi="Arial" w:cs="Arial"/>
                <w:sz w:val="20"/>
                <w:szCs w:val="20"/>
              </w:rPr>
            </w:pPr>
            <w:r w:rsidRPr="007E2EC5">
              <w:rPr>
                <w:rFonts w:ascii="Arial" w:hAnsi="Arial" w:cs="Arial"/>
                <w:sz w:val="20"/>
                <w:szCs w:val="20"/>
              </w:rPr>
              <w:t>Early Help processes</w:t>
            </w:r>
          </w:p>
        </w:tc>
        <w:tc>
          <w:tcPr>
            <w:tcW w:w="1275" w:type="dxa"/>
            <w:vAlign w:val="center"/>
          </w:tcPr>
          <w:p w14:paraId="3933A036" w14:textId="3B28E7D5" w:rsidR="00A30E46" w:rsidRDefault="00734DFE" w:rsidP="00326553">
            <w:pPr>
              <w:jc w:val="center"/>
            </w:pPr>
            <w:r>
              <w:t>D</w:t>
            </w:r>
          </w:p>
        </w:tc>
        <w:tc>
          <w:tcPr>
            <w:tcW w:w="1136" w:type="dxa"/>
            <w:vAlign w:val="center"/>
          </w:tcPr>
          <w:p w14:paraId="0C960E9D" w14:textId="77777777" w:rsidR="00A30E46" w:rsidRPr="00A9592C" w:rsidRDefault="00A30E46" w:rsidP="00326553">
            <w:pPr>
              <w:pStyle w:val="TableParagraph"/>
              <w:ind w:left="1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A9592C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130" w:type="dxa"/>
            <w:vAlign w:val="center"/>
          </w:tcPr>
          <w:p w14:paraId="73BB4C16" w14:textId="77777777" w:rsidR="00A30E46" w:rsidRPr="00A9592C" w:rsidRDefault="00A30E46" w:rsidP="00326553">
            <w:pPr>
              <w:pStyle w:val="TableParagraph"/>
              <w:ind w:left="3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="00A30E46" w:rsidRPr="00D8504F" w14:paraId="651354D5" w14:textId="77777777" w:rsidTr="00326553">
        <w:trPr>
          <w:trHeight w:val="537"/>
        </w:trPr>
        <w:tc>
          <w:tcPr>
            <w:tcW w:w="584" w:type="dxa"/>
            <w:vAlign w:val="center"/>
          </w:tcPr>
          <w:p w14:paraId="34DA1342" w14:textId="77777777" w:rsidR="00A30E46" w:rsidRDefault="00A30E46" w:rsidP="003265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5656" w:type="dxa"/>
            <w:vAlign w:val="center"/>
          </w:tcPr>
          <w:p w14:paraId="2D218A25" w14:textId="77777777" w:rsidR="00A30E46" w:rsidRPr="007E2EC5" w:rsidRDefault="00A30E46" w:rsidP="00326553">
            <w:pPr>
              <w:pStyle w:val="TableParagraph"/>
              <w:spacing w:line="249" w:lineRule="exact"/>
              <w:rPr>
                <w:rFonts w:ascii="Arial" w:hAnsi="Arial" w:cs="Arial"/>
                <w:sz w:val="20"/>
                <w:szCs w:val="20"/>
              </w:rPr>
            </w:pPr>
            <w:r w:rsidRPr="007E2EC5">
              <w:rPr>
                <w:rFonts w:ascii="Arial" w:hAnsi="Arial" w:cs="Arial"/>
                <w:sz w:val="20"/>
                <w:szCs w:val="20"/>
              </w:rPr>
              <w:t>Experience of supporting staff in safeguarding practice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  <w:vAlign w:val="center"/>
          </w:tcPr>
          <w:p w14:paraId="7ABD65A2" w14:textId="77777777" w:rsidR="00A30E46" w:rsidRDefault="00A30E46" w:rsidP="00326553">
            <w:pPr>
              <w:jc w:val="center"/>
            </w:pPr>
            <w:r>
              <w:t>D</w:t>
            </w:r>
          </w:p>
        </w:tc>
        <w:tc>
          <w:tcPr>
            <w:tcW w:w="1136" w:type="dxa"/>
            <w:vAlign w:val="center"/>
          </w:tcPr>
          <w:p w14:paraId="4EF100E5" w14:textId="77777777" w:rsidR="00A30E46" w:rsidRPr="00A9592C" w:rsidRDefault="00A30E46" w:rsidP="00326553">
            <w:pPr>
              <w:pStyle w:val="TableParagraph"/>
              <w:ind w:left="1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A9592C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130" w:type="dxa"/>
            <w:vAlign w:val="center"/>
          </w:tcPr>
          <w:p w14:paraId="0EBC3393" w14:textId="77777777" w:rsidR="00A30E46" w:rsidRPr="00A9592C" w:rsidRDefault="00A30E46" w:rsidP="00326553">
            <w:pPr>
              <w:pStyle w:val="TableParagraph"/>
              <w:ind w:left="3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="00A30E46" w:rsidRPr="00D8504F" w14:paraId="47EB780F" w14:textId="77777777" w:rsidTr="00326553">
        <w:trPr>
          <w:trHeight w:val="537"/>
        </w:trPr>
        <w:tc>
          <w:tcPr>
            <w:tcW w:w="584" w:type="dxa"/>
            <w:vAlign w:val="center"/>
          </w:tcPr>
          <w:p w14:paraId="31AA65B1" w14:textId="77777777" w:rsidR="00A30E46" w:rsidRDefault="00A30E46" w:rsidP="003265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5656" w:type="dxa"/>
            <w:vAlign w:val="center"/>
          </w:tcPr>
          <w:p w14:paraId="710C09DE" w14:textId="77777777" w:rsidR="00A30E46" w:rsidRPr="007E2EC5" w:rsidRDefault="00A30E46" w:rsidP="00326553">
            <w:pPr>
              <w:pStyle w:val="TableParagraph"/>
              <w:spacing w:line="249" w:lineRule="exact"/>
              <w:rPr>
                <w:rFonts w:ascii="Arial" w:hAnsi="Arial" w:cs="Arial"/>
                <w:sz w:val="20"/>
                <w:szCs w:val="20"/>
              </w:rPr>
            </w:pPr>
            <w:r w:rsidRPr="007E2EC5">
              <w:rPr>
                <w:rFonts w:ascii="Arial" w:hAnsi="Arial" w:cs="Arial"/>
                <w:sz w:val="20"/>
                <w:szCs w:val="20"/>
              </w:rPr>
              <w:t>Knowledge of local safeguarding partnership procedures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  <w:vAlign w:val="center"/>
          </w:tcPr>
          <w:p w14:paraId="75E3904B" w14:textId="77777777" w:rsidR="00A30E46" w:rsidRDefault="00A30E46" w:rsidP="00326553">
            <w:pPr>
              <w:jc w:val="center"/>
            </w:pPr>
            <w:r>
              <w:t>D</w:t>
            </w:r>
          </w:p>
        </w:tc>
        <w:tc>
          <w:tcPr>
            <w:tcW w:w="1136" w:type="dxa"/>
            <w:vAlign w:val="center"/>
          </w:tcPr>
          <w:p w14:paraId="362376D2" w14:textId="77777777" w:rsidR="00A30E46" w:rsidRPr="00A9592C" w:rsidRDefault="00A30E46" w:rsidP="00326553">
            <w:pPr>
              <w:pStyle w:val="TableParagraph"/>
              <w:ind w:left="1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A9592C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130" w:type="dxa"/>
            <w:vAlign w:val="center"/>
          </w:tcPr>
          <w:p w14:paraId="09922D96" w14:textId="77777777" w:rsidR="00A30E46" w:rsidRPr="00A9592C" w:rsidRDefault="00A30E46" w:rsidP="00326553">
            <w:pPr>
              <w:pStyle w:val="TableParagraph"/>
              <w:ind w:left="3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="00A30E46" w:rsidRPr="00D8504F" w14:paraId="2E6309AE" w14:textId="77777777" w:rsidTr="00326553">
        <w:trPr>
          <w:trHeight w:val="537"/>
        </w:trPr>
        <w:tc>
          <w:tcPr>
            <w:tcW w:w="584" w:type="dxa"/>
            <w:vAlign w:val="center"/>
          </w:tcPr>
          <w:p w14:paraId="2F69A381" w14:textId="77777777" w:rsidR="00A30E46" w:rsidRDefault="00A30E46" w:rsidP="003265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5656" w:type="dxa"/>
            <w:vAlign w:val="center"/>
          </w:tcPr>
          <w:p w14:paraId="02B24D5B" w14:textId="77777777" w:rsidR="00A30E46" w:rsidRPr="007E2EC5" w:rsidRDefault="00A30E46" w:rsidP="00326553">
            <w:pPr>
              <w:pStyle w:val="TableParagraph"/>
              <w:spacing w:line="249" w:lineRule="exact"/>
              <w:rPr>
                <w:rFonts w:ascii="Arial" w:hAnsi="Arial" w:cs="Arial"/>
                <w:sz w:val="20"/>
                <w:szCs w:val="20"/>
              </w:rPr>
            </w:pPr>
            <w:r w:rsidRPr="007E2EC5">
              <w:rPr>
                <w:rFonts w:ascii="Arial" w:hAnsi="Arial" w:cs="Arial"/>
                <w:sz w:val="20"/>
                <w:szCs w:val="20"/>
              </w:rPr>
              <w:t xml:space="preserve">Understanding of: </w:t>
            </w:r>
          </w:p>
          <w:p w14:paraId="0D4E4619" w14:textId="77777777" w:rsidR="00A30E46" w:rsidRPr="007E2EC5" w:rsidRDefault="00A30E46" w:rsidP="00326553">
            <w:pPr>
              <w:pStyle w:val="TableParagraph"/>
              <w:numPr>
                <w:ilvl w:val="0"/>
                <w:numId w:val="3"/>
              </w:numPr>
              <w:spacing w:line="249" w:lineRule="exact"/>
              <w:rPr>
                <w:rFonts w:ascii="Arial" w:hAnsi="Arial" w:cs="Arial"/>
                <w:sz w:val="20"/>
                <w:szCs w:val="20"/>
              </w:rPr>
            </w:pPr>
            <w:r w:rsidRPr="007E2EC5">
              <w:rPr>
                <w:rFonts w:ascii="Arial" w:hAnsi="Arial" w:cs="Arial"/>
                <w:sz w:val="20"/>
                <w:szCs w:val="20"/>
              </w:rPr>
              <w:t>trauma-informed practice</w:t>
            </w:r>
          </w:p>
          <w:p w14:paraId="0EE3DCBE" w14:textId="77777777" w:rsidR="00A30E46" w:rsidRPr="007E2EC5" w:rsidRDefault="00A30E46" w:rsidP="00326553">
            <w:pPr>
              <w:pStyle w:val="TableParagraph"/>
              <w:numPr>
                <w:ilvl w:val="0"/>
                <w:numId w:val="3"/>
              </w:numPr>
              <w:spacing w:line="249" w:lineRule="exact"/>
              <w:rPr>
                <w:rFonts w:ascii="Arial" w:hAnsi="Arial" w:cs="Arial"/>
                <w:sz w:val="20"/>
                <w:szCs w:val="20"/>
              </w:rPr>
            </w:pPr>
            <w:r w:rsidRPr="007E2EC5">
              <w:rPr>
                <w:rFonts w:ascii="Arial" w:hAnsi="Arial" w:cs="Arial"/>
                <w:sz w:val="20"/>
                <w:szCs w:val="20"/>
              </w:rPr>
              <w:t>mental health needs</w:t>
            </w:r>
          </w:p>
          <w:p w14:paraId="56981D36" w14:textId="77777777" w:rsidR="00A30E46" w:rsidRPr="007E2EC5" w:rsidRDefault="00A30E46" w:rsidP="00326553">
            <w:pPr>
              <w:pStyle w:val="TableParagraph"/>
              <w:numPr>
                <w:ilvl w:val="0"/>
                <w:numId w:val="3"/>
              </w:numPr>
              <w:spacing w:line="249" w:lineRule="exact"/>
              <w:rPr>
                <w:rFonts w:ascii="Arial" w:hAnsi="Arial" w:cs="Arial"/>
                <w:sz w:val="20"/>
                <w:szCs w:val="20"/>
              </w:rPr>
            </w:pPr>
            <w:r w:rsidRPr="007E2EC5">
              <w:rPr>
                <w:rFonts w:ascii="Arial" w:hAnsi="Arial" w:cs="Arial"/>
                <w:sz w:val="20"/>
                <w:szCs w:val="20"/>
              </w:rPr>
              <w:t>contextual safeguarding</w:t>
            </w:r>
          </w:p>
        </w:tc>
        <w:tc>
          <w:tcPr>
            <w:tcW w:w="1275" w:type="dxa"/>
            <w:vAlign w:val="center"/>
          </w:tcPr>
          <w:p w14:paraId="24A5740D" w14:textId="1C9B78E6" w:rsidR="00A30E46" w:rsidRDefault="00734DFE" w:rsidP="00326553">
            <w:pPr>
              <w:jc w:val="center"/>
            </w:pPr>
            <w:r>
              <w:t>E</w:t>
            </w:r>
          </w:p>
        </w:tc>
        <w:tc>
          <w:tcPr>
            <w:tcW w:w="1136" w:type="dxa"/>
            <w:vAlign w:val="center"/>
          </w:tcPr>
          <w:p w14:paraId="7A61E731" w14:textId="77777777" w:rsidR="00A30E46" w:rsidRPr="00A9592C" w:rsidRDefault="00A30E46" w:rsidP="00326553">
            <w:pPr>
              <w:pStyle w:val="TableParagraph"/>
              <w:ind w:left="1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A9592C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130" w:type="dxa"/>
            <w:vAlign w:val="center"/>
          </w:tcPr>
          <w:p w14:paraId="18EF4627" w14:textId="77777777" w:rsidR="00A30E46" w:rsidRPr="00A9592C" w:rsidRDefault="00A30E46" w:rsidP="00326553">
            <w:pPr>
              <w:pStyle w:val="TableParagraph"/>
              <w:ind w:left="3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="00A30E46" w:rsidRPr="00D8504F" w14:paraId="7DD0E506" w14:textId="77777777" w:rsidTr="00326553">
        <w:trPr>
          <w:trHeight w:val="537"/>
        </w:trPr>
        <w:tc>
          <w:tcPr>
            <w:tcW w:w="9781" w:type="dxa"/>
            <w:gridSpan w:val="5"/>
            <w:shd w:val="clear" w:color="auto" w:fill="D9D9D9" w:themeFill="background1" w:themeFillShade="D9"/>
            <w:vAlign w:val="center"/>
          </w:tcPr>
          <w:p w14:paraId="287724F0" w14:textId="77777777" w:rsidR="00A30E46" w:rsidRPr="00A9592C" w:rsidRDefault="00A30E46" w:rsidP="00326553">
            <w:pPr>
              <w:pStyle w:val="TableParagraph"/>
              <w:ind w:left="3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53D63" w:themeColor="text2" w:themeTint="E6"/>
                <w:sz w:val="20"/>
                <w:szCs w:val="20"/>
              </w:rPr>
              <w:t xml:space="preserve">  </w:t>
            </w:r>
            <w:r w:rsidRPr="003E5F12">
              <w:rPr>
                <w:rFonts w:ascii="Arial" w:hAnsi="Arial" w:cs="Arial"/>
                <w:b/>
                <w:bCs/>
                <w:color w:val="153D63" w:themeColor="text2" w:themeTint="E6"/>
                <w:sz w:val="20"/>
                <w:szCs w:val="20"/>
              </w:rPr>
              <w:t>Personal Skills</w:t>
            </w:r>
          </w:p>
        </w:tc>
      </w:tr>
      <w:tr w:rsidR="00A30E46" w:rsidRPr="00D8504F" w14:paraId="4D33C4AB" w14:textId="77777777" w:rsidTr="00326553">
        <w:trPr>
          <w:trHeight w:val="537"/>
        </w:trPr>
        <w:tc>
          <w:tcPr>
            <w:tcW w:w="584" w:type="dxa"/>
            <w:vAlign w:val="center"/>
          </w:tcPr>
          <w:p w14:paraId="51EF0F37" w14:textId="77777777" w:rsidR="00A30E46" w:rsidRDefault="00A30E46" w:rsidP="003265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5656" w:type="dxa"/>
            <w:vAlign w:val="center"/>
          </w:tcPr>
          <w:p w14:paraId="5B278A85" w14:textId="77777777" w:rsidR="00A30E46" w:rsidRPr="007E2EC5" w:rsidRDefault="00A30E46" w:rsidP="00326553">
            <w:pPr>
              <w:pStyle w:val="TableParagraph"/>
              <w:spacing w:line="249" w:lineRule="exact"/>
              <w:rPr>
                <w:rFonts w:ascii="Arial" w:hAnsi="Arial" w:cs="Arial"/>
                <w:sz w:val="20"/>
                <w:szCs w:val="20"/>
              </w:rPr>
            </w:pPr>
            <w:r w:rsidRPr="007E2EC5">
              <w:rPr>
                <w:rFonts w:ascii="Arial" w:hAnsi="Arial" w:cs="Arial"/>
                <w:sz w:val="20"/>
                <w:szCs w:val="20"/>
              </w:rPr>
              <w:t>Ability to respond calmly, professionally and effectively to safeguarding concerns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  <w:vAlign w:val="center"/>
          </w:tcPr>
          <w:p w14:paraId="16F9EC7B" w14:textId="77777777" w:rsidR="00A30E46" w:rsidRDefault="00A30E46" w:rsidP="00326553">
            <w:pPr>
              <w:jc w:val="center"/>
            </w:pPr>
            <w:r w:rsidRPr="00A9592C">
              <w:t>E</w:t>
            </w:r>
          </w:p>
        </w:tc>
        <w:tc>
          <w:tcPr>
            <w:tcW w:w="1136" w:type="dxa"/>
            <w:vAlign w:val="center"/>
          </w:tcPr>
          <w:p w14:paraId="0CF1EE33" w14:textId="77777777" w:rsidR="00A30E46" w:rsidRPr="00A9592C" w:rsidRDefault="00A30E46" w:rsidP="00326553">
            <w:pPr>
              <w:pStyle w:val="TableParagraph"/>
              <w:ind w:left="1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A9592C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130" w:type="dxa"/>
            <w:vAlign w:val="center"/>
          </w:tcPr>
          <w:p w14:paraId="384BC0E4" w14:textId="77777777" w:rsidR="00A30E46" w:rsidRPr="00A9592C" w:rsidRDefault="00A30E46" w:rsidP="00326553">
            <w:pPr>
              <w:pStyle w:val="TableParagraph"/>
              <w:ind w:left="3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="00A30E46" w:rsidRPr="00D8504F" w14:paraId="36832D18" w14:textId="77777777" w:rsidTr="00326553">
        <w:trPr>
          <w:trHeight w:val="537"/>
        </w:trPr>
        <w:tc>
          <w:tcPr>
            <w:tcW w:w="584" w:type="dxa"/>
            <w:vAlign w:val="center"/>
          </w:tcPr>
          <w:p w14:paraId="560CA5CB" w14:textId="77777777" w:rsidR="00A30E46" w:rsidRDefault="00A30E46" w:rsidP="003265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5656" w:type="dxa"/>
            <w:vAlign w:val="center"/>
          </w:tcPr>
          <w:p w14:paraId="3E413623" w14:textId="77777777" w:rsidR="00A30E46" w:rsidRPr="007E2EC5" w:rsidRDefault="00A30E46" w:rsidP="00326553">
            <w:pPr>
              <w:pStyle w:val="TableParagraph"/>
              <w:spacing w:line="249" w:lineRule="exact"/>
              <w:rPr>
                <w:rFonts w:ascii="Arial" w:hAnsi="Arial" w:cs="Arial"/>
                <w:sz w:val="20"/>
                <w:szCs w:val="20"/>
              </w:rPr>
            </w:pPr>
            <w:r w:rsidRPr="007E2EC5">
              <w:rPr>
                <w:rFonts w:ascii="Arial" w:hAnsi="Arial" w:cs="Arial"/>
                <w:sz w:val="20"/>
                <w:szCs w:val="20"/>
              </w:rPr>
              <w:t>Strong organisational skills, including the ability to maintain detailed and accurate records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  <w:vAlign w:val="center"/>
          </w:tcPr>
          <w:p w14:paraId="66C6AAF0" w14:textId="77777777" w:rsidR="00A30E46" w:rsidRDefault="00A30E46" w:rsidP="00326553">
            <w:pPr>
              <w:jc w:val="center"/>
            </w:pPr>
            <w:r w:rsidRPr="00A9592C">
              <w:t>E</w:t>
            </w:r>
          </w:p>
        </w:tc>
        <w:tc>
          <w:tcPr>
            <w:tcW w:w="1136" w:type="dxa"/>
            <w:vAlign w:val="center"/>
          </w:tcPr>
          <w:p w14:paraId="6E98AB4D" w14:textId="77777777" w:rsidR="00A30E46" w:rsidRPr="00A9592C" w:rsidRDefault="00A30E46" w:rsidP="00326553">
            <w:pPr>
              <w:pStyle w:val="TableParagraph"/>
              <w:ind w:left="1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A9592C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130" w:type="dxa"/>
            <w:vAlign w:val="center"/>
          </w:tcPr>
          <w:p w14:paraId="71F09B4F" w14:textId="77777777" w:rsidR="00A30E46" w:rsidRPr="00A9592C" w:rsidRDefault="00A30E46" w:rsidP="00326553">
            <w:pPr>
              <w:pStyle w:val="TableParagraph"/>
              <w:ind w:left="3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="00A30E46" w:rsidRPr="00D8504F" w14:paraId="429EBD8A" w14:textId="77777777" w:rsidTr="00326553">
        <w:trPr>
          <w:trHeight w:val="537"/>
        </w:trPr>
        <w:tc>
          <w:tcPr>
            <w:tcW w:w="584" w:type="dxa"/>
            <w:vAlign w:val="center"/>
          </w:tcPr>
          <w:p w14:paraId="6165D43F" w14:textId="77777777" w:rsidR="00A30E46" w:rsidRDefault="00A30E46" w:rsidP="003265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5656" w:type="dxa"/>
            <w:vAlign w:val="center"/>
          </w:tcPr>
          <w:p w14:paraId="1A8C6F9F" w14:textId="77777777" w:rsidR="00A30E46" w:rsidRPr="007E2EC5" w:rsidRDefault="00A30E46" w:rsidP="00326553">
            <w:pPr>
              <w:pStyle w:val="TableParagraph"/>
              <w:spacing w:line="249" w:lineRule="exact"/>
              <w:rPr>
                <w:rFonts w:ascii="Arial" w:hAnsi="Arial" w:cs="Arial"/>
                <w:sz w:val="20"/>
                <w:szCs w:val="20"/>
              </w:rPr>
            </w:pPr>
            <w:r w:rsidRPr="007E2EC5">
              <w:rPr>
                <w:rFonts w:ascii="Arial" w:hAnsi="Arial" w:cs="Arial"/>
                <w:sz w:val="20"/>
                <w:szCs w:val="20"/>
              </w:rPr>
              <w:t>Excellent communication and interpersonal skills, with the ability to work sensitively with pupils, families and professionals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  <w:vAlign w:val="center"/>
          </w:tcPr>
          <w:p w14:paraId="18A2EE79" w14:textId="77777777" w:rsidR="00A30E46" w:rsidRDefault="00A30E46" w:rsidP="00326553">
            <w:pPr>
              <w:jc w:val="center"/>
            </w:pPr>
            <w:r w:rsidRPr="00A9592C">
              <w:t>E</w:t>
            </w:r>
          </w:p>
        </w:tc>
        <w:tc>
          <w:tcPr>
            <w:tcW w:w="1136" w:type="dxa"/>
            <w:vAlign w:val="center"/>
          </w:tcPr>
          <w:p w14:paraId="3DA344EA" w14:textId="77777777" w:rsidR="00A30E46" w:rsidRPr="00A9592C" w:rsidRDefault="00A30E46" w:rsidP="00326553">
            <w:pPr>
              <w:pStyle w:val="TableParagraph"/>
              <w:ind w:left="1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A9592C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130" w:type="dxa"/>
            <w:vAlign w:val="center"/>
          </w:tcPr>
          <w:p w14:paraId="3B979E3F" w14:textId="77777777" w:rsidR="00A30E46" w:rsidRPr="00A9592C" w:rsidRDefault="00A30E46" w:rsidP="00326553">
            <w:pPr>
              <w:pStyle w:val="TableParagraph"/>
              <w:ind w:left="3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="00A30E46" w:rsidRPr="00D8504F" w14:paraId="4AAE2EB6" w14:textId="77777777" w:rsidTr="00326553">
        <w:trPr>
          <w:trHeight w:val="537"/>
        </w:trPr>
        <w:tc>
          <w:tcPr>
            <w:tcW w:w="584" w:type="dxa"/>
            <w:vAlign w:val="center"/>
          </w:tcPr>
          <w:p w14:paraId="5EDA2B20" w14:textId="77777777" w:rsidR="00A30E46" w:rsidRDefault="00A30E46" w:rsidP="003265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5656" w:type="dxa"/>
            <w:vAlign w:val="center"/>
          </w:tcPr>
          <w:p w14:paraId="72B55C37" w14:textId="77777777" w:rsidR="00A30E46" w:rsidRPr="007E2EC5" w:rsidRDefault="00A30E46" w:rsidP="00326553">
            <w:pPr>
              <w:pStyle w:val="TableParagraph"/>
              <w:spacing w:line="249" w:lineRule="exact"/>
              <w:rPr>
                <w:rFonts w:ascii="Arial" w:hAnsi="Arial" w:cs="Arial"/>
                <w:sz w:val="20"/>
                <w:szCs w:val="20"/>
              </w:rPr>
            </w:pPr>
            <w:r w:rsidRPr="007E2EC5">
              <w:rPr>
                <w:rFonts w:ascii="Arial" w:hAnsi="Arial" w:cs="Arial"/>
                <w:sz w:val="20"/>
                <w:szCs w:val="20"/>
              </w:rPr>
              <w:t>Ability to provide clear advice and support to staff on safeguarding matters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  <w:vAlign w:val="center"/>
          </w:tcPr>
          <w:p w14:paraId="329F91E8" w14:textId="4518AF17" w:rsidR="00A30E46" w:rsidRDefault="00734DFE" w:rsidP="00326553">
            <w:pPr>
              <w:jc w:val="center"/>
            </w:pPr>
            <w:r>
              <w:t>D</w:t>
            </w:r>
          </w:p>
        </w:tc>
        <w:tc>
          <w:tcPr>
            <w:tcW w:w="1136" w:type="dxa"/>
            <w:vAlign w:val="center"/>
          </w:tcPr>
          <w:p w14:paraId="2EAD48B9" w14:textId="77777777" w:rsidR="00A30E46" w:rsidRPr="00A9592C" w:rsidRDefault="00A30E46" w:rsidP="00326553">
            <w:pPr>
              <w:pStyle w:val="TableParagraph"/>
              <w:ind w:left="1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A9592C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130" w:type="dxa"/>
            <w:vAlign w:val="center"/>
          </w:tcPr>
          <w:p w14:paraId="48CBBA12" w14:textId="77777777" w:rsidR="00A30E46" w:rsidRPr="00A9592C" w:rsidRDefault="00A30E46" w:rsidP="00326553">
            <w:pPr>
              <w:pStyle w:val="TableParagraph"/>
              <w:ind w:left="3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</w:tbl>
    <w:p w14:paraId="4E1732FD" w14:textId="77777777" w:rsidR="00217F1A" w:rsidRDefault="00217F1A"/>
    <w:tbl>
      <w:tblPr>
        <w:tblpPr w:leftFromText="180" w:rightFromText="180" w:vertAnchor="text" w:horzAnchor="margin" w:tblpX="-284" w:tblpY="-54"/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"/>
        <w:gridCol w:w="5656"/>
        <w:gridCol w:w="1275"/>
        <w:gridCol w:w="1136"/>
        <w:gridCol w:w="1130"/>
      </w:tblGrid>
      <w:tr w:rsidR="00A30E46" w:rsidRPr="00D8504F" w14:paraId="3020452C" w14:textId="77777777" w:rsidTr="00217F1A">
        <w:trPr>
          <w:trHeight w:val="537"/>
        </w:trPr>
        <w:tc>
          <w:tcPr>
            <w:tcW w:w="584" w:type="dxa"/>
            <w:vAlign w:val="center"/>
          </w:tcPr>
          <w:p w14:paraId="1742E4B8" w14:textId="77777777" w:rsidR="00A30E46" w:rsidRDefault="00A30E46" w:rsidP="003265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15.</w:t>
            </w:r>
          </w:p>
        </w:tc>
        <w:tc>
          <w:tcPr>
            <w:tcW w:w="5656" w:type="dxa"/>
            <w:vAlign w:val="center"/>
          </w:tcPr>
          <w:p w14:paraId="7C4D3032" w14:textId="77777777" w:rsidR="00A30E46" w:rsidRPr="007E2EC5" w:rsidRDefault="00A30E46" w:rsidP="00326553">
            <w:pPr>
              <w:pStyle w:val="TableParagraph"/>
              <w:spacing w:line="249" w:lineRule="exact"/>
              <w:rPr>
                <w:rFonts w:ascii="Arial" w:hAnsi="Arial" w:cs="Arial"/>
                <w:sz w:val="20"/>
                <w:szCs w:val="20"/>
              </w:rPr>
            </w:pPr>
            <w:r w:rsidRPr="007E2EC5">
              <w:rPr>
                <w:rFonts w:ascii="Arial" w:hAnsi="Arial" w:cs="Arial"/>
                <w:sz w:val="20"/>
                <w:szCs w:val="20"/>
              </w:rPr>
              <w:t>Ability to work collaboratively as part of a team and contribute to whole-school safeguarding practice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  <w:vAlign w:val="center"/>
          </w:tcPr>
          <w:p w14:paraId="383EE7B3" w14:textId="77777777" w:rsidR="00A30E46" w:rsidRDefault="00A30E46" w:rsidP="00326553">
            <w:pPr>
              <w:jc w:val="center"/>
            </w:pPr>
            <w:r w:rsidRPr="00A9592C">
              <w:t>E</w:t>
            </w:r>
          </w:p>
        </w:tc>
        <w:tc>
          <w:tcPr>
            <w:tcW w:w="1136" w:type="dxa"/>
            <w:vAlign w:val="center"/>
          </w:tcPr>
          <w:p w14:paraId="604B897A" w14:textId="77777777" w:rsidR="00A30E46" w:rsidRPr="00A9592C" w:rsidRDefault="00A30E46" w:rsidP="00326553">
            <w:pPr>
              <w:pStyle w:val="TableParagraph"/>
              <w:ind w:left="1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A9592C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130" w:type="dxa"/>
            <w:vAlign w:val="center"/>
          </w:tcPr>
          <w:p w14:paraId="4CE60A26" w14:textId="77777777" w:rsidR="00A30E46" w:rsidRPr="00A9592C" w:rsidRDefault="00A30E46" w:rsidP="00326553">
            <w:pPr>
              <w:pStyle w:val="TableParagraph"/>
              <w:ind w:left="3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="00A30E46" w:rsidRPr="00D8504F" w14:paraId="2E3A3DDC" w14:textId="77777777" w:rsidTr="00217F1A">
        <w:trPr>
          <w:trHeight w:val="537"/>
        </w:trPr>
        <w:tc>
          <w:tcPr>
            <w:tcW w:w="584" w:type="dxa"/>
            <w:vAlign w:val="center"/>
          </w:tcPr>
          <w:p w14:paraId="610A7C01" w14:textId="77777777" w:rsidR="00A30E46" w:rsidRDefault="00A30E46" w:rsidP="003265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5656" w:type="dxa"/>
            <w:vAlign w:val="center"/>
          </w:tcPr>
          <w:p w14:paraId="6A441617" w14:textId="77777777" w:rsidR="00A30E46" w:rsidRPr="007E2EC5" w:rsidRDefault="00A30E46" w:rsidP="00326553">
            <w:pPr>
              <w:pStyle w:val="TableParagraph"/>
              <w:spacing w:line="249" w:lineRule="exact"/>
              <w:rPr>
                <w:rFonts w:ascii="Arial" w:hAnsi="Arial" w:cs="Arial"/>
                <w:sz w:val="20"/>
                <w:szCs w:val="20"/>
              </w:rPr>
            </w:pPr>
            <w:r w:rsidRPr="007E2EC5">
              <w:rPr>
                <w:rFonts w:ascii="Arial" w:hAnsi="Arial" w:cs="Arial"/>
                <w:sz w:val="20"/>
                <w:szCs w:val="20"/>
              </w:rPr>
              <w:t>Ability to analyse safeguarding information and identify trends or patterns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  <w:vAlign w:val="center"/>
          </w:tcPr>
          <w:p w14:paraId="5110677E" w14:textId="77777777" w:rsidR="00A30E46" w:rsidRDefault="00A30E46" w:rsidP="00326553">
            <w:pPr>
              <w:jc w:val="center"/>
            </w:pPr>
            <w:r>
              <w:t>D</w:t>
            </w:r>
          </w:p>
        </w:tc>
        <w:tc>
          <w:tcPr>
            <w:tcW w:w="1136" w:type="dxa"/>
            <w:vAlign w:val="center"/>
          </w:tcPr>
          <w:p w14:paraId="7D5F1F44" w14:textId="77777777" w:rsidR="00A30E46" w:rsidRPr="00A9592C" w:rsidRDefault="00A30E46" w:rsidP="00326553">
            <w:pPr>
              <w:pStyle w:val="TableParagraph"/>
              <w:ind w:left="1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A9592C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130" w:type="dxa"/>
            <w:vAlign w:val="center"/>
          </w:tcPr>
          <w:p w14:paraId="453F7362" w14:textId="77777777" w:rsidR="00A30E46" w:rsidRPr="00A9592C" w:rsidRDefault="00A30E46" w:rsidP="00326553">
            <w:pPr>
              <w:pStyle w:val="TableParagraph"/>
              <w:ind w:left="3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="00A30E46" w:rsidRPr="00D8504F" w14:paraId="2B7B8CFA" w14:textId="77777777" w:rsidTr="00217F1A">
        <w:trPr>
          <w:trHeight w:val="537"/>
        </w:trPr>
        <w:tc>
          <w:tcPr>
            <w:tcW w:w="584" w:type="dxa"/>
            <w:vAlign w:val="center"/>
          </w:tcPr>
          <w:p w14:paraId="0B63F0CD" w14:textId="77777777" w:rsidR="00A30E46" w:rsidRDefault="00A30E46" w:rsidP="003265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5656" w:type="dxa"/>
            <w:vAlign w:val="center"/>
          </w:tcPr>
          <w:p w14:paraId="14198DB7" w14:textId="77777777" w:rsidR="00A30E46" w:rsidRPr="007E2EC5" w:rsidRDefault="00A30E46" w:rsidP="00326553">
            <w:pPr>
              <w:pStyle w:val="TableParagraph"/>
              <w:spacing w:line="249" w:lineRule="exact"/>
              <w:rPr>
                <w:rFonts w:ascii="Arial" w:hAnsi="Arial" w:cs="Arial"/>
                <w:sz w:val="20"/>
                <w:szCs w:val="20"/>
              </w:rPr>
            </w:pPr>
            <w:r w:rsidRPr="007E2EC5">
              <w:rPr>
                <w:rFonts w:ascii="Arial" w:hAnsi="Arial" w:cs="Arial"/>
                <w:sz w:val="20"/>
                <w:szCs w:val="20"/>
              </w:rPr>
              <w:t>Ability to deliver or support staff training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  <w:vAlign w:val="center"/>
          </w:tcPr>
          <w:p w14:paraId="335E6386" w14:textId="77777777" w:rsidR="00A30E46" w:rsidRDefault="00A30E46" w:rsidP="00326553">
            <w:pPr>
              <w:jc w:val="center"/>
            </w:pPr>
            <w:r>
              <w:t>D</w:t>
            </w:r>
          </w:p>
        </w:tc>
        <w:tc>
          <w:tcPr>
            <w:tcW w:w="1136" w:type="dxa"/>
            <w:vAlign w:val="center"/>
          </w:tcPr>
          <w:p w14:paraId="471CCE71" w14:textId="77777777" w:rsidR="00A30E46" w:rsidRPr="00A9592C" w:rsidRDefault="00A30E46" w:rsidP="00326553">
            <w:pPr>
              <w:pStyle w:val="TableParagraph"/>
              <w:ind w:left="1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A9592C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130" w:type="dxa"/>
            <w:vAlign w:val="center"/>
          </w:tcPr>
          <w:p w14:paraId="372898D2" w14:textId="77777777" w:rsidR="00A30E46" w:rsidRPr="00A9592C" w:rsidRDefault="00A30E46" w:rsidP="00326553">
            <w:pPr>
              <w:pStyle w:val="TableParagraph"/>
              <w:ind w:left="3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="00A30E46" w:rsidRPr="00D8504F" w14:paraId="1F57DB57" w14:textId="77777777" w:rsidTr="00217F1A">
        <w:trPr>
          <w:trHeight w:val="537"/>
        </w:trPr>
        <w:tc>
          <w:tcPr>
            <w:tcW w:w="584" w:type="dxa"/>
            <w:vAlign w:val="center"/>
          </w:tcPr>
          <w:p w14:paraId="3DDC20BF" w14:textId="77777777" w:rsidR="00A30E46" w:rsidRDefault="00A30E46" w:rsidP="00217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</w:t>
            </w:r>
          </w:p>
        </w:tc>
        <w:tc>
          <w:tcPr>
            <w:tcW w:w="5656" w:type="dxa"/>
            <w:vAlign w:val="center"/>
          </w:tcPr>
          <w:p w14:paraId="40E115A1" w14:textId="77777777" w:rsidR="00A30E46" w:rsidRPr="007E2EC5" w:rsidRDefault="00A30E46" w:rsidP="00217F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E2EC5">
              <w:rPr>
                <w:rFonts w:ascii="Arial" w:hAnsi="Arial" w:cs="Arial"/>
                <w:sz w:val="20"/>
                <w:szCs w:val="20"/>
              </w:rPr>
              <w:t>Confidence in contributing to formal meetings and reports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  <w:vAlign w:val="center"/>
          </w:tcPr>
          <w:p w14:paraId="16079DF4" w14:textId="77777777" w:rsidR="00A30E46" w:rsidRDefault="00A30E46" w:rsidP="00217F1A">
            <w:pPr>
              <w:jc w:val="center"/>
            </w:pPr>
            <w:r>
              <w:t>D</w:t>
            </w:r>
          </w:p>
        </w:tc>
        <w:tc>
          <w:tcPr>
            <w:tcW w:w="1136" w:type="dxa"/>
            <w:vAlign w:val="center"/>
          </w:tcPr>
          <w:p w14:paraId="3D4352A9" w14:textId="77777777" w:rsidR="00A30E46" w:rsidRPr="00A9592C" w:rsidRDefault="00A30E46" w:rsidP="00217F1A">
            <w:pPr>
              <w:pStyle w:val="TableParagraph"/>
              <w:ind w:left="1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A9592C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130" w:type="dxa"/>
            <w:vAlign w:val="center"/>
          </w:tcPr>
          <w:p w14:paraId="5AC70000" w14:textId="77777777" w:rsidR="00A30E46" w:rsidRPr="00A9592C" w:rsidRDefault="00A30E46" w:rsidP="00217F1A">
            <w:pPr>
              <w:pStyle w:val="TableParagraph"/>
              <w:ind w:left="3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="00A30E46" w:rsidRPr="00D8504F" w14:paraId="3ABAE134" w14:textId="77777777" w:rsidTr="00217F1A">
        <w:trPr>
          <w:trHeight w:val="537"/>
        </w:trPr>
        <w:tc>
          <w:tcPr>
            <w:tcW w:w="584" w:type="dxa"/>
            <w:vAlign w:val="center"/>
          </w:tcPr>
          <w:p w14:paraId="08865C32" w14:textId="77777777" w:rsidR="00A30E46" w:rsidRDefault="00A30E46" w:rsidP="00217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</w:t>
            </w:r>
          </w:p>
        </w:tc>
        <w:tc>
          <w:tcPr>
            <w:tcW w:w="5656" w:type="dxa"/>
            <w:vAlign w:val="center"/>
          </w:tcPr>
          <w:p w14:paraId="258B977F" w14:textId="77777777" w:rsidR="00A30E46" w:rsidRPr="007E2EC5" w:rsidRDefault="00A30E46" w:rsidP="00217F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76766">
              <w:rPr>
                <w:rFonts w:ascii="Arial" w:hAnsi="Arial" w:cs="Arial"/>
                <w:sz w:val="20"/>
                <w:szCs w:val="20"/>
              </w:rPr>
              <w:t>Commitment to safeguarding and promoting the welfare of children and young people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  <w:vAlign w:val="center"/>
          </w:tcPr>
          <w:p w14:paraId="773FB8DA" w14:textId="77777777" w:rsidR="00A30E46" w:rsidRDefault="00A30E46" w:rsidP="00217F1A">
            <w:pPr>
              <w:jc w:val="center"/>
            </w:pPr>
            <w:r w:rsidRPr="00A9592C">
              <w:t>E</w:t>
            </w:r>
          </w:p>
        </w:tc>
        <w:tc>
          <w:tcPr>
            <w:tcW w:w="1136" w:type="dxa"/>
            <w:vAlign w:val="center"/>
          </w:tcPr>
          <w:p w14:paraId="62A37B9A" w14:textId="77777777" w:rsidR="00A30E46" w:rsidRPr="00A9592C" w:rsidRDefault="00A30E46" w:rsidP="00217F1A">
            <w:pPr>
              <w:pStyle w:val="TableParagraph"/>
              <w:ind w:left="1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A9592C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130" w:type="dxa"/>
            <w:vAlign w:val="center"/>
          </w:tcPr>
          <w:p w14:paraId="34C9BF41" w14:textId="77777777" w:rsidR="00A30E46" w:rsidRPr="00A9592C" w:rsidRDefault="00A30E46" w:rsidP="00217F1A">
            <w:pPr>
              <w:pStyle w:val="TableParagraph"/>
              <w:ind w:left="3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</w:tbl>
    <w:p w14:paraId="2727A488" w14:textId="77777777" w:rsidR="00A30E46" w:rsidRDefault="00A30E46" w:rsidP="00217F1A"/>
    <w:tbl>
      <w:tblPr>
        <w:tblpPr w:leftFromText="180" w:rightFromText="180" w:vertAnchor="text" w:horzAnchor="margin" w:tblpX="-284" w:tblpY="-54"/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"/>
        <w:gridCol w:w="5656"/>
        <w:gridCol w:w="1275"/>
        <w:gridCol w:w="1136"/>
        <w:gridCol w:w="1130"/>
      </w:tblGrid>
      <w:tr w:rsidR="003E5F12" w:rsidRPr="00D8504F" w14:paraId="4D00EDB9" w14:textId="77777777" w:rsidTr="00A30E46">
        <w:trPr>
          <w:trHeight w:val="537"/>
        </w:trPr>
        <w:tc>
          <w:tcPr>
            <w:tcW w:w="584" w:type="dxa"/>
            <w:vAlign w:val="center"/>
          </w:tcPr>
          <w:p w14:paraId="694F0117" w14:textId="404C5FBD" w:rsidR="003E5F12" w:rsidRDefault="003E5F12" w:rsidP="00217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</w:t>
            </w:r>
          </w:p>
        </w:tc>
        <w:tc>
          <w:tcPr>
            <w:tcW w:w="5656" w:type="dxa"/>
            <w:vAlign w:val="center"/>
          </w:tcPr>
          <w:p w14:paraId="16E9CA8A" w14:textId="6DE534EE" w:rsidR="003E5F12" w:rsidRPr="007E2EC5" w:rsidRDefault="003E5F12" w:rsidP="00217F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76766">
              <w:rPr>
                <w:rFonts w:ascii="Arial" w:hAnsi="Arial" w:cs="Arial"/>
                <w:sz w:val="20"/>
                <w:szCs w:val="20"/>
              </w:rPr>
              <w:t>High levels of professionalism, integrity and discretion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  <w:vAlign w:val="center"/>
          </w:tcPr>
          <w:p w14:paraId="220BDB4A" w14:textId="589B41ED" w:rsidR="003E5F12" w:rsidRDefault="003E5F12" w:rsidP="00217F1A">
            <w:pPr>
              <w:jc w:val="center"/>
            </w:pPr>
            <w:r w:rsidRPr="00A9592C">
              <w:t>E</w:t>
            </w:r>
          </w:p>
        </w:tc>
        <w:tc>
          <w:tcPr>
            <w:tcW w:w="1136" w:type="dxa"/>
            <w:vAlign w:val="center"/>
          </w:tcPr>
          <w:p w14:paraId="3BE8607A" w14:textId="573D0A86" w:rsidR="003E5F12" w:rsidRPr="00A9592C" w:rsidRDefault="003E5F12" w:rsidP="00217F1A">
            <w:pPr>
              <w:pStyle w:val="TableParagraph"/>
              <w:ind w:left="1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A9592C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130" w:type="dxa"/>
            <w:vAlign w:val="center"/>
          </w:tcPr>
          <w:p w14:paraId="5CCA03CE" w14:textId="77777777" w:rsidR="003E5F12" w:rsidRPr="00A9592C" w:rsidRDefault="003E5F12" w:rsidP="00217F1A">
            <w:pPr>
              <w:pStyle w:val="TableParagraph"/>
              <w:ind w:left="3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="003E5F12" w:rsidRPr="00D8504F" w14:paraId="1113BF97" w14:textId="77777777" w:rsidTr="00A30E46">
        <w:trPr>
          <w:trHeight w:val="537"/>
        </w:trPr>
        <w:tc>
          <w:tcPr>
            <w:tcW w:w="584" w:type="dxa"/>
            <w:vAlign w:val="center"/>
          </w:tcPr>
          <w:p w14:paraId="544F27D6" w14:textId="405769DB" w:rsidR="003E5F12" w:rsidRDefault="003E5F12" w:rsidP="00217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</w:t>
            </w:r>
          </w:p>
        </w:tc>
        <w:tc>
          <w:tcPr>
            <w:tcW w:w="5656" w:type="dxa"/>
            <w:vAlign w:val="center"/>
          </w:tcPr>
          <w:p w14:paraId="7BB831DA" w14:textId="66DF5CFC" w:rsidR="003E5F12" w:rsidRPr="007E2EC5" w:rsidRDefault="003E5F12" w:rsidP="00217F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76766">
              <w:rPr>
                <w:rFonts w:ascii="Arial" w:hAnsi="Arial" w:cs="Arial"/>
                <w:sz w:val="20"/>
                <w:szCs w:val="20"/>
              </w:rPr>
              <w:t>Ability to build positive, trusting relationships with vulnerable pupils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  <w:vAlign w:val="center"/>
          </w:tcPr>
          <w:p w14:paraId="645D74B9" w14:textId="5BC98B6C" w:rsidR="003E5F12" w:rsidRDefault="003E5F12" w:rsidP="00217F1A">
            <w:pPr>
              <w:jc w:val="center"/>
            </w:pPr>
            <w:r w:rsidRPr="00A9592C">
              <w:t>E</w:t>
            </w:r>
          </w:p>
        </w:tc>
        <w:tc>
          <w:tcPr>
            <w:tcW w:w="1136" w:type="dxa"/>
            <w:vAlign w:val="center"/>
          </w:tcPr>
          <w:p w14:paraId="7053D936" w14:textId="5DF698C8" w:rsidR="003E5F12" w:rsidRPr="00A9592C" w:rsidRDefault="003E5F12" w:rsidP="00217F1A">
            <w:pPr>
              <w:pStyle w:val="TableParagraph"/>
              <w:ind w:left="1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A9592C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130" w:type="dxa"/>
            <w:vAlign w:val="center"/>
          </w:tcPr>
          <w:p w14:paraId="5BC0DE0F" w14:textId="77777777" w:rsidR="003E5F12" w:rsidRPr="00A9592C" w:rsidRDefault="003E5F12" w:rsidP="00217F1A">
            <w:pPr>
              <w:pStyle w:val="TableParagraph"/>
              <w:ind w:left="3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="003E5F12" w:rsidRPr="00D8504F" w14:paraId="237D9C64" w14:textId="77777777" w:rsidTr="00A30E46">
        <w:trPr>
          <w:trHeight w:val="537"/>
        </w:trPr>
        <w:tc>
          <w:tcPr>
            <w:tcW w:w="584" w:type="dxa"/>
            <w:vAlign w:val="center"/>
          </w:tcPr>
          <w:p w14:paraId="27F1D717" w14:textId="7BDBFD7A" w:rsidR="003E5F12" w:rsidRDefault="003E5F12" w:rsidP="00217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</w:t>
            </w:r>
          </w:p>
        </w:tc>
        <w:tc>
          <w:tcPr>
            <w:tcW w:w="5656" w:type="dxa"/>
            <w:vAlign w:val="center"/>
          </w:tcPr>
          <w:p w14:paraId="03D5682C" w14:textId="0F8235DE" w:rsidR="003E5F12" w:rsidRPr="007E2EC5" w:rsidRDefault="003E5F12" w:rsidP="00217F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176766">
              <w:rPr>
                <w:rFonts w:ascii="Arial" w:hAnsi="Arial" w:cs="Arial"/>
                <w:sz w:val="20"/>
                <w:szCs w:val="20"/>
              </w:rPr>
              <w:t>esilience and the ability to manage sensitive and challenging situations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  <w:vAlign w:val="center"/>
          </w:tcPr>
          <w:p w14:paraId="2D0A1928" w14:textId="585015BC" w:rsidR="003E5F12" w:rsidRDefault="003E5F12" w:rsidP="00217F1A">
            <w:pPr>
              <w:jc w:val="center"/>
            </w:pPr>
            <w:r w:rsidRPr="00A9592C">
              <w:t>E</w:t>
            </w:r>
          </w:p>
        </w:tc>
        <w:tc>
          <w:tcPr>
            <w:tcW w:w="1136" w:type="dxa"/>
            <w:vAlign w:val="center"/>
          </w:tcPr>
          <w:p w14:paraId="7773DDB5" w14:textId="135EA86A" w:rsidR="003E5F12" w:rsidRPr="00A9592C" w:rsidRDefault="003E5F12" w:rsidP="00217F1A">
            <w:pPr>
              <w:pStyle w:val="TableParagraph"/>
              <w:ind w:left="1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A9592C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130" w:type="dxa"/>
            <w:vAlign w:val="center"/>
          </w:tcPr>
          <w:p w14:paraId="330D6237" w14:textId="77777777" w:rsidR="003E5F12" w:rsidRPr="00A9592C" w:rsidRDefault="003E5F12" w:rsidP="00217F1A">
            <w:pPr>
              <w:pStyle w:val="TableParagraph"/>
              <w:ind w:left="3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="003E5F12" w:rsidRPr="00D8504F" w14:paraId="6B2D021B" w14:textId="77777777" w:rsidTr="00A30E46">
        <w:trPr>
          <w:trHeight w:val="537"/>
        </w:trPr>
        <w:tc>
          <w:tcPr>
            <w:tcW w:w="584" w:type="dxa"/>
            <w:vAlign w:val="center"/>
          </w:tcPr>
          <w:p w14:paraId="6117E19E" w14:textId="5432434C" w:rsidR="003E5F12" w:rsidRDefault="003E5F12" w:rsidP="003E5F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</w:t>
            </w:r>
          </w:p>
        </w:tc>
        <w:tc>
          <w:tcPr>
            <w:tcW w:w="5656" w:type="dxa"/>
            <w:vAlign w:val="center"/>
          </w:tcPr>
          <w:p w14:paraId="6C374F8D" w14:textId="72FFD11D" w:rsidR="003E5F12" w:rsidRPr="007E2EC5" w:rsidRDefault="003E5F12" w:rsidP="003E5F12">
            <w:pPr>
              <w:pStyle w:val="TableParagraph"/>
              <w:spacing w:line="249" w:lineRule="exact"/>
              <w:rPr>
                <w:rFonts w:ascii="Arial" w:hAnsi="Arial" w:cs="Arial"/>
                <w:sz w:val="20"/>
                <w:szCs w:val="20"/>
              </w:rPr>
            </w:pPr>
            <w:r w:rsidRPr="00176766">
              <w:rPr>
                <w:rFonts w:ascii="Arial" w:hAnsi="Arial" w:cs="Arial"/>
                <w:sz w:val="20"/>
                <w:szCs w:val="20"/>
              </w:rPr>
              <w:t>Commitment to equality, diversity and inclusion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  <w:vAlign w:val="center"/>
          </w:tcPr>
          <w:p w14:paraId="20F3B64E" w14:textId="316F9930" w:rsidR="003E5F12" w:rsidRDefault="003E5F12" w:rsidP="003E5F12">
            <w:pPr>
              <w:jc w:val="center"/>
            </w:pPr>
            <w:r w:rsidRPr="00A9592C">
              <w:t>E</w:t>
            </w:r>
          </w:p>
        </w:tc>
        <w:tc>
          <w:tcPr>
            <w:tcW w:w="1136" w:type="dxa"/>
            <w:vAlign w:val="center"/>
          </w:tcPr>
          <w:p w14:paraId="40A59F55" w14:textId="2154A67F" w:rsidR="003E5F12" w:rsidRPr="00A9592C" w:rsidRDefault="003E5F12" w:rsidP="003E5F12">
            <w:pPr>
              <w:pStyle w:val="TableParagraph"/>
              <w:ind w:left="1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A9592C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130" w:type="dxa"/>
            <w:vAlign w:val="center"/>
          </w:tcPr>
          <w:p w14:paraId="2CDE6748" w14:textId="77777777" w:rsidR="003E5F12" w:rsidRPr="00A9592C" w:rsidRDefault="003E5F12" w:rsidP="003E5F12">
            <w:pPr>
              <w:pStyle w:val="TableParagraph"/>
              <w:ind w:left="3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="003E5F12" w:rsidRPr="00D8504F" w14:paraId="74F3C8F4" w14:textId="77777777" w:rsidTr="00A30E46">
        <w:trPr>
          <w:trHeight w:val="537"/>
        </w:trPr>
        <w:tc>
          <w:tcPr>
            <w:tcW w:w="584" w:type="dxa"/>
            <w:vAlign w:val="center"/>
          </w:tcPr>
          <w:p w14:paraId="19344352" w14:textId="19524596" w:rsidR="003E5F12" w:rsidRDefault="003E5F12" w:rsidP="003E5F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</w:t>
            </w:r>
          </w:p>
        </w:tc>
        <w:tc>
          <w:tcPr>
            <w:tcW w:w="5656" w:type="dxa"/>
            <w:vAlign w:val="center"/>
          </w:tcPr>
          <w:p w14:paraId="05077071" w14:textId="791CB26C" w:rsidR="003E5F12" w:rsidRPr="007E2EC5" w:rsidRDefault="003E5F12" w:rsidP="003E5F12">
            <w:pPr>
              <w:pStyle w:val="TableParagraph"/>
              <w:spacing w:line="249" w:lineRule="exact"/>
              <w:rPr>
                <w:rFonts w:ascii="Arial" w:hAnsi="Arial" w:cs="Arial"/>
                <w:sz w:val="20"/>
                <w:szCs w:val="20"/>
              </w:rPr>
            </w:pPr>
            <w:r w:rsidRPr="00176766">
              <w:rPr>
                <w:rFonts w:ascii="Arial" w:hAnsi="Arial" w:cs="Arial"/>
                <w:sz w:val="20"/>
                <w:szCs w:val="20"/>
              </w:rPr>
              <w:t>Reflective practitioner with a commitment to continuous improvement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  <w:vAlign w:val="center"/>
          </w:tcPr>
          <w:p w14:paraId="097155C1" w14:textId="47842ABB" w:rsidR="003E5F12" w:rsidRDefault="003E5F12" w:rsidP="003E5F12">
            <w:pPr>
              <w:jc w:val="center"/>
            </w:pPr>
            <w:r w:rsidRPr="00A9592C">
              <w:t>E</w:t>
            </w:r>
          </w:p>
        </w:tc>
        <w:tc>
          <w:tcPr>
            <w:tcW w:w="1136" w:type="dxa"/>
            <w:vAlign w:val="center"/>
          </w:tcPr>
          <w:p w14:paraId="5BF37127" w14:textId="3468248C" w:rsidR="003E5F12" w:rsidRPr="00A9592C" w:rsidRDefault="003E5F12" w:rsidP="003E5F12">
            <w:pPr>
              <w:pStyle w:val="TableParagraph"/>
              <w:ind w:left="1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A9592C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130" w:type="dxa"/>
            <w:vAlign w:val="center"/>
          </w:tcPr>
          <w:p w14:paraId="2548CD2C" w14:textId="77777777" w:rsidR="003E5F12" w:rsidRPr="00A9592C" w:rsidRDefault="003E5F12" w:rsidP="003E5F12">
            <w:pPr>
              <w:pStyle w:val="TableParagraph"/>
              <w:ind w:left="3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="003E5F12" w:rsidRPr="00D8504F" w14:paraId="59FE8C27" w14:textId="77777777" w:rsidTr="00A30E46">
        <w:trPr>
          <w:trHeight w:val="537"/>
        </w:trPr>
        <w:tc>
          <w:tcPr>
            <w:tcW w:w="584" w:type="dxa"/>
            <w:vAlign w:val="center"/>
          </w:tcPr>
          <w:p w14:paraId="26ADCFC7" w14:textId="5C79B996" w:rsidR="003E5F12" w:rsidRDefault="003E5F12" w:rsidP="003E5F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</w:t>
            </w:r>
          </w:p>
        </w:tc>
        <w:tc>
          <w:tcPr>
            <w:tcW w:w="5656" w:type="dxa"/>
            <w:vAlign w:val="center"/>
          </w:tcPr>
          <w:p w14:paraId="7508C248" w14:textId="79B3F333" w:rsidR="003E5F12" w:rsidRPr="007E2EC5" w:rsidRDefault="003E5F12" w:rsidP="003E5F12">
            <w:pPr>
              <w:pStyle w:val="TableParagraph"/>
              <w:spacing w:line="249" w:lineRule="exact"/>
              <w:rPr>
                <w:rFonts w:ascii="Arial" w:hAnsi="Arial" w:cs="Arial"/>
                <w:sz w:val="20"/>
                <w:szCs w:val="20"/>
              </w:rPr>
            </w:pPr>
            <w:r w:rsidRPr="00176766">
              <w:rPr>
                <w:rFonts w:ascii="Arial" w:hAnsi="Arial" w:cs="Arial"/>
                <w:sz w:val="20"/>
                <w:szCs w:val="20"/>
              </w:rPr>
              <w:t>Proactive and solution-focused approach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  <w:vAlign w:val="center"/>
          </w:tcPr>
          <w:p w14:paraId="6C123ED0" w14:textId="1A4ED5D2" w:rsidR="003E5F12" w:rsidRDefault="003E5F12" w:rsidP="003E5F12">
            <w:pPr>
              <w:jc w:val="center"/>
            </w:pPr>
            <w:r w:rsidRPr="00A9592C">
              <w:t>E</w:t>
            </w:r>
          </w:p>
        </w:tc>
        <w:tc>
          <w:tcPr>
            <w:tcW w:w="1136" w:type="dxa"/>
            <w:vAlign w:val="center"/>
          </w:tcPr>
          <w:p w14:paraId="130098BE" w14:textId="5D6D8D4A" w:rsidR="003E5F12" w:rsidRPr="00A9592C" w:rsidRDefault="003E5F12" w:rsidP="003E5F12">
            <w:pPr>
              <w:pStyle w:val="TableParagraph"/>
              <w:ind w:left="1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A9592C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130" w:type="dxa"/>
            <w:vAlign w:val="center"/>
          </w:tcPr>
          <w:p w14:paraId="18F06926" w14:textId="77777777" w:rsidR="003E5F12" w:rsidRPr="00A9592C" w:rsidRDefault="003E5F12" w:rsidP="003E5F12">
            <w:pPr>
              <w:pStyle w:val="TableParagraph"/>
              <w:ind w:left="3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="003E5F12" w:rsidRPr="003E5F12" w14:paraId="304983DD" w14:textId="77777777" w:rsidTr="00A30E46">
        <w:trPr>
          <w:trHeight w:val="537"/>
        </w:trPr>
        <w:tc>
          <w:tcPr>
            <w:tcW w:w="9781" w:type="dxa"/>
            <w:gridSpan w:val="5"/>
            <w:shd w:val="clear" w:color="auto" w:fill="D9D9D9" w:themeFill="background1" w:themeFillShade="D9"/>
            <w:vAlign w:val="center"/>
          </w:tcPr>
          <w:p w14:paraId="541B2439" w14:textId="127189A3" w:rsidR="003E5F12" w:rsidRPr="003E5F12" w:rsidRDefault="003E5F12" w:rsidP="003E5F12">
            <w:pPr>
              <w:ind w:left="142"/>
              <w:rPr>
                <w:rFonts w:ascii="Arial" w:hAnsi="Arial" w:cs="Arial"/>
                <w:b/>
                <w:bCs/>
                <w:color w:val="153D63" w:themeColor="text2" w:themeTint="E6"/>
              </w:rPr>
            </w:pPr>
            <w:r w:rsidRPr="003E5F12">
              <w:rPr>
                <w:rFonts w:ascii="Arial" w:hAnsi="Arial" w:cs="Arial"/>
                <w:b/>
                <w:bCs/>
                <w:color w:val="153D63" w:themeColor="text2" w:themeTint="E6"/>
              </w:rPr>
              <w:t>Special Requirements (Special School Context)</w:t>
            </w:r>
          </w:p>
        </w:tc>
      </w:tr>
      <w:tr w:rsidR="003E5F12" w:rsidRPr="00D8504F" w14:paraId="36BD08EB" w14:textId="77777777" w:rsidTr="00A30E46">
        <w:trPr>
          <w:trHeight w:val="537"/>
        </w:trPr>
        <w:tc>
          <w:tcPr>
            <w:tcW w:w="584" w:type="dxa"/>
            <w:vAlign w:val="center"/>
          </w:tcPr>
          <w:p w14:paraId="5FCA3CF7" w14:textId="2793A881" w:rsidR="003E5F12" w:rsidRDefault="003E5F12" w:rsidP="003E5F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</w:t>
            </w:r>
          </w:p>
        </w:tc>
        <w:tc>
          <w:tcPr>
            <w:tcW w:w="5656" w:type="dxa"/>
            <w:vAlign w:val="center"/>
          </w:tcPr>
          <w:p w14:paraId="6C91C8AA" w14:textId="6DA23C53" w:rsidR="003E5F12" w:rsidRPr="003E5F12" w:rsidRDefault="003E5F12" w:rsidP="003E5F12">
            <w:pPr>
              <w:pStyle w:val="TableParagraph"/>
              <w:spacing w:line="249" w:lineRule="exact"/>
              <w:rPr>
                <w:rFonts w:ascii="Arial" w:hAnsi="Arial" w:cs="Arial"/>
              </w:rPr>
            </w:pPr>
            <w:r w:rsidRPr="003E5F12">
              <w:rPr>
                <w:rFonts w:ascii="Arial" w:hAnsi="Arial" w:cs="Arial"/>
              </w:rPr>
              <w:t>Understanding of the additional vulnerabilities and safeguarding risks associated with pupils with SEND, including communication barriers and dependency needs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275" w:type="dxa"/>
            <w:vAlign w:val="center"/>
          </w:tcPr>
          <w:p w14:paraId="2FCC020B" w14:textId="023BF481" w:rsidR="003E5F12" w:rsidRDefault="003E5F12" w:rsidP="003E5F12">
            <w:pPr>
              <w:jc w:val="center"/>
            </w:pPr>
            <w:r w:rsidRPr="00A9592C">
              <w:t>E</w:t>
            </w:r>
          </w:p>
        </w:tc>
        <w:tc>
          <w:tcPr>
            <w:tcW w:w="1136" w:type="dxa"/>
            <w:vAlign w:val="center"/>
          </w:tcPr>
          <w:p w14:paraId="40772335" w14:textId="511FB63B" w:rsidR="003E5F12" w:rsidRPr="00A9592C" w:rsidRDefault="003E5F12" w:rsidP="003E5F12">
            <w:pPr>
              <w:pStyle w:val="TableParagraph"/>
              <w:ind w:left="1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A9592C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130" w:type="dxa"/>
            <w:vAlign w:val="center"/>
          </w:tcPr>
          <w:p w14:paraId="358E7F79" w14:textId="77777777" w:rsidR="003E5F12" w:rsidRPr="00A9592C" w:rsidRDefault="003E5F12" w:rsidP="003E5F12">
            <w:pPr>
              <w:pStyle w:val="TableParagraph"/>
              <w:ind w:left="3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="003E5F12" w:rsidRPr="00D8504F" w14:paraId="654AEA31" w14:textId="77777777" w:rsidTr="00A30E46">
        <w:trPr>
          <w:trHeight w:val="537"/>
        </w:trPr>
        <w:tc>
          <w:tcPr>
            <w:tcW w:w="584" w:type="dxa"/>
            <w:vAlign w:val="center"/>
          </w:tcPr>
          <w:p w14:paraId="59A19D11" w14:textId="372AC985" w:rsidR="003E5F12" w:rsidRDefault="003E5F12" w:rsidP="003E5F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</w:t>
            </w:r>
          </w:p>
        </w:tc>
        <w:tc>
          <w:tcPr>
            <w:tcW w:w="5656" w:type="dxa"/>
            <w:vAlign w:val="center"/>
          </w:tcPr>
          <w:p w14:paraId="28136A99" w14:textId="5B01C2FD" w:rsidR="003E5F12" w:rsidRPr="003E5F12" w:rsidRDefault="003E5F12" w:rsidP="003E5F12">
            <w:pPr>
              <w:ind w:left="129"/>
              <w:rPr>
                <w:rFonts w:ascii="Arial" w:hAnsi="Arial" w:cs="Arial"/>
              </w:rPr>
            </w:pPr>
            <w:r w:rsidRPr="003E5F12">
              <w:rPr>
                <w:rFonts w:ascii="Arial" w:hAnsi="Arial" w:cs="Arial"/>
              </w:rPr>
              <w:t>Ability to adapt safeguarding practice to meet the needs of pupils with complex needs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275" w:type="dxa"/>
            <w:vAlign w:val="center"/>
          </w:tcPr>
          <w:p w14:paraId="0BED25C2" w14:textId="489EC635" w:rsidR="003E5F12" w:rsidRDefault="003E5F12" w:rsidP="003E5F12">
            <w:pPr>
              <w:jc w:val="center"/>
            </w:pPr>
            <w:r w:rsidRPr="00A9592C">
              <w:t>E</w:t>
            </w:r>
          </w:p>
        </w:tc>
        <w:tc>
          <w:tcPr>
            <w:tcW w:w="1136" w:type="dxa"/>
            <w:vAlign w:val="center"/>
          </w:tcPr>
          <w:p w14:paraId="23CE4378" w14:textId="0E26C8C2" w:rsidR="003E5F12" w:rsidRPr="00A9592C" w:rsidRDefault="003E5F12" w:rsidP="003E5F12">
            <w:pPr>
              <w:pStyle w:val="TableParagraph"/>
              <w:ind w:left="1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A9592C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130" w:type="dxa"/>
            <w:vAlign w:val="center"/>
          </w:tcPr>
          <w:p w14:paraId="3AFF0AB7" w14:textId="77777777" w:rsidR="003E5F12" w:rsidRPr="00A9592C" w:rsidRDefault="003E5F12" w:rsidP="003E5F12">
            <w:pPr>
              <w:pStyle w:val="TableParagraph"/>
              <w:ind w:left="3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="003E5F12" w:rsidRPr="00D8504F" w14:paraId="490CD6AA" w14:textId="77777777" w:rsidTr="00A30E46">
        <w:trPr>
          <w:trHeight w:val="537"/>
        </w:trPr>
        <w:tc>
          <w:tcPr>
            <w:tcW w:w="584" w:type="dxa"/>
            <w:vAlign w:val="center"/>
          </w:tcPr>
          <w:p w14:paraId="57BB99F9" w14:textId="53B05EDD" w:rsidR="003E5F12" w:rsidRDefault="003E5F12" w:rsidP="003E5F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</w:t>
            </w:r>
          </w:p>
        </w:tc>
        <w:tc>
          <w:tcPr>
            <w:tcW w:w="5656" w:type="dxa"/>
            <w:vAlign w:val="center"/>
          </w:tcPr>
          <w:p w14:paraId="530EBBA0" w14:textId="3BCDA362" w:rsidR="003E5F12" w:rsidRPr="003E5F12" w:rsidRDefault="003E5F12" w:rsidP="003E5F12">
            <w:pPr>
              <w:ind w:left="129"/>
              <w:rPr>
                <w:rFonts w:ascii="Arial" w:hAnsi="Arial" w:cs="Arial"/>
              </w:rPr>
            </w:pPr>
            <w:r w:rsidRPr="003E5F12">
              <w:rPr>
                <w:rFonts w:ascii="Arial" w:hAnsi="Arial" w:cs="Arial"/>
              </w:rPr>
              <w:t>Willingness to form strong partnerships with families and carers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275" w:type="dxa"/>
            <w:vAlign w:val="center"/>
          </w:tcPr>
          <w:p w14:paraId="7740BE9D" w14:textId="00F0645E" w:rsidR="003E5F12" w:rsidRDefault="003E5F12" w:rsidP="003E5F12">
            <w:pPr>
              <w:jc w:val="center"/>
            </w:pPr>
            <w:r w:rsidRPr="00A9592C">
              <w:t>E</w:t>
            </w:r>
          </w:p>
        </w:tc>
        <w:tc>
          <w:tcPr>
            <w:tcW w:w="1136" w:type="dxa"/>
            <w:vAlign w:val="center"/>
          </w:tcPr>
          <w:p w14:paraId="09DD96E8" w14:textId="21470BDE" w:rsidR="003E5F12" w:rsidRPr="00A9592C" w:rsidRDefault="003E5F12" w:rsidP="003E5F12">
            <w:pPr>
              <w:pStyle w:val="TableParagraph"/>
              <w:ind w:left="1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A9592C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130" w:type="dxa"/>
            <w:vAlign w:val="center"/>
          </w:tcPr>
          <w:p w14:paraId="14F2FE27" w14:textId="77777777" w:rsidR="003E5F12" w:rsidRPr="00A9592C" w:rsidRDefault="003E5F12" w:rsidP="003E5F12">
            <w:pPr>
              <w:pStyle w:val="TableParagraph"/>
              <w:ind w:left="3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</w:tbl>
    <w:p w14:paraId="50C28E75" w14:textId="77777777" w:rsidR="008E6889" w:rsidRDefault="008E6889"/>
    <w:p w14:paraId="2B4EB38D" w14:textId="77777777" w:rsidR="00381FB2" w:rsidRDefault="00381FB2" w:rsidP="005713C9"/>
    <w:sectPr w:rsidR="00381FB2" w:rsidSect="00381FB2">
      <w:pgSz w:w="11906" w:h="16838"/>
      <w:pgMar w:top="993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46638" w14:textId="77777777" w:rsidR="00184375" w:rsidRDefault="00184375" w:rsidP="00C95E54">
      <w:r>
        <w:separator/>
      </w:r>
    </w:p>
  </w:endnote>
  <w:endnote w:type="continuationSeparator" w:id="0">
    <w:p w14:paraId="628CFE61" w14:textId="77777777" w:rsidR="00184375" w:rsidRDefault="00184375" w:rsidP="00C95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0C4C4" w14:textId="77777777" w:rsidR="00184375" w:rsidRDefault="00184375" w:rsidP="00C95E54">
      <w:r>
        <w:separator/>
      </w:r>
    </w:p>
  </w:footnote>
  <w:footnote w:type="continuationSeparator" w:id="0">
    <w:p w14:paraId="72EDC2D8" w14:textId="77777777" w:rsidR="00184375" w:rsidRDefault="00184375" w:rsidP="00C95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84A19"/>
    <w:multiLevelType w:val="multilevel"/>
    <w:tmpl w:val="CA8E3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9A09B0"/>
    <w:multiLevelType w:val="multilevel"/>
    <w:tmpl w:val="9CFC1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4F0267"/>
    <w:multiLevelType w:val="multilevel"/>
    <w:tmpl w:val="AA4EE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F362AB"/>
    <w:multiLevelType w:val="multilevel"/>
    <w:tmpl w:val="6B9E1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522894"/>
    <w:multiLevelType w:val="multilevel"/>
    <w:tmpl w:val="DF741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825340"/>
    <w:multiLevelType w:val="multilevel"/>
    <w:tmpl w:val="FDC62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1548913">
    <w:abstractNumId w:val="3"/>
  </w:num>
  <w:num w:numId="2" w16cid:durableId="1591814157">
    <w:abstractNumId w:val="0"/>
  </w:num>
  <w:num w:numId="3" w16cid:durableId="1137261993">
    <w:abstractNumId w:val="1"/>
  </w:num>
  <w:num w:numId="4" w16cid:durableId="188153891">
    <w:abstractNumId w:val="2"/>
  </w:num>
  <w:num w:numId="5" w16cid:durableId="1802188196">
    <w:abstractNumId w:val="5"/>
  </w:num>
  <w:num w:numId="6" w16cid:durableId="3398971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E54"/>
    <w:rsid w:val="00172242"/>
    <w:rsid w:val="00176766"/>
    <w:rsid w:val="00184375"/>
    <w:rsid w:val="00217F1A"/>
    <w:rsid w:val="00381FB2"/>
    <w:rsid w:val="003A4686"/>
    <w:rsid w:val="003E5F12"/>
    <w:rsid w:val="0053628C"/>
    <w:rsid w:val="005713C9"/>
    <w:rsid w:val="00664F8A"/>
    <w:rsid w:val="00734DFE"/>
    <w:rsid w:val="007E2EC5"/>
    <w:rsid w:val="008E6889"/>
    <w:rsid w:val="00A30E46"/>
    <w:rsid w:val="00A9592C"/>
    <w:rsid w:val="00B424F9"/>
    <w:rsid w:val="00C95E54"/>
    <w:rsid w:val="00CB1E61"/>
    <w:rsid w:val="00E8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FEA5B"/>
  <w15:chartTrackingRefBased/>
  <w15:docId w15:val="{48B7A280-FA3B-4CBC-9CFE-3CB01EBC0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E54"/>
    <w:pPr>
      <w:spacing w:after="0" w:line="240" w:lineRule="auto"/>
    </w:pPr>
    <w:rPr>
      <w:rFonts w:ascii="Verdana" w:eastAsia="Times New Roman" w:hAnsi="Verdana" w:cs="Times New Roman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5E5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5E5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5E5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5E5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5E5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5E5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5E5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5E5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5E5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5E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5E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5E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5E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5E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5E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5E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5E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5E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5E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95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5E5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95E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5E5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95E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5E5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95E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5E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5E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5E5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95E54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95E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E54"/>
    <w:rPr>
      <w:rFonts w:ascii="Verdana" w:eastAsia="Times New Roman" w:hAnsi="Verdana" w:cs="Times New Roman"/>
      <w:kern w:val="0"/>
      <w:sz w:val="22"/>
      <w:szCs w:val="22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95E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5E54"/>
    <w:rPr>
      <w:rFonts w:ascii="Verdana" w:eastAsia="Times New Roman" w:hAnsi="Verdana" w:cs="Times New Roman"/>
      <w:kern w:val="0"/>
      <w:sz w:val="22"/>
      <w:szCs w:val="22"/>
      <w:lang w:eastAsia="en-GB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81FB2"/>
    <w:pPr>
      <w:widowControl w:val="0"/>
      <w:autoSpaceDE w:val="0"/>
      <w:autoSpaceDN w:val="0"/>
      <w:ind w:left="107"/>
    </w:pPr>
    <w:rPr>
      <w:rFonts w:ascii="Calibri" w:eastAsia="Calibri" w:hAnsi="Calibri" w:cs="Calibri"/>
      <w:lang w:eastAsia="en-US"/>
    </w:rPr>
  </w:style>
  <w:style w:type="character" w:styleId="Hyperlink">
    <w:name w:val="Hyperlink"/>
    <w:basedOn w:val="DefaultParagraphFont"/>
    <w:uiPriority w:val="99"/>
    <w:unhideWhenUsed/>
    <w:rsid w:val="0017676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676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E5F12"/>
    <w:pPr>
      <w:spacing w:after="0" w:line="240" w:lineRule="auto"/>
    </w:pPr>
    <w:rPr>
      <w:rFonts w:ascii="Verdana" w:eastAsia="Times New Roman" w:hAnsi="Verdana" w:cs="Times New Roman"/>
      <w:kern w:val="0"/>
      <w:sz w:val="22"/>
      <w:szCs w:val="2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76B331C6928D4593D0262E85651199" ma:contentTypeVersion="20" ma:contentTypeDescription="Create a new document." ma:contentTypeScope="" ma:versionID="7a55898b8cf5e05e6ec6c6b9423daff1">
  <xsd:schema xmlns:xsd="http://www.w3.org/2001/XMLSchema" xmlns:xs="http://www.w3.org/2001/XMLSchema" xmlns:p="http://schemas.microsoft.com/office/2006/metadata/properties" xmlns:ns1="http://schemas.microsoft.com/sharepoint/v3" xmlns:ns2="8ad03b8a-753f-47dc-ac2e-a2901baa7cbf" xmlns:ns3="c5f01481-718d-4160-8070-b9c80dc931e8" targetNamespace="http://schemas.microsoft.com/office/2006/metadata/properties" ma:root="true" ma:fieldsID="9a9b44b04927fce19bef5e009a887b35" ns1:_="" ns2:_="" ns3:_="">
    <xsd:import namespace="http://schemas.microsoft.com/sharepoint/v3"/>
    <xsd:import namespace="8ad03b8a-753f-47dc-ac2e-a2901baa7cbf"/>
    <xsd:import namespace="c5f01481-718d-4160-8070-b9c80dc93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03b8a-753f-47dc-ac2e-a2901baa7c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b03a4a-d4d3-44fe-88f8-d4fd2c9ddc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01481-718d-4160-8070-b9c80dc93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4ef7fb3-1b56-4a1d-a299-6af67f473222}" ma:internalName="TaxCatchAll" ma:showField="CatchAllData" ma:web="c5f01481-718d-4160-8070-b9c80dc93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ad03b8a-753f-47dc-ac2e-a2901baa7cbf">
      <Terms xmlns="http://schemas.microsoft.com/office/infopath/2007/PartnerControls"/>
    </lcf76f155ced4ddcb4097134ff3c332f>
    <TaxCatchAll xmlns="c5f01481-718d-4160-8070-b9c80dc931e8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3EDF421-4FDC-439C-A2A8-B75DCB490B35}"/>
</file>

<file path=customXml/itemProps2.xml><?xml version="1.0" encoding="utf-8"?>
<ds:datastoreItem xmlns:ds="http://schemas.openxmlformats.org/officeDocument/2006/customXml" ds:itemID="{60AFF719-E016-45EF-90BD-62268D0FE1E7}"/>
</file>

<file path=customXml/itemProps3.xml><?xml version="1.0" encoding="utf-8"?>
<ds:datastoreItem xmlns:ds="http://schemas.openxmlformats.org/officeDocument/2006/customXml" ds:itemID="{4E699687-7FBF-4643-AC91-19AE47C87A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Elwell</dc:creator>
  <cp:keywords/>
  <dc:description/>
  <cp:lastModifiedBy>Victoria Jervis</cp:lastModifiedBy>
  <cp:revision>2</cp:revision>
  <dcterms:created xsi:type="dcterms:W3CDTF">2026-05-21T15:15:00Z</dcterms:created>
  <dcterms:modified xsi:type="dcterms:W3CDTF">2026-05-21T15:15:00Z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0x0101009676B331C6928D4593D0262E85651199</vt:lpwstr>
  </property>
</Properties>
</file>