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308A" w14:textId="77777777" w:rsidR="00505F39" w:rsidRDefault="00FB7F50" w:rsidP="00505F39">
      <w:pPr>
        <w:ind w:left="-567"/>
        <w:rPr>
          <w:rFonts w:ascii="Arial" w:eastAsia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1D3688" wp14:editId="12CAD4D5">
            <wp:extent cx="1895475" cy="646899"/>
            <wp:effectExtent l="0" t="0" r="0" b="1270"/>
            <wp:docPr id="2037902481" name="Picture 1" descr="C:\Users\Sullivan_H\Local Settings\Temporary Internet Files\Content.Outlook\KXTYXPO1\LOGO ARTWORK_SCREEN_THTP_LOGO_RGB_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4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B78DF" w14:textId="77777777" w:rsidR="000E0C9E" w:rsidRDefault="000E0C9E" w:rsidP="00505F39">
      <w:pPr>
        <w:ind w:hanging="567"/>
        <w:rPr>
          <w:rFonts w:ascii="Arial" w:eastAsia="Arial" w:hAnsi="Arial" w:cs="Arial"/>
          <w:b/>
          <w:bCs/>
          <w:sz w:val="32"/>
          <w:szCs w:val="32"/>
        </w:rPr>
      </w:pPr>
    </w:p>
    <w:p w14:paraId="5E1404C8" w14:textId="5C2496D6" w:rsidR="00505F39" w:rsidRPr="000E0C9E" w:rsidRDefault="00505F39" w:rsidP="00505F39">
      <w:pPr>
        <w:ind w:hanging="567"/>
        <w:rPr>
          <w:rFonts w:ascii="Tahoma" w:hAnsi="Tahoma" w:cs="Tahoma"/>
        </w:rPr>
      </w:pPr>
      <w:r w:rsidRPr="000E0C9E">
        <w:rPr>
          <w:rFonts w:ascii="Tahoma" w:eastAsia="Arial" w:hAnsi="Tahoma" w:cs="Tahoma"/>
          <w:b/>
          <w:bCs/>
        </w:rPr>
        <w:t>Pa</w:t>
      </w:r>
      <w:r w:rsidRPr="000E0C9E">
        <w:rPr>
          <w:rFonts w:ascii="Tahoma" w:eastAsia="Arial" w:hAnsi="Tahoma" w:cs="Tahoma"/>
          <w:b/>
          <w:bCs/>
          <w:spacing w:val="1"/>
        </w:rPr>
        <w:t>r</w:t>
      </w:r>
      <w:r w:rsidRPr="000E0C9E">
        <w:rPr>
          <w:rFonts w:ascii="Tahoma" w:eastAsia="Arial" w:hAnsi="Tahoma" w:cs="Tahoma"/>
          <w:b/>
          <w:bCs/>
        </w:rPr>
        <w:t>t A</w:t>
      </w:r>
      <w:r w:rsidRPr="000E0C9E">
        <w:rPr>
          <w:rFonts w:ascii="Tahoma" w:eastAsia="Arial" w:hAnsi="Tahoma" w:cs="Tahoma"/>
          <w:b/>
          <w:bCs/>
          <w:spacing w:val="-16"/>
        </w:rPr>
        <w:t xml:space="preserve"> </w:t>
      </w:r>
      <w:r w:rsidRPr="000E0C9E">
        <w:rPr>
          <w:rFonts w:ascii="Tahoma" w:eastAsia="Arial" w:hAnsi="Tahoma" w:cs="Tahoma"/>
          <w:b/>
          <w:bCs/>
        </w:rPr>
        <w:t>-</w:t>
      </w:r>
      <w:r w:rsidRPr="000E0C9E">
        <w:rPr>
          <w:rFonts w:ascii="Tahoma" w:eastAsia="Arial" w:hAnsi="Tahoma" w:cs="Tahoma"/>
          <w:b/>
          <w:bCs/>
          <w:spacing w:val="-2"/>
        </w:rPr>
        <w:t xml:space="preserve"> </w:t>
      </w:r>
      <w:r w:rsidRPr="000E0C9E">
        <w:rPr>
          <w:rFonts w:ascii="Tahoma" w:eastAsia="Arial" w:hAnsi="Tahoma" w:cs="Tahoma"/>
          <w:b/>
          <w:bCs/>
        </w:rPr>
        <w:t>Grade &amp; Structure</w:t>
      </w:r>
      <w:r w:rsidRPr="000E0C9E">
        <w:rPr>
          <w:rFonts w:ascii="Tahoma" w:eastAsia="Arial" w:hAnsi="Tahoma" w:cs="Tahoma"/>
          <w:b/>
          <w:bCs/>
          <w:spacing w:val="1"/>
        </w:rPr>
        <w:t xml:space="preserve"> </w:t>
      </w:r>
      <w:r w:rsidRPr="000E0C9E">
        <w:rPr>
          <w:rFonts w:ascii="Tahoma" w:eastAsia="Arial" w:hAnsi="Tahoma" w:cs="Tahoma"/>
          <w:b/>
          <w:bCs/>
          <w:spacing w:val="-2"/>
        </w:rPr>
        <w:t>I</w:t>
      </w:r>
      <w:r w:rsidRPr="000E0C9E">
        <w:rPr>
          <w:rFonts w:ascii="Tahoma" w:eastAsia="Arial" w:hAnsi="Tahoma" w:cs="Tahoma"/>
          <w:b/>
          <w:bCs/>
        </w:rPr>
        <w:t>nf</w:t>
      </w:r>
      <w:r w:rsidRPr="000E0C9E">
        <w:rPr>
          <w:rFonts w:ascii="Tahoma" w:eastAsia="Arial" w:hAnsi="Tahoma" w:cs="Tahoma"/>
          <w:b/>
          <w:bCs/>
          <w:spacing w:val="-2"/>
        </w:rPr>
        <w:t>o</w:t>
      </w:r>
      <w:r w:rsidRPr="000E0C9E">
        <w:rPr>
          <w:rFonts w:ascii="Tahoma" w:eastAsia="Arial" w:hAnsi="Tahoma" w:cs="Tahoma"/>
          <w:b/>
          <w:bCs/>
        </w:rPr>
        <w:t>r</w:t>
      </w:r>
      <w:r w:rsidRPr="000E0C9E">
        <w:rPr>
          <w:rFonts w:ascii="Tahoma" w:eastAsia="Arial" w:hAnsi="Tahoma" w:cs="Tahoma"/>
          <w:b/>
          <w:bCs/>
          <w:spacing w:val="1"/>
        </w:rPr>
        <w:t>m</w:t>
      </w:r>
      <w:r w:rsidRPr="000E0C9E">
        <w:rPr>
          <w:rFonts w:ascii="Tahoma" w:eastAsia="Arial" w:hAnsi="Tahoma" w:cs="Tahoma"/>
          <w:b/>
          <w:bCs/>
        </w:rPr>
        <w:t>ati</w:t>
      </w:r>
      <w:r w:rsidRPr="000E0C9E">
        <w:rPr>
          <w:rFonts w:ascii="Tahoma" w:eastAsia="Arial" w:hAnsi="Tahoma" w:cs="Tahoma"/>
          <w:b/>
          <w:bCs/>
          <w:spacing w:val="-1"/>
        </w:rPr>
        <w:t>o</w:t>
      </w:r>
      <w:r w:rsidRPr="000E0C9E">
        <w:rPr>
          <w:rFonts w:ascii="Tahoma" w:eastAsia="Arial" w:hAnsi="Tahoma" w:cs="Tahoma"/>
          <w:b/>
          <w:bCs/>
        </w:rPr>
        <w:t>n</w:t>
      </w:r>
    </w:p>
    <w:tbl>
      <w:tblPr>
        <w:tblStyle w:val="TableGrid"/>
        <w:tblW w:w="9888" w:type="dxa"/>
        <w:tblInd w:w="-572" w:type="dxa"/>
        <w:tblLook w:val="04A0" w:firstRow="1" w:lastRow="0" w:firstColumn="1" w:lastColumn="0" w:noHBand="0" w:noVBand="1"/>
      </w:tblPr>
      <w:tblGrid>
        <w:gridCol w:w="2375"/>
        <w:gridCol w:w="744"/>
        <w:gridCol w:w="2942"/>
        <w:gridCol w:w="3827"/>
      </w:tblGrid>
      <w:tr w:rsidR="00B05583" w:rsidRPr="000E0C9E" w14:paraId="48775384" w14:textId="77777777" w:rsidTr="18E3622D">
        <w:tc>
          <w:tcPr>
            <w:tcW w:w="2375" w:type="dxa"/>
            <w:shd w:val="clear" w:color="auto" w:fill="DAEDF3"/>
          </w:tcPr>
          <w:p w14:paraId="7A64CFAE" w14:textId="77777777" w:rsidR="00B05583" w:rsidRPr="000E0C9E" w:rsidRDefault="00B05583" w:rsidP="00F9007B">
            <w:pPr>
              <w:spacing w:before="8" w:line="190" w:lineRule="exact"/>
              <w:rPr>
                <w:rFonts w:ascii="Tahoma" w:hAnsi="Tahoma" w:cs="Tahoma"/>
              </w:rPr>
            </w:pPr>
          </w:p>
          <w:p w14:paraId="08802E24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Job Family</w:t>
            </w:r>
            <w:r w:rsidRPr="000E0C9E">
              <w:rPr>
                <w:rFonts w:ascii="Tahoma" w:eastAsia="Arial" w:hAnsi="Tahoma" w:cs="Tahoma"/>
                <w:b/>
                <w:bCs/>
                <w:spacing w:val="-8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</w:rPr>
              <w:t>Code</w:t>
            </w:r>
          </w:p>
        </w:tc>
        <w:tc>
          <w:tcPr>
            <w:tcW w:w="744" w:type="dxa"/>
            <w:shd w:val="clear" w:color="auto" w:fill="FFFF99"/>
          </w:tcPr>
          <w:p w14:paraId="3876CC28" w14:textId="77777777" w:rsidR="00B05583" w:rsidRPr="000E0C9E" w:rsidRDefault="00B05583" w:rsidP="00B05583">
            <w:pPr>
              <w:jc w:val="center"/>
              <w:rPr>
                <w:rFonts w:ascii="Tahoma" w:hAnsi="Tahoma" w:cs="Tahoma"/>
                <w:b/>
              </w:rPr>
            </w:pPr>
          </w:p>
          <w:p w14:paraId="4082F366" w14:textId="1F3325B2" w:rsidR="00B05583" w:rsidRPr="000E0C9E" w:rsidRDefault="00E57A46" w:rsidP="00B0558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7OS</w:t>
            </w:r>
          </w:p>
        </w:tc>
        <w:tc>
          <w:tcPr>
            <w:tcW w:w="2942" w:type="dxa"/>
          </w:tcPr>
          <w:p w14:paraId="7AC053DD" w14:textId="77777777" w:rsidR="00B05583" w:rsidRPr="000E0C9E" w:rsidRDefault="00B05583" w:rsidP="00F9007B">
            <w:pPr>
              <w:spacing w:before="8" w:line="190" w:lineRule="exact"/>
              <w:rPr>
                <w:rFonts w:ascii="Tahoma" w:hAnsi="Tahoma" w:cs="Tahoma"/>
              </w:rPr>
            </w:pPr>
          </w:p>
          <w:p w14:paraId="3F5E2DE3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  <w:b/>
                <w:bCs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 xml:space="preserve">Role </w:t>
            </w:r>
            <w:r w:rsidRPr="000E0C9E">
              <w:rPr>
                <w:rFonts w:ascii="Tahoma" w:eastAsia="Arial" w:hAnsi="Tahoma" w:cs="Tahoma"/>
                <w:b/>
                <w:bCs/>
                <w:spacing w:val="-3"/>
              </w:rPr>
              <w:t>T</w:t>
            </w:r>
            <w:r w:rsidRPr="000E0C9E">
              <w:rPr>
                <w:rFonts w:ascii="Tahoma" w:eastAsia="Arial" w:hAnsi="Tahoma" w:cs="Tahoma"/>
                <w:b/>
                <w:bCs/>
              </w:rPr>
              <w:t>itle</w:t>
            </w:r>
          </w:p>
          <w:p w14:paraId="1B1326D2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</w:p>
        </w:tc>
        <w:tc>
          <w:tcPr>
            <w:tcW w:w="3827" w:type="dxa"/>
            <w:shd w:val="clear" w:color="auto" w:fill="FFFF99"/>
          </w:tcPr>
          <w:p w14:paraId="2341771F" w14:textId="77777777" w:rsidR="00677CE2" w:rsidRDefault="00677CE2" w:rsidP="00677CE2">
            <w:pPr>
              <w:ind w:right="-20"/>
              <w:rPr>
                <w:rFonts w:ascii="Tahoma" w:eastAsia="Arial" w:hAnsi="Tahoma" w:cs="Tahoma"/>
                <w:b/>
                <w:bCs/>
              </w:rPr>
            </w:pPr>
          </w:p>
          <w:p w14:paraId="4C6E8F2B" w14:textId="00A2C254" w:rsidR="004955D7" w:rsidRPr="004955D7" w:rsidRDefault="00387F93" w:rsidP="00677CE2">
            <w:pPr>
              <w:ind w:right="-20"/>
              <w:rPr>
                <w:rFonts w:ascii="Tahoma" w:eastAsia="Arial" w:hAnsi="Tahoma" w:cs="Tahoma"/>
                <w:b/>
                <w:bCs/>
              </w:rPr>
            </w:pPr>
            <w:r>
              <w:rPr>
                <w:rFonts w:ascii="Tahoma" w:eastAsia="Arial" w:hAnsi="Tahoma" w:cs="Tahoma"/>
                <w:b/>
                <w:bCs/>
              </w:rPr>
              <w:t>Estates Site Manager</w:t>
            </w:r>
          </w:p>
        </w:tc>
      </w:tr>
      <w:tr w:rsidR="00B05583" w:rsidRPr="000E0C9E" w14:paraId="3D429DF6" w14:textId="77777777" w:rsidTr="18E3622D">
        <w:tc>
          <w:tcPr>
            <w:tcW w:w="2375" w:type="dxa"/>
            <w:shd w:val="clear" w:color="auto" w:fill="DAEDF3"/>
          </w:tcPr>
          <w:p w14:paraId="24CBC233" w14:textId="77777777" w:rsidR="00B05583" w:rsidRPr="000E0C9E" w:rsidRDefault="00B05583" w:rsidP="00F9007B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37E5F0CD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Grade</w:t>
            </w:r>
          </w:p>
        </w:tc>
        <w:tc>
          <w:tcPr>
            <w:tcW w:w="744" w:type="dxa"/>
          </w:tcPr>
          <w:p w14:paraId="0B53ACE3" w14:textId="77777777" w:rsidR="00B05583" w:rsidRPr="000E0C9E" w:rsidRDefault="00B05583" w:rsidP="00F9007B">
            <w:pPr>
              <w:rPr>
                <w:rFonts w:ascii="Tahoma" w:hAnsi="Tahoma" w:cs="Tahoma"/>
                <w:b/>
              </w:rPr>
            </w:pPr>
          </w:p>
          <w:p w14:paraId="241C2DB9" w14:textId="7951AB10" w:rsidR="00B05583" w:rsidRPr="000E0C9E" w:rsidRDefault="00E57A46" w:rsidP="00B0558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P7</w:t>
            </w:r>
          </w:p>
        </w:tc>
        <w:tc>
          <w:tcPr>
            <w:tcW w:w="2942" w:type="dxa"/>
          </w:tcPr>
          <w:p w14:paraId="6812E0F4" w14:textId="77777777" w:rsidR="00B05583" w:rsidRPr="000E0C9E" w:rsidRDefault="00B05583" w:rsidP="00F9007B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374CED2C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  <w:b/>
                <w:bCs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Reports to (r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o</w:t>
            </w:r>
            <w:r w:rsidRPr="000E0C9E">
              <w:rPr>
                <w:rFonts w:ascii="Tahoma" w:eastAsia="Arial" w:hAnsi="Tahoma" w:cs="Tahoma"/>
                <w:b/>
                <w:bCs/>
              </w:rPr>
              <w:t>le title)</w:t>
            </w:r>
          </w:p>
          <w:p w14:paraId="1D33867B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</w:p>
        </w:tc>
        <w:tc>
          <w:tcPr>
            <w:tcW w:w="3827" w:type="dxa"/>
            <w:shd w:val="clear" w:color="auto" w:fill="FFFF99"/>
          </w:tcPr>
          <w:p w14:paraId="5CBAD9D3" w14:textId="77777777" w:rsidR="00B05583" w:rsidRPr="000E0C9E" w:rsidRDefault="00B05583" w:rsidP="00F9007B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074355E3" w14:textId="08F1E63A" w:rsidR="00B05583" w:rsidRPr="000E0C9E" w:rsidRDefault="00181ACD" w:rsidP="64866A1E">
            <w:pPr>
              <w:spacing w:before="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Estates Partner</w:t>
            </w:r>
          </w:p>
        </w:tc>
      </w:tr>
      <w:tr w:rsidR="00B05583" w:rsidRPr="000E0C9E" w14:paraId="14F03F45" w14:textId="77777777" w:rsidTr="18E3622D">
        <w:trPr>
          <w:trHeight w:val="493"/>
        </w:trPr>
        <w:tc>
          <w:tcPr>
            <w:tcW w:w="2375" w:type="dxa"/>
            <w:vMerge w:val="restart"/>
            <w:shd w:val="clear" w:color="auto" w:fill="DAEDF3"/>
          </w:tcPr>
          <w:p w14:paraId="3FB2BE8F" w14:textId="77777777" w:rsidR="00B05583" w:rsidRPr="000E0C9E" w:rsidRDefault="00B05583" w:rsidP="00F9007B">
            <w:pPr>
              <w:spacing w:line="200" w:lineRule="exact"/>
              <w:rPr>
                <w:rFonts w:ascii="Tahoma" w:hAnsi="Tahoma" w:cs="Tahoma"/>
              </w:rPr>
            </w:pPr>
          </w:p>
          <w:p w14:paraId="474545C5" w14:textId="77777777" w:rsidR="00B05583" w:rsidRPr="000E0C9E" w:rsidRDefault="00B05583" w:rsidP="00F9007B">
            <w:pPr>
              <w:spacing w:before="6" w:line="240" w:lineRule="exact"/>
              <w:rPr>
                <w:rFonts w:ascii="Tahoma" w:hAnsi="Tahoma" w:cs="Tahoma"/>
              </w:rPr>
            </w:pPr>
          </w:p>
          <w:p w14:paraId="47927DE4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JE Band</w:t>
            </w:r>
          </w:p>
        </w:tc>
        <w:tc>
          <w:tcPr>
            <w:tcW w:w="744" w:type="dxa"/>
            <w:vMerge w:val="restart"/>
          </w:tcPr>
          <w:p w14:paraId="59F4802C" w14:textId="77777777" w:rsidR="00B05583" w:rsidRPr="000E0C9E" w:rsidRDefault="00B05583" w:rsidP="00F9007B">
            <w:pPr>
              <w:rPr>
                <w:rFonts w:ascii="Tahoma" w:hAnsi="Tahoma" w:cs="Tahoma"/>
                <w:b/>
              </w:rPr>
            </w:pPr>
          </w:p>
          <w:p w14:paraId="24335A06" w14:textId="481593F4" w:rsidR="00B05583" w:rsidRPr="000E0C9E" w:rsidRDefault="004955D7" w:rsidP="00E57A4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</w:t>
            </w:r>
            <w:r w:rsidR="00E57A46">
              <w:rPr>
                <w:rFonts w:ascii="Tahoma" w:hAnsi="Tahoma" w:cs="Tahoma"/>
                <w:b/>
              </w:rPr>
              <w:t>22</w:t>
            </w:r>
            <w:r w:rsidR="000F3AFC">
              <w:rPr>
                <w:rFonts w:ascii="Tahoma" w:hAnsi="Tahoma" w:cs="Tahoma"/>
                <w:b/>
              </w:rPr>
              <w:t xml:space="preserve">8 </w:t>
            </w:r>
            <w:r w:rsidR="00E57A46">
              <w:rPr>
                <w:rFonts w:ascii="Tahoma" w:hAnsi="Tahoma" w:cs="Tahoma"/>
                <w:b/>
              </w:rPr>
              <w:t>-268</w:t>
            </w:r>
          </w:p>
        </w:tc>
        <w:tc>
          <w:tcPr>
            <w:tcW w:w="2942" w:type="dxa"/>
          </w:tcPr>
          <w:p w14:paraId="61117085" w14:textId="77777777" w:rsidR="00B05583" w:rsidRPr="000E0C9E" w:rsidRDefault="00B05583" w:rsidP="00F9007B">
            <w:pPr>
              <w:spacing w:before="5" w:line="140" w:lineRule="exact"/>
              <w:rPr>
                <w:rFonts w:ascii="Tahoma" w:hAnsi="Tahoma" w:cs="Tahoma"/>
              </w:rPr>
            </w:pPr>
          </w:p>
          <w:p w14:paraId="75167E12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  <w:b/>
                <w:bCs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School</w:t>
            </w:r>
          </w:p>
          <w:p w14:paraId="7AEF7DFC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</w:p>
        </w:tc>
        <w:tc>
          <w:tcPr>
            <w:tcW w:w="3827" w:type="dxa"/>
            <w:shd w:val="clear" w:color="auto" w:fill="FFFF99"/>
          </w:tcPr>
          <w:p w14:paraId="50C119B7" w14:textId="77777777" w:rsidR="00B05583" w:rsidRPr="000E0C9E" w:rsidRDefault="00B05583" w:rsidP="00F9007B">
            <w:pPr>
              <w:spacing w:before="5" w:line="140" w:lineRule="exact"/>
              <w:rPr>
                <w:rFonts w:ascii="Tahoma" w:hAnsi="Tahoma" w:cs="Tahoma"/>
              </w:rPr>
            </w:pPr>
          </w:p>
          <w:p w14:paraId="1B047459" w14:textId="77777777" w:rsidR="00B05583" w:rsidRPr="000E0C9E" w:rsidRDefault="00B05583" w:rsidP="00F9007B">
            <w:pPr>
              <w:ind w:left="34" w:right="-20"/>
              <w:rPr>
                <w:rFonts w:ascii="Tahoma" w:hAnsi="Tahoma" w:cs="Tahoma"/>
                <w:b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The Howard Partnership Trust</w:t>
            </w:r>
          </w:p>
        </w:tc>
      </w:tr>
      <w:tr w:rsidR="00B05583" w:rsidRPr="000E0C9E" w14:paraId="5888CC64" w14:textId="77777777" w:rsidTr="18E3622D">
        <w:trPr>
          <w:trHeight w:val="135"/>
        </w:trPr>
        <w:tc>
          <w:tcPr>
            <w:tcW w:w="2375" w:type="dxa"/>
            <w:vMerge/>
          </w:tcPr>
          <w:p w14:paraId="5FB7F1BD" w14:textId="77777777" w:rsidR="00B05583" w:rsidRPr="000E0C9E" w:rsidRDefault="00B05583" w:rsidP="00F9007B">
            <w:pPr>
              <w:rPr>
                <w:rFonts w:ascii="Tahoma" w:hAnsi="Tahoma" w:cs="Tahoma"/>
              </w:rPr>
            </w:pPr>
          </w:p>
        </w:tc>
        <w:tc>
          <w:tcPr>
            <w:tcW w:w="744" w:type="dxa"/>
            <w:vMerge/>
          </w:tcPr>
          <w:p w14:paraId="2EC1B7ED" w14:textId="77777777" w:rsidR="00B05583" w:rsidRPr="000E0C9E" w:rsidRDefault="00B05583" w:rsidP="00F9007B">
            <w:pPr>
              <w:rPr>
                <w:rFonts w:ascii="Tahoma" w:hAnsi="Tahoma" w:cs="Tahoma"/>
              </w:rPr>
            </w:pPr>
          </w:p>
        </w:tc>
        <w:tc>
          <w:tcPr>
            <w:tcW w:w="2942" w:type="dxa"/>
          </w:tcPr>
          <w:p w14:paraId="58B9D7E3" w14:textId="77777777" w:rsidR="00B05583" w:rsidRPr="000E0C9E" w:rsidRDefault="00B05583" w:rsidP="00F9007B">
            <w:pPr>
              <w:spacing w:before="2" w:line="150" w:lineRule="exact"/>
              <w:rPr>
                <w:rFonts w:ascii="Tahoma" w:hAnsi="Tahoma" w:cs="Tahoma"/>
              </w:rPr>
            </w:pPr>
          </w:p>
          <w:p w14:paraId="6C9C02AB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  <w:b/>
                <w:bCs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Date Role Profile cr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  <w:b/>
                <w:bCs/>
              </w:rPr>
              <w:t>ated</w:t>
            </w:r>
          </w:p>
          <w:p w14:paraId="381F46D8" w14:textId="77777777" w:rsidR="00B05583" w:rsidRPr="000E0C9E" w:rsidRDefault="00B05583" w:rsidP="00F9007B">
            <w:pPr>
              <w:ind w:left="34" w:right="-20"/>
              <w:rPr>
                <w:rFonts w:ascii="Tahoma" w:eastAsia="Arial" w:hAnsi="Tahoma" w:cs="Tahoma"/>
              </w:rPr>
            </w:pPr>
          </w:p>
        </w:tc>
        <w:tc>
          <w:tcPr>
            <w:tcW w:w="3827" w:type="dxa"/>
            <w:shd w:val="clear" w:color="auto" w:fill="FFFF99"/>
          </w:tcPr>
          <w:p w14:paraId="22ED9587" w14:textId="77777777" w:rsidR="00B05583" w:rsidRPr="000E0C9E" w:rsidRDefault="00B05583" w:rsidP="00F9007B">
            <w:pPr>
              <w:spacing w:before="2" w:line="150" w:lineRule="exact"/>
              <w:rPr>
                <w:rFonts w:ascii="Tahoma" w:hAnsi="Tahoma" w:cs="Tahoma"/>
              </w:rPr>
            </w:pPr>
          </w:p>
          <w:p w14:paraId="0F8E1358" w14:textId="2B5B136F" w:rsidR="00B05583" w:rsidRPr="000E0C9E" w:rsidRDefault="00181ACD" w:rsidP="00F9007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September 2021</w:t>
            </w:r>
          </w:p>
        </w:tc>
      </w:tr>
      <w:tr w:rsidR="00FB7F50" w:rsidRPr="000E0C9E" w14:paraId="2E89E430" w14:textId="77777777" w:rsidTr="18E3622D">
        <w:tc>
          <w:tcPr>
            <w:tcW w:w="9888" w:type="dxa"/>
            <w:gridSpan w:val="4"/>
          </w:tcPr>
          <w:p w14:paraId="131605BA" w14:textId="77777777" w:rsidR="00FB7F50" w:rsidRPr="000E0C9E" w:rsidRDefault="00FB7F50" w:rsidP="00F9007B">
            <w:pPr>
              <w:spacing w:before="48"/>
              <w:ind w:left="44" w:right="-20"/>
              <w:rPr>
                <w:rFonts w:ascii="Tahoma" w:eastAsia="Arial" w:hAnsi="Tahoma" w:cs="Tahoma"/>
                <w:b/>
                <w:bCs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Pa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t B -</w:t>
            </w:r>
            <w:r w:rsidRPr="000E0C9E">
              <w:rPr>
                <w:rFonts w:ascii="Tahoma" w:eastAsia="Arial" w:hAnsi="Tahoma" w:cs="Tahoma"/>
                <w:b/>
                <w:bCs/>
                <w:spacing w:val="-2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</w:rPr>
              <w:t>Job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  <w:spacing w:val="-2"/>
              </w:rPr>
              <w:t>F</w:t>
            </w:r>
            <w:r w:rsidRPr="000E0C9E">
              <w:rPr>
                <w:rFonts w:ascii="Tahoma" w:eastAsia="Arial" w:hAnsi="Tahoma" w:cs="Tahoma"/>
                <w:b/>
                <w:bCs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m</w:t>
            </w:r>
            <w:r w:rsidRPr="000E0C9E">
              <w:rPr>
                <w:rFonts w:ascii="Tahoma" w:eastAsia="Arial" w:hAnsi="Tahoma" w:cs="Tahoma"/>
                <w:b/>
                <w:bCs/>
              </w:rPr>
              <w:t>i</w:t>
            </w:r>
            <w:r w:rsidRPr="000E0C9E">
              <w:rPr>
                <w:rFonts w:ascii="Tahoma" w:eastAsia="Arial" w:hAnsi="Tahoma" w:cs="Tahoma"/>
                <w:b/>
                <w:bCs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  <w:b/>
                <w:bCs/>
              </w:rPr>
              <w:t>y</w:t>
            </w:r>
            <w:r w:rsidRPr="000E0C9E">
              <w:rPr>
                <w:rFonts w:ascii="Tahoma" w:eastAsia="Arial" w:hAnsi="Tahoma" w:cs="Tahoma"/>
                <w:b/>
                <w:bCs/>
                <w:spacing w:val="-4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</w:rPr>
              <w:t>De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s</w:t>
            </w:r>
            <w:r w:rsidRPr="000E0C9E">
              <w:rPr>
                <w:rFonts w:ascii="Tahoma" w:eastAsia="Arial" w:hAnsi="Tahoma" w:cs="Tahoma"/>
                <w:b/>
                <w:bCs/>
              </w:rPr>
              <w:t>c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i</w:t>
            </w:r>
            <w:r w:rsidRPr="000E0C9E">
              <w:rPr>
                <w:rFonts w:ascii="Tahoma" w:eastAsia="Arial" w:hAnsi="Tahoma" w:cs="Tahoma"/>
                <w:b/>
                <w:bCs/>
                <w:spacing w:val="-2"/>
              </w:rPr>
              <w:t>p</w:t>
            </w:r>
            <w:r w:rsidRPr="000E0C9E">
              <w:rPr>
                <w:rFonts w:ascii="Tahoma" w:eastAsia="Arial" w:hAnsi="Tahoma" w:cs="Tahoma"/>
                <w:b/>
                <w:bCs/>
              </w:rPr>
              <w:t>ti</w:t>
            </w:r>
            <w:r w:rsidRPr="000E0C9E">
              <w:rPr>
                <w:rFonts w:ascii="Tahoma" w:eastAsia="Arial" w:hAnsi="Tahoma" w:cs="Tahoma"/>
                <w:b/>
                <w:bCs/>
                <w:spacing w:val="-2"/>
              </w:rPr>
              <w:t>o</w:t>
            </w:r>
            <w:r w:rsidRPr="000E0C9E">
              <w:rPr>
                <w:rFonts w:ascii="Tahoma" w:eastAsia="Arial" w:hAnsi="Tahoma" w:cs="Tahoma"/>
                <w:b/>
                <w:bCs/>
              </w:rPr>
              <w:t>n</w:t>
            </w:r>
          </w:p>
          <w:p w14:paraId="4EE66B8A" w14:textId="77777777" w:rsidR="00FB7F50" w:rsidRPr="000E0C9E" w:rsidRDefault="00FB7F50" w:rsidP="00F9007B">
            <w:pPr>
              <w:spacing w:before="48"/>
              <w:ind w:left="44" w:right="-20"/>
              <w:rPr>
                <w:rFonts w:ascii="Tahoma" w:eastAsia="Arial" w:hAnsi="Tahoma" w:cs="Tahoma"/>
              </w:rPr>
            </w:pPr>
          </w:p>
          <w:p w14:paraId="78B86518" w14:textId="77777777" w:rsidR="00FB7F50" w:rsidRPr="000E0C9E" w:rsidRDefault="00FB7F50" w:rsidP="00F9007B">
            <w:pPr>
              <w:spacing w:line="258" w:lineRule="auto"/>
              <w:ind w:left="31" w:right="113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spacing w:val="3"/>
              </w:rPr>
              <w:t>T</w:t>
            </w:r>
            <w:r w:rsidRPr="000E0C9E">
              <w:rPr>
                <w:rFonts w:ascii="Tahoma" w:eastAsia="Arial" w:hAnsi="Tahoma" w:cs="Tahoma"/>
              </w:rPr>
              <w:t>he b</w:t>
            </w:r>
            <w:r w:rsidRPr="000E0C9E">
              <w:rPr>
                <w:rFonts w:ascii="Tahoma" w:eastAsia="Arial" w:hAnsi="Tahoma" w:cs="Tahoma"/>
                <w:spacing w:val="-1"/>
              </w:rPr>
              <w:t>el</w:t>
            </w:r>
            <w:r w:rsidRPr="000E0C9E">
              <w:rPr>
                <w:rFonts w:ascii="Tahoma" w:eastAsia="Arial" w:hAnsi="Tahoma" w:cs="Tahoma"/>
              </w:rPr>
              <w:t>ow</w:t>
            </w:r>
            <w:r w:rsidRPr="000E0C9E">
              <w:rPr>
                <w:rFonts w:ascii="Tahoma" w:eastAsia="Arial" w:hAnsi="Tahoma" w:cs="Tahoma"/>
                <w:spacing w:val="-3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pro</w:t>
            </w:r>
            <w:r w:rsidRPr="000E0C9E">
              <w:rPr>
                <w:rFonts w:ascii="Tahoma" w:eastAsia="Arial" w:hAnsi="Tahoma" w:cs="Tahoma"/>
                <w:spacing w:val="2"/>
              </w:rPr>
              <w:t>f</w:t>
            </w:r>
            <w:r w:rsidRPr="000E0C9E">
              <w:rPr>
                <w:rFonts w:ascii="Tahoma" w:eastAsia="Arial" w:hAnsi="Tahoma" w:cs="Tahoma"/>
                <w:spacing w:val="-1"/>
              </w:rPr>
              <w:t>il</w:t>
            </w:r>
            <w:r w:rsidRPr="000E0C9E">
              <w:rPr>
                <w:rFonts w:ascii="Tahoma" w:eastAsia="Arial" w:hAnsi="Tahoma" w:cs="Tahoma"/>
              </w:rPr>
              <w:t xml:space="preserve">e </w:t>
            </w:r>
            <w:r w:rsidRPr="000E0C9E">
              <w:rPr>
                <w:rFonts w:ascii="Tahoma" w:eastAsia="Arial" w:hAnsi="Tahoma" w:cs="Tahoma"/>
                <w:spacing w:val="-1"/>
              </w:rPr>
              <w:t>d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1"/>
              </w:rPr>
              <w:t>scr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b</w:t>
            </w:r>
            <w:r w:rsidRPr="000E0C9E">
              <w:rPr>
                <w:rFonts w:ascii="Tahoma" w:eastAsia="Arial" w:hAnsi="Tahoma" w:cs="Tahoma"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</w:rPr>
              <w:t>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t</w:t>
            </w:r>
            <w:r w:rsidRPr="000E0C9E">
              <w:rPr>
                <w:rFonts w:ascii="Tahoma" w:eastAsia="Arial" w:hAnsi="Tahoma" w:cs="Tahoma"/>
                <w:spacing w:val="-1"/>
              </w:rPr>
              <w:t>h</w:t>
            </w:r>
            <w:r w:rsidRPr="000E0C9E">
              <w:rPr>
                <w:rFonts w:ascii="Tahoma" w:eastAsia="Arial" w:hAnsi="Tahoma" w:cs="Tahoma"/>
              </w:rPr>
              <w:t xml:space="preserve">e </w:t>
            </w:r>
            <w:r w:rsidRPr="000E0C9E">
              <w:rPr>
                <w:rFonts w:ascii="Tahoma" w:eastAsia="Arial" w:hAnsi="Tahoma" w:cs="Tahoma"/>
                <w:spacing w:val="-1"/>
              </w:rPr>
              <w:t>g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-1"/>
              </w:rPr>
              <w:t>n</w:t>
            </w:r>
            <w:r w:rsidRPr="000E0C9E">
              <w:rPr>
                <w:rFonts w:ascii="Tahoma" w:eastAsia="Arial" w:hAnsi="Tahoma" w:cs="Tahoma"/>
              </w:rPr>
              <w:t>eral n</w:t>
            </w:r>
            <w:r w:rsidRPr="000E0C9E">
              <w:rPr>
                <w:rFonts w:ascii="Tahoma" w:eastAsia="Arial" w:hAnsi="Tahoma" w:cs="Tahoma"/>
                <w:spacing w:val="-1"/>
              </w:rPr>
              <w:t>a</w:t>
            </w:r>
            <w:r w:rsidRPr="000E0C9E">
              <w:rPr>
                <w:rFonts w:ascii="Tahoma" w:eastAsia="Arial" w:hAnsi="Tahoma" w:cs="Tahoma"/>
              </w:rPr>
              <w:t>ture of</w:t>
            </w:r>
            <w:r w:rsidRPr="000E0C9E">
              <w:rPr>
                <w:rFonts w:ascii="Tahoma" w:eastAsia="Arial" w:hAnsi="Tahoma" w:cs="Tahoma"/>
                <w:spacing w:val="2"/>
              </w:rPr>
              <w:t xml:space="preserve"> </w:t>
            </w:r>
            <w:r w:rsidRPr="000E0C9E">
              <w:rPr>
                <w:rFonts w:ascii="Tahoma" w:eastAsia="Arial" w:hAnsi="Tahoma" w:cs="Tahoma"/>
                <w:spacing w:val="-3"/>
              </w:rPr>
              <w:t>w</w:t>
            </w:r>
            <w:r w:rsidRPr="000E0C9E">
              <w:rPr>
                <w:rFonts w:ascii="Tahoma" w:eastAsia="Arial" w:hAnsi="Tahoma" w:cs="Tahoma"/>
              </w:rPr>
              <w:t>ork</w:t>
            </w:r>
            <w:r w:rsidRPr="000E0C9E">
              <w:rPr>
                <w:rFonts w:ascii="Tahoma" w:eastAsia="Arial" w:hAnsi="Tahoma" w:cs="Tahoma"/>
                <w:spacing w:val="5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p</w:t>
            </w:r>
            <w:r w:rsidRPr="000E0C9E">
              <w:rPr>
                <w:rFonts w:ascii="Tahoma" w:eastAsia="Arial" w:hAnsi="Tahoma" w:cs="Tahoma"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  <w:spacing w:val="1"/>
              </w:rPr>
              <w:t>r</w:t>
            </w:r>
            <w:r w:rsidRPr="000E0C9E">
              <w:rPr>
                <w:rFonts w:ascii="Tahoma" w:eastAsia="Arial" w:hAnsi="Tahoma" w:cs="Tahoma"/>
                <w:spacing w:val="2"/>
              </w:rPr>
              <w:t>f</w:t>
            </w:r>
            <w:r w:rsidRPr="000E0C9E">
              <w:rPr>
                <w:rFonts w:ascii="Tahoma" w:eastAsia="Arial" w:hAnsi="Tahoma" w:cs="Tahoma"/>
              </w:rPr>
              <w:t>or</w:t>
            </w:r>
            <w:r w:rsidRPr="000E0C9E">
              <w:rPr>
                <w:rFonts w:ascii="Tahoma" w:eastAsia="Arial" w:hAnsi="Tahoma" w:cs="Tahoma"/>
                <w:spacing w:val="5"/>
              </w:rPr>
              <w:t>m</w:t>
            </w:r>
            <w:r w:rsidRPr="000E0C9E">
              <w:rPr>
                <w:rFonts w:ascii="Tahoma" w:eastAsia="Arial" w:hAnsi="Tahoma" w:cs="Tahoma"/>
              </w:rPr>
              <w:t>ed at t</w:t>
            </w:r>
            <w:r w:rsidRPr="000E0C9E">
              <w:rPr>
                <w:rFonts w:ascii="Tahoma" w:eastAsia="Arial" w:hAnsi="Tahoma" w:cs="Tahoma"/>
                <w:spacing w:val="-1"/>
              </w:rPr>
              <w:t>hi</w:t>
            </w:r>
            <w:r w:rsidRPr="000E0C9E">
              <w:rPr>
                <w:rFonts w:ascii="Tahoma" w:eastAsia="Arial" w:hAnsi="Tahoma" w:cs="Tahoma"/>
              </w:rPr>
              <w:t>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  <w:spacing w:val="-1"/>
              </w:rPr>
              <w:t>l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-2"/>
              </w:rPr>
              <w:t>v</w:t>
            </w:r>
            <w:r w:rsidRPr="000E0C9E">
              <w:rPr>
                <w:rFonts w:ascii="Tahoma" w:eastAsia="Arial" w:hAnsi="Tahoma" w:cs="Tahoma"/>
              </w:rPr>
              <w:t>el</w:t>
            </w:r>
            <w:r w:rsidRPr="000E0C9E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as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s</w:t>
            </w:r>
            <w:r w:rsidRPr="000E0C9E">
              <w:rPr>
                <w:rFonts w:ascii="Tahoma" w:eastAsia="Arial" w:hAnsi="Tahoma" w:cs="Tahoma"/>
              </w:rPr>
              <w:t>et o</w:t>
            </w:r>
            <w:r w:rsidRPr="000E0C9E">
              <w:rPr>
                <w:rFonts w:ascii="Tahoma" w:eastAsia="Arial" w:hAnsi="Tahoma" w:cs="Tahoma"/>
                <w:spacing w:val="-1"/>
              </w:rPr>
              <w:t>u</w:t>
            </w:r>
            <w:r w:rsidRPr="000E0C9E">
              <w:rPr>
                <w:rFonts w:ascii="Tahoma" w:eastAsia="Arial" w:hAnsi="Tahoma" w:cs="Tahoma"/>
              </w:rPr>
              <w:t xml:space="preserve">t 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</w:rPr>
              <w:t xml:space="preserve">n </w:t>
            </w:r>
            <w:r w:rsidRPr="000E0C9E">
              <w:rPr>
                <w:rFonts w:ascii="Tahoma" w:eastAsia="Arial" w:hAnsi="Tahoma" w:cs="Tahoma"/>
                <w:spacing w:val="-1"/>
              </w:rPr>
              <w:t>t</w:t>
            </w:r>
            <w:r w:rsidRPr="000E0C9E">
              <w:rPr>
                <w:rFonts w:ascii="Tahoma" w:eastAsia="Arial" w:hAnsi="Tahoma" w:cs="Tahoma"/>
              </w:rPr>
              <w:t xml:space="preserve">he </w:t>
            </w:r>
            <w:r w:rsidRPr="000E0C9E">
              <w:rPr>
                <w:rFonts w:ascii="Tahoma" w:eastAsia="Arial" w:hAnsi="Tahoma" w:cs="Tahoma"/>
                <w:spacing w:val="1"/>
              </w:rPr>
              <w:t>j</w:t>
            </w:r>
            <w:r w:rsidRPr="000E0C9E">
              <w:rPr>
                <w:rFonts w:ascii="Tahoma" w:eastAsia="Arial" w:hAnsi="Tahoma" w:cs="Tahoma"/>
              </w:rPr>
              <w:t xml:space="preserve">ob </w:t>
            </w:r>
            <w:r w:rsidRPr="000E0C9E">
              <w:rPr>
                <w:rFonts w:ascii="Tahoma" w:eastAsia="Arial" w:hAnsi="Tahoma" w:cs="Tahoma"/>
                <w:spacing w:val="2"/>
              </w:rPr>
              <w:t>f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4"/>
              </w:rPr>
              <w:t>m</w:t>
            </w:r>
            <w:r w:rsidRPr="000E0C9E">
              <w:rPr>
                <w:rFonts w:ascii="Tahoma" w:eastAsia="Arial" w:hAnsi="Tahoma" w:cs="Tahoma"/>
                <w:spacing w:val="-1"/>
              </w:rPr>
              <w:t>il</w:t>
            </w:r>
            <w:r w:rsidRPr="000E0C9E">
              <w:rPr>
                <w:rFonts w:ascii="Tahoma" w:eastAsia="Arial" w:hAnsi="Tahoma" w:cs="Tahoma"/>
                <w:spacing w:val="-7"/>
              </w:rPr>
              <w:t>y</w:t>
            </w:r>
            <w:r w:rsidRPr="000E0C9E">
              <w:rPr>
                <w:rFonts w:ascii="Tahoma" w:eastAsia="Arial" w:hAnsi="Tahoma" w:cs="Tahoma"/>
              </w:rPr>
              <w:t xml:space="preserve">. It 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n</w:t>
            </w:r>
            <w:r w:rsidRPr="000E0C9E">
              <w:rPr>
                <w:rFonts w:ascii="Tahoma" w:eastAsia="Arial" w:hAnsi="Tahoma" w:cs="Tahoma"/>
                <w:spacing w:val="-1"/>
              </w:rPr>
              <w:t>o</w:t>
            </w:r>
            <w:r w:rsidRPr="000E0C9E">
              <w:rPr>
                <w:rFonts w:ascii="Tahoma" w:eastAsia="Arial" w:hAnsi="Tahoma" w:cs="Tahoma"/>
              </w:rPr>
              <w:t xml:space="preserve">t 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nt</w:t>
            </w:r>
            <w:r w:rsidRPr="000E0C9E">
              <w:rPr>
                <w:rFonts w:ascii="Tahoma" w:eastAsia="Arial" w:hAnsi="Tahoma" w:cs="Tahoma"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</w:rPr>
              <w:t>n</w:t>
            </w:r>
            <w:r w:rsidRPr="000E0C9E">
              <w:rPr>
                <w:rFonts w:ascii="Tahoma" w:eastAsia="Arial" w:hAnsi="Tahoma" w:cs="Tahoma"/>
                <w:spacing w:val="-1"/>
              </w:rPr>
              <w:t>d</w:t>
            </w:r>
            <w:r w:rsidRPr="000E0C9E">
              <w:rPr>
                <w:rFonts w:ascii="Tahoma" w:eastAsia="Arial" w:hAnsi="Tahoma" w:cs="Tahoma"/>
              </w:rPr>
              <w:t>ed to be a d</w:t>
            </w:r>
            <w:r w:rsidRPr="000E0C9E">
              <w:rPr>
                <w:rFonts w:ascii="Tahoma" w:eastAsia="Arial" w:hAnsi="Tahoma" w:cs="Tahoma"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</w:rPr>
              <w:t>ta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  <w:spacing w:val="-1"/>
              </w:rPr>
              <w:t>l</w:t>
            </w:r>
            <w:r w:rsidRPr="000E0C9E">
              <w:rPr>
                <w:rFonts w:ascii="Tahoma" w:eastAsia="Arial" w:hAnsi="Tahoma" w:cs="Tahoma"/>
              </w:rPr>
              <w:t xml:space="preserve">ed </w:t>
            </w:r>
            <w:r w:rsidRPr="000E0C9E">
              <w:rPr>
                <w:rFonts w:ascii="Tahoma" w:eastAsia="Arial" w:hAnsi="Tahoma" w:cs="Tahoma"/>
                <w:spacing w:val="-1"/>
              </w:rPr>
              <w:t>li</w:t>
            </w:r>
            <w:r w:rsidRPr="000E0C9E">
              <w:rPr>
                <w:rFonts w:ascii="Tahoma" w:eastAsia="Arial" w:hAnsi="Tahoma" w:cs="Tahoma"/>
                <w:spacing w:val="1"/>
              </w:rPr>
              <w:t>s</w:t>
            </w:r>
            <w:r w:rsidRPr="000E0C9E">
              <w:rPr>
                <w:rFonts w:ascii="Tahoma" w:eastAsia="Arial" w:hAnsi="Tahoma" w:cs="Tahoma"/>
              </w:rPr>
              <w:t xml:space="preserve">t </w:t>
            </w:r>
            <w:r w:rsidRPr="000E0C9E">
              <w:rPr>
                <w:rFonts w:ascii="Tahoma" w:eastAsia="Arial" w:hAnsi="Tahoma" w:cs="Tahoma"/>
                <w:spacing w:val="-1"/>
              </w:rPr>
              <w:t>o</w:t>
            </w:r>
            <w:r w:rsidRPr="000E0C9E">
              <w:rPr>
                <w:rFonts w:ascii="Tahoma" w:eastAsia="Arial" w:hAnsi="Tahoma" w:cs="Tahoma"/>
              </w:rPr>
              <w:t>f</w:t>
            </w:r>
            <w:r w:rsidRPr="000E0C9E">
              <w:rPr>
                <w:rFonts w:ascii="Tahoma" w:eastAsia="Arial" w:hAnsi="Tahoma" w:cs="Tahoma"/>
                <w:spacing w:val="3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</w:rPr>
              <w:t>l</w:t>
            </w:r>
            <w:r w:rsidRPr="000E0C9E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d</w:t>
            </w:r>
            <w:r w:rsidRPr="000E0C9E">
              <w:rPr>
                <w:rFonts w:ascii="Tahoma" w:eastAsia="Arial" w:hAnsi="Tahoma" w:cs="Tahoma"/>
                <w:spacing w:val="-1"/>
              </w:rPr>
              <w:t>u</w:t>
            </w:r>
            <w:r w:rsidRPr="000E0C9E">
              <w:rPr>
                <w:rFonts w:ascii="Tahoma" w:eastAsia="Arial" w:hAnsi="Tahoma" w:cs="Tahoma"/>
              </w:rPr>
              <w:t>t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es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-1"/>
              </w:rPr>
              <w:t>n</w:t>
            </w:r>
            <w:r w:rsidRPr="000E0C9E">
              <w:rPr>
                <w:rFonts w:ascii="Tahoma" w:eastAsia="Arial" w:hAnsi="Tahoma" w:cs="Tahoma"/>
              </w:rPr>
              <w:t>d re</w:t>
            </w:r>
            <w:r w:rsidRPr="000E0C9E">
              <w:rPr>
                <w:rFonts w:ascii="Tahoma" w:eastAsia="Arial" w:hAnsi="Tahoma" w:cs="Tahoma"/>
                <w:spacing w:val="1"/>
              </w:rPr>
              <w:t>s</w:t>
            </w:r>
            <w:r w:rsidRPr="000E0C9E">
              <w:rPr>
                <w:rFonts w:ascii="Tahoma" w:eastAsia="Arial" w:hAnsi="Tahoma" w:cs="Tahoma"/>
              </w:rPr>
              <w:t>p</w:t>
            </w:r>
            <w:r w:rsidRPr="000E0C9E">
              <w:rPr>
                <w:rFonts w:ascii="Tahoma" w:eastAsia="Arial" w:hAnsi="Tahoma" w:cs="Tahoma"/>
                <w:spacing w:val="-1"/>
              </w:rPr>
              <w:t>o</w:t>
            </w:r>
            <w:r w:rsidRPr="000E0C9E">
              <w:rPr>
                <w:rFonts w:ascii="Tahoma" w:eastAsia="Arial" w:hAnsi="Tahoma" w:cs="Tahoma"/>
              </w:rPr>
              <w:t>n</w:t>
            </w:r>
            <w:r w:rsidRPr="000E0C9E">
              <w:rPr>
                <w:rFonts w:ascii="Tahoma" w:eastAsia="Arial" w:hAnsi="Tahoma" w:cs="Tahoma"/>
                <w:spacing w:val="1"/>
              </w:rPr>
              <w:t>s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b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  <w:spacing w:val="-1"/>
              </w:rPr>
              <w:t>li</w:t>
            </w:r>
            <w:r w:rsidRPr="000E0C9E">
              <w:rPr>
                <w:rFonts w:ascii="Tahoma" w:eastAsia="Arial" w:hAnsi="Tahoma" w:cs="Tahoma"/>
              </w:rPr>
              <w:t>t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es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  <w:spacing w:val="-3"/>
              </w:rPr>
              <w:t>w</w:t>
            </w:r>
            <w:r w:rsidRPr="000E0C9E">
              <w:rPr>
                <w:rFonts w:ascii="Tahoma" w:eastAsia="Arial" w:hAnsi="Tahoma" w:cs="Tahoma"/>
              </w:rPr>
              <w:t>h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  <w:spacing w:val="1"/>
              </w:rPr>
              <w:t>c</w:t>
            </w:r>
            <w:r w:rsidRPr="000E0C9E">
              <w:rPr>
                <w:rFonts w:ascii="Tahoma" w:eastAsia="Arial" w:hAnsi="Tahoma" w:cs="Tahoma"/>
              </w:rPr>
              <w:t xml:space="preserve">h </w:t>
            </w:r>
            <w:r w:rsidRPr="000E0C9E">
              <w:rPr>
                <w:rFonts w:ascii="Tahoma" w:eastAsia="Arial" w:hAnsi="Tahoma" w:cs="Tahoma"/>
                <w:spacing w:val="4"/>
              </w:rPr>
              <w:t>m</w:t>
            </w:r>
            <w:r w:rsidRPr="000E0C9E">
              <w:rPr>
                <w:rFonts w:ascii="Tahoma" w:eastAsia="Arial" w:hAnsi="Tahoma" w:cs="Tahoma"/>
              </w:rPr>
              <w:t>ay</w:t>
            </w:r>
            <w:r w:rsidRPr="000E0C9E">
              <w:rPr>
                <w:rFonts w:ascii="Tahoma" w:eastAsia="Arial" w:hAnsi="Tahoma" w:cs="Tahoma"/>
                <w:spacing w:val="-7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be re</w:t>
            </w:r>
            <w:r w:rsidRPr="000E0C9E">
              <w:rPr>
                <w:rFonts w:ascii="Tahoma" w:eastAsia="Arial" w:hAnsi="Tahoma" w:cs="Tahoma"/>
                <w:spacing w:val="-1"/>
              </w:rPr>
              <w:t>q</w:t>
            </w:r>
            <w:r w:rsidRPr="000E0C9E">
              <w:rPr>
                <w:rFonts w:ascii="Tahoma" w:eastAsia="Arial" w:hAnsi="Tahoma" w:cs="Tahoma"/>
              </w:rPr>
              <w:t>u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  <w:spacing w:val="1"/>
              </w:rPr>
              <w:t>r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-1"/>
              </w:rPr>
              <w:t>d</w:t>
            </w:r>
            <w:r w:rsidRPr="000E0C9E">
              <w:rPr>
                <w:rFonts w:ascii="Tahoma" w:eastAsia="Arial" w:hAnsi="Tahoma" w:cs="Tahoma"/>
              </w:rPr>
              <w:t xml:space="preserve">. </w:t>
            </w:r>
            <w:r w:rsidRPr="000E0C9E">
              <w:rPr>
                <w:rFonts w:ascii="Tahoma" w:eastAsia="Arial" w:hAnsi="Tahoma" w:cs="Tahoma"/>
                <w:spacing w:val="3"/>
              </w:rPr>
              <w:t>T</w:t>
            </w:r>
            <w:r w:rsidRPr="000E0C9E">
              <w:rPr>
                <w:rFonts w:ascii="Tahoma" w:eastAsia="Arial" w:hAnsi="Tahoma" w:cs="Tahoma"/>
              </w:rPr>
              <w:t>he ro</w:t>
            </w:r>
            <w:r w:rsidRPr="000E0C9E">
              <w:rPr>
                <w:rFonts w:ascii="Tahoma" w:eastAsia="Arial" w:hAnsi="Tahoma" w:cs="Tahoma"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</w:rPr>
              <w:t xml:space="preserve">e </w:t>
            </w:r>
            <w:r w:rsidRPr="000E0C9E">
              <w:rPr>
                <w:rFonts w:ascii="Tahoma" w:eastAsia="Arial" w:hAnsi="Tahoma" w:cs="Tahoma"/>
                <w:spacing w:val="-3"/>
              </w:rPr>
              <w:t>w</w:t>
            </w:r>
            <w:r w:rsidRPr="000E0C9E">
              <w:rPr>
                <w:rFonts w:ascii="Tahoma" w:eastAsia="Arial" w:hAnsi="Tahoma" w:cs="Tahoma"/>
                <w:spacing w:val="-1"/>
              </w:rPr>
              <w:t>il</w:t>
            </w:r>
            <w:r w:rsidRPr="000E0C9E">
              <w:rPr>
                <w:rFonts w:ascii="Tahoma" w:eastAsia="Arial" w:hAnsi="Tahoma" w:cs="Tahoma"/>
              </w:rPr>
              <w:t>l</w:t>
            </w:r>
            <w:r w:rsidRPr="000E0C9E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 xml:space="preserve">be </w:t>
            </w:r>
            <w:r w:rsidRPr="000E0C9E">
              <w:rPr>
                <w:rFonts w:ascii="Tahoma" w:eastAsia="Arial" w:hAnsi="Tahoma" w:cs="Tahoma"/>
                <w:spacing w:val="2"/>
              </w:rPr>
              <w:t>f</w:t>
            </w:r>
            <w:r w:rsidRPr="000E0C9E">
              <w:rPr>
                <w:rFonts w:ascii="Tahoma" w:eastAsia="Arial" w:hAnsi="Tahoma" w:cs="Tahoma"/>
              </w:rPr>
              <w:t>urther d</w:t>
            </w:r>
            <w:r w:rsidRPr="000E0C9E">
              <w:rPr>
                <w:rFonts w:ascii="Tahoma" w:eastAsia="Arial" w:hAnsi="Tahoma" w:cs="Tahoma"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  <w:spacing w:val="2"/>
              </w:rPr>
              <w:t>f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n</w:t>
            </w:r>
            <w:r w:rsidRPr="000E0C9E">
              <w:rPr>
                <w:rFonts w:ascii="Tahoma" w:eastAsia="Arial" w:hAnsi="Tahoma" w:cs="Tahoma"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</w:rPr>
              <w:t xml:space="preserve">d </w:t>
            </w:r>
            <w:r w:rsidRPr="000E0C9E">
              <w:rPr>
                <w:rFonts w:ascii="Tahoma" w:eastAsia="Arial" w:hAnsi="Tahoma" w:cs="Tahoma"/>
                <w:spacing w:val="-1"/>
              </w:rPr>
              <w:t>b</w:t>
            </w:r>
            <w:r w:rsidRPr="000E0C9E">
              <w:rPr>
                <w:rFonts w:ascii="Tahoma" w:eastAsia="Arial" w:hAnsi="Tahoma" w:cs="Tahoma"/>
              </w:rPr>
              <w:t>y</w:t>
            </w:r>
            <w:r w:rsidRPr="000E0C9E">
              <w:rPr>
                <w:rFonts w:ascii="Tahoma" w:eastAsia="Arial" w:hAnsi="Tahoma" w:cs="Tahoma"/>
                <w:spacing w:val="-6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-1"/>
              </w:rPr>
              <w:t>n</w:t>
            </w:r>
            <w:r w:rsidRPr="000E0C9E">
              <w:rPr>
                <w:rFonts w:ascii="Tahoma" w:eastAsia="Arial" w:hAnsi="Tahoma" w:cs="Tahoma"/>
              </w:rPr>
              <w:t>n</w:t>
            </w:r>
            <w:r w:rsidRPr="000E0C9E">
              <w:rPr>
                <w:rFonts w:ascii="Tahoma" w:eastAsia="Arial" w:hAnsi="Tahoma" w:cs="Tahoma"/>
                <w:spacing w:val="-1"/>
              </w:rPr>
              <w:t>u</w:t>
            </w:r>
            <w:r w:rsidRPr="000E0C9E">
              <w:rPr>
                <w:rFonts w:ascii="Tahoma" w:eastAsia="Arial" w:hAnsi="Tahoma" w:cs="Tahoma"/>
              </w:rPr>
              <w:t>al</w:t>
            </w:r>
            <w:r w:rsidRPr="000E0C9E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o</w:t>
            </w:r>
            <w:r w:rsidRPr="000E0C9E">
              <w:rPr>
                <w:rFonts w:ascii="Tahoma" w:eastAsia="Arial" w:hAnsi="Tahoma" w:cs="Tahoma"/>
                <w:spacing w:val="-1"/>
              </w:rPr>
              <w:t>b</w:t>
            </w:r>
            <w:r w:rsidRPr="000E0C9E">
              <w:rPr>
                <w:rFonts w:ascii="Tahoma" w:eastAsia="Arial" w:hAnsi="Tahoma" w:cs="Tahoma"/>
                <w:spacing w:val="1"/>
              </w:rPr>
              <w:t>j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1"/>
              </w:rPr>
              <w:t>c</w:t>
            </w:r>
            <w:r w:rsidRPr="000E0C9E">
              <w:rPr>
                <w:rFonts w:ascii="Tahoma" w:eastAsia="Arial" w:hAnsi="Tahoma" w:cs="Tahoma"/>
              </w:rPr>
              <w:t>t</w:t>
            </w:r>
            <w:r w:rsidRPr="000E0C9E">
              <w:rPr>
                <w:rFonts w:ascii="Tahoma" w:eastAsia="Arial" w:hAnsi="Tahoma" w:cs="Tahoma"/>
                <w:spacing w:val="-1"/>
              </w:rPr>
              <w:t>iv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1"/>
              </w:rPr>
              <w:t>s</w:t>
            </w:r>
            <w:r w:rsidRPr="000E0C9E">
              <w:rPr>
                <w:rFonts w:ascii="Tahoma" w:eastAsia="Arial" w:hAnsi="Tahoma" w:cs="Tahoma"/>
              </w:rPr>
              <w:t xml:space="preserve">, </w:t>
            </w:r>
            <w:r w:rsidRPr="000E0C9E">
              <w:rPr>
                <w:rFonts w:ascii="Tahoma" w:eastAsia="Arial" w:hAnsi="Tahoma" w:cs="Tahoma"/>
                <w:spacing w:val="-3"/>
              </w:rPr>
              <w:t>w</w:t>
            </w:r>
            <w:r w:rsidRPr="000E0C9E">
              <w:rPr>
                <w:rFonts w:ascii="Tahoma" w:eastAsia="Arial" w:hAnsi="Tahoma" w:cs="Tahoma"/>
              </w:rPr>
              <w:t>h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  <w:spacing w:val="1"/>
              </w:rPr>
              <w:t>c</w:t>
            </w:r>
            <w:r w:rsidRPr="000E0C9E">
              <w:rPr>
                <w:rFonts w:ascii="Tahoma" w:eastAsia="Arial" w:hAnsi="Tahoma" w:cs="Tahoma"/>
              </w:rPr>
              <w:t xml:space="preserve">h </w:t>
            </w:r>
            <w:r w:rsidRPr="000E0C9E">
              <w:rPr>
                <w:rFonts w:ascii="Tahoma" w:eastAsia="Arial" w:hAnsi="Tahoma" w:cs="Tahoma"/>
                <w:spacing w:val="-3"/>
              </w:rPr>
              <w:t>w</w:t>
            </w:r>
            <w:r w:rsidRPr="000E0C9E">
              <w:rPr>
                <w:rFonts w:ascii="Tahoma" w:eastAsia="Arial" w:hAnsi="Tahoma" w:cs="Tahoma"/>
                <w:spacing w:val="-1"/>
              </w:rPr>
              <w:t>il</w:t>
            </w:r>
            <w:r w:rsidRPr="000E0C9E">
              <w:rPr>
                <w:rFonts w:ascii="Tahoma" w:eastAsia="Arial" w:hAnsi="Tahoma" w:cs="Tahoma"/>
              </w:rPr>
              <w:t>l</w:t>
            </w:r>
            <w:r w:rsidRPr="000E0C9E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be d</w:t>
            </w:r>
            <w:r w:rsidRPr="000E0C9E">
              <w:rPr>
                <w:rFonts w:ascii="Tahoma" w:eastAsia="Arial" w:hAnsi="Tahoma" w:cs="Tahoma"/>
                <w:spacing w:val="-1"/>
              </w:rPr>
              <w:t>ev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</w:rPr>
              <w:t>o</w:t>
            </w:r>
            <w:r w:rsidRPr="000E0C9E">
              <w:rPr>
                <w:rFonts w:ascii="Tahoma" w:eastAsia="Arial" w:hAnsi="Tahoma" w:cs="Tahoma"/>
                <w:spacing w:val="-1"/>
              </w:rPr>
              <w:t>p</w:t>
            </w:r>
            <w:r w:rsidRPr="000E0C9E">
              <w:rPr>
                <w:rFonts w:ascii="Tahoma" w:eastAsia="Arial" w:hAnsi="Tahoma" w:cs="Tahoma"/>
              </w:rPr>
              <w:t xml:space="preserve">ed </w:t>
            </w:r>
            <w:r w:rsidRPr="000E0C9E">
              <w:rPr>
                <w:rFonts w:ascii="Tahoma" w:eastAsia="Arial" w:hAnsi="Tahoma" w:cs="Tahoma"/>
                <w:spacing w:val="-3"/>
              </w:rPr>
              <w:t>w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th the ro</w:t>
            </w:r>
            <w:r w:rsidRPr="000E0C9E">
              <w:rPr>
                <w:rFonts w:ascii="Tahoma" w:eastAsia="Arial" w:hAnsi="Tahoma" w:cs="Tahoma"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</w:rPr>
              <w:t xml:space="preserve">e </w:t>
            </w:r>
            <w:r w:rsidRPr="000E0C9E">
              <w:rPr>
                <w:rFonts w:ascii="Tahoma" w:eastAsia="Arial" w:hAnsi="Tahoma" w:cs="Tahoma"/>
                <w:spacing w:val="-1"/>
              </w:rPr>
              <w:t>h</w:t>
            </w:r>
            <w:r w:rsidRPr="000E0C9E">
              <w:rPr>
                <w:rFonts w:ascii="Tahoma" w:eastAsia="Arial" w:hAnsi="Tahoma" w:cs="Tahoma"/>
              </w:rPr>
              <w:t>o</w:t>
            </w:r>
            <w:r w:rsidRPr="000E0C9E">
              <w:rPr>
                <w:rFonts w:ascii="Tahoma" w:eastAsia="Arial" w:hAnsi="Tahoma" w:cs="Tahoma"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</w:rPr>
              <w:t>d</w:t>
            </w:r>
            <w:r w:rsidRPr="000E0C9E">
              <w:rPr>
                <w:rFonts w:ascii="Tahoma" w:eastAsia="Arial" w:hAnsi="Tahoma" w:cs="Tahoma"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  <w:spacing w:val="1"/>
              </w:rPr>
              <w:t>r</w:t>
            </w:r>
            <w:r w:rsidRPr="000E0C9E">
              <w:rPr>
                <w:rFonts w:ascii="Tahoma" w:eastAsia="Arial" w:hAnsi="Tahoma" w:cs="Tahoma"/>
              </w:rPr>
              <w:t xml:space="preserve">. </w:t>
            </w:r>
            <w:r w:rsidR="00D42FBC" w:rsidRPr="000E0C9E">
              <w:rPr>
                <w:rFonts w:ascii="Tahoma" w:eastAsia="Arial" w:hAnsi="Tahoma" w:cs="Tahoma"/>
              </w:rPr>
              <w:t>THP</w:t>
            </w:r>
            <w:r w:rsidRPr="000E0C9E">
              <w:rPr>
                <w:rFonts w:ascii="Tahoma" w:eastAsia="Arial" w:hAnsi="Tahoma" w:cs="Tahoma"/>
                <w:spacing w:val="3"/>
              </w:rPr>
              <w:t>T</w:t>
            </w:r>
            <w:r w:rsidRPr="000E0C9E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re</w:t>
            </w:r>
            <w:r w:rsidRPr="000E0C9E">
              <w:rPr>
                <w:rFonts w:ascii="Tahoma" w:eastAsia="Arial" w:hAnsi="Tahoma" w:cs="Tahoma"/>
                <w:spacing w:val="1"/>
              </w:rPr>
              <w:t>s</w:t>
            </w:r>
            <w:r w:rsidRPr="000E0C9E">
              <w:rPr>
                <w:rFonts w:ascii="Tahoma" w:eastAsia="Arial" w:hAnsi="Tahoma" w:cs="Tahoma"/>
              </w:rPr>
              <w:t>er</w:t>
            </w:r>
            <w:r w:rsidRPr="000E0C9E">
              <w:rPr>
                <w:rFonts w:ascii="Tahoma" w:eastAsia="Arial" w:hAnsi="Tahoma" w:cs="Tahoma"/>
                <w:spacing w:val="-1"/>
              </w:rPr>
              <w:t>v</w:t>
            </w:r>
            <w:r w:rsidRPr="000E0C9E">
              <w:rPr>
                <w:rFonts w:ascii="Tahoma" w:eastAsia="Arial" w:hAnsi="Tahoma" w:cs="Tahoma"/>
              </w:rPr>
              <w:t>es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t</w:t>
            </w:r>
            <w:r w:rsidRPr="000E0C9E">
              <w:rPr>
                <w:rFonts w:ascii="Tahoma" w:eastAsia="Arial" w:hAnsi="Tahoma" w:cs="Tahoma"/>
                <w:spacing w:val="-1"/>
              </w:rPr>
              <w:t>h</w:t>
            </w:r>
            <w:r w:rsidRPr="000E0C9E">
              <w:rPr>
                <w:rFonts w:ascii="Tahoma" w:eastAsia="Arial" w:hAnsi="Tahoma" w:cs="Tahoma"/>
              </w:rPr>
              <w:t>e r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g</w:t>
            </w:r>
            <w:r w:rsidRPr="000E0C9E">
              <w:rPr>
                <w:rFonts w:ascii="Tahoma" w:eastAsia="Arial" w:hAnsi="Tahoma" w:cs="Tahoma"/>
                <w:spacing w:val="-1"/>
              </w:rPr>
              <w:t>h</w:t>
            </w:r>
            <w:r w:rsidRPr="000E0C9E">
              <w:rPr>
                <w:rFonts w:ascii="Tahoma" w:eastAsia="Arial" w:hAnsi="Tahoma" w:cs="Tahoma"/>
              </w:rPr>
              <w:t>t to re</w:t>
            </w:r>
            <w:r w:rsidRPr="000E0C9E">
              <w:rPr>
                <w:rFonts w:ascii="Tahoma" w:eastAsia="Arial" w:hAnsi="Tahoma" w:cs="Tahoma"/>
                <w:spacing w:val="-2"/>
              </w:rPr>
              <w:t>v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ew a</w:t>
            </w:r>
            <w:r w:rsidRPr="000E0C9E">
              <w:rPr>
                <w:rFonts w:ascii="Tahoma" w:eastAsia="Arial" w:hAnsi="Tahoma" w:cs="Tahoma"/>
                <w:spacing w:val="-1"/>
              </w:rPr>
              <w:t>n</w:t>
            </w:r>
            <w:r w:rsidRPr="000E0C9E">
              <w:rPr>
                <w:rFonts w:ascii="Tahoma" w:eastAsia="Arial" w:hAnsi="Tahoma" w:cs="Tahoma"/>
              </w:rPr>
              <w:t xml:space="preserve">d </w:t>
            </w:r>
            <w:r w:rsidRPr="000E0C9E">
              <w:rPr>
                <w:rFonts w:ascii="Tahoma" w:eastAsia="Arial" w:hAnsi="Tahoma" w:cs="Tahoma"/>
                <w:spacing w:val="-1"/>
              </w:rPr>
              <w:t>a</w:t>
            </w:r>
            <w:r w:rsidRPr="000E0C9E">
              <w:rPr>
                <w:rFonts w:ascii="Tahoma" w:eastAsia="Arial" w:hAnsi="Tahoma" w:cs="Tahoma"/>
                <w:spacing w:val="5"/>
              </w:rPr>
              <w:t>m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-1"/>
              </w:rPr>
              <w:t>n</w:t>
            </w:r>
            <w:r w:rsidRPr="000E0C9E">
              <w:rPr>
                <w:rFonts w:ascii="Tahoma" w:eastAsia="Arial" w:hAnsi="Tahoma" w:cs="Tahoma"/>
              </w:rPr>
              <w:t xml:space="preserve">d </w:t>
            </w:r>
            <w:r w:rsidRPr="000E0C9E">
              <w:rPr>
                <w:rFonts w:ascii="Tahoma" w:eastAsia="Arial" w:hAnsi="Tahoma" w:cs="Tahoma"/>
                <w:spacing w:val="-1"/>
              </w:rPr>
              <w:t>t</w:t>
            </w:r>
            <w:r w:rsidRPr="000E0C9E">
              <w:rPr>
                <w:rFonts w:ascii="Tahoma" w:eastAsia="Arial" w:hAnsi="Tahoma" w:cs="Tahoma"/>
              </w:rPr>
              <w:t xml:space="preserve">he </w:t>
            </w:r>
            <w:r w:rsidRPr="000E0C9E">
              <w:rPr>
                <w:rFonts w:ascii="Tahoma" w:eastAsia="Arial" w:hAnsi="Tahoma" w:cs="Tahoma"/>
                <w:spacing w:val="1"/>
              </w:rPr>
              <w:t>j</w:t>
            </w:r>
            <w:r w:rsidRPr="000E0C9E">
              <w:rPr>
                <w:rFonts w:ascii="Tahoma" w:eastAsia="Arial" w:hAnsi="Tahoma" w:cs="Tahoma"/>
              </w:rPr>
              <w:t xml:space="preserve">ob </w:t>
            </w:r>
            <w:r w:rsidRPr="000E0C9E">
              <w:rPr>
                <w:rFonts w:ascii="Tahoma" w:eastAsia="Arial" w:hAnsi="Tahoma" w:cs="Tahoma"/>
                <w:spacing w:val="2"/>
              </w:rPr>
              <w:t>f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4"/>
              </w:rPr>
              <w:t>m</w:t>
            </w:r>
            <w:r w:rsidRPr="000E0C9E">
              <w:rPr>
                <w:rFonts w:ascii="Tahoma" w:eastAsia="Arial" w:hAnsi="Tahoma" w:cs="Tahoma"/>
                <w:spacing w:val="-1"/>
              </w:rPr>
              <w:t>ili</w:t>
            </w:r>
            <w:r w:rsidRPr="000E0C9E">
              <w:rPr>
                <w:rFonts w:ascii="Tahoma" w:eastAsia="Arial" w:hAnsi="Tahoma" w:cs="Tahoma"/>
              </w:rPr>
              <w:t>es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 xml:space="preserve">on a </w:t>
            </w:r>
            <w:r w:rsidRPr="000E0C9E">
              <w:rPr>
                <w:rFonts w:ascii="Tahoma" w:eastAsia="Arial" w:hAnsi="Tahoma" w:cs="Tahoma"/>
                <w:spacing w:val="1"/>
              </w:rPr>
              <w:t>r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-1"/>
              </w:rPr>
              <w:t>g</w:t>
            </w:r>
            <w:r w:rsidRPr="000E0C9E">
              <w:rPr>
                <w:rFonts w:ascii="Tahoma" w:eastAsia="Arial" w:hAnsi="Tahoma" w:cs="Tahoma"/>
              </w:rPr>
              <w:t>u</w:t>
            </w:r>
            <w:r w:rsidRPr="000E0C9E">
              <w:rPr>
                <w:rFonts w:ascii="Tahoma" w:eastAsia="Arial" w:hAnsi="Tahoma" w:cs="Tahoma"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</w:rPr>
              <w:t>ar ba</w:t>
            </w:r>
            <w:r w:rsidRPr="000E0C9E">
              <w:rPr>
                <w:rFonts w:ascii="Tahoma" w:eastAsia="Arial" w:hAnsi="Tahoma" w:cs="Tahoma"/>
                <w:spacing w:val="1"/>
              </w:rPr>
              <w:t>s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  <w:spacing w:val="1"/>
              </w:rPr>
              <w:t>s</w:t>
            </w:r>
            <w:r w:rsidRPr="000E0C9E">
              <w:rPr>
                <w:rFonts w:ascii="Tahoma" w:eastAsia="Arial" w:hAnsi="Tahoma" w:cs="Tahoma"/>
              </w:rPr>
              <w:t>.</w:t>
            </w:r>
          </w:p>
          <w:p w14:paraId="550B535C" w14:textId="77777777" w:rsidR="00FB7F50" w:rsidRPr="000E0C9E" w:rsidRDefault="00FB7F50" w:rsidP="00F9007B">
            <w:pPr>
              <w:spacing w:line="258" w:lineRule="auto"/>
              <w:ind w:left="31" w:right="113"/>
              <w:rPr>
                <w:rFonts w:ascii="Tahoma" w:eastAsia="Arial" w:hAnsi="Tahoma" w:cs="Tahoma"/>
              </w:rPr>
            </w:pPr>
          </w:p>
        </w:tc>
      </w:tr>
      <w:tr w:rsidR="00FB7F50" w:rsidRPr="000E0C9E" w14:paraId="3FB44597" w14:textId="77777777" w:rsidTr="18E3622D">
        <w:tc>
          <w:tcPr>
            <w:tcW w:w="3119" w:type="dxa"/>
            <w:gridSpan w:val="2"/>
          </w:tcPr>
          <w:p w14:paraId="7B03D143" w14:textId="77777777" w:rsidR="00FB7F50" w:rsidRPr="000E0C9E" w:rsidRDefault="00FB7F50" w:rsidP="00F9007B">
            <w:pPr>
              <w:spacing w:before="6"/>
              <w:ind w:right="-20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o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le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P</w:t>
            </w:r>
            <w:r w:rsidRPr="000E0C9E">
              <w:rPr>
                <w:rFonts w:ascii="Tahoma" w:eastAsia="Arial" w:hAnsi="Tahoma" w:cs="Tahoma"/>
                <w:b/>
                <w:bCs/>
              </w:rPr>
              <w:t>u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pose</w:t>
            </w:r>
          </w:p>
          <w:p w14:paraId="5C7FF0A6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n</w:t>
            </w:r>
            <w:r w:rsidRPr="000E0C9E">
              <w:rPr>
                <w:rFonts w:ascii="Tahoma" w:eastAsia="Arial" w:hAnsi="Tahoma" w:cs="Tahoma"/>
                <w:spacing w:val="1"/>
              </w:rPr>
              <w:t>c</w:t>
            </w:r>
            <w:r w:rsidRPr="000E0C9E">
              <w:rPr>
                <w:rFonts w:ascii="Tahoma" w:eastAsia="Arial" w:hAnsi="Tahoma" w:cs="Tahoma"/>
                <w:spacing w:val="-1"/>
              </w:rPr>
              <w:t>l</w:t>
            </w:r>
            <w:r w:rsidRPr="000E0C9E">
              <w:rPr>
                <w:rFonts w:ascii="Tahoma" w:eastAsia="Arial" w:hAnsi="Tahoma" w:cs="Tahoma"/>
              </w:rPr>
              <w:t>u</w:t>
            </w:r>
            <w:r w:rsidRPr="000E0C9E">
              <w:rPr>
                <w:rFonts w:ascii="Tahoma" w:eastAsia="Arial" w:hAnsi="Tahoma" w:cs="Tahoma"/>
                <w:spacing w:val="-1"/>
              </w:rPr>
              <w:t>di</w:t>
            </w:r>
            <w:r w:rsidRPr="000E0C9E">
              <w:rPr>
                <w:rFonts w:ascii="Tahoma" w:eastAsia="Arial" w:hAnsi="Tahoma" w:cs="Tahoma"/>
              </w:rPr>
              <w:t xml:space="preserve">ng </w:t>
            </w:r>
            <w:r w:rsidRPr="000E0C9E">
              <w:rPr>
                <w:rFonts w:ascii="Tahoma" w:eastAsia="Arial" w:hAnsi="Tahoma" w:cs="Tahoma"/>
                <w:spacing w:val="4"/>
              </w:rPr>
              <w:t>k</w:t>
            </w:r>
            <w:r w:rsidRPr="000E0C9E">
              <w:rPr>
                <w:rFonts w:ascii="Tahoma" w:eastAsia="Arial" w:hAnsi="Tahoma" w:cs="Tahoma"/>
              </w:rPr>
              <w:t>ey</w:t>
            </w:r>
            <w:r w:rsidRPr="000E0C9E">
              <w:rPr>
                <w:rFonts w:ascii="Tahoma" w:eastAsia="Arial" w:hAnsi="Tahoma" w:cs="Tahoma"/>
                <w:spacing w:val="-7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o</w:t>
            </w:r>
            <w:r w:rsidRPr="000E0C9E">
              <w:rPr>
                <w:rFonts w:ascii="Tahoma" w:eastAsia="Arial" w:hAnsi="Tahoma" w:cs="Tahoma"/>
                <w:spacing w:val="-1"/>
              </w:rPr>
              <w:t>u</w:t>
            </w:r>
            <w:r w:rsidRPr="000E0C9E">
              <w:rPr>
                <w:rFonts w:ascii="Tahoma" w:eastAsia="Arial" w:hAnsi="Tahoma" w:cs="Tahoma"/>
              </w:rPr>
              <w:t>tp</w:t>
            </w:r>
            <w:r w:rsidRPr="000E0C9E">
              <w:rPr>
                <w:rFonts w:ascii="Tahoma" w:eastAsia="Arial" w:hAnsi="Tahoma" w:cs="Tahoma"/>
                <w:spacing w:val="-1"/>
              </w:rPr>
              <w:t>u</w:t>
            </w:r>
            <w:r w:rsidRPr="000E0C9E">
              <w:rPr>
                <w:rFonts w:ascii="Tahoma" w:eastAsia="Arial" w:hAnsi="Tahoma" w:cs="Tahoma"/>
              </w:rPr>
              <w:t>ts</w:t>
            </w:r>
          </w:p>
        </w:tc>
        <w:tc>
          <w:tcPr>
            <w:tcW w:w="6769" w:type="dxa"/>
            <w:gridSpan w:val="2"/>
            <w:shd w:val="clear" w:color="auto" w:fill="FFFF9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53"/>
            </w:tblGrid>
            <w:tr w:rsidR="00387F93" w:rsidRPr="00387F93" w14:paraId="09FBCDC5" w14:textId="77777777" w:rsidTr="18E3622D">
              <w:trPr>
                <w:trHeight w:val="3349"/>
              </w:trPr>
              <w:tc>
                <w:tcPr>
                  <w:tcW w:w="0" w:type="auto"/>
                </w:tcPr>
                <w:p w14:paraId="69B0E93B" w14:textId="043B041F" w:rsidR="00387F93" w:rsidRPr="00387F93" w:rsidRDefault="28CCD0AF" w:rsidP="18E3622D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18E3622D">
                    <w:rPr>
                      <w:rFonts w:ascii="Arial" w:eastAsia="Arial" w:hAnsi="Arial" w:cs="Arial"/>
                    </w:rPr>
                    <w:t>The Estates Site Manager will be responsible for the day-to-day operational management of the property and facilities services for the school.</w:t>
                  </w:r>
                </w:p>
                <w:p w14:paraId="5CD027E0" w14:textId="0821FC72" w:rsidR="00387F93" w:rsidRPr="00387F93" w:rsidRDefault="28CCD0AF" w:rsidP="18E362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27"/>
                  </w:pPr>
                  <w:r w:rsidRPr="18E3622D">
                    <w:rPr>
                      <w:rFonts w:ascii="Arial" w:eastAsia="Arial" w:hAnsi="Arial" w:cs="Arial"/>
                    </w:rPr>
                    <w:t xml:space="preserve"> </w:t>
                  </w:r>
                </w:p>
                <w:p w14:paraId="31C91E92" w14:textId="63A21F88" w:rsidR="00387F93" w:rsidRPr="00387F93" w:rsidRDefault="28CCD0AF" w:rsidP="18E3622D">
                  <w:pPr>
                    <w:tabs>
                      <w:tab w:val="left" w:pos="487"/>
                      <w:tab w:val="left" w:pos="488"/>
                    </w:tabs>
                    <w:autoSpaceDE w:val="0"/>
                    <w:autoSpaceDN w:val="0"/>
                    <w:adjustRightInd w:val="0"/>
                    <w:spacing w:before="2" w:after="0" w:line="235" w:lineRule="auto"/>
                    <w:ind w:right="231"/>
                  </w:pPr>
                  <w:r w:rsidRPr="18E3622D">
                    <w:rPr>
                      <w:rFonts w:ascii="Arial" w:eastAsia="Arial" w:hAnsi="Arial" w:cs="Arial"/>
                    </w:rPr>
                    <w:t xml:space="preserve">To ensure the school’s premises meets its health, safety, and compliance obligations </w:t>
                  </w:r>
                  <w:proofErr w:type="gramStart"/>
                  <w:r w:rsidRPr="18E3622D">
                    <w:rPr>
                      <w:rFonts w:ascii="Arial" w:eastAsia="Arial" w:hAnsi="Arial" w:cs="Arial"/>
                    </w:rPr>
                    <w:t>at all times</w:t>
                  </w:r>
                  <w:proofErr w:type="gramEnd"/>
                  <w:r w:rsidRPr="18E3622D">
                    <w:rPr>
                      <w:rFonts w:ascii="Arial" w:eastAsia="Arial" w:hAnsi="Arial" w:cs="Arial"/>
                    </w:rPr>
                    <w:t>.</w:t>
                  </w:r>
                </w:p>
                <w:p w14:paraId="77F43CB9" w14:textId="46A93189" w:rsidR="00387F93" w:rsidRPr="00387F93" w:rsidRDefault="28CCD0AF" w:rsidP="18E3622D">
                  <w:pPr>
                    <w:tabs>
                      <w:tab w:val="left" w:pos="487"/>
                      <w:tab w:val="left" w:pos="488"/>
                    </w:tabs>
                    <w:autoSpaceDE w:val="0"/>
                    <w:autoSpaceDN w:val="0"/>
                    <w:adjustRightInd w:val="0"/>
                    <w:spacing w:before="2" w:after="0" w:line="235" w:lineRule="auto"/>
                    <w:ind w:left="487" w:right="231"/>
                  </w:pPr>
                  <w:r w:rsidRPr="18E3622D">
                    <w:rPr>
                      <w:rFonts w:ascii="Arial" w:eastAsia="Arial" w:hAnsi="Arial" w:cs="Arial"/>
                    </w:rPr>
                    <w:t xml:space="preserve"> </w:t>
                  </w:r>
                </w:p>
                <w:p w14:paraId="4F256B61" w14:textId="16A16D2B" w:rsidR="00387F93" w:rsidRPr="00387F93" w:rsidRDefault="28CCD0AF" w:rsidP="18E3622D">
                  <w:pPr>
                    <w:tabs>
                      <w:tab w:val="left" w:pos="487"/>
                      <w:tab w:val="left" w:pos="488"/>
                    </w:tabs>
                    <w:autoSpaceDE w:val="0"/>
                    <w:autoSpaceDN w:val="0"/>
                    <w:adjustRightInd w:val="0"/>
                    <w:spacing w:before="4" w:after="0" w:line="235" w:lineRule="auto"/>
                    <w:ind w:right="269"/>
                  </w:pPr>
                  <w:r w:rsidRPr="18E3622D">
                    <w:rPr>
                      <w:rFonts w:ascii="Arial" w:eastAsia="Arial" w:hAnsi="Arial" w:cs="Arial"/>
                    </w:rPr>
                    <w:t>To ensure that the building(s), property and facilities are available for school’s use and other users, whenever they are needed.</w:t>
                  </w:r>
                </w:p>
                <w:p w14:paraId="443687FC" w14:textId="6F890B46" w:rsidR="00387F93" w:rsidRPr="00387F93" w:rsidRDefault="28CCD0AF" w:rsidP="18E3622D">
                  <w:pPr>
                    <w:autoSpaceDE w:val="0"/>
                    <w:autoSpaceDN w:val="0"/>
                    <w:adjustRightInd w:val="0"/>
                    <w:spacing w:before="123" w:after="0" w:line="240" w:lineRule="auto"/>
                    <w:ind w:left="674" w:hanging="362"/>
                  </w:pPr>
                  <w:r w:rsidRPr="18E3622D">
                    <w:rPr>
                      <w:rFonts w:ascii="Arial" w:eastAsia="Arial" w:hAnsi="Arial" w:cs="Arial"/>
                    </w:rPr>
                    <w:t xml:space="preserve"> </w:t>
                  </w:r>
                </w:p>
                <w:p w14:paraId="3ECABF69" w14:textId="2CB588B2" w:rsidR="00387F93" w:rsidRPr="00387F93" w:rsidRDefault="28CCD0AF" w:rsidP="18E3622D">
                  <w:pPr>
                    <w:tabs>
                      <w:tab w:val="left" w:pos="487"/>
                      <w:tab w:val="left" w:pos="488"/>
                    </w:tabs>
                    <w:autoSpaceDE w:val="0"/>
                    <w:autoSpaceDN w:val="0"/>
                    <w:adjustRightInd w:val="0"/>
                    <w:spacing w:before="3" w:after="0" w:line="235" w:lineRule="auto"/>
                    <w:ind w:right="310"/>
                  </w:pPr>
                  <w:r w:rsidRPr="18E3622D">
                    <w:rPr>
                      <w:rFonts w:ascii="Arial" w:eastAsia="Arial" w:hAnsi="Arial" w:cs="Arial"/>
                    </w:rPr>
                    <w:t>To lead and oversee the maintenance (both reactive &amp; planned) of the school site, ensuring the premises and grounds are safe, secure, clean, and well-maintained every day.</w:t>
                  </w:r>
                </w:p>
                <w:p w14:paraId="0E948929" w14:textId="726F38F0" w:rsidR="00387F93" w:rsidRPr="00387F93" w:rsidRDefault="28CCD0AF" w:rsidP="18E3622D">
                  <w:pPr>
                    <w:tabs>
                      <w:tab w:val="left" w:pos="487"/>
                      <w:tab w:val="left" w:pos="488"/>
                    </w:tabs>
                    <w:autoSpaceDE w:val="0"/>
                    <w:autoSpaceDN w:val="0"/>
                    <w:adjustRightInd w:val="0"/>
                    <w:spacing w:before="3" w:after="0" w:line="235" w:lineRule="auto"/>
                    <w:ind w:left="487" w:right="310"/>
                  </w:pPr>
                  <w:r w:rsidRPr="18E3622D">
                    <w:rPr>
                      <w:rFonts w:ascii="Arial" w:eastAsia="Arial" w:hAnsi="Arial" w:cs="Arial"/>
                    </w:rPr>
                    <w:t xml:space="preserve"> </w:t>
                  </w:r>
                </w:p>
                <w:p w14:paraId="5566CBAE" w14:textId="341134CC" w:rsidR="00387F93" w:rsidRPr="00387F93" w:rsidRDefault="28CCD0AF" w:rsidP="18E3622D">
                  <w:pPr>
                    <w:tabs>
                      <w:tab w:val="left" w:pos="487"/>
                      <w:tab w:val="left" w:pos="488"/>
                    </w:tabs>
                    <w:autoSpaceDE w:val="0"/>
                    <w:autoSpaceDN w:val="0"/>
                    <w:adjustRightInd w:val="0"/>
                    <w:spacing w:before="4" w:after="0" w:line="235" w:lineRule="auto"/>
                    <w:ind w:right="913"/>
                  </w:pPr>
                  <w:r w:rsidRPr="18E3622D">
                    <w:rPr>
                      <w:rFonts w:ascii="Arial" w:eastAsia="Arial" w:hAnsi="Arial" w:cs="Arial"/>
                    </w:rPr>
                    <w:t>To line manage the Estates Caretaker/Assistant(s), Agency staff and Third-Party contractors, as necessary.</w:t>
                  </w:r>
                </w:p>
                <w:p w14:paraId="3ED31BD4" w14:textId="00C8F3F0" w:rsidR="00387F93" w:rsidRPr="00387F93" w:rsidRDefault="00387F93" w:rsidP="18E362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14:paraId="69F2282A" w14:textId="1EA3056F" w:rsidR="00387F93" w:rsidRPr="00387F93" w:rsidRDefault="28CCD0AF" w:rsidP="00387F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color w:val="000000"/>
                    </w:rPr>
                  </w:pPr>
                  <w:r w:rsidRPr="18E3622D">
                    <w:rPr>
                      <w:rFonts w:ascii="Tahoma" w:hAnsi="Tahoma" w:cs="Tahoma"/>
                      <w:color w:val="000000" w:themeColor="text1"/>
                    </w:rPr>
                    <w:t>See ‘Outline of the role’.</w:t>
                  </w:r>
                </w:p>
              </w:tc>
            </w:tr>
          </w:tbl>
          <w:p w14:paraId="5BED7527" w14:textId="16B5A7FA" w:rsidR="00451771" w:rsidRPr="00451771" w:rsidRDefault="00451771" w:rsidP="00451771">
            <w:pPr>
              <w:rPr>
                <w:rFonts w:ascii="Tahoma" w:hAnsi="Tahoma" w:cs="Tahoma"/>
              </w:rPr>
            </w:pPr>
          </w:p>
        </w:tc>
      </w:tr>
      <w:tr w:rsidR="00FB7F50" w:rsidRPr="000E0C9E" w14:paraId="0FFB784B" w14:textId="77777777" w:rsidTr="18E3622D">
        <w:tc>
          <w:tcPr>
            <w:tcW w:w="3119" w:type="dxa"/>
            <w:gridSpan w:val="2"/>
          </w:tcPr>
          <w:p w14:paraId="01DE8554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  <w:spacing w:val="2"/>
              </w:rPr>
              <w:t>THPT W</w:t>
            </w:r>
            <w:r w:rsidRPr="000E0C9E">
              <w:rPr>
                <w:rFonts w:ascii="Tahoma" w:eastAsia="Arial" w:hAnsi="Tahoma" w:cs="Tahoma"/>
                <w:b/>
                <w:bCs/>
              </w:rPr>
              <w:t>o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k Co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nt</w:t>
            </w:r>
            <w:r w:rsidRPr="000E0C9E">
              <w:rPr>
                <w:rFonts w:ascii="Tahoma" w:eastAsia="Arial" w:hAnsi="Tahoma" w:cs="Tahoma"/>
                <w:b/>
                <w:bCs/>
              </w:rPr>
              <w:t>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x</w:t>
            </w:r>
            <w:r w:rsidRPr="000E0C9E">
              <w:rPr>
                <w:rFonts w:ascii="Tahoma" w:eastAsia="Arial" w:hAnsi="Tahoma" w:cs="Tahoma"/>
                <w:b/>
                <w:bCs/>
              </w:rPr>
              <w:t>t and Generic Responsibilities</w:t>
            </w:r>
          </w:p>
        </w:tc>
        <w:tc>
          <w:tcPr>
            <w:tcW w:w="6769" w:type="dxa"/>
            <w:gridSpan w:val="2"/>
            <w:shd w:val="clear" w:color="auto" w:fill="FFFF99"/>
          </w:tcPr>
          <w:p w14:paraId="50ADA854" w14:textId="4CBE1E95" w:rsidR="00FB7F50" w:rsidRPr="000E0C9E" w:rsidRDefault="00FB7F50" w:rsidP="00451771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64866A1E">
              <w:rPr>
                <w:rFonts w:ascii="Tahoma" w:hAnsi="Tahoma" w:cs="Tahoma"/>
                <w:sz w:val="22"/>
                <w:szCs w:val="22"/>
              </w:rPr>
              <w:t>Maintain confidentiality in and outside of the workplace</w:t>
            </w:r>
            <w:r w:rsidR="50433E55" w:rsidRPr="64866A1E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311F7CEE" w14:textId="61997794" w:rsidR="00FB7F50" w:rsidRPr="000E0C9E" w:rsidRDefault="00FB7F50" w:rsidP="00451771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64866A1E">
              <w:rPr>
                <w:rFonts w:ascii="Tahoma" w:hAnsi="Tahoma" w:cs="Tahoma"/>
                <w:sz w:val="22"/>
                <w:szCs w:val="22"/>
              </w:rPr>
              <w:t>Be pro-active in matters relating to health and safety and report accidents as required</w:t>
            </w:r>
            <w:r w:rsidR="785EBDC0" w:rsidRPr="64866A1E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20087BD9" w14:textId="65BA2006" w:rsidR="00FB7F50" w:rsidRPr="000E0C9E" w:rsidRDefault="00FB7F50" w:rsidP="00451771">
            <w:pPr>
              <w:pStyle w:val="Default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64866A1E">
              <w:rPr>
                <w:rFonts w:ascii="Tahoma" w:hAnsi="Tahoma" w:cs="Tahoma"/>
                <w:sz w:val="22"/>
                <w:szCs w:val="22"/>
              </w:rPr>
              <w:t>Support aims and ethos of the school setting a good example in terms of dress, behaviour, punctuality and behaviour, punctuality and attendance</w:t>
            </w:r>
            <w:r w:rsidR="69393650" w:rsidRPr="64866A1E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083EEF4" w14:textId="733CF691" w:rsidR="00951D8C" w:rsidRPr="000E0C9E" w:rsidRDefault="00951D8C" w:rsidP="00451771">
            <w:pPr>
              <w:pStyle w:val="Default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64866A1E">
              <w:rPr>
                <w:rFonts w:ascii="Tahoma" w:hAnsi="Tahoma" w:cs="Tahoma"/>
                <w:sz w:val="22"/>
                <w:szCs w:val="22"/>
              </w:rPr>
              <w:lastRenderedPageBreak/>
              <w:t>Uphold and support the School’s Policies and procedures on the Safeguarding of young people</w:t>
            </w:r>
            <w:r w:rsidR="51AD0CAE" w:rsidRPr="64866A1E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6072C62E" w14:textId="77777777" w:rsidR="00FB7F50" w:rsidRPr="000E0C9E" w:rsidRDefault="00FB7F50" w:rsidP="00F9007B">
            <w:pPr>
              <w:pStyle w:val="Default"/>
              <w:ind w:left="360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</w:p>
          <w:p w14:paraId="2E29ADC0" w14:textId="77777777" w:rsidR="00FB7F50" w:rsidRPr="000E0C9E" w:rsidRDefault="00FB7F50" w:rsidP="00346CEE">
            <w:pPr>
              <w:rPr>
                <w:rFonts w:ascii="Tahoma" w:eastAsia="Arial" w:hAnsi="Tahoma" w:cs="Tahoma"/>
              </w:rPr>
            </w:pPr>
          </w:p>
        </w:tc>
      </w:tr>
      <w:tr w:rsidR="00FB7F50" w:rsidRPr="000E0C9E" w14:paraId="1208F71B" w14:textId="77777777" w:rsidTr="18E3622D">
        <w:tc>
          <w:tcPr>
            <w:tcW w:w="3119" w:type="dxa"/>
            <w:gridSpan w:val="2"/>
          </w:tcPr>
          <w:p w14:paraId="3D428B0C" w14:textId="77777777" w:rsidR="00FB7F50" w:rsidRPr="000E0C9E" w:rsidRDefault="00FB7F50" w:rsidP="00F9007B">
            <w:pPr>
              <w:spacing w:before="6" w:line="268" w:lineRule="auto"/>
              <w:ind w:left="31" w:right="391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lastRenderedPageBreak/>
              <w:t>Line ma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0E0C9E">
              <w:rPr>
                <w:rFonts w:ascii="Tahoma" w:eastAsia="Arial" w:hAnsi="Tahoma" w:cs="Tahoma"/>
                <w:b/>
                <w:bCs/>
              </w:rPr>
              <w:t>ageme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t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0E0C9E">
              <w:rPr>
                <w:rFonts w:ascii="Tahoma" w:eastAsia="Arial" w:hAnsi="Tahoma" w:cs="Tahoma"/>
                <w:b/>
                <w:bCs/>
              </w:rPr>
              <w:t>ponsibility</w:t>
            </w:r>
          </w:p>
          <w:p w14:paraId="3CDD0EDF" w14:textId="77777777" w:rsidR="00FB7F50" w:rsidRPr="000E0C9E" w:rsidRDefault="00FB7F50" w:rsidP="00F9007B">
            <w:pPr>
              <w:spacing w:before="1"/>
              <w:ind w:right="-20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f</w:t>
            </w:r>
            <w:r w:rsidRPr="000E0C9E">
              <w:rPr>
                <w:rFonts w:ascii="Tahoma" w:eastAsia="Arial" w:hAnsi="Tahoma" w:cs="Tahoma"/>
                <w:spacing w:val="3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-1"/>
              </w:rPr>
              <w:t>p</w:t>
            </w:r>
            <w:r w:rsidRPr="000E0C9E">
              <w:rPr>
                <w:rFonts w:ascii="Tahoma" w:eastAsia="Arial" w:hAnsi="Tahoma" w:cs="Tahoma"/>
              </w:rPr>
              <w:t>p</w:t>
            </w:r>
            <w:r w:rsidRPr="000E0C9E">
              <w:rPr>
                <w:rFonts w:ascii="Tahoma" w:eastAsia="Arial" w:hAnsi="Tahoma" w:cs="Tahoma"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  <w:spacing w:val="1"/>
              </w:rPr>
              <w:t>c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-1"/>
              </w:rPr>
              <w:t>bl</w:t>
            </w:r>
            <w:r w:rsidRPr="000E0C9E">
              <w:rPr>
                <w:rFonts w:ascii="Tahoma" w:eastAsia="Arial" w:hAnsi="Tahoma" w:cs="Tahoma"/>
              </w:rPr>
              <w:t>e</w:t>
            </w:r>
          </w:p>
        </w:tc>
        <w:tc>
          <w:tcPr>
            <w:tcW w:w="6769" w:type="dxa"/>
            <w:gridSpan w:val="2"/>
            <w:shd w:val="clear" w:color="auto" w:fill="FFFF99"/>
          </w:tcPr>
          <w:p w14:paraId="25D71C65" w14:textId="77777777" w:rsidR="00181ACD" w:rsidRDefault="00181ACD" w:rsidP="00181A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Manages Estates Caretakers, Estates Caretaker Assistants, Estates Janitors, Estates Cleaners, Estates Apprentices and/or Estates Catering Staff on a day-to-day basis, depending on size of school. </w:t>
            </w:r>
          </w:p>
          <w:p w14:paraId="07904DBE" w14:textId="77777777" w:rsidR="00FB7F50" w:rsidRPr="00221801" w:rsidRDefault="00FB7F50" w:rsidP="00F9007B">
            <w:pPr>
              <w:rPr>
                <w:rFonts w:ascii="Tahoma" w:hAnsi="Tahoma" w:cs="Tahoma"/>
              </w:rPr>
            </w:pPr>
          </w:p>
          <w:p w14:paraId="1B7C7E60" w14:textId="77777777" w:rsidR="00FB7F50" w:rsidRPr="00221801" w:rsidRDefault="00FB7F50" w:rsidP="00181ACD">
            <w:pPr>
              <w:rPr>
                <w:rFonts w:ascii="Tahoma" w:hAnsi="Tahoma" w:cs="Tahoma"/>
              </w:rPr>
            </w:pPr>
          </w:p>
        </w:tc>
      </w:tr>
      <w:tr w:rsidR="00FB7F50" w:rsidRPr="000E0C9E" w14:paraId="3CA09A8C" w14:textId="77777777" w:rsidTr="18E3622D">
        <w:tc>
          <w:tcPr>
            <w:tcW w:w="3119" w:type="dxa"/>
            <w:gridSpan w:val="2"/>
          </w:tcPr>
          <w:p w14:paraId="7CFC8333" w14:textId="77777777" w:rsidR="00FB7F50" w:rsidRPr="000E0C9E" w:rsidRDefault="00FB7F50" w:rsidP="00F9007B">
            <w:pPr>
              <w:spacing w:before="6"/>
              <w:ind w:right="-20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B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u</w:t>
            </w:r>
            <w:r w:rsidRPr="000E0C9E">
              <w:rPr>
                <w:rFonts w:ascii="Tahoma" w:eastAsia="Arial" w:hAnsi="Tahoma" w:cs="Tahoma"/>
                <w:b/>
                <w:bCs/>
              </w:rPr>
              <w:t>dget r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  <w:b/>
                <w:bCs/>
              </w:rPr>
              <w:t>sp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o</w:t>
            </w:r>
            <w:r w:rsidRPr="000E0C9E">
              <w:rPr>
                <w:rFonts w:ascii="Tahoma" w:eastAsia="Arial" w:hAnsi="Tahoma" w:cs="Tahoma"/>
                <w:b/>
                <w:bCs/>
              </w:rPr>
              <w:t>nsibility</w:t>
            </w:r>
          </w:p>
          <w:p w14:paraId="7E4224CC" w14:textId="77777777" w:rsidR="00FB7F50" w:rsidRPr="000E0C9E" w:rsidRDefault="00FB7F50" w:rsidP="00F9007B">
            <w:pPr>
              <w:spacing w:before="29"/>
              <w:ind w:right="-20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f</w:t>
            </w:r>
            <w:r w:rsidRPr="000E0C9E">
              <w:rPr>
                <w:rFonts w:ascii="Tahoma" w:eastAsia="Arial" w:hAnsi="Tahoma" w:cs="Tahoma"/>
                <w:spacing w:val="3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-1"/>
              </w:rPr>
              <w:t>p</w:t>
            </w:r>
            <w:r w:rsidRPr="000E0C9E">
              <w:rPr>
                <w:rFonts w:ascii="Tahoma" w:eastAsia="Arial" w:hAnsi="Tahoma" w:cs="Tahoma"/>
              </w:rPr>
              <w:t>p</w:t>
            </w:r>
            <w:r w:rsidRPr="000E0C9E">
              <w:rPr>
                <w:rFonts w:ascii="Tahoma" w:eastAsia="Arial" w:hAnsi="Tahoma" w:cs="Tahoma"/>
                <w:spacing w:val="-2"/>
              </w:rPr>
              <w:t>l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  <w:spacing w:val="1"/>
              </w:rPr>
              <w:t>c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-1"/>
              </w:rPr>
              <w:t>bl</w:t>
            </w:r>
            <w:r w:rsidRPr="000E0C9E">
              <w:rPr>
                <w:rFonts w:ascii="Tahoma" w:eastAsia="Arial" w:hAnsi="Tahoma" w:cs="Tahoma"/>
              </w:rPr>
              <w:t>e</w:t>
            </w:r>
          </w:p>
        </w:tc>
        <w:tc>
          <w:tcPr>
            <w:tcW w:w="6769" w:type="dxa"/>
            <w:gridSpan w:val="2"/>
            <w:shd w:val="clear" w:color="auto" w:fill="FFFF99"/>
          </w:tcPr>
          <w:p w14:paraId="454BCF1A" w14:textId="0E6CC4C5" w:rsidR="00FB7F50" w:rsidRPr="00221801" w:rsidRDefault="00532BF0" w:rsidP="00F9007B">
            <w:pPr>
              <w:rPr>
                <w:rFonts w:ascii="Tahoma" w:hAnsi="Tahoma" w:cs="Tahoma"/>
              </w:rPr>
            </w:pPr>
            <w:r w:rsidRPr="00221801">
              <w:rPr>
                <w:rFonts w:ascii="Tahoma" w:hAnsi="Tahoma" w:cs="Tahoma"/>
              </w:rPr>
              <w:t>Contributes to cost effectiveness in the maintenance of the buildings, site and utilities in a secondary, large primary or special school.</w:t>
            </w:r>
          </w:p>
          <w:p w14:paraId="0854E9F9" w14:textId="77777777" w:rsidR="00FB7F50" w:rsidRPr="00221801" w:rsidRDefault="00FB7F50" w:rsidP="00F9007B">
            <w:pPr>
              <w:rPr>
                <w:rFonts w:ascii="Tahoma" w:hAnsi="Tahoma" w:cs="Tahoma"/>
              </w:rPr>
            </w:pPr>
          </w:p>
        </w:tc>
      </w:tr>
      <w:tr w:rsidR="00FB7F50" w:rsidRPr="000E0C9E" w14:paraId="6256BC5B" w14:textId="77777777" w:rsidTr="18E3622D">
        <w:tc>
          <w:tcPr>
            <w:tcW w:w="3119" w:type="dxa"/>
            <w:gridSpan w:val="2"/>
            <w:shd w:val="clear" w:color="auto" w:fill="DAEDF3"/>
          </w:tcPr>
          <w:p w14:paraId="7855C353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Repre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0E0C9E">
              <w:rPr>
                <w:rFonts w:ascii="Tahoma" w:eastAsia="Arial" w:hAnsi="Tahoma" w:cs="Tahoma"/>
                <w:b/>
                <w:bCs/>
              </w:rPr>
              <w:t>en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0E0C9E">
              <w:rPr>
                <w:rFonts w:ascii="Tahoma" w:eastAsia="Arial" w:hAnsi="Tahoma" w:cs="Tahoma"/>
                <w:b/>
                <w:bCs/>
              </w:rPr>
              <w:t>ati</w:t>
            </w:r>
            <w:r w:rsidRPr="000E0C9E">
              <w:rPr>
                <w:rFonts w:ascii="Tahoma" w:eastAsia="Arial" w:hAnsi="Tahoma" w:cs="Tahoma"/>
                <w:b/>
                <w:bCs/>
                <w:spacing w:val="2"/>
              </w:rPr>
              <w:t>v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e </w:t>
            </w:r>
            <w:r w:rsidRPr="000E0C9E">
              <w:rPr>
                <w:rFonts w:ascii="Tahoma" w:eastAsia="Arial" w:hAnsi="Tahoma" w:cs="Tahoma"/>
                <w:b/>
                <w:bCs/>
                <w:spacing w:val="-8"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</w:rPr>
              <w:t>c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c</w:t>
            </w:r>
            <w:r w:rsidRPr="000E0C9E">
              <w:rPr>
                <w:rFonts w:ascii="Tahoma" w:eastAsia="Arial" w:hAnsi="Tahoma" w:cs="Tahoma"/>
                <w:b/>
                <w:bCs/>
              </w:rPr>
              <w:t>oun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abilities </w:t>
            </w:r>
            <w:r w:rsidRPr="000E0C9E">
              <w:rPr>
                <w:rFonts w:ascii="Tahoma" w:eastAsia="Arial" w:hAnsi="Tahoma" w:cs="Tahoma"/>
                <w:spacing w:val="3"/>
              </w:rPr>
              <w:t>T</w:t>
            </w:r>
            <w:r w:rsidRPr="000E0C9E">
              <w:rPr>
                <w:rFonts w:ascii="Tahoma" w:eastAsia="Arial" w:hAnsi="Tahoma" w:cs="Tahoma"/>
                <w:spacing w:val="-7"/>
              </w:rPr>
              <w:t>y</w:t>
            </w:r>
            <w:r w:rsidRPr="000E0C9E">
              <w:rPr>
                <w:rFonts w:ascii="Tahoma" w:eastAsia="Arial" w:hAnsi="Tahoma" w:cs="Tahoma"/>
              </w:rPr>
              <w:t>p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  <w:spacing w:val="1"/>
              </w:rPr>
              <w:t>c</w:t>
            </w:r>
            <w:r w:rsidRPr="000E0C9E">
              <w:rPr>
                <w:rFonts w:ascii="Tahoma" w:eastAsia="Arial" w:hAnsi="Tahoma" w:cs="Tahoma"/>
              </w:rPr>
              <w:t>al</w:t>
            </w:r>
            <w:r w:rsidRPr="000E0C9E">
              <w:rPr>
                <w:rFonts w:ascii="Tahoma" w:eastAsia="Arial" w:hAnsi="Tahoma" w:cs="Tahoma"/>
                <w:spacing w:val="-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ac</w:t>
            </w:r>
            <w:r w:rsidRPr="000E0C9E">
              <w:rPr>
                <w:rFonts w:ascii="Tahoma" w:eastAsia="Arial" w:hAnsi="Tahoma" w:cs="Tahoma"/>
                <w:spacing w:val="1"/>
              </w:rPr>
              <w:t>c</w:t>
            </w:r>
            <w:r w:rsidRPr="000E0C9E">
              <w:rPr>
                <w:rFonts w:ascii="Tahoma" w:eastAsia="Arial" w:hAnsi="Tahoma" w:cs="Tahoma"/>
              </w:rPr>
              <w:t>o</w:t>
            </w:r>
            <w:r w:rsidRPr="000E0C9E">
              <w:rPr>
                <w:rFonts w:ascii="Tahoma" w:eastAsia="Arial" w:hAnsi="Tahoma" w:cs="Tahoma"/>
                <w:spacing w:val="-1"/>
              </w:rPr>
              <w:t>u</w:t>
            </w:r>
            <w:r w:rsidRPr="000E0C9E">
              <w:rPr>
                <w:rFonts w:ascii="Tahoma" w:eastAsia="Arial" w:hAnsi="Tahoma" w:cs="Tahoma"/>
              </w:rPr>
              <w:t>nt</w:t>
            </w:r>
            <w:r w:rsidRPr="000E0C9E">
              <w:rPr>
                <w:rFonts w:ascii="Tahoma" w:eastAsia="Arial" w:hAnsi="Tahoma" w:cs="Tahoma"/>
                <w:spacing w:val="-1"/>
              </w:rPr>
              <w:t>a</w:t>
            </w:r>
            <w:r w:rsidRPr="000E0C9E">
              <w:rPr>
                <w:rFonts w:ascii="Tahoma" w:eastAsia="Arial" w:hAnsi="Tahoma" w:cs="Tahoma"/>
              </w:rPr>
              <w:t>b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  <w:spacing w:val="-1"/>
              </w:rPr>
              <w:t>li</w:t>
            </w:r>
            <w:r w:rsidRPr="000E0C9E">
              <w:rPr>
                <w:rFonts w:ascii="Tahoma" w:eastAsia="Arial" w:hAnsi="Tahoma" w:cs="Tahoma"/>
              </w:rPr>
              <w:t>t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 xml:space="preserve">es </w:t>
            </w:r>
            <w:r w:rsidRPr="000E0C9E">
              <w:rPr>
                <w:rFonts w:ascii="Tahoma" w:eastAsia="Arial" w:hAnsi="Tahoma" w:cs="Tahoma"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</w:rPr>
              <w:t>n ro</w:t>
            </w:r>
            <w:r w:rsidRPr="000E0C9E">
              <w:rPr>
                <w:rFonts w:ascii="Tahoma" w:eastAsia="Arial" w:hAnsi="Tahoma" w:cs="Tahoma"/>
                <w:spacing w:val="-1"/>
              </w:rPr>
              <w:t>l</w:t>
            </w:r>
            <w:r w:rsidRPr="000E0C9E">
              <w:rPr>
                <w:rFonts w:ascii="Tahoma" w:eastAsia="Arial" w:hAnsi="Tahoma" w:cs="Tahoma"/>
              </w:rPr>
              <w:t>es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</w:rPr>
              <w:t>at t</w:t>
            </w:r>
            <w:r w:rsidRPr="000E0C9E">
              <w:rPr>
                <w:rFonts w:ascii="Tahoma" w:eastAsia="Arial" w:hAnsi="Tahoma" w:cs="Tahoma"/>
                <w:spacing w:val="-1"/>
              </w:rPr>
              <w:t>hi</w:t>
            </w:r>
            <w:r w:rsidRPr="000E0C9E">
              <w:rPr>
                <w:rFonts w:ascii="Tahoma" w:eastAsia="Arial" w:hAnsi="Tahoma" w:cs="Tahoma"/>
              </w:rPr>
              <w:t>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  <w:spacing w:val="-1"/>
              </w:rPr>
              <w:t>l</w:t>
            </w:r>
            <w:r w:rsidRPr="000E0C9E">
              <w:rPr>
                <w:rFonts w:ascii="Tahoma" w:eastAsia="Arial" w:hAnsi="Tahoma" w:cs="Tahoma"/>
              </w:rPr>
              <w:t>e</w:t>
            </w:r>
            <w:r w:rsidRPr="000E0C9E">
              <w:rPr>
                <w:rFonts w:ascii="Tahoma" w:eastAsia="Arial" w:hAnsi="Tahoma" w:cs="Tahoma"/>
                <w:spacing w:val="-2"/>
              </w:rPr>
              <w:t>v</w:t>
            </w:r>
            <w:r w:rsidRPr="000E0C9E">
              <w:rPr>
                <w:rFonts w:ascii="Tahoma" w:eastAsia="Arial" w:hAnsi="Tahoma" w:cs="Tahoma"/>
              </w:rPr>
              <w:t>el</w:t>
            </w:r>
            <w:r w:rsidRPr="000E0C9E">
              <w:rPr>
                <w:rFonts w:ascii="Tahoma" w:eastAsia="Arial" w:hAnsi="Tahoma" w:cs="Tahoma"/>
                <w:spacing w:val="-1"/>
              </w:rPr>
              <w:t xml:space="preserve"> i</w:t>
            </w:r>
            <w:r w:rsidRPr="000E0C9E">
              <w:rPr>
                <w:rFonts w:ascii="Tahoma" w:eastAsia="Arial" w:hAnsi="Tahoma" w:cs="Tahoma"/>
              </w:rPr>
              <w:t>n th</w:t>
            </w:r>
            <w:r w:rsidRPr="000E0C9E">
              <w:rPr>
                <w:rFonts w:ascii="Tahoma" w:eastAsia="Arial" w:hAnsi="Tahoma" w:cs="Tahoma"/>
                <w:spacing w:val="-2"/>
              </w:rPr>
              <w:t>i</w:t>
            </w:r>
            <w:r w:rsidRPr="000E0C9E">
              <w:rPr>
                <w:rFonts w:ascii="Tahoma" w:eastAsia="Arial" w:hAnsi="Tahoma" w:cs="Tahoma"/>
              </w:rPr>
              <w:t>s</w:t>
            </w:r>
            <w:r w:rsidRPr="000E0C9E">
              <w:rPr>
                <w:rFonts w:ascii="Tahoma" w:eastAsia="Arial" w:hAnsi="Tahoma" w:cs="Tahoma"/>
                <w:spacing w:val="1"/>
              </w:rPr>
              <w:t xml:space="preserve"> j</w:t>
            </w:r>
            <w:r w:rsidRPr="000E0C9E">
              <w:rPr>
                <w:rFonts w:ascii="Tahoma" w:eastAsia="Arial" w:hAnsi="Tahoma" w:cs="Tahoma"/>
              </w:rPr>
              <w:t xml:space="preserve">ob </w:t>
            </w:r>
            <w:r w:rsidRPr="000E0C9E">
              <w:rPr>
                <w:rFonts w:ascii="Tahoma" w:eastAsia="Arial" w:hAnsi="Tahoma" w:cs="Tahoma"/>
                <w:spacing w:val="2"/>
              </w:rPr>
              <w:t>f</w:t>
            </w:r>
            <w:r w:rsidRPr="000E0C9E">
              <w:rPr>
                <w:rFonts w:ascii="Tahoma" w:eastAsia="Arial" w:hAnsi="Tahoma" w:cs="Tahoma"/>
              </w:rPr>
              <w:t>a</w:t>
            </w:r>
            <w:r w:rsidRPr="000E0C9E">
              <w:rPr>
                <w:rFonts w:ascii="Tahoma" w:eastAsia="Arial" w:hAnsi="Tahoma" w:cs="Tahoma"/>
                <w:spacing w:val="4"/>
              </w:rPr>
              <w:t>m</w:t>
            </w:r>
            <w:r w:rsidRPr="000E0C9E">
              <w:rPr>
                <w:rFonts w:ascii="Tahoma" w:eastAsia="Arial" w:hAnsi="Tahoma" w:cs="Tahoma"/>
                <w:spacing w:val="-1"/>
              </w:rPr>
              <w:t>il</w:t>
            </w:r>
            <w:r w:rsidRPr="000E0C9E">
              <w:rPr>
                <w:rFonts w:ascii="Tahoma" w:eastAsia="Arial" w:hAnsi="Tahoma" w:cs="Tahoma"/>
              </w:rPr>
              <w:t>y</w:t>
            </w:r>
          </w:p>
        </w:tc>
        <w:tc>
          <w:tcPr>
            <w:tcW w:w="6769" w:type="dxa"/>
            <w:gridSpan w:val="2"/>
          </w:tcPr>
          <w:p w14:paraId="2712971E" w14:textId="77777777" w:rsidR="00954A78" w:rsidRPr="00FD6D0B" w:rsidRDefault="00954A78" w:rsidP="00954A78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FD6D0B">
              <w:rPr>
                <w:rFonts w:ascii="Tahoma" w:hAnsi="Tahoma" w:cs="Tahoma"/>
                <w:b/>
                <w:bCs/>
                <w:u w:val="single"/>
              </w:rPr>
              <w:t>Planning &amp; Organising</w:t>
            </w:r>
          </w:p>
          <w:p w14:paraId="0EB74398" w14:textId="77F522E3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• Plan and prioritise own work activities for the weeks ahead, to ensure operational efficiency.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954A78">
              <w:rPr>
                <w:rFonts w:ascii="Tahoma" w:hAnsi="Tahoma" w:cs="Tahoma"/>
              </w:rPr>
              <w:t>Respond effectively to changing demands, adjusting priorities as needed.</w:t>
            </w:r>
          </w:p>
          <w:p w14:paraId="23F7D6DA" w14:textId="77777777" w:rsidR="00FD6D0B" w:rsidRDefault="00FD6D0B" w:rsidP="00954A78">
            <w:pPr>
              <w:rPr>
                <w:rFonts w:ascii="Tahoma" w:hAnsi="Tahoma" w:cs="Tahoma"/>
              </w:rPr>
            </w:pPr>
          </w:p>
          <w:p w14:paraId="27A8C6D5" w14:textId="075A082A" w:rsidR="00954A78" w:rsidRPr="00FD6D0B" w:rsidRDefault="00954A78" w:rsidP="00954A78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FD6D0B">
              <w:rPr>
                <w:rFonts w:ascii="Tahoma" w:hAnsi="Tahoma" w:cs="Tahoma"/>
                <w:b/>
                <w:bCs/>
                <w:u w:val="single"/>
              </w:rPr>
              <w:t>Policy and Compliance</w:t>
            </w:r>
          </w:p>
          <w:p w14:paraId="141DA17D" w14:textId="0511DBC0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• Assist with work in a relevant technical or regulatory area in order that statutory and policy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954A78">
              <w:rPr>
                <w:rFonts w:ascii="Tahoma" w:hAnsi="Tahoma" w:cs="Tahoma"/>
              </w:rPr>
              <w:t>compliance is maintained.</w:t>
            </w:r>
          </w:p>
          <w:p w14:paraId="18C5D1AA" w14:textId="77777777" w:rsidR="00FD6D0B" w:rsidRDefault="00FD6D0B" w:rsidP="00954A78">
            <w:pPr>
              <w:rPr>
                <w:rFonts w:ascii="Tahoma" w:hAnsi="Tahoma" w:cs="Tahoma"/>
              </w:rPr>
            </w:pPr>
          </w:p>
          <w:p w14:paraId="4FC8F6AD" w14:textId="75FA2762" w:rsidR="00954A78" w:rsidRPr="00FD6D0B" w:rsidRDefault="00954A78" w:rsidP="00954A78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FD6D0B">
              <w:rPr>
                <w:rFonts w:ascii="Tahoma" w:hAnsi="Tahoma" w:cs="Tahoma"/>
                <w:b/>
                <w:bCs/>
                <w:u w:val="single"/>
              </w:rPr>
              <w:t>People &amp; partnerships</w:t>
            </w:r>
          </w:p>
          <w:p w14:paraId="45B4E95C" w14:textId="4E75766D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• Respond to and resolve enquiries and problems, judging when to pass on complex queries or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954A78">
              <w:rPr>
                <w:rFonts w:ascii="Tahoma" w:hAnsi="Tahoma" w:cs="Tahoma"/>
              </w:rPr>
              <w:t>involve others, to provide an effective service and clear advice to colleagues and customers.</w:t>
            </w:r>
          </w:p>
          <w:p w14:paraId="0AA13D08" w14:textId="762EF50D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• Guide and/or supervise junior staff in their duties to facilitate their development and ensure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954A78">
              <w:rPr>
                <w:rFonts w:ascii="Tahoma" w:hAnsi="Tahoma" w:cs="Tahoma"/>
              </w:rPr>
              <w:t>service quality standards are maintained.</w:t>
            </w:r>
          </w:p>
          <w:p w14:paraId="6601E7DB" w14:textId="11BDEC2E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• Communicate and liaise with service users and/or external contacts, representing the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954A78">
              <w:rPr>
                <w:rFonts w:ascii="Tahoma" w:hAnsi="Tahoma" w:cs="Tahoma"/>
              </w:rPr>
              <w:t>team/service as required.</w:t>
            </w:r>
          </w:p>
          <w:p w14:paraId="13DDD7D4" w14:textId="77777777" w:rsidR="00FD6D0B" w:rsidRDefault="00FD6D0B" w:rsidP="00954A78">
            <w:pPr>
              <w:rPr>
                <w:rFonts w:ascii="Tahoma" w:hAnsi="Tahoma" w:cs="Tahoma"/>
              </w:rPr>
            </w:pPr>
          </w:p>
          <w:p w14:paraId="7228B052" w14:textId="7809325B" w:rsidR="00954A78" w:rsidRPr="00FD6D0B" w:rsidRDefault="00954A78" w:rsidP="00954A78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FD6D0B">
              <w:rPr>
                <w:rFonts w:ascii="Tahoma" w:hAnsi="Tahoma" w:cs="Tahoma"/>
                <w:b/>
                <w:bCs/>
                <w:u w:val="single"/>
              </w:rPr>
              <w:t>Resources</w:t>
            </w:r>
          </w:p>
          <w:p w14:paraId="1E012BFB" w14:textId="77777777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• May assist in the management of a small budget or recovery of income.</w:t>
            </w:r>
          </w:p>
          <w:p w14:paraId="7BBB368B" w14:textId="77777777" w:rsidR="00FD6D0B" w:rsidRDefault="00FD6D0B" w:rsidP="00954A78">
            <w:pPr>
              <w:rPr>
                <w:rFonts w:ascii="Tahoma" w:hAnsi="Tahoma" w:cs="Tahoma"/>
              </w:rPr>
            </w:pPr>
          </w:p>
          <w:p w14:paraId="2E010F21" w14:textId="12485395" w:rsidR="00954A78" w:rsidRPr="00FD6D0B" w:rsidRDefault="00954A78" w:rsidP="00954A78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FD6D0B">
              <w:rPr>
                <w:rFonts w:ascii="Tahoma" w:hAnsi="Tahoma" w:cs="Tahoma"/>
                <w:b/>
                <w:bCs/>
                <w:u w:val="single"/>
              </w:rPr>
              <w:t>Analysis, Reporting &amp; Documentation</w:t>
            </w:r>
          </w:p>
          <w:p w14:paraId="79AE41BF" w14:textId="77777777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• Collate data, prepare reports/statistics to meet statutory/management information requirements.</w:t>
            </w:r>
          </w:p>
          <w:p w14:paraId="54EC8723" w14:textId="5B5EE55A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• Recommend improvements and support implementation to systems, processes and procedures,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954A78">
              <w:rPr>
                <w:rFonts w:ascii="Tahoma" w:hAnsi="Tahoma" w:cs="Tahoma"/>
              </w:rPr>
              <w:t>ensuring best practice is shared across the team.</w:t>
            </w:r>
          </w:p>
          <w:p w14:paraId="28241F0F" w14:textId="3D70027A" w:rsidR="00954A78" w:rsidRPr="00954A78" w:rsidRDefault="00954A78" w:rsidP="00954A78">
            <w:pPr>
              <w:rPr>
                <w:rFonts w:ascii="Tahoma" w:hAnsi="Tahoma" w:cs="Tahoma"/>
              </w:rPr>
            </w:pPr>
            <w:r w:rsidRPr="64866A1E">
              <w:rPr>
                <w:rFonts w:ascii="Tahoma" w:hAnsi="Tahoma" w:cs="Tahoma"/>
              </w:rPr>
              <w:t>• Support, coordinate and undertake research into a variety of projects in the defined area of</w:t>
            </w:r>
            <w:r w:rsidR="00FD6D0B" w:rsidRPr="64866A1E">
              <w:rPr>
                <w:rFonts w:ascii="Tahoma" w:hAnsi="Tahoma" w:cs="Tahoma"/>
              </w:rPr>
              <w:t xml:space="preserve"> </w:t>
            </w:r>
            <w:r w:rsidRPr="64866A1E">
              <w:rPr>
                <w:rFonts w:ascii="Tahoma" w:hAnsi="Tahoma" w:cs="Tahoma"/>
              </w:rPr>
              <w:t>activity to support achievement of team’s objectives.</w:t>
            </w:r>
          </w:p>
          <w:p w14:paraId="79E9DEFD" w14:textId="77777777" w:rsidR="00FD6D0B" w:rsidRDefault="00FD6D0B" w:rsidP="00954A78">
            <w:pPr>
              <w:rPr>
                <w:rFonts w:ascii="Tahoma" w:hAnsi="Tahoma" w:cs="Tahoma"/>
              </w:rPr>
            </w:pPr>
          </w:p>
          <w:p w14:paraId="0CC850D4" w14:textId="4D315DD7" w:rsidR="00954A78" w:rsidRPr="00FD6D0B" w:rsidRDefault="00954A78" w:rsidP="00954A78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FD6D0B">
              <w:rPr>
                <w:rFonts w:ascii="Tahoma" w:hAnsi="Tahoma" w:cs="Tahoma"/>
                <w:b/>
                <w:bCs/>
                <w:u w:val="single"/>
              </w:rPr>
              <w:t>Duties for all</w:t>
            </w:r>
          </w:p>
          <w:p w14:paraId="7BD18857" w14:textId="77777777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Values: To uphold the values and behaviours of the organisation.</w:t>
            </w:r>
          </w:p>
          <w:p w14:paraId="30685BB5" w14:textId="77777777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Equality &amp; Diversity: To work inclusively, with a diverse range of stakeholders and promote</w:t>
            </w:r>
          </w:p>
          <w:p w14:paraId="2E92EA06" w14:textId="77777777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equality of opportunity.</w:t>
            </w:r>
          </w:p>
          <w:p w14:paraId="5528B5A8" w14:textId="77777777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Health, Safety &amp; Welfare: To maintain high standards of Health, Safety and Welfare at work and</w:t>
            </w:r>
          </w:p>
          <w:p w14:paraId="15CDC0D4" w14:textId="77777777" w:rsidR="00954A78" w:rsidRPr="00954A78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lastRenderedPageBreak/>
              <w:t>take reasonable care for the health and safety of themselves and others.</w:t>
            </w:r>
          </w:p>
          <w:p w14:paraId="0D333886" w14:textId="116B53D8" w:rsidR="00FB7F50" w:rsidRPr="000E0C9E" w:rsidRDefault="00954A78" w:rsidP="00954A78">
            <w:pPr>
              <w:rPr>
                <w:rFonts w:ascii="Tahoma" w:hAnsi="Tahoma" w:cs="Tahoma"/>
              </w:rPr>
            </w:pPr>
            <w:r w:rsidRPr="00954A78">
              <w:rPr>
                <w:rFonts w:ascii="Tahoma" w:hAnsi="Tahoma" w:cs="Tahoma"/>
              </w:rPr>
              <w:t>To have regard to and comply with safeguarding policy and procedure as appropriate.</w:t>
            </w:r>
          </w:p>
          <w:p w14:paraId="010C196B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  <w:p w14:paraId="4837BBD8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  <w:p w14:paraId="1D2E1A20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  <w:p w14:paraId="0CACF59A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</w:tc>
      </w:tr>
      <w:tr w:rsidR="00FB7F50" w:rsidRPr="000E0C9E" w14:paraId="25E6B8DF" w14:textId="77777777" w:rsidTr="18E3622D">
        <w:tc>
          <w:tcPr>
            <w:tcW w:w="3119" w:type="dxa"/>
            <w:gridSpan w:val="2"/>
            <w:shd w:val="clear" w:color="auto" w:fill="DAEDF3"/>
          </w:tcPr>
          <w:p w14:paraId="3484DDBB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lastRenderedPageBreak/>
              <w:t>E</w:t>
            </w:r>
            <w:r w:rsidRPr="000E0C9E">
              <w:rPr>
                <w:rFonts w:ascii="Tahoma" w:eastAsia="Arial" w:hAnsi="Tahoma" w:cs="Tahoma"/>
                <w:b/>
                <w:bCs/>
              </w:rPr>
              <w:t>duc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0E0C9E">
              <w:rPr>
                <w:rFonts w:ascii="Tahoma" w:eastAsia="Arial" w:hAnsi="Tahoma" w:cs="Tahoma"/>
                <w:b/>
                <w:bCs/>
              </w:rPr>
              <w:t>io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0E0C9E">
              <w:rPr>
                <w:rFonts w:ascii="Tahoma" w:eastAsia="Arial" w:hAnsi="Tahoma" w:cs="Tahoma"/>
                <w:b/>
                <w:bCs/>
              </w:rPr>
              <w:t>, K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0E0C9E">
              <w:rPr>
                <w:rFonts w:ascii="Tahoma" w:eastAsia="Arial" w:hAnsi="Tahoma" w:cs="Tahoma"/>
                <w:b/>
                <w:bCs/>
              </w:rPr>
              <w:t>o</w:t>
            </w:r>
            <w:r w:rsidRPr="000E0C9E">
              <w:rPr>
                <w:rFonts w:ascii="Tahoma" w:eastAsia="Arial" w:hAnsi="Tahoma" w:cs="Tahoma"/>
                <w:b/>
                <w:bCs/>
                <w:spacing w:val="4"/>
              </w:rPr>
              <w:t>w</w:t>
            </w:r>
            <w:r w:rsidRPr="000E0C9E">
              <w:rPr>
                <w:rFonts w:ascii="Tahoma" w:eastAsia="Arial" w:hAnsi="Tahoma" w:cs="Tahoma"/>
                <w:b/>
                <w:bCs/>
              </w:rPr>
              <w:t>led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g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e,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0E0C9E">
              <w:rPr>
                <w:rFonts w:ascii="Tahoma" w:eastAsia="Arial" w:hAnsi="Tahoma" w:cs="Tahoma"/>
                <w:b/>
                <w:bCs/>
              </w:rPr>
              <w:t>ki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l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ls &amp; </w:t>
            </w:r>
            <w:r w:rsidRPr="000E0C9E">
              <w:rPr>
                <w:rFonts w:ascii="Tahoma" w:eastAsia="Arial" w:hAnsi="Tahoma" w:cs="Tahoma"/>
                <w:b/>
                <w:bCs/>
                <w:spacing w:val="-8"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bilities,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E</w:t>
            </w:r>
            <w:r w:rsidRPr="000E0C9E">
              <w:rPr>
                <w:rFonts w:ascii="Tahoma" w:eastAsia="Arial" w:hAnsi="Tahoma" w:cs="Tahoma"/>
                <w:b/>
                <w:bCs/>
              </w:rPr>
              <w:t>xpe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ience and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P</w:t>
            </w:r>
            <w:r w:rsidRPr="000E0C9E">
              <w:rPr>
                <w:rFonts w:ascii="Tahoma" w:eastAsia="Arial" w:hAnsi="Tahoma" w:cs="Tahoma"/>
                <w:b/>
                <w:bCs/>
              </w:rPr>
              <w:t>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so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0E0C9E">
              <w:rPr>
                <w:rFonts w:ascii="Tahoma" w:eastAsia="Arial" w:hAnsi="Tahoma" w:cs="Tahoma"/>
                <w:b/>
                <w:bCs/>
              </w:rPr>
              <w:t>al C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h</w:t>
            </w:r>
            <w:r w:rsidRPr="000E0C9E">
              <w:rPr>
                <w:rFonts w:ascii="Tahoma" w:eastAsia="Arial" w:hAnsi="Tahoma" w:cs="Tahoma"/>
                <w:b/>
                <w:bCs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c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0E0C9E">
              <w:rPr>
                <w:rFonts w:ascii="Tahoma" w:eastAsia="Arial" w:hAnsi="Tahoma" w:cs="Tahoma"/>
                <w:b/>
                <w:bCs/>
              </w:rPr>
              <w:t>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istics</w:t>
            </w:r>
          </w:p>
        </w:tc>
        <w:tc>
          <w:tcPr>
            <w:tcW w:w="6769" w:type="dxa"/>
            <w:gridSpan w:val="2"/>
          </w:tcPr>
          <w:p w14:paraId="566D2B22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Educated to A level, HNC or equivalent, or able to evidence ability at an equivalent level.</w:t>
            </w:r>
          </w:p>
          <w:p w14:paraId="351C8EA5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Knowledge of relevant technical area including, where appropriate, relevant practical skills.</w:t>
            </w:r>
          </w:p>
          <w:p w14:paraId="23991ADF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For some roles a relevant degree may be required.</w:t>
            </w:r>
          </w:p>
          <w:p w14:paraId="386AB2AA" w14:textId="2C84DA32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Good written and oral communication skills with the ability to build sound relationships with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7148D0">
              <w:rPr>
                <w:rFonts w:ascii="Tahoma" w:hAnsi="Tahoma" w:cs="Tahoma"/>
              </w:rPr>
              <w:t>customers.</w:t>
            </w:r>
          </w:p>
          <w:p w14:paraId="7054F427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Competent in a range of IT tools.</w:t>
            </w:r>
          </w:p>
          <w:p w14:paraId="0627788E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Ability to apply specialist skills/judgement to undertake a programme of works.</w:t>
            </w:r>
          </w:p>
          <w:p w14:paraId="334880C8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High level analytical and organisational skills.</w:t>
            </w:r>
          </w:p>
          <w:p w14:paraId="1C35E71E" w14:textId="7A96FF92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Able to prioritise and plan own workload in the context of conflicting priorities and work on own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7148D0">
              <w:rPr>
                <w:rFonts w:ascii="Tahoma" w:hAnsi="Tahoma" w:cs="Tahoma"/>
              </w:rPr>
              <w:t>initiative.</w:t>
            </w:r>
          </w:p>
          <w:p w14:paraId="5AF02983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A methodical approach to tasks, recording and reporting.</w:t>
            </w:r>
          </w:p>
          <w:p w14:paraId="4A756899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 xml:space="preserve">• </w:t>
            </w:r>
            <w:proofErr w:type="gramStart"/>
            <w:r w:rsidRPr="007148D0">
              <w:rPr>
                <w:rFonts w:ascii="Tahoma" w:hAnsi="Tahoma" w:cs="Tahoma"/>
              </w:rPr>
              <w:t>Typically</w:t>
            </w:r>
            <w:proofErr w:type="gramEnd"/>
            <w:r w:rsidRPr="007148D0">
              <w:rPr>
                <w:rFonts w:ascii="Tahoma" w:hAnsi="Tahoma" w:cs="Tahoma"/>
              </w:rPr>
              <w:t xml:space="preserve"> previous work experience in a relevant environment.</w:t>
            </w:r>
          </w:p>
          <w:p w14:paraId="3FFABD0D" w14:textId="08BD69A3" w:rsidR="00FB7F50" w:rsidRPr="000E0C9E" w:rsidRDefault="007148D0" w:rsidP="00F9007B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• Experience of staff supervision where appropriate.</w:t>
            </w:r>
          </w:p>
          <w:p w14:paraId="113381EE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  <w:p w14:paraId="000C31A6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  <w:p w14:paraId="6ED96AE5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</w:tc>
      </w:tr>
      <w:tr w:rsidR="00FB7F50" w:rsidRPr="000E0C9E" w14:paraId="4900DA4F" w14:textId="77777777" w:rsidTr="18E3622D">
        <w:tc>
          <w:tcPr>
            <w:tcW w:w="3119" w:type="dxa"/>
            <w:gridSpan w:val="2"/>
          </w:tcPr>
          <w:p w14:paraId="1F4F16DC" w14:textId="77777777" w:rsidR="00FB7F50" w:rsidRPr="000E0C9E" w:rsidRDefault="00FB7F50" w:rsidP="00F9007B">
            <w:pPr>
              <w:spacing w:before="6" w:line="268" w:lineRule="auto"/>
              <w:ind w:left="31" w:right="-23"/>
              <w:rPr>
                <w:rFonts w:ascii="Tahoma" w:eastAsia="Arial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Detai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l</w:t>
            </w:r>
            <w:r w:rsidRPr="000E0C9E">
              <w:rPr>
                <w:rFonts w:ascii="Tahoma" w:eastAsia="Arial" w:hAnsi="Tahoma" w:cs="Tahoma"/>
                <w:b/>
                <w:bCs/>
              </w:rPr>
              <w:t>s of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the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0E0C9E">
              <w:rPr>
                <w:rFonts w:ascii="Tahoma" w:eastAsia="Arial" w:hAnsi="Tahoma" w:cs="Tahoma"/>
                <w:b/>
                <w:bCs/>
              </w:rPr>
              <w:t>pe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c</w:t>
            </w:r>
            <w:r w:rsidRPr="000E0C9E">
              <w:rPr>
                <w:rFonts w:ascii="Tahoma" w:eastAsia="Arial" w:hAnsi="Tahoma" w:cs="Tahoma"/>
                <w:b/>
                <w:bCs/>
              </w:rPr>
              <w:t>ific qual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i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f</w:t>
            </w:r>
            <w:r w:rsidRPr="000E0C9E">
              <w:rPr>
                <w:rFonts w:ascii="Tahoma" w:eastAsia="Arial" w:hAnsi="Tahoma" w:cs="Tahoma"/>
                <w:b/>
                <w:bCs/>
              </w:rPr>
              <w:t>ic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0E0C9E">
              <w:rPr>
                <w:rFonts w:ascii="Tahoma" w:eastAsia="Arial" w:hAnsi="Tahoma" w:cs="Tahoma"/>
                <w:b/>
                <w:bCs/>
              </w:rPr>
              <w:t>io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n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s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</w:rPr>
              <w:t>nd/or 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x</w:t>
            </w:r>
            <w:r w:rsidRPr="000E0C9E">
              <w:rPr>
                <w:rFonts w:ascii="Tahoma" w:eastAsia="Arial" w:hAnsi="Tahoma" w:cs="Tahoma"/>
                <w:b/>
                <w:bCs/>
              </w:rPr>
              <w:t>pe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ience if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eq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u</w:t>
            </w:r>
            <w:r w:rsidRPr="000E0C9E">
              <w:rPr>
                <w:rFonts w:ascii="Tahoma" w:eastAsia="Arial" w:hAnsi="Tahoma" w:cs="Tahoma"/>
                <w:b/>
                <w:bCs/>
              </w:rPr>
              <w:t>i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ed 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f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or the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ole in line</w:t>
            </w:r>
          </w:p>
          <w:p w14:paraId="382CB337" w14:textId="77777777" w:rsidR="00FB7F50" w:rsidRPr="000E0C9E" w:rsidRDefault="00FB7F50" w:rsidP="00F9007B">
            <w:pPr>
              <w:rPr>
                <w:rFonts w:ascii="Tahoma" w:eastAsia="Arial" w:hAnsi="Tahoma" w:cs="Tahoma"/>
                <w:b/>
                <w:bCs/>
              </w:rPr>
            </w:pPr>
            <w:r w:rsidRPr="000E0C9E">
              <w:rPr>
                <w:rFonts w:ascii="Tahoma" w:eastAsia="Arial" w:hAnsi="Tahoma" w:cs="Tahoma"/>
                <w:b/>
                <w:bCs/>
                <w:spacing w:val="4"/>
              </w:rPr>
              <w:t>w</w:t>
            </w:r>
            <w:r w:rsidRPr="000E0C9E">
              <w:rPr>
                <w:rFonts w:ascii="Tahoma" w:eastAsia="Arial" w:hAnsi="Tahoma" w:cs="Tahoma"/>
                <w:b/>
                <w:bCs/>
              </w:rPr>
              <w:t>ith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</w:rPr>
              <w:t xml:space="preserve">the 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a</w:t>
            </w:r>
            <w:r w:rsidRPr="000E0C9E">
              <w:rPr>
                <w:rFonts w:ascii="Tahoma" w:eastAsia="Arial" w:hAnsi="Tahoma" w:cs="Tahoma"/>
                <w:b/>
                <w:bCs/>
              </w:rPr>
              <w:t>bo</w:t>
            </w:r>
            <w:r w:rsidRPr="000E0C9E">
              <w:rPr>
                <w:rFonts w:ascii="Tahoma" w:eastAsia="Arial" w:hAnsi="Tahoma" w:cs="Tahoma"/>
                <w:b/>
                <w:bCs/>
                <w:spacing w:val="2"/>
              </w:rPr>
              <w:t>v</w:t>
            </w:r>
            <w:r w:rsidRPr="000E0C9E">
              <w:rPr>
                <w:rFonts w:ascii="Tahoma" w:eastAsia="Arial" w:hAnsi="Tahoma" w:cs="Tahoma"/>
                <w:b/>
                <w:bCs/>
              </w:rPr>
              <w:t>e de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s</w:t>
            </w:r>
            <w:r w:rsidRPr="000E0C9E">
              <w:rPr>
                <w:rFonts w:ascii="Tahoma" w:eastAsia="Arial" w:hAnsi="Tahoma" w:cs="Tahoma"/>
                <w:b/>
                <w:bCs/>
              </w:rPr>
              <w:t>c</w:t>
            </w:r>
            <w:r w:rsidRPr="000E0C9E">
              <w:rPr>
                <w:rFonts w:ascii="Tahoma" w:eastAsia="Arial" w:hAnsi="Tahoma" w:cs="Tahoma"/>
                <w:b/>
                <w:bCs/>
                <w:spacing w:val="-1"/>
              </w:rPr>
              <w:t>r</w:t>
            </w:r>
            <w:r w:rsidRPr="000E0C9E">
              <w:rPr>
                <w:rFonts w:ascii="Tahoma" w:eastAsia="Arial" w:hAnsi="Tahoma" w:cs="Tahoma"/>
                <w:b/>
                <w:bCs/>
              </w:rPr>
              <w:t>ip</w:t>
            </w:r>
            <w:r w:rsidRPr="000E0C9E">
              <w:rPr>
                <w:rFonts w:ascii="Tahoma" w:eastAsia="Arial" w:hAnsi="Tahoma" w:cs="Tahoma"/>
                <w:b/>
                <w:bCs/>
                <w:spacing w:val="1"/>
              </w:rPr>
              <w:t>t</w:t>
            </w:r>
            <w:r w:rsidRPr="000E0C9E">
              <w:rPr>
                <w:rFonts w:ascii="Tahoma" w:eastAsia="Arial" w:hAnsi="Tahoma" w:cs="Tahoma"/>
                <w:b/>
                <w:bCs/>
              </w:rPr>
              <w:t>ion</w:t>
            </w:r>
          </w:p>
          <w:p w14:paraId="25E40EC9" w14:textId="77777777" w:rsidR="006469E9" w:rsidRPr="000E0C9E" w:rsidRDefault="006469E9" w:rsidP="00F9007B">
            <w:pPr>
              <w:rPr>
                <w:rFonts w:ascii="Tahoma" w:hAnsi="Tahoma" w:cs="Tahoma"/>
              </w:rPr>
            </w:pPr>
          </w:p>
        </w:tc>
        <w:tc>
          <w:tcPr>
            <w:tcW w:w="6769" w:type="dxa"/>
            <w:gridSpan w:val="2"/>
            <w:shd w:val="clear" w:color="auto" w:fill="FFFF99"/>
          </w:tcPr>
          <w:p w14:paraId="15A7FEB0" w14:textId="10A9200B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Qualifications in and/or good knowledge of premises management, including Knowledge of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7148D0">
              <w:rPr>
                <w:rFonts w:ascii="Tahoma" w:hAnsi="Tahoma" w:cs="Tahoma"/>
              </w:rPr>
              <w:t>specialist regulatory compliance work where needed.</w:t>
            </w:r>
          </w:p>
          <w:p w14:paraId="68E252D1" w14:textId="77777777" w:rsidR="007148D0" w:rsidRP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Proven building and maintenance skills.</w:t>
            </w:r>
          </w:p>
          <w:p w14:paraId="07F633DB" w14:textId="4D90148F" w:rsidR="007148D0" w:rsidRDefault="007148D0" w:rsidP="007148D0">
            <w:pPr>
              <w:rPr>
                <w:rFonts w:ascii="Tahoma" w:hAnsi="Tahoma" w:cs="Tahoma"/>
              </w:rPr>
            </w:pPr>
            <w:r w:rsidRPr="007148D0">
              <w:rPr>
                <w:rFonts w:ascii="Tahoma" w:hAnsi="Tahoma" w:cs="Tahoma"/>
              </w:rPr>
              <w:t>Experience in a buildings/site management role including forward planning and supervising staff.</w:t>
            </w:r>
          </w:p>
          <w:p w14:paraId="5A994E51" w14:textId="4D004FDB" w:rsidR="00791E95" w:rsidRDefault="00791E95" w:rsidP="00714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Holds a full UK Driving licence</w:t>
            </w:r>
          </w:p>
          <w:p w14:paraId="655541D1" w14:textId="0BBA5128" w:rsidR="00791E95" w:rsidRPr="004A5E51" w:rsidRDefault="00D51197" w:rsidP="007148D0">
            <w:pPr>
              <w:rPr>
                <w:rFonts w:ascii="Tahoma" w:hAnsi="Tahoma" w:cs="Tahoma"/>
                <w:spacing w:val="-2"/>
              </w:rPr>
            </w:pPr>
            <w:r w:rsidRPr="004A5E51">
              <w:rPr>
                <w:rFonts w:ascii="Tahoma" w:hAnsi="Tahoma" w:cs="Tahoma"/>
              </w:rPr>
              <w:t>Budgeting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and</w:t>
            </w:r>
            <w:r w:rsidRPr="004A5E51">
              <w:rPr>
                <w:rFonts w:ascii="Tahoma" w:hAnsi="Tahoma" w:cs="Tahoma"/>
                <w:spacing w:val="-5"/>
              </w:rPr>
              <w:t xml:space="preserve"> </w:t>
            </w:r>
            <w:r w:rsidRPr="004A5E51">
              <w:rPr>
                <w:rFonts w:ascii="Tahoma" w:hAnsi="Tahoma" w:cs="Tahoma"/>
              </w:rPr>
              <w:t>cost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control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experience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  <w:spacing w:val="-2"/>
              </w:rPr>
              <w:t>preferable</w:t>
            </w:r>
          </w:p>
          <w:p w14:paraId="0AD80C1E" w14:textId="1D5581CA" w:rsidR="004A6216" w:rsidRPr="004A5E51" w:rsidRDefault="004A6216" w:rsidP="007148D0">
            <w:pPr>
              <w:rPr>
                <w:rFonts w:ascii="Tahoma" w:hAnsi="Tahoma" w:cs="Tahoma"/>
              </w:rPr>
            </w:pPr>
            <w:r w:rsidRPr="004A5E51">
              <w:rPr>
                <w:rFonts w:ascii="Tahoma" w:hAnsi="Tahoma" w:cs="Tahoma"/>
              </w:rPr>
              <w:t>Proficient</w:t>
            </w:r>
            <w:r w:rsidRPr="004A5E51">
              <w:rPr>
                <w:rFonts w:ascii="Tahoma" w:hAnsi="Tahoma" w:cs="Tahoma"/>
                <w:spacing w:val="-1"/>
              </w:rPr>
              <w:t xml:space="preserve"> </w:t>
            </w:r>
            <w:r w:rsidRPr="004A5E51">
              <w:rPr>
                <w:rFonts w:ascii="Tahoma" w:hAnsi="Tahoma" w:cs="Tahoma"/>
              </w:rPr>
              <w:t>in</w:t>
            </w:r>
            <w:r w:rsidRPr="004A5E51">
              <w:rPr>
                <w:rFonts w:ascii="Tahoma" w:hAnsi="Tahoma" w:cs="Tahoma"/>
                <w:spacing w:val="-3"/>
              </w:rPr>
              <w:t xml:space="preserve"> </w:t>
            </w:r>
            <w:r w:rsidRPr="004A5E51">
              <w:rPr>
                <w:rFonts w:ascii="Tahoma" w:hAnsi="Tahoma" w:cs="Tahoma"/>
              </w:rPr>
              <w:t>the</w:t>
            </w:r>
            <w:r w:rsidRPr="004A5E51">
              <w:rPr>
                <w:rFonts w:ascii="Tahoma" w:hAnsi="Tahoma" w:cs="Tahoma"/>
                <w:spacing w:val="-3"/>
              </w:rPr>
              <w:t xml:space="preserve"> </w:t>
            </w:r>
            <w:r w:rsidRPr="004A5E51">
              <w:rPr>
                <w:rFonts w:ascii="Tahoma" w:hAnsi="Tahoma" w:cs="Tahoma"/>
              </w:rPr>
              <w:t>use</w:t>
            </w:r>
            <w:r w:rsidRPr="004A5E51">
              <w:rPr>
                <w:rFonts w:ascii="Tahoma" w:hAnsi="Tahoma" w:cs="Tahoma"/>
                <w:spacing w:val="-3"/>
              </w:rPr>
              <w:t xml:space="preserve"> </w:t>
            </w:r>
            <w:r w:rsidRPr="004A5E51">
              <w:rPr>
                <w:rFonts w:ascii="Tahoma" w:hAnsi="Tahoma" w:cs="Tahoma"/>
              </w:rPr>
              <w:t>of</w:t>
            </w:r>
            <w:r w:rsidRPr="004A5E51">
              <w:rPr>
                <w:rFonts w:ascii="Tahoma" w:hAnsi="Tahoma" w:cs="Tahoma"/>
                <w:spacing w:val="-5"/>
              </w:rPr>
              <w:t xml:space="preserve"> </w:t>
            </w:r>
            <w:r w:rsidRPr="004A5E51">
              <w:rPr>
                <w:rFonts w:ascii="Tahoma" w:hAnsi="Tahoma" w:cs="Tahoma"/>
              </w:rPr>
              <w:t>relevant</w:t>
            </w:r>
            <w:r w:rsidRPr="004A5E51">
              <w:rPr>
                <w:rFonts w:ascii="Tahoma" w:hAnsi="Tahoma" w:cs="Tahoma"/>
                <w:spacing w:val="-1"/>
              </w:rPr>
              <w:t xml:space="preserve"> </w:t>
            </w:r>
            <w:r w:rsidRPr="004A5E51">
              <w:rPr>
                <w:rFonts w:ascii="Tahoma" w:hAnsi="Tahoma" w:cs="Tahoma"/>
              </w:rPr>
              <w:t>software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and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technology,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such</w:t>
            </w:r>
            <w:r w:rsidRPr="004A5E51">
              <w:rPr>
                <w:rFonts w:ascii="Tahoma" w:hAnsi="Tahoma" w:cs="Tahoma"/>
                <w:spacing w:val="-3"/>
              </w:rPr>
              <w:t xml:space="preserve"> </w:t>
            </w:r>
            <w:r w:rsidRPr="004A5E51">
              <w:rPr>
                <w:rFonts w:ascii="Tahoma" w:hAnsi="Tahoma" w:cs="Tahoma"/>
              </w:rPr>
              <w:t>as</w:t>
            </w:r>
            <w:r w:rsidRPr="004A5E51">
              <w:rPr>
                <w:rFonts w:ascii="Tahoma" w:hAnsi="Tahoma" w:cs="Tahoma"/>
                <w:spacing w:val="-2"/>
              </w:rPr>
              <w:t xml:space="preserve"> </w:t>
            </w:r>
            <w:r w:rsidRPr="004A5E51">
              <w:rPr>
                <w:rFonts w:ascii="Tahoma" w:hAnsi="Tahoma" w:cs="Tahoma"/>
              </w:rPr>
              <w:t>Microsoft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Office</w:t>
            </w:r>
            <w:r w:rsidRPr="004A5E51">
              <w:rPr>
                <w:rFonts w:ascii="Tahoma" w:hAnsi="Tahoma" w:cs="Tahoma"/>
                <w:spacing w:val="-3"/>
              </w:rPr>
              <w:t xml:space="preserve"> </w:t>
            </w:r>
            <w:r w:rsidRPr="004A5E51">
              <w:rPr>
                <w:rFonts w:ascii="Tahoma" w:hAnsi="Tahoma" w:cs="Tahoma"/>
              </w:rPr>
              <w:t>Suite and facilities management systems</w:t>
            </w:r>
          </w:p>
          <w:p w14:paraId="69AFA037" w14:textId="77777777" w:rsidR="00C41041" w:rsidRPr="004A5E51" w:rsidRDefault="00C41041" w:rsidP="00C41041">
            <w:pPr>
              <w:pStyle w:val="TableParagraph"/>
              <w:spacing w:before="0"/>
              <w:rPr>
                <w:rFonts w:ascii="Tahoma" w:hAnsi="Tahoma" w:cs="Tahoma"/>
              </w:rPr>
            </w:pPr>
            <w:r w:rsidRPr="004A5E51">
              <w:rPr>
                <w:rFonts w:ascii="Tahoma" w:hAnsi="Tahoma" w:cs="Tahoma"/>
              </w:rPr>
              <w:t>Proven</w:t>
            </w:r>
            <w:r w:rsidRPr="004A5E51">
              <w:rPr>
                <w:rFonts w:ascii="Tahoma" w:hAnsi="Tahoma" w:cs="Tahoma"/>
                <w:spacing w:val="-8"/>
              </w:rPr>
              <w:t xml:space="preserve"> </w:t>
            </w:r>
            <w:r w:rsidRPr="004A5E51">
              <w:rPr>
                <w:rFonts w:ascii="Tahoma" w:hAnsi="Tahoma" w:cs="Tahoma"/>
              </w:rPr>
              <w:t>ability</w:t>
            </w:r>
            <w:r w:rsidRPr="004A5E51">
              <w:rPr>
                <w:rFonts w:ascii="Tahoma" w:hAnsi="Tahoma" w:cs="Tahoma"/>
                <w:spacing w:val="-3"/>
              </w:rPr>
              <w:t xml:space="preserve"> </w:t>
            </w:r>
            <w:r w:rsidRPr="004A5E51">
              <w:rPr>
                <w:rFonts w:ascii="Tahoma" w:hAnsi="Tahoma" w:cs="Tahoma"/>
              </w:rPr>
              <w:t>to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manage</w:t>
            </w:r>
            <w:r w:rsidRPr="004A5E51">
              <w:rPr>
                <w:rFonts w:ascii="Tahoma" w:hAnsi="Tahoma" w:cs="Tahoma"/>
                <w:spacing w:val="-6"/>
              </w:rPr>
              <w:t xml:space="preserve"> </w:t>
            </w:r>
            <w:r w:rsidRPr="004A5E51">
              <w:rPr>
                <w:rFonts w:ascii="Tahoma" w:hAnsi="Tahoma" w:cs="Tahoma"/>
              </w:rPr>
              <w:t>varied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workload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and</w:t>
            </w:r>
            <w:r w:rsidRPr="004A5E51">
              <w:rPr>
                <w:rFonts w:ascii="Tahoma" w:hAnsi="Tahoma" w:cs="Tahoma"/>
                <w:spacing w:val="-6"/>
              </w:rPr>
              <w:t xml:space="preserve"> </w:t>
            </w:r>
            <w:r w:rsidRPr="004A5E51">
              <w:rPr>
                <w:rFonts w:ascii="Tahoma" w:hAnsi="Tahoma" w:cs="Tahoma"/>
              </w:rPr>
              <w:t>use</w:t>
            </w:r>
            <w:r w:rsidRPr="004A5E51">
              <w:rPr>
                <w:rFonts w:ascii="Tahoma" w:hAnsi="Tahoma" w:cs="Tahoma"/>
                <w:spacing w:val="-6"/>
              </w:rPr>
              <w:t xml:space="preserve"> </w:t>
            </w:r>
            <w:r w:rsidRPr="004A5E51">
              <w:rPr>
                <w:rFonts w:ascii="Tahoma" w:hAnsi="Tahoma" w:cs="Tahoma"/>
              </w:rPr>
              <w:t>own</w:t>
            </w:r>
            <w:r w:rsidRPr="004A5E51">
              <w:rPr>
                <w:rFonts w:ascii="Tahoma" w:hAnsi="Tahoma" w:cs="Tahoma"/>
                <w:spacing w:val="-4"/>
              </w:rPr>
              <w:t xml:space="preserve"> </w:t>
            </w:r>
            <w:r w:rsidRPr="004A5E51">
              <w:rPr>
                <w:rFonts w:ascii="Tahoma" w:hAnsi="Tahoma" w:cs="Tahoma"/>
              </w:rPr>
              <w:t>initiative</w:t>
            </w:r>
            <w:r w:rsidRPr="004A5E51">
              <w:rPr>
                <w:rFonts w:ascii="Tahoma" w:hAnsi="Tahoma" w:cs="Tahoma"/>
                <w:spacing w:val="-3"/>
              </w:rPr>
              <w:t xml:space="preserve"> </w:t>
            </w:r>
            <w:r w:rsidRPr="004A5E51">
              <w:rPr>
                <w:rFonts w:ascii="Tahoma" w:hAnsi="Tahoma" w:cs="Tahoma"/>
                <w:spacing w:val="-5"/>
              </w:rPr>
              <w:t>to</w:t>
            </w:r>
          </w:p>
          <w:p w14:paraId="7F25D6D5" w14:textId="11A23B1F" w:rsidR="00C41041" w:rsidRPr="004A5E51" w:rsidRDefault="00C41041" w:rsidP="00C41041">
            <w:pPr>
              <w:rPr>
                <w:rFonts w:ascii="Tahoma" w:hAnsi="Tahoma" w:cs="Tahoma"/>
                <w:spacing w:val="-2"/>
              </w:rPr>
            </w:pPr>
            <w:r w:rsidRPr="004A5E51">
              <w:rPr>
                <w:rFonts w:ascii="Tahoma" w:hAnsi="Tahoma" w:cs="Tahoma"/>
              </w:rPr>
              <w:t>problem</w:t>
            </w:r>
            <w:r w:rsidRPr="004A5E51">
              <w:rPr>
                <w:rFonts w:ascii="Tahoma" w:hAnsi="Tahoma" w:cs="Tahoma"/>
                <w:spacing w:val="-5"/>
              </w:rPr>
              <w:t xml:space="preserve"> </w:t>
            </w:r>
            <w:proofErr w:type="gramStart"/>
            <w:r w:rsidRPr="004A5E51">
              <w:rPr>
                <w:rFonts w:ascii="Tahoma" w:hAnsi="Tahoma" w:cs="Tahoma"/>
                <w:spacing w:val="-2"/>
              </w:rPr>
              <w:t>solve</w:t>
            </w:r>
            <w:proofErr w:type="gramEnd"/>
          </w:p>
          <w:p w14:paraId="06AFF61A" w14:textId="77777777" w:rsidR="000276B2" w:rsidRPr="004A5E51" w:rsidRDefault="000276B2" w:rsidP="000276B2">
            <w:pPr>
              <w:pStyle w:val="TableParagraph"/>
              <w:spacing w:before="0"/>
              <w:rPr>
                <w:rFonts w:ascii="Tahoma" w:hAnsi="Tahoma" w:cs="Tahoma"/>
              </w:rPr>
            </w:pPr>
            <w:r w:rsidRPr="004A5E51">
              <w:rPr>
                <w:rFonts w:ascii="Tahoma" w:hAnsi="Tahoma" w:cs="Tahoma"/>
              </w:rPr>
              <w:t>Ability</w:t>
            </w:r>
            <w:r w:rsidRPr="004A5E51">
              <w:rPr>
                <w:rFonts w:ascii="Tahoma" w:hAnsi="Tahoma" w:cs="Tahoma"/>
                <w:spacing w:val="23"/>
              </w:rPr>
              <w:t xml:space="preserve"> </w:t>
            </w:r>
            <w:r w:rsidRPr="004A5E51">
              <w:rPr>
                <w:rFonts w:ascii="Tahoma" w:hAnsi="Tahoma" w:cs="Tahoma"/>
              </w:rPr>
              <w:t>to</w:t>
            </w:r>
            <w:r w:rsidRPr="004A5E51">
              <w:rPr>
                <w:rFonts w:ascii="Tahoma" w:hAnsi="Tahoma" w:cs="Tahoma"/>
                <w:spacing w:val="25"/>
              </w:rPr>
              <w:t xml:space="preserve"> </w:t>
            </w:r>
            <w:r w:rsidRPr="004A5E51">
              <w:rPr>
                <w:rFonts w:ascii="Tahoma" w:hAnsi="Tahoma" w:cs="Tahoma"/>
              </w:rPr>
              <w:t>remain</w:t>
            </w:r>
            <w:r w:rsidRPr="004A5E51">
              <w:rPr>
                <w:rFonts w:ascii="Tahoma" w:hAnsi="Tahoma" w:cs="Tahoma"/>
                <w:spacing w:val="26"/>
              </w:rPr>
              <w:t xml:space="preserve"> </w:t>
            </w:r>
            <w:r w:rsidRPr="004A5E51">
              <w:rPr>
                <w:rFonts w:ascii="Tahoma" w:hAnsi="Tahoma" w:cs="Tahoma"/>
              </w:rPr>
              <w:t>calm</w:t>
            </w:r>
            <w:r w:rsidRPr="004A5E51">
              <w:rPr>
                <w:rFonts w:ascii="Tahoma" w:hAnsi="Tahoma" w:cs="Tahoma"/>
                <w:spacing w:val="26"/>
              </w:rPr>
              <w:t xml:space="preserve"> </w:t>
            </w:r>
            <w:r w:rsidRPr="004A5E51">
              <w:rPr>
                <w:rFonts w:ascii="Tahoma" w:hAnsi="Tahoma" w:cs="Tahoma"/>
              </w:rPr>
              <w:t>under</w:t>
            </w:r>
            <w:r w:rsidRPr="004A5E51">
              <w:rPr>
                <w:rFonts w:ascii="Tahoma" w:hAnsi="Tahoma" w:cs="Tahoma"/>
                <w:spacing w:val="26"/>
              </w:rPr>
              <w:t xml:space="preserve"> </w:t>
            </w:r>
            <w:r w:rsidRPr="004A5E51">
              <w:rPr>
                <w:rFonts w:ascii="Tahoma" w:hAnsi="Tahoma" w:cs="Tahoma"/>
              </w:rPr>
              <w:t>pressure</w:t>
            </w:r>
            <w:r w:rsidRPr="004A5E51">
              <w:rPr>
                <w:rFonts w:ascii="Tahoma" w:hAnsi="Tahoma" w:cs="Tahoma"/>
                <w:spacing w:val="26"/>
              </w:rPr>
              <w:t xml:space="preserve"> </w:t>
            </w:r>
            <w:r w:rsidRPr="004A5E51">
              <w:rPr>
                <w:rFonts w:ascii="Tahoma" w:hAnsi="Tahoma" w:cs="Tahoma"/>
              </w:rPr>
              <w:t>showing</w:t>
            </w:r>
            <w:r w:rsidRPr="004A5E51">
              <w:rPr>
                <w:rFonts w:ascii="Tahoma" w:hAnsi="Tahoma" w:cs="Tahoma"/>
                <w:spacing w:val="27"/>
              </w:rPr>
              <w:t xml:space="preserve"> </w:t>
            </w:r>
            <w:r w:rsidRPr="004A5E51">
              <w:rPr>
                <w:rFonts w:ascii="Tahoma" w:hAnsi="Tahoma" w:cs="Tahoma"/>
              </w:rPr>
              <w:t>tact</w:t>
            </w:r>
            <w:r w:rsidRPr="004A5E51">
              <w:rPr>
                <w:rFonts w:ascii="Tahoma" w:hAnsi="Tahoma" w:cs="Tahoma"/>
                <w:spacing w:val="25"/>
              </w:rPr>
              <w:t xml:space="preserve"> </w:t>
            </w:r>
            <w:r w:rsidRPr="004A5E51">
              <w:rPr>
                <w:rFonts w:ascii="Tahoma" w:hAnsi="Tahoma" w:cs="Tahoma"/>
              </w:rPr>
              <w:t>and</w:t>
            </w:r>
            <w:r w:rsidRPr="004A5E51">
              <w:rPr>
                <w:rFonts w:ascii="Tahoma" w:hAnsi="Tahoma" w:cs="Tahoma"/>
                <w:spacing w:val="26"/>
              </w:rPr>
              <w:t xml:space="preserve"> </w:t>
            </w:r>
            <w:r w:rsidRPr="004A5E51">
              <w:rPr>
                <w:rFonts w:ascii="Tahoma" w:hAnsi="Tahoma" w:cs="Tahoma"/>
                <w:spacing w:val="-2"/>
              </w:rPr>
              <w:t>common</w:t>
            </w:r>
          </w:p>
          <w:p w14:paraId="7ACC323B" w14:textId="7B8273AE" w:rsidR="000276B2" w:rsidRPr="004A5E51" w:rsidRDefault="004A5E51" w:rsidP="000276B2">
            <w:pPr>
              <w:rPr>
                <w:rFonts w:ascii="Tahoma" w:hAnsi="Tahoma" w:cs="Tahoma"/>
                <w:spacing w:val="-4"/>
              </w:rPr>
            </w:pPr>
            <w:r w:rsidRPr="004A5E51">
              <w:rPr>
                <w:rFonts w:ascii="Tahoma" w:hAnsi="Tahoma" w:cs="Tahoma"/>
                <w:spacing w:val="-4"/>
              </w:rPr>
              <w:t>S</w:t>
            </w:r>
            <w:r w:rsidR="000276B2" w:rsidRPr="004A5E51">
              <w:rPr>
                <w:rFonts w:ascii="Tahoma" w:hAnsi="Tahoma" w:cs="Tahoma"/>
                <w:spacing w:val="-4"/>
              </w:rPr>
              <w:t>ense</w:t>
            </w:r>
          </w:p>
          <w:p w14:paraId="1DA9ED30" w14:textId="569CC642" w:rsidR="004A5E51" w:rsidRPr="004A5E51" w:rsidRDefault="004A5E51" w:rsidP="000276B2">
            <w:pPr>
              <w:rPr>
                <w:rFonts w:ascii="Tahoma" w:hAnsi="Tahoma" w:cs="Tahoma"/>
              </w:rPr>
            </w:pPr>
            <w:r w:rsidRPr="004A5E51">
              <w:rPr>
                <w:rFonts w:ascii="Tahoma" w:hAnsi="Tahoma" w:cs="Tahoma"/>
              </w:rPr>
              <w:t>Knowledge</w:t>
            </w:r>
            <w:r w:rsidRPr="004A5E51">
              <w:rPr>
                <w:rFonts w:ascii="Tahoma" w:hAnsi="Tahoma" w:cs="Tahoma"/>
                <w:spacing w:val="-8"/>
              </w:rPr>
              <w:t xml:space="preserve"> </w:t>
            </w:r>
            <w:r w:rsidRPr="004A5E51">
              <w:rPr>
                <w:rFonts w:ascii="Tahoma" w:hAnsi="Tahoma" w:cs="Tahoma"/>
              </w:rPr>
              <w:t>of</w:t>
            </w:r>
            <w:r w:rsidRPr="004A5E51">
              <w:rPr>
                <w:rFonts w:ascii="Tahoma" w:hAnsi="Tahoma" w:cs="Tahoma"/>
                <w:spacing w:val="-6"/>
              </w:rPr>
              <w:t xml:space="preserve"> </w:t>
            </w:r>
            <w:r w:rsidRPr="004A5E51">
              <w:rPr>
                <w:rFonts w:ascii="Tahoma" w:hAnsi="Tahoma" w:cs="Tahoma"/>
              </w:rPr>
              <w:t>relevant</w:t>
            </w:r>
            <w:r w:rsidRPr="004A5E51">
              <w:rPr>
                <w:rFonts w:ascii="Tahoma" w:hAnsi="Tahoma" w:cs="Tahoma"/>
                <w:spacing w:val="-5"/>
              </w:rPr>
              <w:t xml:space="preserve"> </w:t>
            </w:r>
            <w:r w:rsidRPr="004A5E51">
              <w:rPr>
                <w:rFonts w:ascii="Tahoma" w:hAnsi="Tahoma" w:cs="Tahoma"/>
              </w:rPr>
              <w:t>health,</w:t>
            </w:r>
            <w:r w:rsidRPr="004A5E51">
              <w:rPr>
                <w:rFonts w:ascii="Tahoma" w:hAnsi="Tahoma" w:cs="Tahoma"/>
                <w:spacing w:val="-5"/>
              </w:rPr>
              <w:t xml:space="preserve"> </w:t>
            </w:r>
            <w:r w:rsidRPr="004A5E51">
              <w:rPr>
                <w:rFonts w:ascii="Tahoma" w:hAnsi="Tahoma" w:cs="Tahoma"/>
              </w:rPr>
              <w:t>safety,</w:t>
            </w:r>
            <w:r w:rsidRPr="004A5E51">
              <w:rPr>
                <w:rFonts w:ascii="Tahoma" w:hAnsi="Tahoma" w:cs="Tahoma"/>
                <w:spacing w:val="-5"/>
              </w:rPr>
              <w:t xml:space="preserve"> </w:t>
            </w:r>
            <w:r w:rsidRPr="004A5E51">
              <w:rPr>
                <w:rFonts w:ascii="Tahoma" w:hAnsi="Tahoma" w:cs="Tahoma"/>
              </w:rPr>
              <w:t>and</w:t>
            </w:r>
            <w:r w:rsidRPr="004A5E51">
              <w:rPr>
                <w:rFonts w:ascii="Tahoma" w:hAnsi="Tahoma" w:cs="Tahoma"/>
                <w:spacing w:val="-8"/>
              </w:rPr>
              <w:t xml:space="preserve"> </w:t>
            </w:r>
            <w:r w:rsidRPr="004A5E51">
              <w:rPr>
                <w:rFonts w:ascii="Tahoma" w:hAnsi="Tahoma" w:cs="Tahoma"/>
              </w:rPr>
              <w:t>environmental</w:t>
            </w:r>
            <w:r w:rsidRPr="004A5E51">
              <w:rPr>
                <w:rFonts w:ascii="Tahoma" w:hAnsi="Tahoma" w:cs="Tahoma"/>
                <w:spacing w:val="-5"/>
              </w:rPr>
              <w:t xml:space="preserve"> </w:t>
            </w:r>
            <w:r w:rsidRPr="004A5E51">
              <w:rPr>
                <w:rFonts w:ascii="Tahoma" w:hAnsi="Tahoma" w:cs="Tahoma"/>
                <w:spacing w:val="-2"/>
              </w:rPr>
              <w:t>regulations.</w:t>
            </w:r>
          </w:p>
          <w:p w14:paraId="4B258E05" w14:textId="77777777" w:rsidR="007148D0" w:rsidRDefault="007148D0" w:rsidP="00346CEE">
            <w:pPr>
              <w:rPr>
                <w:rFonts w:ascii="Tahoma" w:hAnsi="Tahoma" w:cs="Tahoma"/>
              </w:rPr>
            </w:pPr>
          </w:p>
          <w:p w14:paraId="614BD042" w14:textId="77777777" w:rsidR="00FD6D0B" w:rsidRDefault="00346CEE" w:rsidP="00346CEE">
            <w:pPr>
              <w:rPr>
                <w:rFonts w:ascii="Tahoma" w:hAnsi="Tahoma" w:cs="Tahoma"/>
              </w:rPr>
            </w:pPr>
            <w:r w:rsidRPr="000E0C9E">
              <w:rPr>
                <w:rFonts w:ascii="Tahoma" w:hAnsi="Tahoma" w:cs="Tahoma"/>
              </w:rPr>
              <w:t xml:space="preserve">The successful candidate will be subject to a satisfactory enhanced disclosure from the Disclosure and Barring Service (DBS). </w:t>
            </w:r>
          </w:p>
          <w:p w14:paraId="39180BA3" w14:textId="433EF50D" w:rsidR="00346CEE" w:rsidRPr="000E0C9E" w:rsidRDefault="00346CEE" w:rsidP="00346CEE">
            <w:pPr>
              <w:rPr>
                <w:rFonts w:ascii="Tahoma" w:hAnsi="Tahoma" w:cs="Tahoma"/>
              </w:rPr>
            </w:pPr>
            <w:r w:rsidRPr="000E0C9E">
              <w:rPr>
                <w:rFonts w:ascii="Tahoma" w:hAnsi="Tahoma" w:cs="Tahoma"/>
              </w:rPr>
              <w:t>THPT is committed to the safeguarding and promoting the welfare of children and young people and expects all staff and volunteers to share this commitment.</w:t>
            </w:r>
          </w:p>
          <w:p w14:paraId="6A834527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</w:tc>
      </w:tr>
      <w:tr w:rsidR="00FB7F50" w:rsidRPr="000E0C9E" w14:paraId="6BE22481" w14:textId="77777777" w:rsidTr="18E3622D">
        <w:tc>
          <w:tcPr>
            <w:tcW w:w="3119" w:type="dxa"/>
            <w:gridSpan w:val="2"/>
          </w:tcPr>
          <w:p w14:paraId="40C3ED2E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  <w:r w:rsidRPr="000E0C9E">
              <w:rPr>
                <w:rFonts w:ascii="Tahoma" w:eastAsia="Arial" w:hAnsi="Tahoma" w:cs="Tahoma"/>
                <w:b/>
                <w:bCs/>
              </w:rPr>
              <w:t>Role</w:t>
            </w:r>
            <w:r w:rsidRPr="000E0C9E">
              <w:rPr>
                <w:rFonts w:ascii="Tahoma" w:eastAsia="Arial" w:hAnsi="Tahoma" w:cs="Tahoma"/>
                <w:b/>
                <w:bCs/>
                <w:spacing w:val="23"/>
              </w:rPr>
              <w:t xml:space="preserve"> </w:t>
            </w:r>
            <w:r w:rsidRPr="000E0C9E">
              <w:rPr>
                <w:rFonts w:ascii="Tahoma" w:eastAsia="Arial" w:hAnsi="Tahoma" w:cs="Tahoma"/>
                <w:b/>
                <w:bCs/>
              </w:rPr>
              <w:t>Summary</w:t>
            </w:r>
          </w:p>
        </w:tc>
        <w:tc>
          <w:tcPr>
            <w:tcW w:w="6769" w:type="dxa"/>
            <w:gridSpan w:val="2"/>
          </w:tcPr>
          <w:p w14:paraId="3F96277A" w14:textId="778A5A8B" w:rsidR="00221801" w:rsidRPr="00221801" w:rsidRDefault="00221801" w:rsidP="00221801">
            <w:pPr>
              <w:rPr>
                <w:rFonts w:ascii="Tahoma" w:hAnsi="Tahoma" w:cs="Tahoma"/>
              </w:rPr>
            </w:pPr>
            <w:r w:rsidRPr="00221801">
              <w:rPr>
                <w:rFonts w:ascii="Tahoma" w:hAnsi="Tahoma" w:cs="Tahoma"/>
              </w:rPr>
              <w:t>Roles at this level typically provide specialist support services. Many will possess technical rather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221801">
              <w:rPr>
                <w:rFonts w:ascii="Tahoma" w:hAnsi="Tahoma" w:cs="Tahoma"/>
              </w:rPr>
              <w:t>than professional expertise in the main disciplines. There will be minimal day-to-day supervision,</w:t>
            </w:r>
          </w:p>
          <w:p w14:paraId="72F32886" w14:textId="44D5B07D" w:rsidR="00221801" w:rsidRPr="00221801" w:rsidRDefault="00221801" w:rsidP="00221801">
            <w:pPr>
              <w:rPr>
                <w:rFonts w:ascii="Tahoma" w:hAnsi="Tahoma" w:cs="Tahoma"/>
              </w:rPr>
            </w:pPr>
            <w:r w:rsidRPr="00221801">
              <w:rPr>
                <w:rFonts w:ascii="Tahoma" w:hAnsi="Tahoma" w:cs="Tahoma"/>
              </w:rPr>
              <w:lastRenderedPageBreak/>
              <w:t>but clear guidance will be available. The roles will plan for the weeks ahead and prioritise to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221801">
              <w:rPr>
                <w:rFonts w:ascii="Tahoma" w:hAnsi="Tahoma" w:cs="Tahoma"/>
              </w:rPr>
              <w:t xml:space="preserve">accommodate </w:t>
            </w:r>
            <w:proofErr w:type="spellStart"/>
            <w:proofErr w:type="gramStart"/>
            <w:r w:rsidRPr="00221801">
              <w:rPr>
                <w:rFonts w:ascii="Tahoma" w:hAnsi="Tahoma" w:cs="Tahoma"/>
              </w:rPr>
              <w:t>non standard</w:t>
            </w:r>
            <w:proofErr w:type="spellEnd"/>
            <w:proofErr w:type="gramEnd"/>
            <w:r w:rsidRPr="00221801">
              <w:rPr>
                <w:rFonts w:ascii="Tahoma" w:hAnsi="Tahoma" w:cs="Tahoma"/>
              </w:rPr>
              <w:t xml:space="preserve"> work. They often require understanding of complex procedures and</w:t>
            </w:r>
          </w:p>
          <w:p w14:paraId="7B052E36" w14:textId="0619D1DB" w:rsidR="00221801" w:rsidRPr="00221801" w:rsidRDefault="00221801" w:rsidP="00221801">
            <w:pPr>
              <w:rPr>
                <w:rFonts w:ascii="Tahoma" w:hAnsi="Tahoma" w:cs="Tahoma"/>
              </w:rPr>
            </w:pPr>
            <w:r w:rsidRPr="00221801">
              <w:rPr>
                <w:rFonts w:ascii="Tahoma" w:hAnsi="Tahoma" w:cs="Tahoma"/>
              </w:rPr>
              <w:t>support systems, and the ability to allocate workload and react to changing priorities. Although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221801">
              <w:rPr>
                <w:rFonts w:ascii="Tahoma" w:hAnsi="Tahoma" w:cs="Tahoma"/>
              </w:rPr>
              <w:t>most work will follow established patterns, initiative is needed to handle processes and resolve</w:t>
            </w:r>
          </w:p>
          <w:p w14:paraId="1638DDA8" w14:textId="0212C2CB" w:rsidR="00FB7F50" w:rsidRPr="000E0C9E" w:rsidRDefault="00221801" w:rsidP="00F9007B">
            <w:pPr>
              <w:rPr>
                <w:rFonts w:ascii="Tahoma" w:hAnsi="Tahoma" w:cs="Tahoma"/>
              </w:rPr>
            </w:pPr>
            <w:r w:rsidRPr="00221801">
              <w:rPr>
                <w:rFonts w:ascii="Tahoma" w:hAnsi="Tahoma" w:cs="Tahoma"/>
              </w:rPr>
              <w:t>problems and queries based on experience and judgement, mainly without reference to others.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221801">
              <w:rPr>
                <w:rFonts w:ascii="Tahoma" w:hAnsi="Tahoma" w:cs="Tahoma"/>
              </w:rPr>
              <w:t>These roles may work alone instead of as part of a team, or the system or process used may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221801">
              <w:rPr>
                <w:rFonts w:ascii="Tahoma" w:hAnsi="Tahoma" w:cs="Tahoma"/>
              </w:rPr>
              <w:t>require more specialist knowledge or experience. They may be involved in guiding/supervising the</w:t>
            </w:r>
            <w:r w:rsidR="00FD6D0B">
              <w:rPr>
                <w:rFonts w:ascii="Tahoma" w:hAnsi="Tahoma" w:cs="Tahoma"/>
              </w:rPr>
              <w:t xml:space="preserve"> </w:t>
            </w:r>
            <w:r w:rsidRPr="00221801">
              <w:rPr>
                <w:rFonts w:ascii="Tahoma" w:hAnsi="Tahoma" w:cs="Tahoma"/>
              </w:rPr>
              <w:t>work of more junior staff.</w:t>
            </w:r>
          </w:p>
          <w:p w14:paraId="1E9C43CF" w14:textId="77777777" w:rsidR="00FB7F50" w:rsidRPr="000E0C9E" w:rsidRDefault="00FB7F50" w:rsidP="00F9007B">
            <w:pPr>
              <w:rPr>
                <w:rFonts w:ascii="Tahoma" w:hAnsi="Tahoma" w:cs="Tahoma"/>
              </w:rPr>
            </w:pPr>
          </w:p>
        </w:tc>
      </w:tr>
    </w:tbl>
    <w:p w14:paraId="5D9F4D91" w14:textId="77777777" w:rsidR="00FB7F50" w:rsidRPr="006A4610" w:rsidRDefault="00505F39" w:rsidP="00505F39">
      <w:pPr>
        <w:ind w:left="5040"/>
        <w:rPr>
          <w:rFonts w:ascii="Tahoma" w:hAnsi="Tahoma" w:cs="Tahoma"/>
          <w:sz w:val="16"/>
          <w:szCs w:val="16"/>
        </w:rPr>
      </w:pPr>
      <w:r w:rsidRPr="006A4610">
        <w:rPr>
          <w:rFonts w:ascii="Tahoma" w:eastAsia="Calibri" w:hAnsi="Tahoma" w:cs="Tahoma"/>
          <w:sz w:val="16"/>
          <w:szCs w:val="16"/>
        </w:rPr>
        <w:lastRenderedPageBreak/>
        <w:t>Co</w:t>
      </w:r>
      <w:r w:rsidRPr="006A4610">
        <w:rPr>
          <w:rFonts w:ascii="Tahoma" w:eastAsia="Calibri" w:hAnsi="Tahoma" w:cs="Tahoma"/>
          <w:spacing w:val="1"/>
          <w:sz w:val="16"/>
          <w:szCs w:val="16"/>
        </w:rPr>
        <w:t>py</w:t>
      </w:r>
      <w:r w:rsidRPr="006A4610">
        <w:rPr>
          <w:rFonts w:ascii="Tahoma" w:eastAsia="Calibri" w:hAnsi="Tahoma" w:cs="Tahoma"/>
          <w:sz w:val="16"/>
          <w:szCs w:val="16"/>
        </w:rPr>
        <w:t>rig</w:t>
      </w:r>
      <w:r w:rsidRPr="006A4610">
        <w:rPr>
          <w:rFonts w:ascii="Tahoma" w:eastAsia="Calibri" w:hAnsi="Tahoma" w:cs="Tahoma"/>
          <w:spacing w:val="1"/>
          <w:sz w:val="16"/>
          <w:szCs w:val="16"/>
        </w:rPr>
        <w:t>h</w:t>
      </w:r>
      <w:r w:rsidRPr="006A4610">
        <w:rPr>
          <w:rFonts w:ascii="Tahoma" w:eastAsia="Calibri" w:hAnsi="Tahoma" w:cs="Tahoma"/>
          <w:sz w:val="16"/>
          <w:szCs w:val="16"/>
        </w:rPr>
        <w:t>t</w:t>
      </w:r>
      <w:r w:rsidRPr="006A4610">
        <w:rPr>
          <w:rFonts w:ascii="Tahoma" w:eastAsia="Calibri" w:hAnsi="Tahoma" w:cs="Tahoma"/>
          <w:spacing w:val="1"/>
          <w:sz w:val="16"/>
          <w:szCs w:val="16"/>
        </w:rPr>
        <w:t xml:space="preserve"> </w:t>
      </w:r>
      <w:r w:rsidRPr="006A4610">
        <w:rPr>
          <w:rFonts w:ascii="Tahoma" w:eastAsia="Calibri" w:hAnsi="Tahoma" w:cs="Tahoma"/>
          <w:sz w:val="16"/>
          <w:szCs w:val="16"/>
        </w:rPr>
        <w:t>© 2017 S</w:t>
      </w:r>
      <w:r w:rsidRPr="006A4610">
        <w:rPr>
          <w:rFonts w:ascii="Tahoma" w:eastAsia="Calibri" w:hAnsi="Tahoma" w:cs="Tahoma"/>
          <w:spacing w:val="1"/>
          <w:sz w:val="16"/>
          <w:szCs w:val="16"/>
        </w:rPr>
        <w:t>u</w:t>
      </w:r>
      <w:r w:rsidRPr="006A4610">
        <w:rPr>
          <w:rFonts w:ascii="Tahoma" w:eastAsia="Calibri" w:hAnsi="Tahoma" w:cs="Tahoma"/>
          <w:sz w:val="16"/>
          <w:szCs w:val="16"/>
        </w:rPr>
        <w:t>rrey</w:t>
      </w:r>
      <w:r w:rsidRPr="006A4610">
        <w:rPr>
          <w:rFonts w:ascii="Tahoma" w:eastAsia="Calibri" w:hAnsi="Tahoma" w:cs="Tahoma"/>
          <w:spacing w:val="1"/>
          <w:sz w:val="16"/>
          <w:szCs w:val="16"/>
        </w:rPr>
        <w:t xml:space="preserve"> </w:t>
      </w:r>
      <w:r w:rsidRPr="006A4610">
        <w:rPr>
          <w:rFonts w:ascii="Tahoma" w:eastAsia="Calibri" w:hAnsi="Tahoma" w:cs="Tahoma"/>
          <w:sz w:val="16"/>
          <w:szCs w:val="16"/>
        </w:rPr>
        <w:t>Co</w:t>
      </w:r>
      <w:r w:rsidRPr="006A4610">
        <w:rPr>
          <w:rFonts w:ascii="Tahoma" w:eastAsia="Calibri" w:hAnsi="Tahoma" w:cs="Tahoma"/>
          <w:spacing w:val="1"/>
          <w:sz w:val="16"/>
          <w:szCs w:val="16"/>
        </w:rPr>
        <w:t>un</w:t>
      </w:r>
      <w:r w:rsidRPr="006A4610">
        <w:rPr>
          <w:rFonts w:ascii="Tahoma" w:eastAsia="Calibri" w:hAnsi="Tahoma" w:cs="Tahoma"/>
          <w:sz w:val="16"/>
          <w:szCs w:val="16"/>
        </w:rPr>
        <w:t>ty</w:t>
      </w:r>
      <w:r w:rsidRPr="006A4610">
        <w:rPr>
          <w:rFonts w:ascii="Tahoma" w:eastAsia="Calibri" w:hAnsi="Tahoma" w:cs="Tahoma"/>
          <w:spacing w:val="2"/>
          <w:sz w:val="16"/>
          <w:szCs w:val="16"/>
        </w:rPr>
        <w:t xml:space="preserve"> </w:t>
      </w:r>
      <w:r w:rsidRPr="006A4610">
        <w:rPr>
          <w:rFonts w:ascii="Tahoma" w:eastAsia="Calibri" w:hAnsi="Tahoma" w:cs="Tahoma"/>
          <w:sz w:val="16"/>
          <w:szCs w:val="16"/>
        </w:rPr>
        <w:t>Co</w:t>
      </w:r>
      <w:r w:rsidRPr="006A4610">
        <w:rPr>
          <w:rFonts w:ascii="Tahoma" w:eastAsia="Calibri" w:hAnsi="Tahoma" w:cs="Tahoma"/>
          <w:spacing w:val="1"/>
          <w:sz w:val="16"/>
          <w:szCs w:val="16"/>
        </w:rPr>
        <w:t>un</w:t>
      </w:r>
      <w:r w:rsidRPr="006A4610">
        <w:rPr>
          <w:rFonts w:ascii="Tahoma" w:eastAsia="Calibri" w:hAnsi="Tahoma" w:cs="Tahoma"/>
          <w:sz w:val="16"/>
          <w:szCs w:val="16"/>
        </w:rPr>
        <w:t>cil</w:t>
      </w:r>
    </w:p>
    <w:sectPr w:rsidR="00FB7F50" w:rsidRPr="006A4610" w:rsidSect="00505F39">
      <w:pgSz w:w="11906" w:h="16838"/>
      <w:pgMar w:top="70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57657" w14:textId="77777777" w:rsidR="00F72981" w:rsidRDefault="00F72981" w:rsidP="006A774B">
      <w:pPr>
        <w:spacing w:after="0" w:line="240" w:lineRule="auto"/>
      </w:pPr>
      <w:r>
        <w:separator/>
      </w:r>
    </w:p>
  </w:endnote>
  <w:endnote w:type="continuationSeparator" w:id="0">
    <w:p w14:paraId="7F4F869D" w14:textId="77777777" w:rsidR="00F72981" w:rsidRDefault="00F72981" w:rsidP="006A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21084" w14:textId="77777777" w:rsidR="00F72981" w:rsidRDefault="00F72981" w:rsidP="006A774B">
      <w:pPr>
        <w:spacing w:after="0" w:line="240" w:lineRule="auto"/>
      </w:pPr>
      <w:r>
        <w:separator/>
      </w:r>
    </w:p>
  </w:footnote>
  <w:footnote w:type="continuationSeparator" w:id="0">
    <w:p w14:paraId="05902985" w14:textId="77777777" w:rsidR="00F72981" w:rsidRDefault="00F72981" w:rsidP="006A7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921D95"/>
    <w:multiLevelType w:val="hybridMultilevel"/>
    <w:tmpl w:val="DBDB935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D31812"/>
    <w:multiLevelType w:val="hybridMultilevel"/>
    <w:tmpl w:val="5A340DE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854D1E"/>
    <w:multiLevelType w:val="hybridMultilevel"/>
    <w:tmpl w:val="871313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C411683"/>
    <w:multiLevelType w:val="hybridMultilevel"/>
    <w:tmpl w:val="893A1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912771">
    <w:abstractNumId w:val="1"/>
  </w:num>
  <w:num w:numId="2" w16cid:durableId="665060847">
    <w:abstractNumId w:val="3"/>
  </w:num>
  <w:num w:numId="3" w16cid:durableId="1051079516">
    <w:abstractNumId w:val="2"/>
  </w:num>
  <w:num w:numId="4" w16cid:durableId="212194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430"/>
    <w:rsid w:val="000276B2"/>
    <w:rsid w:val="000E0C9E"/>
    <w:rsid w:val="000F218D"/>
    <w:rsid w:val="000F3AFC"/>
    <w:rsid w:val="00132E69"/>
    <w:rsid w:val="00181ACD"/>
    <w:rsid w:val="0019663C"/>
    <w:rsid w:val="00221801"/>
    <w:rsid w:val="00233D80"/>
    <w:rsid w:val="002625B7"/>
    <w:rsid w:val="002E23F4"/>
    <w:rsid w:val="00346CEE"/>
    <w:rsid w:val="00365430"/>
    <w:rsid w:val="00387F93"/>
    <w:rsid w:val="00420844"/>
    <w:rsid w:val="00451771"/>
    <w:rsid w:val="004955D7"/>
    <w:rsid w:val="004A5E51"/>
    <w:rsid w:val="004A6216"/>
    <w:rsid w:val="00505F39"/>
    <w:rsid w:val="00532BF0"/>
    <w:rsid w:val="00563DF1"/>
    <w:rsid w:val="00573D76"/>
    <w:rsid w:val="005B1001"/>
    <w:rsid w:val="006469E9"/>
    <w:rsid w:val="00677CE2"/>
    <w:rsid w:val="006A4610"/>
    <w:rsid w:val="006A774B"/>
    <w:rsid w:val="007148D0"/>
    <w:rsid w:val="00791E95"/>
    <w:rsid w:val="007C3A92"/>
    <w:rsid w:val="008E4539"/>
    <w:rsid w:val="00951D8C"/>
    <w:rsid w:val="00954A78"/>
    <w:rsid w:val="00AF0941"/>
    <w:rsid w:val="00B05583"/>
    <w:rsid w:val="00C41041"/>
    <w:rsid w:val="00C60DA0"/>
    <w:rsid w:val="00D42FBC"/>
    <w:rsid w:val="00D470A0"/>
    <w:rsid w:val="00D51197"/>
    <w:rsid w:val="00DA1487"/>
    <w:rsid w:val="00DD1473"/>
    <w:rsid w:val="00E57A46"/>
    <w:rsid w:val="00F72981"/>
    <w:rsid w:val="00FB7F50"/>
    <w:rsid w:val="00FD6D0B"/>
    <w:rsid w:val="18E3622D"/>
    <w:rsid w:val="25436F71"/>
    <w:rsid w:val="28CCD0AF"/>
    <w:rsid w:val="50433E55"/>
    <w:rsid w:val="51AD0CAE"/>
    <w:rsid w:val="64866A1E"/>
    <w:rsid w:val="69393650"/>
    <w:rsid w:val="785EB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F0AD6"/>
  <w15:chartTrackingRefBased/>
  <w15:docId w15:val="{EA389307-BFD1-4A73-9138-533D6C67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54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A7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74B"/>
  </w:style>
  <w:style w:type="paragraph" w:styleId="Footer">
    <w:name w:val="footer"/>
    <w:basedOn w:val="Normal"/>
    <w:link w:val="FooterChar"/>
    <w:uiPriority w:val="99"/>
    <w:unhideWhenUsed/>
    <w:rsid w:val="006A77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74B"/>
  </w:style>
  <w:style w:type="paragraph" w:styleId="ListParagraph">
    <w:name w:val="List Paragraph"/>
    <w:basedOn w:val="Normal"/>
    <w:uiPriority w:val="34"/>
    <w:qFormat/>
    <w:rsid w:val="000F21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6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9E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C41041"/>
    <w:pPr>
      <w:widowControl w:val="0"/>
      <w:autoSpaceDE w:val="0"/>
      <w:autoSpaceDN w:val="0"/>
      <w:spacing w:before="112"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259d8d-8576-4841-9581-c8b609e9a4a8">
      <Terms xmlns="http://schemas.microsoft.com/office/infopath/2007/PartnerControls"/>
    </lcf76f155ced4ddcb4097134ff3c332f>
    <TaxCatchAll xmlns="e539c611-bad6-4fcc-be8c-a6fc386ec2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AA7F68E356E42A3F03DF56893CBBF" ma:contentTypeVersion="18" ma:contentTypeDescription="Create a new document." ma:contentTypeScope="" ma:versionID="a3db736691d5dbf38d290a459a0af01b">
  <xsd:schema xmlns:xsd="http://www.w3.org/2001/XMLSchema" xmlns:xs="http://www.w3.org/2001/XMLSchema" xmlns:p="http://schemas.microsoft.com/office/2006/metadata/properties" xmlns:ns2="bb259d8d-8576-4841-9581-c8b609e9a4a8" xmlns:ns3="e539c611-bad6-4fcc-be8c-a6fc386ec21e" targetNamespace="http://schemas.microsoft.com/office/2006/metadata/properties" ma:root="true" ma:fieldsID="c2e300932600776e8a096b38bc6ec612" ns2:_="" ns3:_="">
    <xsd:import namespace="bb259d8d-8576-4841-9581-c8b609e9a4a8"/>
    <xsd:import namespace="e539c611-bad6-4fcc-be8c-a6fc386ec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59d8d-8576-4841-9581-c8b609e9a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1247fb-1d73-4a66-81cc-4930b38c2f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c611-bad6-4fcc-be8c-a6fc386ec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d8425c-ce40-4c80-b9d9-09ea0543feec}" ma:internalName="TaxCatchAll" ma:showField="CatchAllData" ma:web="e539c611-bad6-4fcc-be8c-a6fc386ec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6522B3-99E7-45AE-A30D-7AE4D48D3B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F34F9-B4FA-4B03-A604-C947DA7A65AC}">
  <ds:schemaRefs>
    <ds:schemaRef ds:uri="http://schemas.microsoft.com/office/2006/metadata/properties"/>
    <ds:schemaRef ds:uri="http://schemas.microsoft.com/office/infopath/2007/PartnerControls"/>
    <ds:schemaRef ds:uri="bb259d8d-8576-4841-9581-c8b609e9a4a8"/>
    <ds:schemaRef ds:uri="e539c611-bad6-4fcc-be8c-a6fc386ec21e"/>
  </ds:schemaRefs>
</ds:datastoreItem>
</file>

<file path=customXml/itemProps3.xml><?xml version="1.0" encoding="utf-8"?>
<ds:datastoreItem xmlns:ds="http://schemas.openxmlformats.org/officeDocument/2006/customXml" ds:itemID="{68E7E027-1C01-45EA-9878-2EE59A83B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259d8d-8576-4841-9581-c8b609e9a4a8"/>
    <ds:schemaRef ds:uri="e539c611-bad6-4fcc-be8c-a6fc386ec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6014</Characters>
  <Application>Microsoft Office Word</Application>
  <DocSecurity>0</DocSecurity>
  <Lines>50</Lines>
  <Paragraphs>14</Paragraphs>
  <ScaleCrop>false</ScaleCrop>
  <Company>The Howard Partnership Trust</Company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RichardsonK</dc:creator>
  <cp:keywords/>
  <dc:description/>
  <cp:lastModifiedBy>Helen Sullivan</cp:lastModifiedBy>
  <cp:revision>2</cp:revision>
  <cp:lastPrinted>2018-11-27T13:26:00Z</cp:lastPrinted>
  <dcterms:created xsi:type="dcterms:W3CDTF">2025-01-31T14:12:00Z</dcterms:created>
  <dcterms:modified xsi:type="dcterms:W3CDTF">2025-01-31T14:12:00Z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0x010100DEDAA7F68E356E42A3F03DF56893CBBF</vt:lpwstr>
  </property>
  <property fmtid="{D5CDD505-2E9C-101B-9397-08002B2CF9AE}" pid="3" name="MediaServiceImageTags">
    <vt:lpwstr/>
  </property>
</Properties>
</file>