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8016E" w14:textId="77777777" w:rsidR="009D06E3" w:rsidRDefault="009D06E3">
      <w:pPr>
        <w:rPr>
          <w:rFonts w:ascii="Calibri" w:eastAsia="Calibri" w:hAnsi="Calibri" w:cs="Calibri"/>
        </w:rPr>
      </w:pPr>
      <w:bookmarkStart w:id="0" w:name="_gjdgxs" w:colFirst="0" w:colLast="0"/>
      <w:bookmarkEnd w:id="0"/>
    </w:p>
    <w:p w14:paraId="5F2BBE6A" w14:textId="77777777" w:rsidR="009D06E3" w:rsidRDefault="009D06E3">
      <w:pPr>
        <w:rPr>
          <w:rFonts w:ascii="Calibri" w:eastAsia="Calibri" w:hAnsi="Calibri" w:cs="Calibri"/>
        </w:rPr>
      </w:pPr>
    </w:p>
    <w:p w14:paraId="2C34D71A" w14:textId="77777777" w:rsidR="009D06E3" w:rsidRDefault="009D06E3">
      <w:pPr>
        <w:rPr>
          <w:rFonts w:ascii="Calibri" w:eastAsia="Calibri" w:hAnsi="Calibri" w:cs="Calibri"/>
        </w:rPr>
      </w:pPr>
    </w:p>
    <w:p w14:paraId="022CDE2F" w14:textId="77777777" w:rsidR="009D06E3" w:rsidRDefault="009D06E3">
      <w:pPr>
        <w:rPr>
          <w:rFonts w:ascii="Calibri" w:eastAsia="Calibri" w:hAnsi="Calibri" w:cs="Calibri"/>
        </w:rPr>
      </w:pPr>
    </w:p>
    <w:tbl>
      <w:tblPr>
        <w:tblStyle w:val="a"/>
        <w:tblW w:w="16275" w:type="dxa"/>
        <w:tblInd w:w="-145" w:type="dxa"/>
        <w:tblLayout w:type="fixed"/>
        <w:tblLook w:val="0000" w:firstRow="0" w:lastRow="0" w:firstColumn="0" w:lastColumn="0" w:noHBand="0" w:noVBand="0"/>
      </w:tblPr>
      <w:tblGrid>
        <w:gridCol w:w="2475"/>
        <w:gridCol w:w="7725"/>
        <w:gridCol w:w="6075"/>
      </w:tblGrid>
      <w:tr w:rsidR="009D06E3" w14:paraId="6D41E892" w14:textId="77777777">
        <w:trPr>
          <w:gridAfter w:val="1"/>
        </w:trPr>
        <w:tc>
          <w:tcPr>
            <w:tcW w:w="2475" w:type="dxa"/>
          </w:tcPr>
          <w:p w14:paraId="0E546D78" w14:textId="77777777" w:rsidR="009D06E3" w:rsidRDefault="00000000">
            <w:pPr>
              <w:spacing w:before="120" w:after="120"/>
              <w:rPr>
                <w:rFonts w:ascii="Calibri" w:eastAsia="Calibri" w:hAnsi="Calibri" w:cs="Calibri"/>
                <w:b/>
                <w:bCs/>
              </w:rPr>
            </w:pPr>
            <w:r>
              <w:rPr>
                <w:rFonts w:ascii="Calibri" w:eastAsia="Calibri" w:hAnsi="Calibri" w:cs="Calibri"/>
                <w:b/>
                <w:bCs/>
              </w:rPr>
              <w:t>Job profile:</w:t>
            </w:r>
          </w:p>
        </w:tc>
        <w:tc>
          <w:tcPr>
            <w:tcW w:w="7725" w:type="dxa"/>
          </w:tcPr>
          <w:p w14:paraId="57F85782" w14:textId="77777777" w:rsidR="009D06E3" w:rsidRDefault="00000000">
            <w:pPr>
              <w:spacing w:before="120" w:after="120"/>
              <w:rPr>
                <w:rFonts w:ascii="Calibri" w:eastAsia="Calibri" w:hAnsi="Calibri" w:cs="Calibri"/>
                <w:b/>
                <w:bCs/>
              </w:rPr>
            </w:pPr>
            <w:r>
              <w:rPr>
                <w:rFonts w:ascii="Calibri" w:eastAsia="Calibri" w:hAnsi="Calibri" w:cs="Calibri"/>
                <w:b/>
                <w:bCs/>
              </w:rPr>
              <w:t>Chef</w:t>
            </w:r>
          </w:p>
        </w:tc>
      </w:tr>
      <w:tr w:rsidR="009D06E3" w14:paraId="68991F48" w14:textId="77777777">
        <w:trPr>
          <w:gridAfter w:val="1"/>
          <w:trHeight w:val="2388"/>
        </w:trPr>
        <w:tc>
          <w:tcPr>
            <w:tcW w:w="2475" w:type="dxa"/>
          </w:tcPr>
          <w:p w14:paraId="14841AC8" w14:textId="77777777" w:rsidR="009D06E3" w:rsidRDefault="00000000">
            <w:pPr>
              <w:spacing w:before="120" w:after="120"/>
              <w:rPr>
                <w:rFonts w:ascii="Calibri" w:eastAsia="Calibri" w:hAnsi="Calibri" w:cs="Calibri"/>
                <w:b/>
                <w:bCs/>
              </w:rPr>
            </w:pPr>
            <w:r>
              <w:rPr>
                <w:rFonts w:ascii="Calibri" w:eastAsia="Calibri" w:hAnsi="Calibri" w:cs="Calibri"/>
                <w:b/>
                <w:bCs/>
              </w:rPr>
              <w:t>Statement of Purpose:</w:t>
            </w:r>
          </w:p>
        </w:tc>
        <w:tc>
          <w:tcPr>
            <w:tcW w:w="7725" w:type="dxa"/>
          </w:tcPr>
          <w:p w14:paraId="2B043A4E" w14:textId="77777777" w:rsidR="009D06E3" w:rsidRDefault="00000000">
            <w:pPr>
              <w:jc w:val="both"/>
              <w:rPr>
                <w:rFonts w:ascii="Calibri" w:eastAsia="Calibri" w:hAnsi="Calibri" w:cs="Calibri"/>
              </w:rPr>
            </w:pPr>
            <w:r>
              <w:rPr>
                <w:rFonts w:ascii="Calibri" w:eastAsia="Calibri" w:hAnsi="Calibri" w:cs="Calibri"/>
              </w:rPr>
              <w:t>To support the whole school community to achieve the priorities of the Matthew Arnold School Improvement Plan. This to be achieved by:</w:t>
            </w:r>
          </w:p>
          <w:p w14:paraId="5C3D9F65" w14:textId="77777777" w:rsidR="009D06E3" w:rsidRDefault="009D06E3">
            <w:pPr>
              <w:jc w:val="both"/>
              <w:rPr>
                <w:rFonts w:ascii="Calibri" w:eastAsia="Calibri" w:hAnsi="Calibri" w:cs="Calibri"/>
              </w:rPr>
            </w:pPr>
          </w:p>
          <w:p w14:paraId="4318D675" w14:textId="77777777" w:rsidR="009D06E3" w:rsidRDefault="00000000">
            <w:pPr>
              <w:numPr>
                <w:ilvl w:val="0"/>
                <w:numId w:val="1"/>
              </w:numPr>
              <w:pBdr>
                <w:top w:val="nil"/>
                <w:left w:val="nil"/>
                <w:bottom w:val="nil"/>
                <w:right w:val="nil"/>
                <w:between w:val="nil"/>
              </w:pBdr>
              <w:rPr>
                <w:color w:val="000000"/>
              </w:rPr>
            </w:pPr>
            <w:r>
              <w:rPr>
                <w:rFonts w:ascii="Calibri" w:eastAsia="Calibri" w:hAnsi="Calibri" w:cs="Calibri"/>
                <w:color w:val="000000"/>
              </w:rPr>
              <w:t>providing an excellent service to all our stakeholders</w:t>
            </w:r>
          </w:p>
          <w:p w14:paraId="2AE82E82" w14:textId="77777777" w:rsidR="009D06E3" w:rsidRDefault="00000000">
            <w:pPr>
              <w:numPr>
                <w:ilvl w:val="0"/>
                <w:numId w:val="1"/>
              </w:numPr>
              <w:pBdr>
                <w:top w:val="nil"/>
                <w:left w:val="nil"/>
                <w:bottom w:val="nil"/>
                <w:right w:val="nil"/>
                <w:between w:val="nil"/>
              </w:pBdr>
              <w:rPr>
                <w:color w:val="000000"/>
              </w:rPr>
            </w:pPr>
            <w:r>
              <w:rPr>
                <w:rFonts w:ascii="Calibri" w:eastAsia="Calibri" w:hAnsi="Calibri" w:cs="Calibri"/>
                <w:color w:val="000000"/>
              </w:rPr>
              <w:t>learning from our own and others</w:t>
            </w:r>
            <w:r>
              <w:rPr>
                <w:rFonts w:ascii="Calibri" w:eastAsia="Calibri" w:hAnsi="Calibri" w:cs="Calibri"/>
              </w:rPr>
              <w:t>’</w:t>
            </w:r>
            <w:r>
              <w:rPr>
                <w:rFonts w:ascii="Calibri" w:eastAsia="Calibri" w:hAnsi="Calibri" w:cs="Calibri"/>
                <w:color w:val="000000"/>
              </w:rPr>
              <w:t xml:space="preserve"> experiences</w:t>
            </w:r>
          </w:p>
          <w:p w14:paraId="284CE933" w14:textId="77777777" w:rsidR="009D06E3" w:rsidRDefault="00000000">
            <w:pPr>
              <w:numPr>
                <w:ilvl w:val="0"/>
                <w:numId w:val="1"/>
              </w:numPr>
              <w:pBdr>
                <w:top w:val="nil"/>
                <w:left w:val="nil"/>
                <w:bottom w:val="nil"/>
                <w:right w:val="nil"/>
                <w:between w:val="nil"/>
              </w:pBdr>
              <w:rPr>
                <w:color w:val="000000"/>
              </w:rPr>
            </w:pPr>
            <w:r>
              <w:rPr>
                <w:rFonts w:ascii="Calibri" w:eastAsia="Calibri" w:hAnsi="Calibri" w:cs="Calibri"/>
                <w:color w:val="000000"/>
              </w:rPr>
              <w:t>being accessible and professional in all our responsibilities</w:t>
            </w:r>
          </w:p>
          <w:p w14:paraId="299B174E" w14:textId="77777777" w:rsidR="009D06E3" w:rsidRDefault="00000000">
            <w:pPr>
              <w:numPr>
                <w:ilvl w:val="0"/>
                <w:numId w:val="1"/>
              </w:numPr>
              <w:pBdr>
                <w:top w:val="nil"/>
                <w:left w:val="nil"/>
                <w:bottom w:val="nil"/>
                <w:right w:val="nil"/>
                <w:between w:val="nil"/>
              </w:pBdr>
              <w:rPr>
                <w:color w:val="000000"/>
              </w:rPr>
            </w:pPr>
            <w:r>
              <w:rPr>
                <w:rFonts w:ascii="Calibri" w:eastAsia="Calibri" w:hAnsi="Calibri" w:cs="Calibri"/>
                <w:color w:val="000000"/>
              </w:rPr>
              <w:t xml:space="preserve">realising both personal, team and whole school potential </w:t>
            </w:r>
          </w:p>
          <w:p w14:paraId="3DD9D3A4" w14:textId="77777777" w:rsidR="009D06E3" w:rsidRDefault="00000000">
            <w:pPr>
              <w:numPr>
                <w:ilvl w:val="0"/>
                <w:numId w:val="1"/>
              </w:numPr>
              <w:pBdr>
                <w:top w:val="nil"/>
                <w:left w:val="nil"/>
                <w:bottom w:val="nil"/>
                <w:right w:val="nil"/>
                <w:between w:val="nil"/>
              </w:pBdr>
              <w:rPr>
                <w:color w:val="000000"/>
              </w:rPr>
            </w:pPr>
            <w:r>
              <w:rPr>
                <w:rFonts w:ascii="Calibri" w:eastAsia="Calibri" w:hAnsi="Calibri" w:cs="Calibri"/>
                <w:color w:val="000000"/>
              </w:rPr>
              <w:t>supporting a positive culture for learning for all.</w:t>
            </w:r>
          </w:p>
        </w:tc>
      </w:tr>
      <w:tr w:rsidR="009D06E3" w14:paraId="2F88A718" w14:textId="77777777">
        <w:trPr>
          <w:gridAfter w:val="1"/>
          <w:trHeight w:val="657"/>
        </w:trPr>
        <w:tc>
          <w:tcPr>
            <w:tcW w:w="2475" w:type="dxa"/>
          </w:tcPr>
          <w:p w14:paraId="5551EBCA" w14:textId="77777777" w:rsidR="009D06E3" w:rsidRDefault="00000000">
            <w:pPr>
              <w:spacing w:before="120" w:after="120"/>
              <w:rPr>
                <w:rFonts w:ascii="Calibri" w:eastAsia="Calibri" w:hAnsi="Calibri" w:cs="Calibri"/>
                <w:b/>
                <w:bCs/>
              </w:rPr>
            </w:pPr>
            <w:r>
              <w:rPr>
                <w:rFonts w:ascii="Calibri" w:eastAsia="Calibri" w:hAnsi="Calibri" w:cs="Calibri"/>
                <w:b/>
                <w:bCs/>
              </w:rPr>
              <w:t>Responsible to:</w:t>
            </w:r>
          </w:p>
        </w:tc>
        <w:tc>
          <w:tcPr>
            <w:tcW w:w="7725" w:type="dxa"/>
          </w:tcPr>
          <w:p w14:paraId="42CF8E08" w14:textId="77777777" w:rsidR="009D06E3" w:rsidRDefault="00000000">
            <w:pPr>
              <w:spacing w:before="120" w:after="120"/>
              <w:rPr>
                <w:rFonts w:ascii="Calibri" w:eastAsia="Calibri" w:hAnsi="Calibri" w:cs="Calibri"/>
              </w:rPr>
            </w:pPr>
            <w:r>
              <w:rPr>
                <w:rFonts w:ascii="Calibri" w:eastAsia="Calibri" w:hAnsi="Calibri" w:cs="Calibri"/>
              </w:rPr>
              <w:t>Catering Manager</w:t>
            </w:r>
          </w:p>
        </w:tc>
      </w:tr>
      <w:tr w:rsidR="009D06E3" w14:paraId="082CD109" w14:textId="77777777">
        <w:tc>
          <w:tcPr>
            <w:tcW w:w="2475" w:type="dxa"/>
          </w:tcPr>
          <w:p w14:paraId="287F038F" w14:textId="77777777" w:rsidR="009D06E3" w:rsidRDefault="00000000">
            <w:pPr>
              <w:spacing w:before="120" w:after="120"/>
              <w:rPr>
                <w:rFonts w:ascii="Calibri" w:eastAsia="Calibri" w:hAnsi="Calibri" w:cs="Calibri"/>
                <w:b/>
                <w:bCs/>
              </w:rPr>
            </w:pPr>
            <w:r>
              <w:rPr>
                <w:rFonts w:ascii="Calibri" w:eastAsia="Calibri" w:hAnsi="Calibri" w:cs="Calibri"/>
                <w:b/>
                <w:bCs/>
              </w:rPr>
              <w:t>Hours:</w:t>
            </w:r>
          </w:p>
        </w:tc>
        <w:tc>
          <w:tcPr>
            <w:tcW w:w="7725" w:type="dxa"/>
          </w:tcPr>
          <w:p w14:paraId="2BB85580" w14:textId="77777777" w:rsidR="009D06E3" w:rsidRDefault="00000000">
            <w:pPr>
              <w:spacing w:before="120" w:after="120"/>
              <w:rPr>
                <w:rFonts w:ascii="Calibri" w:eastAsia="Calibri" w:hAnsi="Calibri" w:cs="Calibri"/>
              </w:rPr>
            </w:pPr>
            <w:r>
              <w:rPr>
                <w:rFonts w:ascii="Calibri" w:eastAsia="Calibri" w:hAnsi="Calibri" w:cs="Calibri"/>
              </w:rPr>
              <w:t xml:space="preserve">Overall, an average of 25 to 30 hours per week term time only dependant of the successful </w:t>
            </w:r>
            <w:proofErr w:type="gramStart"/>
            <w:r>
              <w:rPr>
                <w:rFonts w:ascii="Calibri" w:eastAsia="Calibri" w:hAnsi="Calibri" w:cs="Calibri"/>
              </w:rPr>
              <w:t>candidates</w:t>
            </w:r>
            <w:proofErr w:type="gramEnd"/>
            <w:r>
              <w:rPr>
                <w:rFonts w:ascii="Calibri" w:eastAsia="Calibri" w:hAnsi="Calibri" w:cs="Calibri"/>
              </w:rPr>
              <w:t xml:space="preserve"> preference. Core hours of 9.30am to 2.30pm must be within this time. The post holder will be required to work additional hours during key school events up to 10 times per year such as for open evening and celebration events. The role is term time only, plus five INSET days.</w:t>
            </w:r>
          </w:p>
        </w:tc>
        <w:tc>
          <w:tcPr>
            <w:tcW w:w="6075" w:type="dxa"/>
          </w:tcPr>
          <w:p w14:paraId="59B4CD17" w14:textId="77777777" w:rsidR="009D06E3" w:rsidRDefault="009D06E3">
            <w:pPr>
              <w:spacing w:before="120" w:after="120"/>
              <w:rPr>
                <w:rFonts w:ascii="Calibri" w:eastAsia="Calibri" w:hAnsi="Calibri" w:cs="Calibri"/>
              </w:rPr>
            </w:pPr>
          </w:p>
        </w:tc>
      </w:tr>
    </w:tbl>
    <w:p w14:paraId="3A5C0C67" w14:textId="263AF1C3" w:rsidR="009D06E3" w:rsidRDefault="000158DD">
      <w:pPr>
        <w:tabs>
          <w:tab w:val="left" w:pos="5820"/>
        </w:tabs>
        <w:rPr>
          <w:rFonts w:ascii="Calibri" w:eastAsia="Calibri" w:hAnsi="Calibri" w:cs="Calibri"/>
        </w:rPr>
      </w:pPr>
      <w:r>
        <w:rPr>
          <w:rFonts w:ascii="Calibri" w:eastAsia="Calibri" w:hAnsi="Calibri" w:cs="Calibri"/>
          <w:b/>
          <w:bCs/>
        </w:rPr>
        <w:t xml:space="preserve">Salary: </w:t>
      </w:r>
      <w:r w:rsidR="00000000">
        <w:rPr>
          <w:rFonts w:ascii="Calibri" w:eastAsia="Calibri" w:hAnsi="Calibri" w:cs="Calibri"/>
          <w:b/>
          <w:bCs/>
        </w:rPr>
        <w:t xml:space="preserve">Grade </w:t>
      </w:r>
      <w:r>
        <w:rPr>
          <w:rFonts w:ascii="Calibri" w:eastAsia="Calibri" w:hAnsi="Calibri" w:cs="Calibri"/>
          <w:b/>
          <w:bCs/>
        </w:rPr>
        <w:t xml:space="preserve">6 </w:t>
      </w:r>
    </w:p>
    <w:p w14:paraId="7854A5DA" w14:textId="77777777" w:rsidR="009D06E3" w:rsidRDefault="00000000">
      <w:pPr>
        <w:tabs>
          <w:tab w:val="left" w:pos="5820"/>
        </w:tabs>
        <w:rPr>
          <w:rFonts w:ascii="Calibri" w:eastAsia="Calibri" w:hAnsi="Calibri" w:cs="Calibri"/>
          <w:b/>
          <w:bCs/>
        </w:rPr>
      </w:pPr>
      <w:r>
        <w:rPr>
          <w:rFonts w:ascii="Calibri" w:eastAsia="Calibri" w:hAnsi="Calibri" w:cs="Calibri"/>
          <w:b/>
          <w:bCs/>
        </w:rPr>
        <w:tab/>
      </w:r>
    </w:p>
    <w:p w14:paraId="626BA59D" w14:textId="77777777" w:rsidR="009D06E3" w:rsidRDefault="00000000">
      <w:pPr>
        <w:pStyle w:val="Heading1"/>
        <w:rPr>
          <w:rFonts w:ascii="Calibri" w:eastAsia="Calibri" w:hAnsi="Calibri" w:cs="Calibri"/>
        </w:rPr>
      </w:pPr>
      <w:r>
        <w:rPr>
          <w:rFonts w:ascii="Calibri" w:eastAsia="Calibri" w:hAnsi="Calibri" w:cs="Calibri"/>
        </w:rPr>
        <w:t>Main Purpose of the Role:</w:t>
      </w:r>
    </w:p>
    <w:p w14:paraId="56BD56F8" w14:textId="77777777" w:rsidR="009D06E3" w:rsidRDefault="009D06E3">
      <w:pPr>
        <w:rPr>
          <w:rFonts w:ascii="Calibri" w:eastAsia="Calibri" w:hAnsi="Calibri" w:cs="Calibri"/>
        </w:rPr>
      </w:pPr>
    </w:p>
    <w:p w14:paraId="38BE4741" w14:textId="77777777" w:rsidR="009D06E3" w:rsidRDefault="00000000">
      <w:pPr>
        <w:jc w:val="both"/>
        <w:rPr>
          <w:rFonts w:ascii="Calibri" w:eastAsia="Calibri" w:hAnsi="Calibri" w:cs="Calibri"/>
          <w:b/>
          <w:bCs/>
          <w:u w:val="single"/>
        </w:rPr>
      </w:pPr>
      <w:r>
        <w:rPr>
          <w:rFonts w:ascii="Calibri" w:eastAsia="Calibri" w:hAnsi="Calibri" w:cs="Calibri"/>
        </w:rPr>
        <w:t xml:space="preserve">To be responsible for all aspects of the organisation of external and internal examinations. Due to the seasonal nature of this role, flexibility during key exam periods is crucial, similarly, during the quiet periods there would be opportunity for the postholder to work shorter days/ flexible hours. </w:t>
      </w:r>
    </w:p>
    <w:p w14:paraId="76C05650" w14:textId="77777777" w:rsidR="009D06E3" w:rsidRDefault="00000000">
      <w:pPr>
        <w:spacing w:before="120" w:after="120" w:line="320" w:lineRule="auto"/>
        <w:rPr>
          <w:rFonts w:ascii="Calibri" w:eastAsia="Calibri" w:hAnsi="Calibri" w:cs="Calibri"/>
          <w:b/>
          <w:bCs/>
        </w:rPr>
      </w:pPr>
      <w:r>
        <w:rPr>
          <w:rFonts w:ascii="Calibri" w:eastAsia="Calibri" w:hAnsi="Calibri" w:cs="Calibri"/>
          <w:b/>
          <w:bCs/>
        </w:rPr>
        <w:t>Specific Post Objectives:</w:t>
      </w:r>
    </w:p>
    <w:p w14:paraId="4BBC22C3" w14:textId="77777777" w:rsidR="009D06E3" w:rsidRDefault="00000000">
      <w:pPr>
        <w:numPr>
          <w:ilvl w:val="0"/>
          <w:numId w:val="3"/>
        </w:numPr>
        <w:spacing w:before="240" w:line="320" w:lineRule="auto"/>
        <w:rPr>
          <w:rFonts w:ascii="Calibri" w:eastAsia="Calibri" w:hAnsi="Calibri" w:cs="Calibri"/>
        </w:rPr>
      </w:pPr>
      <w:r>
        <w:rPr>
          <w:rFonts w:ascii="Calibri" w:eastAsia="Calibri" w:hAnsi="Calibri" w:cs="Calibri"/>
        </w:rPr>
        <w:t>To organise and supervise the kitchen and dining room to meet the needs of the school.</w:t>
      </w:r>
    </w:p>
    <w:p w14:paraId="0B8E7BAB" w14:textId="77777777" w:rsidR="009D06E3" w:rsidRDefault="00000000">
      <w:pPr>
        <w:numPr>
          <w:ilvl w:val="0"/>
          <w:numId w:val="3"/>
        </w:numPr>
        <w:spacing w:after="240" w:line="320" w:lineRule="auto"/>
        <w:rPr>
          <w:rFonts w:ascii="Calibri" w:eastAsia="Calibri" w:hAnsi="Calibri" w:cs="Calibri"/>
        </w:rPr>
      </w:pPr>
      <w:r>
        <w:rPr>
          <w:rFonts w:ascii="Calibri" w:eastAsia="Calibri" w:hAnsi="Calibri" w:cs="Calibri"/>
        </w:rPr>
        <w:t>To carry out the administration, organisation and food production, to ensure that food service is efficient and that the standards and financial targets set for the unit are met.</w:t>
      </w:r>
    </w:p>
    <w:p w14:paraId="742B0704" w14:textId="77777777" w:rsidR="009D06E3" w:rsidRDefault="00000000">
      <w:pPr>
        <w:spacing w:before="120" w:after="120" w:line="320" w:lineRule="auto"/>
        <w:rPr>
          <w:rFonts w:ascii="Calibri" w:eastAsia="Calibri" w:hAnsi="Calibri" w:cs="Calibri"/>
          <w:b/>
          <w:bCs/>
        </w:rPr>
      </w:pPr>
      <w:r>
        <w:rPr>
          <w:rFonts w:ascii="Calibri" w:eastAsia="Calibri" w:hAnsi="Calibri" w:cs="Calibri"/>
          <w:b/>
          <w:bCs/>
        </w:rPr>
        <w:t>Main responsibilities:</w:t>
      </w:r>
    </w:p>
    <w:p w14:paraId="31B911A0" w14:textId="77777777" w:rsidR="009D06E3" w:rsidRDefault="00000000">
      <w:pPr>
        <w:spacing w:before="240" w:after="240" w:line="320" w:lineRule="auto"/>
        <w:rPr>
          <w:rFonts w:ascii="Calibri" w:eastAsia="Calibri" w:hAnsi="Calibri" w:cs="Calibri"/>
          <w:b/>
          <w:bCs/>
        </w:rPr>
      </w:pPr>
      <w:r>
        <w:rPr>
          <w:rFonts w:ascii="Calibri" w:eastAsia="Calibri" w:hAnsi="Calibri" w:cs="Calibri"/>
          <w:b/>
          <w:bCs/>
        </w:rPr>
        <w:t>Within the policy, guidelines, standards, targets and methods laid down to:</w:t>
      </w:r>
    </w:p>
    <w:p w14:paraId="23E5F3A1" w14:textId="77777777" w:rsidR="009D06E3" w:rsidRDefault="00000000">
      <w:pPr>
        <w:numPr>
          <w:ilvl w:val="0"/>
          <w:numId w:val="2"/>
        </w:numPr>
        <w:spacing w:before="240" w:line="320" w:lineRule="auto"/>
        <w:rPr>
          <w:rFonts w:ascii="Calibri" w:eastAsia="Calibri" w:hAnsi="Calibri" w:cs="Calibri"/>
        </w:rPr>
      </w:pPr>
      <w:r>
        <w:rPr>
          <w:rFonts w:ascii="Calibri" w:eastAsia="Calibri" w:hAnsi="Calibri" w:cs="Calibri"/>
        </w:rPr>
        <w:lastRenderedPageBreak/>
        <w:t>Plan menus, organise and carry out production of meals in accordance with the Recipe Manual and ensure their efficient service, and to order all food and commodities required in the kitchen in the absence of the Catering Manager.</w:t>
      </w:r>
    </w:p>
    <w:p w14:paraId="47C02C6C"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Operate the kitchen stores, including stock control, commodity records and security.</w:t>
      </w:r>
    </w:p>
    <w:p w14:paraId="32750945"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supervise and assist with the provision of meals including preparation, cooking and serving, assistance with cleaning as required.</w:t>
      </w:r>
    </w:p>
    <w:p w14:paraId="4EF17455"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cater for school events</w:t>
      </w:r>
    </w:p>
    <w:p w14:paraId="2008B9AC"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 xml:space="preserve">On a </w:t>
      </w:r>
      <w:proofErr w:type="gramStart"/>
      <w:r>
        <w:rPr>
          <w:rFonts w:ascii="Calibri" w:eastAsia="Calibri" w:hAnsi="Calibri" w:cs="Calibri"/>
        </w:rPr>
        <w:t>short term</w:t>
      </w:r>
      <w:proofErr w:type="gramEnd"/>
      <w:r>
        <w:rPr>
          <w:rFonts w:ascii="Calibri" w:eastAsia="Calibri" w:hAnsi="Calibri" w:cs="Calibri"/>
        </w:rPr>
        <w:t xml:space="preserve"> basis deputise for the Catering Manager in the event of absence</w:t>
      </w:r>
    </w:p>
    <w:p w14:paraId="09C7B854"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ensure the correct completion of all appropriate returns and records in accordance with current school policy.</w:t>
      </w:r>
    </w:p>
    <w:p w14:paraId="4DF734DF"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ensure the use of correct work methods and practice by all kitchen staff and that the laid down legal standards of kitchen and personal hygiene, general health and safety are maintained. This includes the training of staff as required.</w:t>
      </w:r>
    </w:p>
    <w:p w14:paraId="1FB43E5C"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ensure that all equipment is kept in good working order and that repair and maintenance is carried out as necessary. To inform the Catering Manager of any defects in equipment and premises not meeting health and safety legislation and food hygiene regulation requirements. To ensure that equipment and items of first aid are adequate for use.</w:t>
      </w:r>
    </w:p>
    <w:p w14:paraId="60C8FFC0"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assist in assessing catering and staffing needs and to participate with interviewing prospective kitchen employees.</w:t>
      </w:r>
    </w:p>
    <w:p w14:paraId="1A0848A9"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carry out emergency feeding if required.</w:t>
      </w:r>
    </w:p>
    <w:p w14:paraId="4AD8420D"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be responsible for, and organiser of, preparation of the room(s) used for dining including positioning or erection of furniture and the cleaning and sweeping of rooms after use.</w:t>
      </w:r>
    </w:p>
    <w:p w14:paraId="656AD193" w14:textId="77777777" w:rsidR="009D06E3" w:rsidRDefault="00000000">
      <w:pPr>
        <w:numPr>
          <w:ilvl w:val="0"/>
          <w:numId w:val="2"/>
        </w:numPr>
        <w:spacing w:line="320" w:lineRule="auto"/>
        <w:rPr>
          <w:rFonts w:ascii="Calibri" w:eastAsia="Calibri" w:hAnsi="Calibri" w:cs="Calibri"/>
        </w:rPr>
      </w:pPr>
      <w:r>
        <w:rPr>
          <w:rFonts w:ascii="Calibri" w:eastAsia="Calibri" w:hAnsi="Calibri" w:cs="Calibri"/>
        </w:rPr>
        <w:t>To undergo training in the workplace and on formal courses. To have the opportunity, if requested by the employee, to develop catering and management skills.</w:t>
      </w:r>
    </w:p>
    <w:p w14:paraId="4DF6E0F9" w14:textId="77777777" w:rsidR="009D06E3" w:rsidRDefault="00000000">
      <w:pPr>
        <w:numPr>
          <w:ilvl w:val="0"/>
          <w:numId w:val="2"/>
        </w:numPr>
        <w:spacing w:after="240" w:line="320" w:lineRule="auto"/>
        <w:rPr>
          <w:rFonts w:ascii="Calibri" w:eastAsia="Calibri" w:hAnsi="Calibri" w:cs="Calibri"/>
        </w:rPr>
      </w:pPr>
      <w:r>
        <w:rPr>
          <w:rFonts w:ascii="Calibri" w:eastAsia="Calibri" w:hAnsi="Calibri" w:cs="Calibri"/>
        </w:rPr>
        <w:t>To undertake such other duties as required for the effective operation of the unit as are appropriate to the grade of the post.</w:t>
      </w:r>
    </w:p>
    <w:p w14:paraId="132191DE" w14:textId="77777777" w:rsidR="009D06E3" w:rsidRDefault="009D06E3">
      <w:pPr>
        <w:spacing w:before="120" w:after="120" w:line="320" w:lineRule="auto"/>
        <w:rPr>
          <w:rFonts w:ascii="Calibri" w:eastAsia="Calibri" w:hAnsi="Calibri" w:cs="Calibri"/>
          <w:b/>
          <w:bCs/>
        </w:rPr>
      </w:pPr>
    </w:p>
    <w:tbl>
      <w:tblPr>
        <w:tblStyle w:val="a0"/>
        <w:tblW w:w="8895" w:type="dxa"/>
        <w:tblInd w:w="277" w:type="dxa"/>
        <w:tblLayout w:type="fixed"/>
        <w:tblLook w:val="0400" w:firstRow="0" w:lastRow="0" w:firstColumn="0" w:lastColumn="0" w:noHBand="0" w:noVBand="1"/>
      </w:tblPr>
      <w:tblGrid>
        <w:gridCol w:w="4536"/>
        <w:gridCol w:w="4359"/>
      </w:tblGrid>
      <w:tr w:rsidR="009D06E3" w14:paraId="439FF390" w14:textId="77777777">
        <w:trPr>
          <w:trHeight w:val="563"/>
        </w:trPr>
        <w:tc>
          <w:tcPr>
            <w:tcW w:w="4536" w:type="dxa"/>
          </w:tcPr>
          <w:p w14:paraId="09E5AA39" w14:textId="77777777" w:rsidR="009D06E3" w:rsidRDefault="00000000">
            <w:pPr>
              <w:spacing w:line="320" w:lineRule="auto"/>
              <w:rPr>
                <w:rFonts w:ascii="Calibri" w:eastAsia="Calibri" w:hAnsi="Calibri" w:cs="Calibri"/>
                <w:b/>
                <w:bCs/>
                <w:sz w:val="22"/>
                <w:szCs w:val="22"/>
              </w:rPr>
            </w:pPr>
            <w:r>
              <w:rPr>
                <w:rFonts w:ascii="Calibri" w:eastAsia="Calibri" w:hAnsi="Calibri" w:cs="Calibri"/>
                <w:b/>
                <w:bCs/>
                <w:sz w:val="22"/>
                <w:szCs w:val="22"/>
              </w:rPr>
              <w:t>Person Specification</w:t>
            </w:r>
          </w:p>
        </w:tc>
        <w:tc>
          <w:tcPr>
            <w:tcW w:w="4359" w:type="dxa"/>
          </w:tcPr>
          <w:p w14:paraId="4AC00581" w14:textId="77777777" w:rsidR="009D06E3" w:rsidRDefault="009D06E3">
            <w:pPr>
              <w:pStyle w:val="Heading3"/>
              <w:spacing w:line="320" w:lineRule="auto"/>
              <w:rPr>
                <w:rFonts w:ascii="Calibri" w:eastAsia="Calibri" w:hAnsi="Calibri" w:cs="Calibri"/>
                <w:sz w:val="22"/>
                <w:szCs w:val="22"/>
              </w:rPr>
            </w:pPr>
          </w:p>
        </w:tc>
      </w:tr>
    </w:tbl>
    <w:p w14:paraId="6A4FC303" w14:textId="77777777" w:rsidR="009D06E3" w:rsidRDefault="009D06E3">
      <w:pPr>
        <w:rPr>
          <w:rFonts w:ascii="Calibri" w:eastAsia="Calibri" w:hAnsi="Calibri" w:cs="Calibri"/>
          <w:b/>
          <w:bCs/>
          <w:sz w:val="22"/>
          <w:szCs w:val="22"/>
        </w:rPr>
      </w:pPr>
    </w:p>
    <w:tbl>
      <w:tblPr>
        <w:tblStyle w:val="a1"/>
        <w:tblW w:w="8930" w:type="dxa"/>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13"/>
        <w:gridCol w:w="1417"/>
      </w:tblGrid>
      <w:tr w:rsidR="009D06E3" w14:paraId="348D32E0" w14:textId="77777777">
        <w:tc>
          <w:tcPr>
            <w:tcW w:w="7513" w:type="dxa"/>
            <w:tcBorders>
              <w:top w:val="single" w:sz="4" w:space="0" w:color="000000"/>
              <w:left w:val="single" w:sz="4" w:space="0" w:color="000000"/>
              <w:bottom w:val="single" w:sz="4" w:space="0" w:color="000000"/>
              <w:right w:val="single" w:sz="4" w:space="0" w:color="000000"/>
            </w:tcBorders>
          </w:tcPr>
          <w:p w14:paraId="10F932EB" w14:textId="77777777" w:rsidR="009D06E3" w:rsidRDefault="00000000">
            <w:pPr>
              <w:tabs>
                <w:tab w:val="left" w:pos="709"/>
              </w:tabs>
              <w:spacing w:line="320" w:lineRule="auto"/>
              <w:ind w:left="360"/>
              <w:rPr>
                <w:rFonts w:ascii="Calibri" w:eastAsia="Calibri" w:hAnsi="Calibri" w:cs="Calibri"/>
                <w:color w:val="000000"/>
                <w:sz w:val="22"/>
                <w:szCs w:val="22"/>
              </w:rPr>
            </w:pPr>
            <w:r>
              <w:rPr>
                <w:rFonts w:ascii="Calibri" w:eastAsia="Calibri" w:hAnsi="Calibri" w:cs="Calibri"/>
                <w:b/>
                <w:bCs/>
                <w:sz w:val="22"/>
                <w:szCs w:val="22"/>
              </w:rPr>
              <w:t>Essential</w:t>
            </w:r>
          </w:p>
        </w:tc>
        <w:tc>
          <w:tcPr>
            <w:tcW w:w="1417" w:type="dxa"/>
            <w:tcBorders>
              <w:top w:val="single" w:sz="4" w:space="0" w:color="000000"/>
              <w:left w:val="single" w:sz="4" w:space="0" w:color="000000"/>
              <w:bottom w:val="single" w:sz="4" w:space="0" w:color="000000"/>
              <w:right w:val="single" w:sz="4" w:space="0" w:color="000000"/>
            </w:tcBorders>
          </w:tcPr>
          <w:p w14:paraId="43231945" w14:textId="77777777" w:rsidR="009D06E3" w:rsidRDefault="00000000">
            <w:pPr>
              <w:tabs>
                <w:tab w:val="left" w:pos="709"/>
              </w:tabs>
              <w:spacing w:line="320" w:lineRule="auto"/>
              <w:rPr>
                <w:rFonts w:ascii="Calibri" w:eastAsia="Calibri" w:hAnsi="Calibri" w:cs="Calibri"/>
                <w:b/>
                <w:bCs/>
                <w:sz w:val="22"/>
                <w:szCs w:val="22"/>
              </w:rPr>
            </w:pPr>
            <w:r>
              <w:rPr>
                <w:rFonts w:ascii="Calibri" w:eastAsia="Calibri" w:hAnsi="Calibri" w:cs="Calibri"/>
                <w:b/>
                <w:bCs/>
                <w:sz w:val="22"/>
                <w:szCs w:val="22"/>
              </w:rPr>
              <w:t>Source of evidence</w:t>
            </w:r>
          </w:p>
        </w:tc>
      </w:tr>
      <w:tr w:rsidR="009D06E3" w14:paraId="740D45A0" w14:textId="77777777">
        <w:tc>
          <w:tcPr>
            <w:tcW w:w="7513" w:type="dxa"/>
            <w:tcBorders>
              <w:top w:val="single" w:sz="4" w:space="0" w:color="000000"/>
              <w:left w:val="single" w:sz="4" w:space="0" w:color="000000"/>
              <w:bottom w:val="single" w:sz="4" w:space="0" w:color="000000"/>
              <w:right w:val="single" w:sz="4" w:space="0" w:color="000000"/>
            </w:tcBorders>
          </w:tcPr>
          <w:p w14:paraId="27E587CE" w14:textId="77777777" w:rsidR="009D06E3" w:rsidRDefault="00000000">
            <w:pPr>
              <w:rPr>
                <w:rFonts w:ascii="Calibri" w:eastAsia="Calibri" w:hAnsi="Calibri" w:cs="Calibri"/>
              </w:rPr>
            </w:pPr>
            <w:r>
              <w:rPr>
                <w:rFonts w:ascii="Calibri" w:eastAsia="Calibri" w:hAnsi="Calibri" w:cs="Calibri"/>
              </w:rPr>
              <w:t>Able to follow procedures</w:t>
            </w:r>
          </w:p>
        </w:tc>
        <w:tc>
          <w:tcPr>
            <w:tcW w:w="1417" w:type="dxa"/>
            <w:tcBorders>
              <w:top w:val="single" w:sz="4" w:space="0" w:color="000000"/>
              <w:left w:val="single" w:sz="4" w:space="0" w:color="000000"/>
              <w:bottom w:val="single" w:sz="4" w:space="0" w:color="000000"/>
              <w:right w:val="single" w:sz="4" w:space="0" w:color="000000"/>
            </w:tcBorders>
          </w:tcPr>
          <w:p w14:paraId="2B97A7CE"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295F948B" w14:textId="77777777">
        <w:tc>
          <w:tcPr>
            <w:tcW w:w="7513" w:type="dxa"/>
            <w:tcBorders>
              <w:top w:val="single" w:sz="4" w:space="0" w:color="000000"/>
              <w:left w:val="single" w:sz="4" w:space="0" w:color="000000"/>
              <w:bottom w:val="single" w:sz="4" w:space="0" w:color="000000"/>
              <w:right w:val="single" w:sz="4" w:space="0" w:color="000000"/>
            </w:tcBorders>
          </w:tcPr>
          <w:p w14:paraId="3C350961" w14:textId="77777777" w:rsidR="009D06E3" w:rsidRDefault="00000000">
            <w:pPr>
              <w:rPr>
                <w:rFonts w:ascii="Calibri" w:eastAsia="Calibri" w:hAnsi="Calibri" w:cs="Calibri"/>
              </w:rPr>
            </w:pPr>
            <w:r>
              <w:rPr>
                <w:rFonts w:ascii="Calibri" w:eastAsia="Calibri" w:hAnsi="Calibri" w:cs="Calibri"/>
              </w:rPr>
              <w:t>Able to communicate effectively</w:t>
            </w:r>
          </w:p>
        </w:tc>
        <w:tc>
          <w:tcPr>
            <w:tcW w:w="1417" w:type="dxa"/>
            <w:tcBorders>
              <w:top w:val="single" w:sz="4" w:space="0" w:color="000000"/>
              <w:left w:val="single" w:sz="4" w:space="0" w:color="000000"/>
              <w:bottom w:val="single" w:sz="4" w:space="0" w:color="000000"/>
              <w:right w:val="single" w:sz="4" w:space="0" w:color="000000"/>
            </w:tcBorders>
          </w:tcPr>
          <w:p w14:paraId="59B5AAA0"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421F2D92" w14:textId="77777777">
        <w:tc>
          <w:tcPr>
            <w:tcW w:w="7513" w:type="dxa"/>
            <w:tcBorders>
              <w:top w:val="single" w:sz="4" w:space="0" w:color="000000"/>
              <w:left w:val="single" w:sz="4" w:space="0" w:color="000000"/>
              <w:bottom w:val="single" w:sz="4" w:space="0" w:color="000000"/>
              <w:right w:val="single" w:sz="4" w:space="0" w:color="000000"/>
            </w:tcBorders>
          </w:tcPr>
          <w:p w14:paraId="52D258DC" w14:textId="77777777" w:rsidR="009D06E3" w:rsidRDefault="00000000">
            <w:pPr>
              <w:rPr>
                <w:rFonts w:ascii="Calibri" w:eastAsia="Calibri" w:hAnsi="Calibri" w:cs="Calibri"/>
              </w:rPr>
            </w:pPr>
            <w:r>
              <w:rPr>
                <w:rFonts w:ascii="Calibri" w:eastAsia="Calibri" w:hAnsi="Calibri" w:cs="Calibri"/>
              </w:rPr>
              <w:t>Able to use own initiative</w:t>
            </w:r>
          </w:p>
        </w:tc>
        <w:tc>
          <w:tcPr>
            <w:tcW w:w="1417" w:type="dxa"/>
            <w:tcBorders>
              <w:top w:val="single" w:sz="4" w:space="0" w:color="000000"/>
              <w:left w:val="single" w:sz="4" w:space="0" w:color="000000"/>
              <w:bottom w:val="single" w:sz="4" w:space="0" w:color="000000"/>
              <w:right w:val="single" w:sz="4" w:space="0" w:color="000000"/>
            </w:tcBorders>
          </w:tcPr>
          <w:p w14:paraId="6AA7CAE2"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7ACA1A6E" w14:textId="77777777">
        <w:tc>
          <w:tcPr>
            <w:tcW w:w="7513" w:type="dxa"/>
            <w:tcBorders>
              <w:top w:val="single" w:sz="4" w:space="0" w:color="000000"/>
              <w:left w:val="single" w:sz="4" w:space="0" w:color="000000"/>
              <w:bottom w:val="single" w:sz="4" w:space="0" w:color="000000"/>
              <w:right w:val="single" w:sz="4" w:space="0" w:color="000000"/>
            </w:tcBorders>
          </w:tcPr>
          <w:p w14:paraId="41242257" w14:textId="77777777" w:rsidR="009D06E3" w:rsidRDefault="00000000">
            <w:pPr>
              <w:rPr>
                <w:rFonts w:ascii="Calibri" w:eastAsia="Calibri" w:hAnsi="Calibri" w:cs="Calibri"/>
              </w:rPr>
            </w:pPr>
            <w:r>
              <w:rPr>
                <w:rFonts w:ascii="Calibri" w:eastAsia="Calibri" w:hAnsi="Calibri" w:cs="Calibri"/>
              </w:rPr>
              <w:t>Able to plan and manage time effectively</w:t>
            </w:r>
          </w:p>
        </w:tc>
        <w:tc>
          <w:tcPr>
            <w:tcW w:w="1417" w:type="dxa"/>
            <w:tcBorders>
              <w:top w:val="single" w:sz="4" w:space="0" w:color="000000"/>
              <w:left w:val="single" w:sz="4" w:space="0" w:color="000000"/>
              <w:bottom w:val="single" w:sz="4" w:space="0" w:color="000000"/>
              <w:right w:val="single" w:sz="4" w:space="0" w:color="000000"/>
            </w:tcBorders>
          </w:tcPr>
          <w:p w14:paraId="22463774"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6364E91E" w14:textId="77777777">
        <w:tc>
          <w:tcPr>
            <w:tcW w:w="7513" w:type="dxa"/>
            <w:tcBorders>
              <w:top w:val="single" w:sz="4" w:space="0" w:color="000000"/>
              <w:left w:val="single" w:sz="4" w:space="0" w:color="000000"/>
              <w:bottom w:val="single" w:sz="4" w:space="0" w:color="000000"/>
              <w:right w:val="single" w:sz="4" w:space="0" w:color="000000"/>
            </w:tcBorders>
          </w:tcPr>
          <w:p w14:paraId="3664DE21" w14:textId="77777777" w:rsidR="009D06E3" w:rsidRDefault="00000000">
            <w:pPr>
              <w:rPr>
                <w:rFonts w:ascii="Calibri" w:eastAsia="Calibri" w:hAnsi="Calibri" w:cs="Calibri"/>
              </w:rPr>
            </w:pPr>
            <w:r>
              <w:rPr>
                <w:rFonts w:ascii="Calibri" w:eastAsia="Calibri" w:hAnsi="Calibri" w:cs="Calibri"/>
              </w:rPr>
              <w:t>Able to work alone and as part of a team</w:t>
            </w:r>
          </w:p>
        </w:tc>
        <w:tc>
          <w:tcPr>
            <w:tcW w:w="1417" w:type="dxa"/>
            <w:tcBorders>
              <w:top w:val="single" w:sz="4" w:space="0" w:color="000000"/>
              <w:left w:val="single" w:sz="4" w:space="0" w:color="000000"/>
              <w:bottom w:val="single" w:sz="4" w:space="0" w:color="000000"/>
              <w:right w:val="single" w:sz="4" w:space="0" w:color="000000"/>
            </w:tcBorders>
          </w:tcPr>
          <w:p w14:paraId="56AA6EAE"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63643347" w14:textId="77777777">
        <w:tc>
          <w:tcPr>
            <w:tcW w:w="7513" w:type="dxa"/>
            <w:tcBorders>
              <w:top w:val="single" w:sz="4" w:space="0" w:color="000000"/>
              <w:left w:val="single" w:sz="4" w:space="0" w:color="000000"/>
              <w:bottom w:val="single" w:sz="4" w:space="0" w:color="000000"/>
              <w:right w:val="single" w:sz="4" w:space="0" w:color="000000"/>
            </w:tcBorders>
          </w:tcPr>
          <w:p w14:paraId="315010EC" w14:textId="77777777" w:rsidR="009D06E3" w:rsidRDefault="00000000">
            <w:pPr>
              <w:rPr>
                <w:rFonts w:ascii="Calibri" w:eastAsia="Calibri" w:hAnsi="Calibri" w:cs="Calibri"/>
              </w:rPr>
            </w:pPr>
            <w:r>
              <w:rPr>
                <w:rFonts w:ascii="Calibri" w:eastAsia="Calibri" w:hAnsi="Calibri" w:cs="Calibri"/>
              </w:rPr>
              <w:t>Able to motivate staff</w:t>
            </w:r>
          </w:p>
        </w:tc>
        <w:tc>
          <w:tcPr>
            <w:tcW w:w="1417" w:type="dxa"/>
            <w:tcBorders>
              <w:top w:val="single" w:sz="4" w:space="0" w:color="000000"/>
              <w:left w:val="single" w:sz="4" w:space="0" w:color="000000"/>
              <w:bottom w:val="single" w:sz="4" w:space="0" w:color="000000"/>
              <w:right w:val="single" w:sz="4" w:space="0" w:color="000000"/>
            </w:tcBorders>
          </w:tcPr>
          <w:p w14:paraId="67A5EC39"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1C799107" w14:textId="77777777">
        <w:tc>
          <w:tcPr>
            <w:tcW w:w="7513" w:type="dxa"/>
            <w:tcBorders>
              <w:top w:val="single" w:sz="4" w:space="0" w:color="000000"/>
              <w:left w:val="single" w:sz="4" w:space="0" w:color="000000"/>
              <w:bottom w:val="single" w:sz="4" w:space="0" w:color="000000"/>
              <w:right w:val="single" w:sz="4" w:space="0" w:color="000000"/>
            </w:tcBorders>
          </w:tcPr>
          <w:p w14:paraId="16100C34" w14:textId="77777777" w:rsidR="009D06E3" w:rsidRDefault="00000000">
            <w:pPr>
              <w:rPr>
                <w:rFonts w:ascii="Calibri" w:eastAsia="Calibri" w:hAnsi="Calibri" w:cs="Calibri"/>
              </w:rPr>
            </w:pPr>
            <w:r>
              <w:rPr>
                <w:rFonts w:ascii="Calibri" w:eastAsia="Calibri" w:hAnsi="Calibri" w:cs="Calibri"/>
              </w:rPr>
              <w:t>Able to understand the needs of our customers</w:t>
            </w:r>
          </w:p>
        </w:tc>
        <w:tc>
          <w:tcPr>
            <w:tcW w:w="1417" w:type="dxa"/>
            <w:tcBorders>
              <w:top w:val="single" w:sz="4" w:space="0" w:color="000000"/>
              <w:left w:val="single" w:sz="4" w:space="0" w:color="000000"/>
              <w:bottom w:val="single" w:sz="4" w:space="0" w:color="000000"/>
              <w:right w:val="single" w:sz="4" w:space="0" w:color="000000"/>
            </w:tcBorders>
          </w:tcPr>
          <w:p w14:paraId="00B0DF77"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67C4D8B7" w14:textId="77777777">
        <w:tc>
          <w:tcPr>
            <w:tcW w:w="7513" w:type="dxa"/>
            <w:tcBorders>
              <w:top w:val="single" w:sz="4" w:space="0" w:color="000000"/>
              <w:left w:val="single" w:sz="4" w:space="0" w:color="000000"/>
              <w:bottom w:val="single" w:sz="4" w:space="0" w:color="000000"/>
              <w:right w:val="single" w:sz="4" w:space="0" w:color="000000"/>
            </w:tcBorders>
          </w:tcPr>
          <w:p w14:paraId="7EBD873E" w14:textId="77777777" w:rsidR="009D06E3" w:rsidRDefault="00000000">
            <w:pPr>
              <w:rPr>
                <w:rFonts w:ascii="Calibri" w:eastAsia="Calibri" w:hAnsi="Calibri" w:cs="Calibri"/>
              </w:rPr>
            </w:pPr>
            <w:r>
              <w:rPr>
                <w:rFonts w:ascii="Calibri" w:eastAsia="Calibri" w:hAnsi="Calibri" w:cs="Calibri"/>
              </w:rPr>
              <w:lastRenderedPageBreak/>
              <w:t>Be physically fit</w:t>
            </w:r>
          </w:p>
        </w:tc>
        <w:tc>
          <w:tcPr>
            <w:tcW w:w="1417" w:type="dxa"/>
            <w:tcBorders>
              <w:top w:val="single" w:sz="4" w:space="0" w:color="000000"/>
              <w:left w:val="single" w:sz="4" w:space="0" w:color="000000"/>
              <w:bottom w:val="single" w:sz="4" w:space="0" w:color="000000"/>
              <w:right w:val="single" w:sz="4" w:space="0" w:color="000000"/>
            </w:tcBorders>
          </w:tcPr>
          <w:p w14:paraId="47FA48BA"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64165321" w14:textId="77777777">
        <w:tc>
          <w:tcPr>
            <w:tcW w:w="7513" w:type="dxa"/>
            <w:tcBorders>
              <w:top w:val="single" w:sz="4" w:space="0" w:color="000000"/>
              <w:left w:val="single" w:sz="4" w:space="0" w:color="000000"/>
              <w:bottom w:val="single" w:sz="4" w:space="0" w:color="000000"/>
              <w:right w:val="single" w:sz="4" w:space="0" w:color="000000"/>
            </w:tcBorders>
          </w:tcPr>
          <w:p w14:paraId="05BAD9D2" w14:textId="77777777" w:rsidR="009D06E3" w:rsidRDefault="00000000">
            <w:pPr>
              <w:rPr>
                <w:rFonts w:ascii="Calibri" w:eastAsia="Calibri" w:hAnsi="Calibri" w:cs="Calibri"/>
              </w:rPr>
            </w:pPr>
            <w:r>
              <w:rPr>
                <w:rFonts w:ascii="Calibri" w:eastAsia="Calibri" w:hAnsi="Calibri" w:cs="Calibri"/>
              </w:rPr>
              <w:t>Have a basic working knowledge of Health &amp; Safety</w:t>
            </w:r>
          </w:p>
        </w:tc>
        <w:tc>
          <w:tcPr>
            <w:tcW w:w="1417" w:type="dxa"/>
            <w:tcBorders>
              <w:top w:val="single" w:sz="4" w:space="0" w:color="000000"/>
              <w:left w:val="single" w:sz="4" w:space="0" w:color="000000"/>
              <w:bottom w:val="single" w:sz="4" w:space="0" w:color="000000"/>
              <w:right w:val="single" w:sz="4" w:space="0" w:color="000000"/>
            </w:tcBorders>
          </w:tcPr>
          <w:p w14:paraId="6C4311FF"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47584995" w14:textId="77777777">
        <w:tc>
          <w:tcPr>
            <w:tcW w:w="7513" w:type="dxa"/>
            <w:tcBorders>
              <w:top w:val="single" w:sz="4" w:space="0" w:color="000000"/>
              <w:left w:val="single" w:sz="4" w:space="0" w:color="000000"/>
              <w:bottom w:val="single" w:sz="4" w:space="0" w:color="000000"/>
              <w:right w:val="single" w:sz="4" w:space="0" w:color="000000"/>
            </w:tcBorders>
          </w:tcPr>
          <w:p w14:paraId="477FFD9E" w14:textId="77777777" w:rsidR="009D06E3" w:rsidRDefault="00000000">
            <w:pPr>
              <w:tabs>
                <w:tab w:val="left" w:pos="709"/>
              </w:tabs>
              <w:rPr>
                <w:rFonts w:ascii="Calibri" w:eastAsia="Calibri" w:hAnsi="Calibri" w:cs="Calibri"/>
              </w:rPr>
            </w:pPr>
            <w:r>
              <w:rPr>
                <w:rFonts w:ascii="Calibri" w:eastAsia="Calibri" w:hAnsi="Calibri" w:cs="Calibri"/>
              </w:rPr>
              <w:t>Understand stock control</w:t>
            </w:r>
          </w:p>
        </w:tc>
        <w:tc>
          <w:tcPr>
            <w:tcW w:w="1417" w:type="dxa"/>
            <w:tcBorders>
              <w:top w:val="single" w:sz="4" w:space="0" w:color="000000"/>
              <w:left w:val="single" w:sz="4" w:space="0" w:color="000000"/>
              <w:bottom w:val="single" w:sz="4" w:space="0" w:color="000000"/>
              <w:right w:val="single" w:sz="4" w:space="0" w:color="000000"/>
            </w:tcBorders>
          </w:tcPr>
          <w:p w14:paraId="14316E11"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1EC115CD" w14:textId="77777777">
        <w:tc>
          <w:tcPr>
            <w:tcW w:w="7513" w:type="dxa"/>
            <w:tcBorders>
              <w:top w:val="single" w:sz="4" w:space="0" w:color="000000"/>
              <w:left w:val="single" w:sz="4" w:space="0" w:color="000000"/>
              <w:bottom w:val="single" w:sz="4" w:space="0" w:color="000000"/>
              <w:right w:val="single" w:sz="4" w:space="0" w:color="000000"/>
            </w:tcBorders>
          </w:tcPr>
          <w:p w14:paraId="210BB6F1" w14:textId="77777777" w:rsidR="009D06E3" w:rsidRDefault="00000000">
            <w:pPr>
              <w:rPr>
                <w:rFonts w:ascii="Calibri" w:eastAsia="Calibri" w:hAnsi="Calibri" w:cs="Calibri"/>
              </w:rPr>
            </w:pPr>
            <w:r>
              <w:rPr>
                <w:rFonts w:ascii="Calibri" w:eastAsia="Calibri" w:hAnsi="Calibri" w:cs="Calibri"/>
              </w:rPr>
              <w:t>A good standard of general education</w:t>
            </w:r>
          </w:p>
        </w:tc>
        <w:tc>
          <w:tcPr>
            <w:tcW w:w="1417" w:type="dxa"/>
            <w:tcBorders>
              <w:top w:val="single" w:sz="4" w:space="0" w:color="000000"/>
              <w:left w:val="single" w:sz="4" w:space="0" w:color="000000"/>
              <w:bottom w:val="single" w:sz="4" w:space="0" w:color="000000"/>
              <w:right w:val="single" w:sz="4" w:space="0" w:color="000000"/>
            </w:tcBorders>
          </w:tcPr>
          <w:p w14:paraId="5975FEE9"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265A9EA4" w14:textId="77777777">
        <w:tc>
          <w:tcPr>
            <w:tcW w:w="7513" w:type="dxa"/>
            <w:tcBorders>
              <w:top w:val="single" w:sz="4" w:space="0" w:color="000000"/>
              <w:left w:val="single" w:sz="4" w:space="0" w:color="000000"/>
              <w:bottom w:val="single" w:sz="4" w:space="0" w:color="000000"/>
              <w:right w:val="single" w:sz="4" w:space="0" w:color="000000"/>
            </w:tcBorders>
          </w:tcPr>
          <w:p w14:paraId="706E1530" w14:textId="77777777" w:rsidR="009D06E3" w:rsidRDefault="00000000">
            <w:pPr>
              <w:rPr>
                <w:rFonts w:ascii="Calibri" w:eastAsia="Calibri" w:hAnsi="Calibri" w:cs="Calibri"/>
              </w:rPr>
            </w:pPr>
            <w:r>
              <w:rPr>
                <w:rFonts w:ascii="Calibri" w:eastAsia="Calibri" w:hAnsi="Calibri" w:cs="Calibri"/>
              </w:rPr>
              <w:t>A clean and smart appearance</w:t>
            </w:r>
          </w:p>
        </w:tc>
        <w:tc>
          <w:tcPr>
            <w:tcW w:w="1417" w:type="dxa"/>
            <w:tcBorders>
              <w:top w:val="single" w:sz="4" w:space="0" w:color="000000"/>
              <w:left w:val="single" w:sz="4" w:space="0" w:color="000000"/>
              <w:bottom w:val="single" w:sz="4" w:space="0" w:color="000000"/>
              <w:right w:val="single" w:sz="4" w:space="0" w:color="000000"/>
            </w:tcBorders>
          </w:tcPr>
          <w:p w14:paraId="4A2FC9B9" w14:textId="77777777" w:rsidR="009D06E3" w:rsidRDefault="009D06E3">
            <w:pPr>
              <w:tabs>
                <w:tab w:val="left" w:pos="317"/>
              </w:tabs>
              <w:spacing w:line="320" w:lineRule="auto"/>
              <w:ind w:left="720" w:hanging="403"/>
              <w:rPr>
                <w:rFonts w:ascii="Calibri" w:eastAsia="Calibri" w:hAnsi="Calibri" w:cs="Calibri"/>
                <w:sz w:val="22"/>
                <w:szCs w:val="22"/>
              </w:rPr>
            </w:pPr>
          </w:p>
        </w:tc>
      </w:tr>
    </w:tbl>
    <w:p w14:paraId="7D84CAA6" w14:textId="77777777" w:rsidR="009D06E3" w:rsidRDefault="009D06E3">
      <w:pPr>
        <w:rPr>
          <w:rFonts w:ascii="Calibri" w:eastAsia="Calibri" w:hAnsi="Calibri" w:cs="Calibri"/>
          <w:b/>
          <w:bCs/>
          <w:sz w:val="22"/>
          <w:szCs w:val="22"/>
        </w:rPr>
      </w:pPr>
    </w:p>
    <w:tbl>
      <w:tblPr>
        <w:tblStyle w:val="a2"/>
        <w:tblW w:w="8895" w:type="dxa"/>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13"/>
        <w:gridCol w:w="1382"/>
      </w:tblGrid>
      <w:tr w:rsidR="009D06E3" w14:paraId="52442CD6" w14:textId="77777777">
        <w:tc>
          <w:tcPr>
            <w:tcW w:w="7513" w:type="dxa"/>
            <w:tcBorders>
              <w:top w:val="single" w:sz="4" w:space="0" w:color="000000"/>
              <w:left w:val="single" w:sz="4" w:space="0" w:color="000000"/>
              <w:bottom w:val="single" w:sz="4" w:space="0" w:color="000000"/>
              <w:right w:val="single" w:sz="4" w:space="0" w:color="000000"/>
            </w:tcBorders>
          </w:tcPr>
          <w:p w14:paraId="6A5F30AC" w14:textId="77777777" w:rsidR="009D06E3" w:rsidRDefault="00000000">
            <w:pPr>
              <w:pStyle w:val="Heading4"/>
              <w:rPr>
                <w:rFonts w:ascii="Calibri" w:eastAsia="Calibri" w:hAnsi="Calibri" w:cs="Calibri"/>
                <w:i w:val="0"/>
                <w:iCs w:val="0"/>
                <w:color w:val="000000"/>
                <w:sz w:val="22"/>
                <w:szCs w:val="22"/>
              </w:rPr>
            </w:pPr>
            <w:r>
              <w:rPr>
                <w:rFonts w:ascii="Calibri" w:eastAsia="Calibri" w:hAnsi="Calibri" w:cs="Calibri"/>
                <w:i w:val="0"/>
                <w:iCs w:val="0"/>
                <w:color w:val="000000"/>
                <w:sz w:val="22"/>
                <w:szCs w:val="22"/>
              </w:rPr>
              <w:t>Desirable</w:t>
            </w:r>
          </w:p>
        </w:tc>
        <w:tc>
          <w:tcPr>
            <w:tcW w:w="1382" w:type="dxa"/>
            <w:tcBorders>
              <w:top w:val="single" w:sz="4" w:space="0" w:color="000000"/>
              <w:left w:val="single" w:sz="4" w:space="0" w:color="000000"/>
              <w:bottom w:val="single" w:sz="4" w:space="0" w:color="000000"/>
              <w:right w:val="single" w:sz="4" w:space="0" w:color="000000"/>
            </w:tcBorders>
          </w:tcPr>
          <w:p w14:paraId="60DB25C0" w14:textId="77777777" w:rsidR="009D06E3" w:rsidRDefault="00000000">
            <w:pPr>
              <w:tabs>
                <w:tab w:val="left" w:pos="709"/>
              </w:tabs>
              <w:spacing w:line="320" w:lineRule="auto"/>
              <w:rPr>
                <w:rFonts w:ascii="Calibri" w:eastAsia="Calibri" w:hAnsi="Calibri" w:cs="Calibri"/>
                <w:b/>
                <w:bCs/>
                <w:sz w:val="22"/>
                <w:szCs w:val="22"/>
              </w:rPr>
            </w:pPr>
            <w:r>
              <w:rPr>
                <w:rFonts w:ascii="Calibri" w:eastAsia="Calibri" w:hAnsi="Calibri" w:cs="Calibri"/>
                <w:b/>
                <w:bCs/>
                <w:sz w:val="22"/>
                <w:szCs w:val="22"/>
              </w:rPr>
              <w:t>Source of evidence</w:t>
            </w:r>
          </w:p>
        </w:tc>
      </w:tr>
      <w:tr w:rsidR="009D06E3" w14:paraId="3A4EA2FE" w14:textId="77777777">
        <w:tc>
          <w:tcPr>
            <w:tcW w:w="7513" w:type="dxa"/>
            <w:tcBorders>
              <w:top w:val="single" w:sz="4" w:space="0" w:color="000000"/>
              <w:left w:val="single" w:sz="4" w:space="0" w:color="000000"/>
              <w:bottom w:val="single" w:sz="4" w:space="0" w:color="000000"/>
              <w:right w:val="single" w:sz="4" w:space="0" w:color="000000"/>
            </w:tcBorders>
          </w:tcPr>
          <w:p w14:paraId="1C78F1C6"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Experience of managing a single site catering operation</w:t>
            </w:r>
          </w:p>
        </w:tc>
        <w:tc>
          <w:tcPr>
            <w:tcW w:w="1382" w:type="dxa"/>
            <w:tcBorders>
              <w:top w:val="single" w:sz="4" w:space="0" w:color="000000"/>
              <w:left w:val="single" w:sz="4" w:space="0" w:color="000000"/>
              <w:bottom w:val="single" w:sz="4" w:space="0" w:color="000000"/>
              <w:right w:val="single" w:sz="4" w:space="0" w:color="000000"/>
            </w:tcBorders>
          </w:tcPr>
          <w:p w14:paraId="66DFFF36" w14:textId="77777777" w:rsidR="009D06E3" w:rsidRDefault="00000000">
            <w:pPr>
              <w:tabs>
                <w:tab w:val="left" w:pos="317"/>
              </w:tabs>
              <w:spacing w:line="320" w:lineRule="auto"/>
              <w:ind w:left="720" w:hanging="403"/>
              <w:rPr>
                <w:rFonts w:ascii="Calibri" w:eastAsia="Calibri" w:hAnsi="Calibri" w:cs="Calibri"/>
                <w:sz w:val="22"/>
                <w:szCs w:val="22"/>
              </w:rPr>
            </w:pPr>
            <w:r>
              <w:rPr>
                <w:rFonts w:ascii="Calibri" w:eastAsia="Calibri" w:hAnsi="Calibri" w:cs="Calibri"/>
                <w:sz w:val="22"/>
                <w:szCs w:val="22"/>
              </w:rPr>
              <w:t>A, I, T, R</w:t>
            </w:r>
          </w:p>
        </w:tc>
      </w:tr>
      <w:tr w:rsidR="009D06E3" w14:paraId="35F5514C" w14:textId="77777777">
        <w:tc>
          <w:tcPr>
            <w:tcW w:w="7513" w:type="dxa"/>
            <w:tcBorders>
              <w:top w:val="single" w:sz="4" w:space="0" w:color="000000"/>
              <w:left w:val="single" w:sz="4" w:space="0" w:color="000000"/>
              <w:bottom w:val="single" w:sz="4" w:space="0" w:color="000000"/>
              <w:right w:val="single" w:sz="4" w:space="0" w:color="000000"/>
            </w:tcBorders>
          </w:tcPr>
          <w:p w14:paraId="75CFC515"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Experience of working in a large school catering operation</w:t>
            </w:r>
          </w:p>
        </w:tc>
        <w:tc>
          <w:tcPr>
            <w:tcW w:w="1382" w:type="dxa"/>
            <w:tcBorders>
              <w:top w:val="single" w:sz="4" w:space="0" w:color="000000"/>
              <w:left w:val="single" w:sz="4" w:space="0" w:color="000000"/>
              <w:bottom w:val="single" w:sz="4" w:space="0" w:color="000000"/>
              <w:right w:val="single" w:sz="4" w:space="0" w:color="000000"/>
            </w:tcBorders>
          </w:tcPr>
          <w:p w14:paraId="3EC8BC87"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5BED85D6" w14:textId="77777777">
        <w:tc>
          <w:tcPr>
            <w:tcW w:w="7513" w:type="dxa"/>
            <w:tcBorders>
              <w:top w:val="single" w:sz="4" w:space="0" w:color="000000"/>
              <w:left w:val="single" w:sz="4" w:space="0" w:color="000000"/>
              <w:bottom w:val="single" w:sz="4" w:space="0" w:color="000000"/>
              <w:right w:val="single" w:sz="4" w:space="0" w:color="000000"/>
            </w:tcBorders>
          </w:tcPr>
          <w:p w14:paraId="1F3CAAAD"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Knowledge of Quality Assurance systems</w:t>
            </w:r>
          </w:p>
        </w:tc>
        <w:tc>
          <w:tcPr>
            <w:tcW w:w="1382" w:type="dxa"/>
            <w:tcBorders>
              <w:top w:val="single" w:sz="4" w:space="0" w:color="000000"/>
              <w:left w:val="single" w:sz="4" w:space="0" w:color="000000"/>
              <w:bottom w:val="single" w:sz="4" w:space="0" w:color="000000"/>
              <w:right w:val="single" w:sz="4" w:space="0" w:color="000000"/>
            </w:tcBorders>
          </w:tcPr>
          <w:p w14:paraId="756C6F0F"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3C0EFE30" w14:textId="77777777">
        <w:tc>
          <w:tcPr>
            <w:tcW w:w="7513" w:type="dxa"/>
            <w:tcBorders>
              <w:top w:val="single" w:sz="4" w:space="0" w:color="000000"/>
              <w:left w:val="single" w:sz="4" w:space="0" w:color="000000"/>
              <w:bottom w:val="single" w:sz="4" w:space="0" w:color="000000"/>
              <w:right w:val="single" w:sz="4" w:space="0" w:color="000000"/>
            </w:tcBorders>
          </w:tcPr>
          <w:p w14:paraId="42345874"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Experience of marketing in increase trade</w:t>
            </w:r>
          </w:p>
        </w:tc>
        <w:tc>
          <w:tcPr>
            <w:tcW w:w="1382" w:type="dxa"/>
            <w:tcBorders>
              <w:top w:val="single" w:sz="4" w:space="0" w:color="000000"/>
              <w:left w:val="single" w:sz="4" w:space="0" w:color="000000"/>
              <w:bottom w:val="single" w:sz="4" w:space="0" w:color="000000"/>
              <w:right w:val="single" w:sz="4" w:space="0" w:color="000000"/>
            </w:tcBorders>
          </w:tcPr>
          <w:p w14:paraId="6D3241B0"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295B1A09" w14:textId="77777777">
        <w:tc>
          <w:tcPr>
            <w:tcW w:w="7513" w:type="dxa"/>
            <w:tcBorders>
              <w:top w:val="single" w:sz="4" w:space="0" w:color="000000"/>
              <w:left w:val="single" w:sz="4" w:space="0" w:color="000000"/>
              <w:bottom w:val="single" w:sz="4" w:space="0" w:color="000000"/>
              <w:right w:val="single" w:sz="4" w:space="0" w:color="000000"/>
            </w:tcBorders>
          </w:tcPr>
          <w:p w14:paraId="263A5E04"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Experience of working within and managing budgets</w:t>
            </w:r>
          </w:p>
        </w:tc>
        <w:tc>
          <w:tcPr>
            <w:tcW w:w="1382" w:type="dxa"/>
            <w:tcBorders>
              <w:top w:val="single" w:sz="4" w:space="0" w:color="000000"/>
              <w:left w:val="single" w:sz="4" w:space="0" w:color="000000"/>
              <w:bottom w:val="single" w:sz="4" w:space="0" w:color="000000"/>
              <w:right w:val="single" w:sz="4" w:space="0" w:color="000000"/>
            </w:tcBorders>
          </w:tcPr>
          <w:p w14:paraId="28358C7B"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6E33C5D4" w14:textId="77777777">
        <w:tc>
          <w:tcPr>
            <w:tcW w:w="7513" w:type="dxa"/>
            <w:tcBorders>
              <w:top w:val="single" w:sz="4" w:space="0" w:color="000000"/>
              <w:left w:val="single" w:sz="4" w:space="0" w:color="000000"/>
              <w:bottom w:val="single" w:sz="4" w:space="0" w:color="000000"/>
              <w:right w:val="single" w:sz="4" w:space="0" w:color="000000"/>
            </w:tcBorders>
          </w:tcPr>
          <w:p w14:paraId="27028C76"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NVQ City &amp; Guilds 706 ½ or equivalent</w:t>
            </w:r>
          </w:p>
        </w:tc>
        <w:tc>
          <w:tcPr>
            <w:tcW w:w="1382" w:type="dxa"/>
            <w:tcBorders>
              <w:top w:val="single" w:sz="4" w:space="0" w:color="000000"/>
              <w:left w:val="single" w:sz="4" w:space="0" w:color="000000"/>
              <w:bottom w:val="single" w:sz="4" w:space="0" w:color="000000"/>
              <w:right w:val="single" w:sz="4" w:space="0" w:color="000000"/>
            </w:tcBorders>
          </w:tcPr>
          <w:p w14:paraId="27D33F65" w14:textId="77777777" w:rsidR="009D06E3" w:rsidRDefault="009D06E3">
            <w:pPr>
              <w:tabs>
                <w:tab w:val="left" w:pos="317"/>
              </w:tabs>
              <w:spacing w:line="320" w:lineRule="auto"/>
              <w:ind w:left="720" w:hanging="403"/>
              <w:rPr>
                <w:rFonts w:ascii="Calibri" w:eastAsia="Calibri" w:hAnsi="Calibri" w:cs="Calibri"/>
                <w:sz w:val="22"/>
                <w:szCs w:val="22"/>
              </w:rPr>
            </w:pPr>
          </w:p>
        </w:tc>
      </w:tr>
      <w:tr w:rsidR="009D06E3" w14:paraId="35AE4394" w14:textId="77777777">
        <w:tc>
          <w:tcPr>
            <w:tcW w:w="7513" w:type="dxa"/>
            <w:tcBorders>
              <w:top w:val="single" w:sz="4" w:space="0" w:color="000000"/>
              <w:left w:val="single" w:sz="4" w:space="0" w:color="000000"/>
              <w:bottom w:val="single" w:sz="4" w:space="0" w:color="000000"/>
              <w:right w:val="single" w:sz="4" w:space="0" w:color="000000"/>
            </w:tcBorders>
          </w:tcPr>
          <w:p w14:paraId="53394270" w14:textId="77777777" w:rsidR="009D06E3" w:rsidRDefault="00000000">
            <w:pPr>
              <w:pBdr>
                <w:top w:val="nil"/>
                <w:left w:val="nil"/>
                <w:bottom w:val="nil"/>
                <w:right w:val="nil"/>
                <w:between w:val="nil"/>
              </w:pBdr>
              <w:rPr>
                <w:rFonts w:ascii="Calibri" w:eastAsia="Calibri" w:hAnsi="Calibri" w:cs="Calibri"/>
              </w:rPr>
            </w:pPr>
            <w:r>
              <w:rPr>
                <w:rFonts w:ascii="Calibri" w:eastAsia="Calibri" w:hAnsi="Calibri" w:cs="Calibri"/>
              </w:rPr>
              <w:t>Food hygiene level 3 certificates</w:t>
            </w:r>
          </w:p>
        </w:tc>
        <w:tc>
          <w:tcPr>
            <w:tcW w:w="1382" w:type="dxa"/>
            <w:tcBorders>
              <w:top w:val="single" w:sz="4" w:space="0" w:color="000000"/>
              <w:left w:val="single" w:sz="4" w:space="0" w:color="000000"/>
              <w:bottom w:val="single" w:sz="4" w:space="0" w:color="000000"/>
              <w:right w:val="single" w:sz="4" w:space="0" w:color="000000"/>
            </w:tcBorders>
          </w:tcPr>
          <w:p w14:paraId="56B6963B" w14:textId="77777777" w:rsidR="009D06E3" w:rsidRDefault="009D06E3">
            <w:pPr>
              <w:tabs>
                <w:tab w:val="left" w:pos="317"/>
              </w:tabs>
              <w:spacing w:line="320" w:lineRule="auto"/>
              <w:ind w:left="720" w:hanging="403"/>
              <w:rPr>
                <w:rFonts w:ascii="Calibri" w:eastAsia="Calibri" w:hAnsi="Calibri" w:cs="Calibri"/>
                <w:sz w:val="22"/>
                <w:szCs w:val="22"/>
              </w:rPr>
            </w:pPr>
          </w:p>
        </w:tc>
      </w:tr>
    </w:tbl>
    <w:p w14:paraId="79635F0D" w14:textId="77777777" w:rsidR="009D06E3" w:rsidRDefault="009D06E3">
      <w:pPr>
        <w:rPr>
          <w:rFonts w:ascii="Calibri" w:eastAsia="Calibri" w:hAnsi="Calibri" w:cs="Calibri"/>
          <w:b/>
          <w:bCs/>
          <w:sz w:val="22"/>
          <w:szCs w:val="22"/>
        </w:rPr>
      </w:pPr>
    </w:p>
    <w:p w14:paraId="74427134" w14:textId="77777777" w:rsidR="009D06E3" w:rsidRDefault="009D06E3">
      <w:pPr>
        <w:rPr>
          <w:rFonts w:ascii="Calibri" w:eastAsia="Calibri" w:hAnsi="Calibri" w:cs="Calibri"/>
          <w:b/>
          <w:bCs/>
          <w:sz w:val="22"/>
          <w:szCs w:val="22"/>
        </w:rPr>
      </w:pPr>
    </w:p>
    <w:p w14:paraId="33FDBEEB" w14:textId="77777777" w:rsidR="009D06E3" w:rsidRDefault="00000000">
      <w:pPr>
        <w:rPr>
          <w:rFonts w:ascii="Calibri" w:eastAsia="Calibri" w:hAnsi="Calibri" w:cs="Calibri"/>
          <w:sz w:val="22"/>
          <w:szCs w:val="22"/>
        </w:rPr>
      </w:pPr>
      <w:r>
        <w:rPr>
          <w:rFonts w:ascii="Calibri" w:eastAsia="Calibri" w:hAnsi="Calibri" w:cs="Calibri"/>
          <w:sz w:val="22"/>
          <w:szCs w:val="22"/>
        </w:rPr>
        <w:t>Key:</w:t>
      </w:r>
    </w:p>
    <w:tbl>
      <w:tblPr>
        <w:tblStyle w:val="a3"/>
        <w:tblW w:w="2802"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1985"/>
      </w:tblGrid>
      <w:tr w:rsidR="009D06E3" w14:paraId="00DA59D6" w14:textId="77777777">
        <w:tc>
          <w:tcPr>
            <w:tcW w:w="817" w:type="dxa"/>
            <w:tcBorders>
              <w:top w:val="single" w:sz="4" w:space="0" w:color="000000"/>
              <w:left w:val="single" w:sz="4" w:space="0" w:color="000000"/>
              <w:bottom w:val="single" w:sz="4" w:space="0" w:color="000000"/>
              <w:right w:val="single" w:sz="4" w:space="0" w:color="000000"/>
            </w:tcBorders>
          </w:tcPr>
          <w:p w14:paraId="28920DEC" w14:textId="77777777" w:rsidR="009D06E3" w:rsidRDefault="00000000">
            <w:pPr>
              <w:rPr>
                <w:rFonts w:ascii="Calibri" w:eastAsia="Calibri" w:hAnsi="Calibri" w:cs="Calibri"/>
                <w:sz w:val="22"/>
                <w:szCs w:val="22"/>
              </w:rPr>
            </w:pPr>
            <w:r>
              <w:rPr>
                <w:rFonts w:ascii="Calibri" w:eastAsia="Calibri" w:hAnsi="Calibri" w:cs="Calibri"/>
                <w:sz w:val="22"/>
                <w:szCs w:val="22"/>
              </w:rPr>
              <w:t>A</w:t>
            </w:r>
          </w:p>
        </w:tc>
        <w:tc>
          <w:tcPr>
            <w:tcW w:w="1985" w:type="dxa"/>
            <w:tcBorders>
              <w:top w:val="single" w:sz="4" w:space="0" w:color="000000"/>
              <w:left w:val="single" w:sz="4" w:space="0" w:color="000000"/>
              <w:bottom w:val="single" w:sz="4" w:space="0" w:color="000000"/>
              <w:right w:val="single" w:sz="4" w:space="0" w:color="000000"/>
            </w:tcBorders>
          </w:tcPr>
          <w:p w14:paraId="062CD454" w14:textId="77777777" w:rsidR="009D06E3" w:rsidRDefault="00000000">
            <w:pPr>
              <w:rPr>
                <w:rFonts w:ascii="Calibri" w:eastAsia="Calibri" w:hAnsi="Calibri" w:cs="Calibri"/>
                <w:sz w:val="22"/>
                <w:szCs w:val="22"/>
              </w:rPr>
            </w:pPr>
            <w:r>
              <w:rPr>
                <w:rFonts w:ascii="Calibri" w:eastAsia="Calibri" w:hAnsi="Calibri" w:cs="Calibri"/>
                <w:sz w:val="22"/>
                <w:szCs w:val="22"/>
              </w:rPr>
              <w:t>Application</w:t>
            </w:r>
          </w:p>
        </w:tc>
      </w:tr>
      <w:tr w:rsidR="009D06E3" w14:paraId="20D2BD10" w14:textId="77777777">
        <w:tc>
          <w:tcPr>
            <w:tcW w:w="817" w:type="dxa"/>
            <w:tcBorders>
              <w:top w:val="single" w:sz="4" w:space="0" w:color="000000"/>
              <w:left w:val="single" w:sz="4" w:space="0" w:color="000000"/>
              <w:bottom w:val="single" w:sz="4" w:space="0" w:color="000000"/>
              <w:right w:val="single" w:sz="4" w:space="0" w:color="000000"/>
            </w:tcBorders>
          </w:tcPr>
          <w:p w14:paraId="53B50683" w14:textId="77777777" w:rsidR="009D06E3" w:rsidRDefault="00000000">
            <w:pPr>
              <w:rPr>
                <w:rFonts w:ascii="Calibri" w:eastAsia="Calibri" w:hAnsi="Calibri" w:cs="Calibri"/>
                <w:sz w:val="22"/>
                <w:szCs w:val="22"/>
              </w:rPr>
            </w:pPr>
            <w:r>
              <w:rPr>
                <w:rFonts w:ascii="Calibri" w:eastAsia="Calibri" w:hAnsi="Calibri" w:cs="Calibri"/>
                <w:sz w:val="22"/>
                <w:szCs w:val="22"/>
              </w:rPr>
              <w:t>I</w:t>
            </w:r>
          </w:p>
        </w:tc>
        <w:tc>
          <w:tcPr>
            <w:tcW w:w="1985" w:type="dxa"/>
            <w:tcBorders>
              <w:top w:val="single" w:sz="4" w:space="0" w:color="000000"/>
              <w:left w:val="single" w:sz="4" w:space="0" w:color="000000"/>
              <w:bottom w:val="single" w:sz="4" w:space="0" w:color="000000"/>
              <w:right w:val="single" w:sz="4" w:space="0" w:color="000000"/>
            </w:tcBorders>
          </w:tcPr>
          <w:p w14:paraId="62C7AA07" w14:textId="77777777" w:rsidR="009D06E3" w:rsidRDefault="00000000">
            <w:pPr>
              <w:rPr>
                <w:rFonts w:ascii="Calibri" w:eastAsia="Calibri" w:hAnsi="Calibri" w:cs="Calibri"/>
                <w:sz w:val="22"/>
                <w:szCs w:val="22"/>
              </w:rPr>
            </w:pPr>
            <w:r>
              <w:rPr>
                <w:rFonts w:ascii="Calibri" w:eastAsia="Calibri" w:hAnsi="Calibri" w:cs="Calibri"/>
                <w:sz w:val="22"/>
                <w:szCs w:val="22"/>
              </w:rPr>
              <w:t>Interview</w:t>
            </w:r>
          </w:p>
        </w:tc>
      </w:tr>
      <w:tr w:rsidR="009D06E3" w14:paraId="7CE38D79" w14:textId="77777777">
        <w:tc>
          <w:tcPr>
            <w:tcW w:w="817" w:type="dxa"/>
            <w:tcBorders>
              <w:top w:val="single" w:sz="4" w:space="0" w:color="000000"/>
              <w:left w:val="single" w:sz="4" w:space="0" w:color="000000"/>
              <w:bottom w:val="single" w:sz="4" w:space="0" w:color="000000"/>
              <w:right w:val="single" w:sz="4" w:space="0" w:color="000000"/>
            </w:tcBorders>
          </w:tcPr>
          <w:p w14:paraId="4FABE594" w14:textId="77777777" w:rsidR="009D06E3" w:rsidRDefault="00000000">
            <w:pPr>
              <w:rPr>
                <w:rFonts w:ascii="Calibri" w:eastAsia="Calibri" w:hAnsi="Calibri" w:cs="Calibri"/>
                <w:sz w:val="22"/>
                <w:szCs w:val="22"/>
              </w:rPr>
            </w:pPr>
            <w:r>
              <w:rPr>
                <w:rFonts w:ascii="Calibri" w:eastAsia="Calibri" w:hAnsi="Calibri" w:cs="Calibri"/>
                <w:sz w:val="22"/>
                <w:szCs w:val="22"/>
              </w:rPr>
              <w:t>T</w:t>
            </w:r>
          </w:p>
        </w:tc>
        <w:tc>
          <w:tcPr>
            <w:tcW w:w="1985" w:type="dxa"/>
            <w:tcBorders>
              <w:top w:val="single" w:sz="4" w:space="0" w:color="000000"/>
              <w:left w:val="single" w:sz="4" w:space="0" w:color="000000"/>
              <w:bottom w:val="single" w:sz="4" w:space="0" w:color="000000"/>
              <w:right w:val="single" w:sz="4" w:space="0" w:color="000000"/>
            </w:tcBorders>
          </w:tcPr>
          <w:p w14:paraId="109345A5" w14:textId="77777777" w:rsidR="009D06E3" w:rsidRDefault="00000000">
            <w:pPr>
              <w:rPr>
                <w:rFonts w:ascii="Calibri" w:eastAsia="Calibri" w:hAnsi="Calibri" w:cs="Calibri"/>
                <w:sz w:val="22"/>
                <w:szCs w:val="22"/>
              </w:rPr>
            </w:pPr>
            <w:r>
              <w:rPr>
                <w:rFonts w:ascii="Calibri" w:eastAsia="Calibri" w:hAnsi="Calibri" w:cs="Calibri"/>
                <w:sz w:val="22"/>
                <w:szCs w:val="22"/>
              </w:rPr>
              <w:t>Task(s)</w:t>
            </w:r>
          </w:p>
        </w:tc>
      </w:tr>
      <w:tr w:rsidR="009D06E3" w14:paraId="4E812451" w14:textId="77777777">
        <w:tc>
          <w:tcPr>
            <w:tcW w:w="817" w:type="dxa"/>
            <w:tcBorders>
              <w:top w:val="single" w:sz="4" w:space="0" w:color="000000"/>
              <w:left w:val="single" w:sz="4" w:space="0" w:color="000000"/>
              <w:bottom w:val="single" w:sz="4" w:space="0" w:color="000000"/>
              <w:right w:val="single" w:sz="4" w:space="0" w:color="000000"/>
            </w:tcBorders>
          </w:tcPr>
          <w:p w14:paraId="40B7668C" w14:textId="77777777" w:rsidR="009D06E3" w:rsidRDefault="00000000">
            <w:pPr>
              <w:rPr>
                <w:rFonts w:ascii="Calibri" w:eastAsia="Calibri" w:hAnsi="Calibri" w:cs="Calibri"/>
                <w:sz w:val="22"/>
                <w:szCs w:val="22"/>
              </w:rPr>
            </w:pPr>
            <w:r>
              <w:rPr>
                <w:rFonts w:ascii="Calibri" w:eastAsia="Calibri" w:hAnsi="Calibri" w:cs="Calibri"/>
                <w:sz w:val="22"/>
                <w:szCs w:val="22"/>
              </w:rPr>
              <w:t>R</w:t>
            </w:r>
          </w:p>
        </w:tc>
        <w:tc>
          <w:tcPr>
            <w:tcW w:w="1985" w:type="dxa"/>
            <w:tcBorders>
              <w:top w:val="single" w:sz="4" w:space="0" w:color="000000"/>
              <w:left w:val="single" w:sz="4" w:space="0" w:color="000000"/>
              <w:bottom w:val="single" w:sz="4" w:space="0" w:color="000000"/>
              <w:right w:val="single" w:sz="4" w:space="0" w:color="000000"/>
            </w:tcBorders>
          </w:tcPr>
          <w:p w14:paraId="56E5F1FC" w14:textId="77777777" w:rsidR="009D06E3" w:rsidRDefault="00000000">
            <w:pPr>
              <w:rPr>
                <w:rFonts w:ascii="Calibri" w:eastAsia="Calibri" w:hAnsi="Calibri" w:cs="Calibri"/>
                <w:sz w:val="22"/>
                <w:szCs w:val="22"/>
              </w:rPr>
            </w:pPr>
            <w:r>
              <w:rPr>
                <w:rFonts w:ascii="Calibri" w:eastAsia="Calibri" w:hAnsi="Calibri" w:cs="Calibri"/>
                <w:sz w:val="22"/>
                <w:szCs w:val="22"/>
              </w:rPr>
              <w:t>References</w:t>
            </w:r>
          </w:p>
        </w:tc>
      </w:tr>
    </w:tbl>
    <w:p w14:paraId="4B5B141D" w14:textId="77777777" w:rsidR="009D06E3" w:rsidRDefault="009D06E3">
      <w:pPr>
        <w:rPr>
          <w:rFonts w:ascii="Calibri" w:eastAsia="Calibri" w:hAnsi="Calibri" w:cs="Calibri"/>
          <w:b/>
          <w:bCs/>
          <w:sz w:val="22"/>
          <w:szCs w:val="22"/>
        </w:rPr>
      </w:pPr>
    </w:p>
    <w:p w14:paraId="001F6A77" w14:textId="77777777" w:rsidR="009D06E3" w:rsidRDefault="009D06E3">
      <w:pPr>
        <w:rPr>
          <w:rFonts w:ascii="Calibri" w:eastAsia="Calibri" w:hAnsi="Calibri" w:cs="Calibri"/>
          <w:b/>
          <w:bCs/>
          <w:sz w:val="22"/>
          <w:szCs w:val="22"/>
        </w:rPr>
      </w:pPr>
    </w:p>
    <w:p w14:paraId="5044071C" w14:textId="77777777" w:rsidR="009D06E3" w:rsidRDefault="009D06E3">
      <w:pPr>
        <w:rPr>
          <w:rFonts w:ascii="Calibri" w:eastAsia="Calibri" w:hAnsi="Calibri" w:cs="Calibri"/>
          <w:b/>
          <w:bCs/>
          <w:sz w:val="22"/>
          <w:szCs w:val="22"/>
        </w:rPr>
      </w:pPr>
    </w:p>
    <w:p w14:paraId="5CD199A2" w14:textId="77777777" w:rsidR="009D06E3" w:rsidRDefault="009D06E3">
      <w:pPr>
        <w:rPr>
          <w:rFonts w:ascii="Calibri" w:eastAsia="Calibri" w:hAnsi="Calibri" w:cs="Calibri"/>
          <w:b/>
          <w:bCs/>
          <w:sz w:val="22"/>
          <w:szCs w:val="22"/>
        </w:rPr>
      </w:pPr>
    </w:p>
    <w:p w14:paraId="6FFFC99E" w14:textId="77777777" w:rsidR="009D06E3" w:rsidRDefault="009D06E3">
      <w:pPr>
        <w:rPr>
          <w:rFonts w:ascii="Calibri" w:eastAsia="Calibri" w:hAnsi="Calibri" w:cs="Calibri"/>
          <w:b/>
          <w:bCs/>
          <w:sz w:val="22"/>
          <w:szCs w:val="22"/>
        </w:rPr>
      </w:pPr>
    </w:p>
    <w:p w14:paraId="42E6B692" w14:textId="77777777" w:rsidR="009D06E3" w:rsidRDefault="009D06E3">
      <w:pPr>
        <w:rPr>
          <w:rFonts w:ascii="Calibri" w:eastAsia="Calibri" w:hAnsi="Calibri" w:cs="Calibri"/>
          <w:b/>
          <w:bCs/>
          <w:sz w:val="22"/>
          <w:szCs w:val="22"/>
        </w:rPr>
      </w:pPr>
    </w:p>
    <w:p w14:paraId="27F6E8C4" w14:textId="77777777" w:rsidR="009D06E3" w:rsidRDefault="009D06E3">
      <w:pPr>
        <w:rPr>
          <w:rFonts w:ascii="Calibri" w:eastAsia="Calibri" w:hAnsi="Calibri" w:cs="Calibri"/>
          <w:b/>
          <w:bCs/>
          <w:sz w:val="22"/>
          <w:szCs w:val="22"/>
        </w:rPr>
      </w:pPr>
    </w:p>
    <w:p w14:paraId="464C65FE" w14:textId="77777777" w:rsidR="009D06E3" w:rsidRDefault="009D06E3">
      <w:pPr>
        <w:rPr>
          <w:rFonts w:ascii="Calibri" w:eastAsia="Calibri" w:hAnsi="Calibri" w:cs="Calibri"/>
          <w:b/>
          <w:bCs/>
          <w:sz w:val="22"/>
          <w:szCs w:val="22"/>
        </w:rPr>
      </w:pPr>
    </w:p>
    <w:p w14:paraId="7BF1A35A" w14:textId="77777777" w:rsidR="009D06E3" w:rsidRDefault="009D06E3">
      <w:pPr>
        <w:rPr>
          <w:rFonts w:ascii="Calibri" w:eastAsia="Calibri" w:hAnsi="Calibri" w:cs="Calibri"/>
          <w:b/>
          <w:bCs/>
          <w:sz w:val="22"/>
          <w:szCs w:val="22"/>
        </w:rPr>
      </w:pPr>
    </w:p>
    <w:p w14:paraId="0014AAFC" w14:textId="77777777" w:rsidR="009D06E3" w:rsidRDefault="009D06E3">
      <w:pPr>
        <w:rPr>
          <w:rFonts w:ascii="Calibri" w:eastAsia="Calibri" w:hAnsi="Calibri" w:cs="Calibri"/>
          <w:b/>
          <w:bCs/>
          <w:sz w:val="22"/>
          <w:szCs w:val="22"/>
        </w:rPr>
      </w:pPr>
    </w:p>
    <w:p w14:paraId="33F03F9E" w14:textId="77777777" w:rsidR="009D06E3" w:rsidRDefault="009D06E3">
      <w:pPr>
        <w:rPr>
          <w:rFonts w:ascii="Calibri" w:eastAsia="Calibri" w:hAnsi="Calibri" w:cs="Calibri"/>
          <w:b/>
          <w:bCs/>
          <w:sz w:val="22"/>
          <w:szCs w:val="22"/>
        </w:rPr>
      </w:pPr>
    </w:p>
    <w:p w14:paraId="22C56179" w14:textId="77777777" w:rsidR="009D06E3" w:rsidRDefault="009D06E3">
      <w:pPr>
        <w:rPr>
          <w:rFonts w:ascii="Calibri" w:eastAsia="Calibri" w:hAnsi="Calibri" w:cs="Calibri"/>
          <w:b/>
          <w:bCs/>
          <w:sz w:val="22"/>
          <w:szCs w:val="22"/>
        </w:rPr>
      </w:pPr>
    </w:p>
    <w:p w14:paraId="0939349B" w14:textId="77777777" w:rsidR="009D06E3" w:rsidRDefault="009D06E3">
      <w:pPr>
        <w:rPr>
          <w:rFonts w:ascii="Calibri" w:eastAsia="Calibri" w:hAnsi="Calibri" w:cs="Calibri"/>
          <w:b/>
          <w:bCs/>
          <w:sz w:val="22"/>
          <w:szCs w:val="22"/>
        </w:rPr>
      </w:pPr>
    </w:p>
    <w:p w14:paraId="72A3C305" w14:textId="77777777" w:rsidR="009D06E3" w:rsidRDefault="009D06E3">
      <w:pPr>
        <w:rPr>
          <w:rFonts w:ascii="Calibri" w:eastAsia="Calibri" w:hAnsi="Calibri" w:cs="Calibri"/>
          <w:b/>
          <w:bCs/>
          <w:sz w:val="22"/>
          <w:szCs w:val="22"/>
        </w:rPr>
      </w:pPr>
    </w:p>
    <w:p w14:paraId="0F7D972C" w14:textId="77777777" w:rsidR="009D06E3" w:rsidRDefault="009D06E3">
      <w:pPr>
        <w:rPr>
          <w:rFonts w:ascii="Calibri" w:eastAsia="Calibri" w:hAnsi="Calibri" w:cs="Calibri"/>
          <w:b/>
          <w:bCs/>
          <w:sz w:val="22"/>
          <w:szCs w:val="22"/>
        </w:rPr>
      </w:pPr>
    </w:p>
    <w:p w14:paraId="601D2C4E" w14:textId="77777777" w:rsidR="009D06E3" w:rsidRDefault="009D06E3">
      <w:pPr>
        <w:rPr>
          <w:rFonts w:ascii="Calibri" w:eastAsia="Calibri" w:hAnsi="Calibri" w:cs="Calibri"/>
          <w:b/>
          <w:bCs/>
          <w:sz w:val="22"/>
          <w:szCs w:val="22"/>
        </w:rPr>
      </w:pPr>
    </w:p>
    <w:p w14:paraId="5A398473" w14:textId="77777777" w:rsidR="009D06E3" w:rsidRDefault="009D06E3">
      <w:pPr>
        <w:rPr>
          <w:rFonts w:ascii="Calibri" w:eastAsia="Calibri" w:hAnsi="Calibri" w:cs="Calibri"/>
          <w:b/>
          <w:bCs/>
          <w:sz w:val="22"/>
          <w:szCs w:val="22"/>
        </w:rPr>
      </w:pPr>
    </w:p>
    <w:p w14:paraId="6B9B20FE" w14:textId="77777777" w:rsidR="009D06E3" w:rsidRDefault="009D06E3">
      <w:pPr>
        <w:rPr>
          <w:rFonts w:ascii="Calibri" w:eastAsia="Calibri" w:hAnsi="Calibri" w:cs="Calibri"/>
          <w:b/>
          <w:bCs/>
          <w:sz w:val="22"/>
          <w:szCs w:val="22"/>
        </w:rPr>
      </w:pPr>
    </w:p>
    <w:p w14:paraId="394D9BB9" w14:textId="77777777" w:rsidR="009D06E3" w:rsidRDefault="009D06E3">
      <w:pPr>
        <w:rPr>
          <w:rFonts w:ascii="Calibri" w:eastAsia="Calibri" w:hAnsi="Calibri" w:cs="Calibri"/>
          <w:b/>
          <w:bCs/>
          <w:sz w:val="22"/>
          <w:szCs w:val="22"/>
        </w:rPr>
      </w:pPr>
    </w:p>
    <w:p w14:paraId="715BCDF6" w14:textId="77777777" w:rsidR="009D06E3" w:rsidRDefault="009D06E3">
      <w:pPr>
        <w:rPr>
          <w:rFonts w:ascii="Calibri" w:eastAsia="Calibri" w:hAnsi="Calibri" w:cs="Calibri"/>
          <w:b/>
          <w:bCs/>
          <w:sz w:val="22"/>
          <w:szCs w:val="22"/>
        </w:rPr>
      </w:pPr>
    </w:p>
    <w:p w14:paraId="69F95AB0" w14:textId="77777777" w:rsidR="009D06E3" w:rsidRDefault="009D06E3">
      <w:pPr>
        <w:rPr>
          <w:rFonts w:ascii="Calibri" w:eastAsia="Calibri" w:hAnsi="Calibri" w:cs="Calibri"/>
          <w:b/>
          <w:bCs/>
          <w:sz w:val="22"/>
          <w:szCs w:val="22"/>
        </w:rPr>
      </w:pPr>
    </w:p>
    <w:p w14:paraId="1E1909C0" w14:textId="77777777" w:rsidR="009D06E3" w:rsidRDefault="009D06E3">
      <w:pPr>
        <w:rPr>
          <w:rFonts w:ascii="Calibri" w:eastAsia="Calibri" w:hAnsi="Calibri" w:cs="Calibri"/>
          <w:b/>
          <w:bCs/>
          <w:sz w:val="22"/>
          <w:szCs w:val="22"/>
        </w:rPr>
      </w:pPr>
    </w:p>
    <w:p w14:paraId="4197CF3C" w14:textId="77777777" w:rsidR="009D06E3" w:rsidRDefault="009D06E3">
      <w:pPr>
        <w:rPr>
          <w:rFonts w:ascii="Calibri" w:eastAsia="Calibri" w:hAnsi="Calibri" w:cs="Calibri"/>
          <w:b/>
          <w:bCs/>
          <w:sz w:val="22"/>
          <w:szCs w:val="22"/>
        </w:rPr>
      </w:pPr>
    </w:p>
    <w:p w14:paraId="6F9EEACF" w14:textId="179D957F" w:rsidR="009D06E3" w:rsidRDefault="009D06E3">
      <w:pPr>
        <w:rPr>
          <w:rFonts w:ascii="Calibri" w:eastAsia="Calibri" w:hAnsi="Calibri" w:cs="Calibri"/>
          <w:b/>
          <w:bCs/>
          <w:sz w:val="22"/>
          <w:szCs w:val="22"/>
        </w:rPr>
      </w:pPr>
    </w:p>
    <w:sectPr w:rsidR="009D06E3">
      <w:footerReference w:type="even" r:id="rId10"/>
      <w:footerReference w:type="default" r:id="rId11"/>
      <w:headerReference w:type="first" r:id="rId12"/>
      <w:pgSz w:w="11906" w:h="16838"/>
      <w:pgMar w:top="737" w:right="1009" w:bottom="737" w:left="1009"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0A88F" w14:textId="77777777" w:rsidR="006A75DC" w:rsidRDefault="006A75DC">
      <w:r>
        <w:separator/>
      </w:r>
    </w:p>
  </w:endnote>
  <w:endnote w:type="continuationSeparator" w:id="0">
    <w:p w14:paraId="20E64B7F" w14:textId="77777777" w:rsidR="006A75DC" w:rsidRDefault="006A7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2E0ED31-69D2-42FF-B090-B67AABEA14D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0DCB730E-B97F-48C4-91C1-18FCC22BBEE6}"/>
    <w:embedBold r:id="rId3" w:fontKey="{3804E0C7-6E76-42AD-BB19-011960A4E89E}"/>
    <w:embedBoldItalic r:id="rId4" w:fontKey="{F1E22C58-C149-4E9D-8A49-3660FCE83CDC}"/>
  </w:font>
  <w:font w:name="Georgia">
    <w:panose1 w:val="02040502050405020303"/>
    <w:charset w:val="00"/>
    <w:family w:val="auto"/>
    <w:pitch w:val="default"/>
    <w:embedItalic r:id="rId5" w:fontKey="{90193483-3B36-4310-BF9C-ABE50CD4CC64}"/>
  </w:font>
  <w:font w:name="Calibri">
    <w:panose1 w:val="020F0502020204030204"/>
    <w:charset w:val="00"/>
    <w:family w:val="swiss"/>
    <w:pitch w:val="variable"/>
    <w:sig w:usb0="E4002EFF" w:usb1="C200247B" w:usb2="00000009" w:usb3="00000000" w:csb0="000001FF" w:csb1="00000000"/>
    <w:embedRegular r:id="rId6" w:fontKey="{59299798-6A06-4C7F-A11C-8671A7EE079C}"/>
    <w:embedBold r:id="rId7" w:fontKey="{059A5296-BE99-409F-8A47-FA752C341DA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592EC" w14:textId="77777777" w:rsidR="009D06E3" w:rsidRDefault="0000000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3325D4C" w14:textId="77777777" w:rsidR="009D06E3" w:rsidRDefault="009D06E3">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84692" w14:textId="77777777" w:rsidR="009D06E3" w:rsidRDefault="009D06E3">
    <w:pPr>
      <w:pBdr>
        <w:top w:val="nil"/>
        <w:left w:val="nil"/>
        <w:bottom w:val="nil"/>
        <w:right w:val="nil"/>
        <w:between w:val="nil"/>
      </w:pBdr>
      <w:tabs>
        <w:tab w:val="center" w:pos="4153"/>
        <w:tab w:val="right" w:pos="8306"/>
      </w:tabs>
      <w:ind w:right="360"/>
      <w:jc w:val="center"/>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D3AB5" w14:textId="77777777" w:rsidR="006A75DC" w:rsidRDefault="006A75DC">
      <w:r>
        <w:separator/>
      </w:r>
    </w:p>
  </w:footnote>
  <w:footnote w:type="continuationSeparator" w:id="0">
    <w:p w14:paraId="0F85749B" w14:textId="77777777" w:rsidR="006A75DC" w:rsidRDefault="006A7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7BB5E" w14:textId="77777777" w:rsidR="009D06E3" w:rsidRDefault="00000000">
    <w:pPr>
      <w:widowControl w:val="0"/>
      <w:spacing w:line="276" w:lineRule="auto"/>
    </w:pPr>
    <w:r>
      <w:rPr>
        <w:rFonts w:ascii="Arial" w:eastAsia="Arial" w:hAnsi="Arial" w:cs="Arial"/>
        <w:noProof/>
        <w:sz w:val="22"/>
        <w:szCs w:val="22"/>
      </w:rPr>
      <w:drawing>
        <wp:inline distT="114300" distB="114300" distL="114300" distR="114300" wp14:anchorId="180D0A54" wp14:editId="4751F3C9">
          <wp:extent cx="6278570" cy="1346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78570" cy="13462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C1D7B"/>
    <w:multiLevelType w:val="multilevel"/>
    <w:tmpl w:val="4E8A8D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95815E6"/>
    <w:multiLevelType w:val="multilevel"/>
    <w:tmpl w:val="BD422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464B47"/>
    <w:multiLevelType w:val="multilevel"/>
    <w:tmpl w:val="57584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0356473">
    <w:abstractNumId w:val="0"/>
  </w:num>
  <w:num w:numId="2" w16cid:durableId="2111314153">
    <w:abstractNumId w:val="2"/>
  </w:num>
  <w:num w:numId="3" w16cid:durableId="927228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E3"/>
    <w:rsid w:val="000158DD"/>
    <w:rsid w:val="002200F9"/>
    <w:rsid w:val="00693F61"/>
    <w:rsid w:val="006A75DC"/>
    <w:rsid w:val="009D0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A971"/>
  <w15:docId w15:val="{46F7C0F9-004C-41C5-8422-40F499B2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bCs/>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00"/>
      <w:outlineLvl w:val="2"/>
    </w:pPr>
    <w:rPr>
      <w:rFonts w:ascii="Cambria" w:eastAsia="Cambria" w:hAnsi="Cambria" w:cs="Cambria"/>
      <w:b/>
      <w:bCs/>
      <w:color w:val="4F81BD"/>
    </w:rPr>
  </w:style>
  <w:style w:type="paragraph" w:styleId="Heading4">
    <w:name w:val="heading 4"/>
    <w:basedOn w:val="Normal"/>
    <w:next w:val="Normal"/>
    <w:uiPriority w:val="9"/>
    <w:unhideWhenUsed/>
    <w:qFormat/>
    <w:pPr>
      <w:keepNext/>
      <w:keepLines/>
      <w:spacing w:before="200"/>
      <w:outlineLvl w:val="3"/>
    </w:pPr>
    <w:rPr>
      <w:rFonts w:ascii="Cambria" w:eastAsia="Cambria" w:hAnsi="Cambria" w:cs="Cambria"/>
      <w:b/>
      <w:bCs/>
      <w:i/>
      <w:iCs/>
      <w:color w:val="4F81BD"/>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693F61"/>
    <w:pPr>
      <w:tabs>
        <w:tab w:val="center" w:pos="4513"/>
        <w:tab w:val="right" w:pos="9026"/>
      </w:tabs>
    </w:pPr>
  </w:style>
  <w:style w:type="character" w:customStyle="1" w:styleId="HeaderChar">
    <w:name w:val="Header Char"/>
    <w:basedOn w:val="DefaultParagraphFont"/>
    <w:link w:val="Header"/>
    <w:uiPriority w:val="99"/>
    <w:rsid w:val="00693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CD9F57D79E344816DDCD39E6513A8" ma:contentTypeVersion="13" ma:contentTypeDescription="Create a new document." ma:contentTypeScope="" ma:versionID="6d80b6c9855cb02988e2c52b36210264">
  <xsd:schema xmlns:xsd="http://www.w3.org/2001/XMLSchema" xmlns:xs="http://www.w3.org/2001/XMLSchema" xmlns:p="http://schemas.microsoft.com/office/2006/metadata/properties" xmlns:ns2="33029143-b76e-4da1-a8da-77d497b6495f" xmlns:ns3="44f275c2-4cc0-4185-92f0-77d1f2180465" targetNamespace="http://schemas.microsoft.com/office/2006/metadata/properties" ma:root="true" ma:fieldsID="d66da76438428af67dd8f38187f5acf5" ns2:_="" ns3:_="">
    <xsd:import namespace="33029143-b76e-4da1-a8da-77d497b6495f"/>
    <xsd:import namespace="44f275c2-4cc0-4185-92f0-77d1f218046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029143-b76e-4da1-a8da-77d497b64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041a91da-2e5d-46b4-9346-ce59c11fc52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f275c2-4cc0-4185-92f0-77d1f218046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3029143-b76e-4da1-a8da-77d497b6495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1393D8-9B39-4309-9606-1C7ECACF9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029143-b76e-4da1-a8da-77d497b6495f"/>
    <ds:schemaRef ds:uri="44f275c2-4cc0-4185-92f0-77d1f21804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E025BC-7254-4A7C-AFC9-DB8CC6B8DDDC}">
  <ds:schemaRefs>
    <ds:schemaRef ds:uri="http://schemas.microsoft.com/office/2006/metadata/properties"/>
    <ds:schemaRef ds:uri="http://schemas.microsoft.com/office/infopath/2007/PartnerControls"/>
    <ds:schemaRef ds:uri="33029143-b76e-4da1-a8da-77d497b6495f"/>
  </ds:schemaRefs>
</ds:datastoreItem>
</file>

<file path=customXml/itemProps3.xml><?xml version="1.0" encoding="utf-8"?>
<ds:datastoreItem xmlns:ds="http://schemas.openxmlformats.org/officeDocument/2006/customXml" ds:itemID="{0171EE42-82B0-425E-8A48-B1D8804E48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661</Words>
  <Characters>3769</Characters>
  <Application>Microsoft Office Word</Application>
  <DocSecurity>0</DocSecurity>
  <Lines>31</Lines>
  <Paragraphs>8</Paragraphs>
  <ScaleCrop>false</ScaleCrop>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Jeremiah Hayman</cp:lastModifiedBy>
  <cp:revision>3</cp:revision>
  <dcterms:created xsi:type="dcterms:W3CDTF">2026-09-11T12:52:00Z</dcterms:created>
  <dcterms:modified xsi:type="dcterms:W3CDTF">2026-09-11T12:54:00Z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0x010100003CD9F57D79E344816DDCD39E6513A8</vt:lpwstr>
  </property>
</Properties>
</file>