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F593" w14:textId="589AC1B5" w:rsidR="00A67A7E" w:rsidRDefault="00A67A7E" w:rsidP="00A67A7E">
      <w:pPr>
        <w:jc w:val="center"/>
        <w:rPr>
          <w:rFonts w:ascii="Verdana" w:hAnsi="Verdana"/>
          <w:b/>
          <w:sz w:val="28"/>
          <w:szCs w:val="28"/>
        </w:rPr>
      </w:pPr>
      <w:r w:rsidRPr="00F11D78">
        <w:rPr>
          <w:rFonts w:ascii="Verdana" w:hAnsi="Verdana"/>
          <w:b/>
          <w:sz w:val="28"/>
          <w:szCs w:val="28"/>
        </w:rPr>
        <w:t xml:space="preserve">Teacher of </w:t>
      </w:r>
      <w:r w:rsidR="00102741">
        <w:rPr>
          <w:rFonts w:ascii="Verdana" w:hAnsi="Verdana"/>
          <w:b/>
          <w:sz w:val="28"/>
          <w:szCs w:val="28"/>
        </w:rPr>
        <w:t>Maths</w:t>
      </w:r>
    </w:p>
    <w:p w14:paraId="28E348B6" w14:textId="6ACA8CD9" w:rsidR="00A67A7E" w:rsidRDefault="00A67A7E" w:rsidP="00684C11">
      <w:pPr>
        <w:jc w:val="center"/>
        <w:rPr>
          <w:rFonts w:ascii="Verdana" w:hAnsi="Verdana"/>
          <w:b/>
          <w:sz w:val="28"/>
          <w:szCs w:val="28"/>
        </w:rPr>
      </w:pPr>
      <w:r>
        <w:rPr>
          <w:rFonts w:ascii="Verdana" w:hAnsi="Verdana"/>
          <w:b/>
          <w:sz w:val="28"/>
          <w:szCs w:val="28"/>
        </w:rPr>
        <w:t xml:space="preserve">Second in Department </w:t>
      </w:r>
    </w:p>
    <w:p w14:paraId="32692651" w14:textId="77777777" w:rsidR="00A67A7E" w:rsidRDefault="00A67A7E" w:rsidP="00A67A7E">
      <w:pPr>
        <w:jc w:val="center"/>
        <w:rPr>
          <w:rFonts w:ascii="Verdana" w:hAnsi="Verdana"/>
          <w:b/>
          <w:sz w:val="28"/>
          <w:szCs w:val="28"/>
        </w:rPr>
      </w:pPr>
    </w:p>
    <w:p w14:paraId="06EFADBF" w14:textId="77777777" w:rsidR="00A67A7E"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b/>
          <w:spacing w:val="-2"/>
          <w:sz w:val="20"/>
          <w:szCs w:val="20"/>
          <w:lang w:eastAsia="en-GB"/>
        </w:rPr>
        <w:t>Reporting to</w:t>
      </w:r>
      <w:r>
        <w:rPr>
          <w:rFonts w:ascii="Verdana" w:eastAsia="Times New Roman" w:hAnsi="Verdana"/>
          <w:b/>
          <w:spacing w:val="-2"/>
          <w:sz w:val="20"/>
          <w:szCs w:val="20"/>
          <w:lang w:eastAsia="en-GB"/>
        </w:rPr>
        <w:tab/>
      </w:r>
      <w:r>
        <w:rPr>
          <w:rFonts w:ascii="Verdana" w:eastAsia="Times New Roman" w:hAnsi="Verdana"/>
          <w:b/>
          <w:spacing w:val="-2"/>
          <w:sz w:val="20"/>
          <w:szCs w:val="20"/>
          <w:lang w:eastAsia="en-GB"/>
        </w:rPr>
        <w:tab/>
      </w:r>
      <w:r w:rsidRPr="003E089A">
        <w:rPr>
          <w:rFonts w:ascii="Verdana" w:eastAsia="Times New Roman" w:hAnsi="Verdana"/>
          <w:spacing w:val="-2"/>
          <w:sz w:val="20"/>
          <w:szCs w:val="20"/>
          <w:lang w:eastAsia="en-GB"/>
        </w:rPr>
        <w:t>Head of Department</w:t>
      </w:r>
    </w:p>
    <w:p w14:paraId="33E93455"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14896059" w14:textId="77777777" w:rsidR="00A67A7E" w:rsidRDefault="00A67A7E" w:rsidP="00A67A7E">
      <w:pPr>
        <w:tabs>
          <w:tab w:val="left" w:pos="-720"/>
        </w:tabs>
        <w:suppressAutoHyphens/>
        <w:ind w:left="2160" w:hanging="2160"/>
        <w:rPr>
          <w:rFonts w:ascii="Verdana" w:eastAsia="Times New Roman" w:hAnsi="Verdana"/>
          <w:spacing w:val="-2"/>
          <w:sz w:val="20"/>
          <w:szCs w:val="20"/>
          <w:lang w:eastAsia="en-GB"/>
        </w:rPr>
      </w:pPr>
      <w:r w:rsidRPr="003E089A">
        <w:rPr>
          <w:rFonts w:ascii="Verdana" w:eastAsia="Times New Roman" w:hAnsi="Verdana"/>
          <w:b/>
          <w:spacing w:val="-2"/>
          <w:sz w:val="20"/>
          <w:szCs w:val="20"/>
          <w:lang w:eastAsia="en-GB"/>
        </w:rPr>
        <w:t>Responsible for</w:t>
      </w:r>
      <w:r w:rsidRPr="003E089A">
        <w:rPr>
          <w:rFonts w:ascii="Verdana" w:eastAsia="Times New Roman" w:hAnsi="Verdana"/>
          <w:spacing w:val="-2"/>
          <w:sz w:val="20"/>
          <w:szCs w:val="20"/>
          <w:lang w:eastAsia="en-GB"/>
        </w:rPr>
        <w:tab/>
      </w:r>
      <w:r>
        <w:rPr>
          <w:rFonts w:ascii="Verdana" w:eastAsia="Times New Roman" w:hAnsi="Verdana"/>
          <w:spacing w:val="-2"/>
          <w:sz w:val="20"/>
          <w:szCs w:val="20"/>
          <w:lang w:eastAsia="en-GB"/>
        </w:rPr>
        <w:t>Supporting the Head of Department</w:t>
      </w:r>
    </w:p>
    <w:p w14:paraId="7541E409" w14:textId="63D641F8" w:rsidR="00A67A7E" w:rsidRPr="003E089A" w:rsidRDefault="00A67A7E" w:rsidP="00A67A7E">
      <w:pPr>
        <w:tabs>
          <w:tab w:val="left" w:pos="-720"/>
        </w:tabs>
        <w:suppressAutoHyphens/>
        <w:ind w:left="2160" w:hanging="2160"/>
        <w:rPr>
          <w:rFonts w:ascii="Verdana" w:eastAsia="Times New Roman" w:hAnsi="Verdana"/>
          <w:spacing w:val="-2"/>
          <w:sz w:val="20"/>
          <w:szCs w:val="20"/>
          <w:lang w:eastAsia="en-GB"/>
        </w:rPr>
      </w:pPr>
      <w:r>
        <w:rPr>
          <w:rFonts w:ascii="Verdana" w:eastAsia="Times New Roman" w:hAnsi="Verdana"/>
          <w:spacing w:val="-2"/>
          <w:sz w:val="20"/>
          <w:szCs w:val="20"/>
          <w:lang w:eastAsia="en-GB"/>
        </w:rPr>
        <w:tab/>
      </w:r>
      <w:r w:rsidRPr="003E089A">
        <w:rPr>
          <w:rFonts w:ascii="Verdana" w:eastAsia="Times New Roman" w:hAnsi="Verdana"/>
          <w:spacing w:val="-2"/>
          <w:sz w:val="20"/>
          <w:szCs w:val="20"/>
          <w:lang w:eastAsia="en-GB"/>
        </w:rPr>
        <w:t>The provision of a full learning expe</w:t>
      </w:r>
      <w:r>
        <w:rPr>
          <w:rFonts w:ascii="Verdana" w:eastAsia="Times New Roman" w:hAnsi="Verdana"/>
          <w:spacing w:val="-2"/>
          <w:sz w:val="20"/>
          <w:szCs w:val="20"/>
          <w:lang w:eastAsia="en-GB"/>
        </w:rPr>
        <w:t xml:space="preserve">rience and support for students </w:t>
      </w:r>
    </w:p>
    <w:p w14:paraId="7BD625D3"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617619E5" w14:textId="77777777" w:rsidR="00A67A7E" w:rsidRPr="003E089A" w:rsidRDefault="00A67A7E" w:rsidP="00A67A7E">
      <w:pPr>
        <w:tabs>
          <w:tab w:val="left" w:pos="-720"/>
        </w:tabs>
        <w:suppressAutoHyphens/>
        <w:ind w:left="2160" w:hanging="2160"/>
        <w:rPr>
          <w:rFonts w:ascii="Verdana" w:eastAsia="Times New Roman" w:hAnsi="Verdana"/>
          <w:spacing w:val="-2"/>
          <w:sz w:val="20"/>
          <w:szCs w:val="20"/>
          <w:lang w:eastAsia="en-GB"/>
        </w:rPr>
      </w:pPr>
      <w:r w:rsidRPr="003E089A">
        <w:rPr>
          <w:rFonts w:ascii="Verdana" w:eastAsia="Times New Roman" w:hAnsi="Verdana"/>
          <w:b/>
          <w:spacing w:val="-2"/>
          <w:sz w:val="20"/>
          <w:szCs w:val="20"/>
          <w:lang w:eastAsia="en-GB"/>
        </w:rPr>
        <w:t>Liaising with</w:t>
      </w:r>
      <w:r>
        <w:rPr>
          <w:rFonts w:ascii="Verdana" w:eastAsia="Times New Roman" w:hAnsi="Verdana"/>
          <w:spacing w:val="-2"/>
          <w:sz w:val="20"/>
          <w:szCs w:val="20"/>
          <w:lang w:eastAsia="en-GB"/>
        </w:rPr>
        <w:tab/>
      </w:r>
      <w:r w:rsidRPr="003E089A">
        <w:rPr>
          <w:rFonts w:ascii="Verdana" w:eastAsia="Times New Roman" w:hAnsi="Verdana"/>
          <w:spacing w:val="-2"/>
          <w:sz w:val="20"/>
          <w:szCs w:val="20"/>
          <w:lang w:eastAsia="en-GB"/>
        </w:rPr>
        <w:t>Head</w:t>
      </w:r>
      <w:r>
        <w:rPr>
          <w:rFonts w:ascii="Verdana" w:eastAsia="Times New Roman" w:hAnsi="Verdana"/>
          <w:spacing w:val="-2"/>
          <w:sz w:val="20"/>
          <w:szCs w:val="20"/>
          <w:lang w:eastAsia="en-GB"/>
        </w:rPr>
        <w:t xml:space="preserve">teacher, </w:t>
      </w:r>
      <w:r w:rsidRPr="003E089A">
        <w:rPr>
          <w:rFonts w:ascii="Verdana" w:eastAsia="Times New Roman" w:hAnsi="Verdana"/>
          <w:spacing w:val="-2"/>
          <w:sz w:val="20"/>
          <w:szCs w:val="20"/>
          <w:lang w:eastAsia="en-GB"/>
        </w:rPr>
        <w:t>Deput</w:t>
      </w:r>
      <w:r>
        <w:rPr>
          <w:rFonts w:ascii="Verdana" w:eastAsia="Times New Roman" w:hAnsi="Verdana"/>
          <w:spacing w:val="-2"/>
          <w:sz w:val="20"/>
          <w:szCs w:val="20"/>
          <w:lang w:eastAsia="en-GB"/>
        </w:rPr>
        <w:t>y Head</w:t>
      </w:r>
      <w:r w:rsidRPr="003E089A">
        <w:rPr>
          <w:rFonts w:ascii="Verdana" w:eastAsia="Times New Roman" w:hAnsi="Verdana"/>
          <w:spacing w:val="-2"/>
          <w:sz w:val="20"/>
          <w:szCs w:val="20"/>
          <w:lang w:eastAsia="en-GB"/>
        </w:rPr>
        <w:t>, teaching</w:t>
      </w:r>
      <w:r>
        <w:rPr>
          <w:rFonts w:ascii="Verdana" w:eastAsia="Times New Roman" w:hAnsi="Verdana"/>
          <w:spacing w:val="-2"/>
          <w:sz w:val="20"/>
          <w:szCs w:val="20"/>
          <w:lang w:eastAsia="en-GB"/>
        </w:rPr>
        <w:t xml:space="preserve"> and </w:t>
      </w:r>
      <w:r w:rsidRPr="003E089A">
        <w:rPr>
          <w:rFonts w:ascii="Verdana" w:eastAsia="Times New Roman" w:hAnsi="Verdana"/>
          <w:spacing w:val="-2"/>
          <w:sz w:val="20"/>
          <w:szCs w:val="20"/>
          <w:lang w:eastAsia="en-GB"/>
        </w:rPr>
        <w:t>support staff</w:t>
      </w:r>
      <w:r>
        <w:rPr>
          <w:rFonts w:ascii="Verdana" w:eastAsia="Times New Roman" w:hAnsi="Verdana"/>
          <w:spacing w:val="-2"/>
          <w:sz w:val="20"/>
          <w:szCs w:val="20"/>
          <w:lang w:eastAsia="en-GB"/>
        </w:rPr>
        <w:t xml:space="preserve">, </w:t>
      </w:r>
      <w:r w:rsidRPr="003E089A">
        <w:rPr>
          <w:rFonts w:ascii="Verdana" w:eastAsia="Times New Roman" w:hAnsi="Verdana"/>
          <w:spacing w:val="-2"/>
          <w:sz w:val="20"/>
          <w:szCs w:val="20"/>
          <w:lang w:eastAsia="en-GB"/>
        </w:rPr>
        <w:t>LA representatives</w:t>
      </w:r>
      <w:r>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 xml:space="preserve"> </w:t>
      </w:r>
      <w:r>
        <w:rPr>
          <w:rFonts w:ascii="Verdana" w:eastAsia="Times New Roman" w:hAnsi="Verdana"/>
          <w:spacing w:val="-2"/>
          <w:sz w:val="20"/>
          <w:szCs w:val="20"/>
          <w:lang w:eastAsia="en-GB"/>
        </w:rPr>
        <w:t>external agencies and parents</w:t>
      </w:r>
    </w:p>
    <w:p w14:paraId="0ACC44FB"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597EFC0B"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1752E0">
        <w:rPr>
          <w:rFonts w:ascii="Verdana" w:eastAsia="Times New Roman" w:hAnsi="Verdana"/>
          <w:b/>
          <w:spacing w:val="-2"/>
          <w:sz w:val="20"/>
          <w:szCs w:val="20"/>
          <w:lang w:eastAsia="en-GB"/>
        </w:rPr>
        <w:t>Working Time</w:t>
      </w:r>
      <w:r>
        <w:rPr>
          <w:rFonts w:ascii="Verdana" w:eastAsia="Times New Roman" w:hAnsi="Verdana"/>
          <w:spacing w:val="-2"/>
          <w:sz w:val="20"/>
          <w:szCs w:val="20"/>
          <w:lang w:eastAsia="en-GB"/>
        </w:rPr>
        <w:tab/>
        <w:t>195 days per year, f</w:t>
      </w:r>
      <w:r w:rsidRPr="003E089A">
        <w:rPr>
          <w:rFonts w:ascii="Verdana" w:eastAsia="Times New Roman" w:hAnsi="Verdana"/>
          <w:spacing w:val="-2"/>
          <w:sz w:val="20"/>
          <w:szCs w:val="20"/>
          <w:lang w:eastAsia="en-GB"/>
        </w:rPr>
        <w:t>ull-time</w:t>
      </w:r>
    </w:p>
    <w:p w14:paraId="779807F0"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1E756924" w14:textId="5E076846" w:rsidR="00A67A7E" w:rsidRPr="003E089A" w:rsidRDefault="00A67A7E" w:rsidP="00A67A7E">
      <w:pPr>
        <w:tabs>
          <w:tab w:val="left" w:pos="-720"/>
        </w:tabs>
        <w:suppressAutoHyphens/>
        <w:rPr>
          <w:rFonts w:ascii="Verdana" w:eastAsia="Times New Roman" w:hAnsi="Verdana"/>
          <w:spacing w:val="-2"/>
          <w:sz w:val="20"/>
          <w:szCs w:val="20"/>
          <w:lang w:eastAsia="en-GB"/>
        </w:rPr>
      </w:pPr>
      <w:r w:rsidRPr="001752E0">
        <w:rPr>
          <w:rFonts w:ascii="Verdana" w:eastAsia="Times New Roman" w:hAnsi="Verdana"/>
          <w:b/>
          <w:spacing w:val="-2"/>
          <w:sz w:val="20"/>
          <w:szCs w:val="20"/>
          <w:lang w:eastAsia="en-GB"/>
        </w:rPr>
        <w:t>Salary/Grade</w:t>
      </w:r>
      <w:r>
        <w:rPr>
          <w:rFonts w:ascii="Verdana" w:eastAsia="Times New Roman" w:hAnsi="Verdana"/>
          <w:spacing w:val="-2"/>
          <w:sz w:val="20"/>
          <w:szCs w:val="20"/>
          <w:lang w:eastAsia="en-GB"/>
        </w:rPr>
        <w:tab/>
        <w:t>MPS/</w:t>
      </w:r>
      <w:r w:rsidRPr="00A872B9">
        <w:rPr>
          <w:rFonts w:ascii="Verdana" w:eastAsia="Times New Roman" w:hAnsi="Verdana"/>
          <w:spacing w:val="-2"/>
          <w:sz w:val="20"/>
          <w:szCs w:val="20"/>
          <w:lang w:eastAsia="en-GB"/>
        </w:rPr>
        <w:t>UPS +TLR</w:t>
      </w:r>
      <w:r w:rsidR="00A872B9" w:rsidRPr="00A872B9">
        <w:rPr>
          <w:rFonts w:ascii="Verdana" w:eastAsia="Times New Roman" w:hAnsi="Verdana"/>
          <w:spacing w:val="-2"/>
          <w:sz w:val="20"/>
          <w:szCs w:val="20"/>
          <w:lang w:eastAsia="en-GB"/>
        </w:rPr>
        <w:t>2</w:t>
      </w:r>
      <w:r w:rsidR="00A872B9">
        <w:rPr>
          <w:rFonts w:ascii="Verdana" w:eastAsia="Times New Roman" w:hAnsi="Verdana"/>
          <w:spacing w:val="-2"/>
          <w:sz w:val="20"/>
          <w:szCs w:val="20"/>
          <w:lang w:eastAsia="en-GB"/>
        </w:rPr>
        <w:t xml:space="preserve"> </w:t>
      </w:r>
    </w:p>
    <w:p w14:paraId="194F53BC"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134C1BFB" w14:textId="77777777" w:rsidR="00A67A7E" w:rsidRDefault="00A67A7E" w:rsidP="00A67A7E">
      <w:pPr>
        <w:tabs>
          <w:tab w:val="left" w:pos="-720"/>
        </w:tabs>
        <w:suppressAutoHyphens/>
        <w:rPr>
          <w:rFonts w:ascii="Verdana" w:eastAsia="Times New Roman" w:hAnsi="Verdana"/>
          <w:spacing w:val="-2"/>
          <w:sz w:val="20"/>
          <w:szCs w:val="20"/>
          <w:lang w:eastAsia="en-GB"/>
        </w:rPr>
      </w:pPr>
      <w:r w:rsidRPr="001752E0">
        <w:rPr>
          <w:rFonts w:ascii="Verdana" w:eastAsia="Times New Roman" w:hAnsi="Verdana"/>
          <w:b/>
          <w:spacing w:val="-2"/>
          <w:sz w:val="20"/>
          <w:szCs w:val="20"/>
          <w:lang w:eastAsia="en-GB"/>
        </w:rPr>
        <w:t xml:space="preserve">Disclosure </w:t>
      </w:r>
      <w:r>
        <w:rPr>
          <w:rFonts w:ascii="Verdana" w:eastAsia="Times New Roman" w:hAnsi="Verdana"/>
          <w:b/>
          <w:spacing w:val="-2"/>
          <w:sz w:val="20"/>
          <w:szCs w:val="20"/>
          <w:lang w:eastAsia="en-GB"/>
        </w:rPr>
        <w:t>L</w:t>
      </w:r>
      <w:r w:rsidRPr="001752E0">
        <w:rPr>
          <w:rFonts w:ascii="Verdana" w:eastAsia="Times New Roman" w:hAnsi="Verdana"/>
          <w:b/>
          <w:spacing w:val="-2"/>
          <w:sz w:val="20"/>
          <w:szCs w:val="20"/>
          <w:lang w:eastAsia="en-GB"/>
        </w:rPr>
        <w:t>evel</w:t>
      </w:r>
      <w:r w:rsidRPr="003E089A">
        <w:rPr>
          <w:rFonts w:ascii="Verdana" w:eastAsia="Times New Roman" w:hAnsi="Verdana"/>
          <w:spacing w:val="-2"/>
          <w:sz w:val="20"/>
          <w:szCs w:val="20"/>
          <w:lang w:eastAsia="en-GB"/>
        </w:rPr>
        <w:tab/>
        <w:t>Enhanced</w:t>
      </w:r>
      <w:r>
        <w:rPr>
          <w:rFonts w:ascii="Verdana" w:eastAsia="Times New Roman" w:hAnsi="Verdana"/>
          <w:spacing w:val="-2"/>
          <w:sz w:val="20"/>
          <w:szCs w:val="20"/>
          <w:lang w:eastAsia="en-GB"/>
        </w:rPr>
        <w:t xml:space="preserve"> DBS</w:t>
      </w:r>
    </w:p>
    <w:p w14:paraId="69DA2700"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71171B64" w14:textId="77777777" w:rsidR="00A67A7E" w:rsidRPr="0023083D" w:rsidRDefault="00A67A7E" w:rsidP="00A67A7E">
      <w:pPr>
        <w:rPr>
          <w:rFonts w:ascii="Verdana" w:hAnsi="Verdana"/>
          <w:b/>
          <w:sz w:val="20"/>
          <w:szCs w:val="20"/>
        </w:rPr>
      </w:pPr>
      <w:r w:rsidRPr="0023083D">
        <w:rPr>
          <w:rFonts w:ascii="Verdana" w:hAnsi="Verdana"/>
          <w:b/>
          <w:sz w:val="20"/>
          <w:szCs w:val="20"/>
        </w:rPr>
        <w:t>Purpose</w:t>
      </w:r>
    </w:p>
    <w:p w14:paraId="17AD95DA" w14:textId="5C2846D8" w:rsidR="00A67A7E" w:rsidRPr="0023083D" w:rsidRDefault="00A67A7E" w:rsidP="00A67A7E">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sidRPr="0023083D">
        <w:rPr>
          <w:rFonts w:ascii="Verdana" w:eastAsia="Times New Roman" w:hAnsi="Verdana"/>
          <w:spacing w:val="-2"/>
          <w:sz w:val="20"/>
          <w:szCs w:val="20"/>
          <w:lang w:eastAsia="en-GB"/>
        </w:rPr>
        <w:t xml:space="preserve">To implement and deliver an appropriately broad, balanced, relevant and differentiated curriculum for students and to support the design and delivery of the </w:t>
      </w:r>
      <w:r w:rsidR="00102741">
        <w:rPr>
          <w:rFonts w:ascii="Verdana" w:eastAsia="Times New Roman" w:hAnsi="Verdana"/>
          <w:spacing w:val="-2"/>
          <w:sz w:val="20"/>
          <w:szCs w:val="20"/>
          <w:lang w:eastAsia="en-GB"/>
        </w:rPr>
        <w:t xml:space="preserve">Maths </w:t>
      </w:r>
      <w:r w:rsidRPr="0023083D">
        <w:rPr>
          <w:rFonts w:ascii="Verdana" w:eastAsia="Times New Roman" w:hAnsi="Verdana"/>
          <w:spacing w:val="-2"/>
          <w:sz w:val="20"/>
          <w:szCs w:val="20"/>
          <w:lang w:eastAsia="en-GB"/>
        </w:rPr>
        <w:t>curriculum.</w:t>
      </w:r>
    </w:p>
    <w:p w14:paraId="795A78B3" w14:textId="2F4BD8F4" w:rsidR="00A67A7E" w:rsidRPr="003E089A" w:rsidRDefault="00A67A7E" w:rsidP="00A67A7E">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sidRPr="0023083D">
        <w:rPr>
          <w:rFonts w:ascii="Verdana" w:eastAsia="Times New Roman" w:hAnsi="Verdana"/>
          <w:spacing w:val="-2"/>
          <w:sz w:val="20"/>
          <w:szCs w:val="20"/>
          <w:lang w:eastAsia="en-GB"/>
        </w:rPr>
        <w:t xml:space="preserve">To monitor and support the overall progress and development of students as a teacher and a Form Tutor and </w:t>
      </w:r>
      <w:r w:rsidR="00684C11">
        <w:rPr>
          <w:rFonts w:ascii="Verdana" w:eastAsia="Times New Roman" w:hAnsi="Verdana"/>
          <w:spacing w:val="-2"/>
          <w:sz w:val="20"/>
          <w:szCs w:val="20"/>
          <w:lang w:eastAsia="en-GB"/>
        </w:rPr>
        <w:t>Second in Department</w:t>
      </w:r>
    </w:p>
    <w:p w14:paraId="1ED56730" w14:textId="77777777" w:rsidR="00A67A7E" w:rsidRPr="003E089A" w:rsidRDefault="00A67A7E" w:rsidP="00A67A7E">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facilitate and encourage a learning experience which provides students with the opportunity to ach</w:t>
      </w:r>
      <w:r>
        <w:rPr>
          <w:rFonts w:ascii="Verdana" w:eastAsia="Times New Roman" w:hAnsi="Verdana"/>
          <w:spacing w:val="-2"/>
          <w:sz w:val="20"/>
          <w:szCs w:val="20"/>
          <w:lang w:eastAsia="en-GB"/>
        </w:rPr>
        <w:t>ieve their individual potential.</w:t>
      </w:r>
    </w:p>
    <w:p w14:paraId="7BE44F29" w14:textId="77777777" w:rsidR="00A67A7E" w:rsidRDefault="00A67A7E" w:rsidP="00A67A7E">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 xml:space="preserve">To contribute to raising </w:t>
      </w:r>
      <w:r>
        <w:rPr>
          <w:rFonts w:ascii="Verdana" w:eastAsia="Times New Roman" w:hAnsi="Verdana"/>
          <w:spacing w:val="-2"/>
          <w:sz w:val="20"/>
          <w:szCs w:val="20"/>
          <w:lang w:eastAsia="en-GB"/>
        </w:rPr>
        <w:t>standards of student attainment.</w:t>
      </w:r>
    </w:p>
    <w:p w14:paraId="00BDD6FA" w14:textId="77777777" w:rsidR="00A67A7E" w:rsidRDefault="00A67A7E" w:rsidP="00A67A7E">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Pr>
          <w:rFonts w:ascii="Verdana" w:eastAsia="Times New Roman" w:hAnsi="Verdana"/>
          <w:spacing w:val="-2"/>
          <w:sz w:val="20"/>
          <w:szCs w:val="20"/>
          <w:lang w:eastAsia="en-GB"/>
        </w:rPr>
        <w:t>To share and support the school’s responsibility to provide and monitor opportunities for personal and academic growth.</w:t>
      </w:r>
    </w:p>
    <w:p w14:paraId="0DECEAB2" w14:textId="77777777" w:rsidR="00A67A7E" w:rsidRDefault="00A67A7E" w:rsidP="00A67A7E">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Pr>
          <w:rFonts w:ascii="Verdana" w:eastAsia="Times New Roman" w:hAnsi="Verdana"/>
          <w:spacing w:val="-2"/>
          <w:sz w:val="20"/>
          <w:szCs w:val="20"/>
          <w:lang w:eastAsia="en-GB"/>
        </w:rPr>
        <w:t>To support the Head of Department in all aspects of their role and to take on the role of Head of Department in the event of their absence.</w:t>
      </w:r>
    </w:p>
    <w:p w14:paraId="54F47925" w14:textId="2AD6B936" w:rsidR="00A67A7E" w:rsidRDefault="00A67A7E" w:rsidP="00A67A7E">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Pr>
          <w:rFonts w:ascii="Verdana" w:eastAsia="Times New Roman" w:hAnsi="Verdana"/>
          <w:spacing w:val="-2"/>
          <w:sz w:val="20"/>
          <w:szCs w:val="20"/>
          <w:lang w:eastAsia="en-GB"/>
        </w:rPr>
        <w:t xml:space="preserve">To </w:t>
      </w:r>
      <w:r w:rsidR="00684C11">
        <w:rPr>
          <w:rFonts w:ascii="Verdana" w:eastAsia="Times New Roman" w:hAnsi="Verdana"/>
          <w:spacing w:val="-2"/>
          <w:sz w:val="20"/>
          <w:szCs w:val="20"/>
          <w:lang w:eastAsia="en-GB"/>
        </w:rPr>
        <w:t>lead on the extracurricular programme and student leadership within the department</w:t>
      </w:r>
      <w:r w:rsidR="00DB5DB7">
        <w:rPr>
          <w:rFonts w:ascii="Verdana" w:eastAsia="Times New Roman" w:hAnsi="Verdana"/>
          <w:spacing w:val="-2"/>
          <w:sz w:val="20"/>
          <w:szCs w:val="20"/>
          <w:lang w:eastAsia="en-GB"/>
        </w:rPr>
        <w:t>, to include rewards</w:t>
      </w:r>
    </w:p>
    <w:p w14:paraId="5D2E7F5F" w14:textId="77777777" w:rsidR="00A872B9" w:rsidRDefault="00A872B9" w:rsidP="00A67A7E">
      <w:pPr>
        <w:tabs>
          <w:tab w:val="left" w:pos="-720"/>
        </w:tabs>
        <w:suppressAutoHyphens/>
        <w:rPr>
          <w:rFonts w:ascii="Verdana" w:eastAsia="Times New Roman" w:hAnsi="Verdana"/>
          <w:b/>
          <w:spacing w:val="-2"/>
          <w:sz w:val="20"/>
          <w:szCs w:val="20"/>
          <w:lang w:eastAsia="en-GB"/>
        </w:rPr>
      </w:pPr>
    </w:p>
    <w:p w14:paraId="3A9BFF49" w14:textId="77777777" w:rsidR="00A872B9" w:rsidRDefault="00A872B9" w:rsidP="00A67A7E">
      <w:pPr>
        <w:tabs>
          <w:tab w:val="left" w:pos="-720"/>
        </w:tabs>
        <w:suppressAutoHyphens/>
        <w:rPr>
          <w:rFonts w:ascii="Verdana" w:eastAsia="Times New Roman" w:hAnsi="Verdana"/>
          <w:b/>
          <w:spacing w:val="-2"/>
          <w:sz w:val="20"/>
          <w:szCs w:val="20"/>
          <w:lang w:eastAsia="en-GB"/>
        </w:rPr>
      </w:pPr>
    </w:p>
    <w:p w14:paraId="6B9312ED" w14:textId="77777777" w:rsidR="00A872B9" w:rsidRDefault="00A872B9" w:rsidP="00A67A7E">
      <w:pPr>
        <w:tabs>
          <w:tab w:val="left" w:pos="-720"/>
        </w:tabs>
        <w:suppressAutoHyphens/>
        <w:rPr>
          <w:rFonts w:ascii="Verdana" w:eastAsia="Times New Roman" w:hAnsi="Verdana"/>
          <w:b/>
          <w:spacing w:val="-2"/>
          <w:sz w:val="20"/>
          <w:szCs w:val="20"/>
          <w:lang w:eastAsia="en-GB"/>
        </w:rPr>
      </w:pPr>
    </w:p>
    <w:p w14:paraId="28331060" w14:textId="77777777" w:rsidR="00A872B9" w:rsidRDefault="00A872B9" w:rsidP="00A67A7E">
      <w:pPr>
        <w:tabs>
          <w:tab w:val="left" w:pos="-720"/>
        </w:tabs>
        <w:suppressAutoHyphens/>
        <w:rPr>
          <w:rFonts w:ascii="Verdana" w:eastAsia="Times New Roman" w:hAnsi="Verdana"/>
          <w:b/>
          <w:spacing w:val="-2"/>
          <w:sz w:val="20"/>
          <w:szCs w:val="20"/>
          <w:lang w:eastAsia="en-GB"/>
        </w:rPr>
      </w:pPr>
    </w:p>
    <w:p w14:paraId="233067C3" w14:textId="6E6EE892" w:rsidR="00A67A7E" w:rsidRDefault="00A67A7E" w:rsidP="00A67A7E">
      <w:pPr>
        <w:tabs>
          <w:tab w:val="left" w:pos="-720"/>
        </w:tabs>
        <w:suppressAutoHyphens/>
        <w:rPr>
          <w:rFonts w:ascii="Verdana" w:eastAsia="Times New Roman" w:hAnsi="Verdana"/>
          <w:b/>
          <w:spacing w:val="-2"/>
          <w:sz w:val="20"/>
          <w:szCs w:val="20"/>
          <w:lang w:eastAsia="en-GB"/>
        </w:rPr>
      </w:pPr>
      <w:r w:rsidRPr="001752E0">
        <w:rPr>
          <w:rFonts w:ascii="Verdana" w:eastAsia="Times New Roman" w:hAnsi="Verdana"/>
          <w:b/>
          <w:spacing w:val="-2"/>
          <w:sz w:val="20"/>
          <w:szCs w:val="20"/>
          <w:lang w:eastAsia="en-GB"/>
        </w:rPr>
        <w:t>MAIN (CORE) DUTIES</w:t>
      </w:r>
    </w:p>
    <w:p w14:paraId="6A1C7C70" w14:textId="77777777" w:rsidR="00A67A7E" w:rsidRPr="0023083D" w:rsidRDefault="00A67A7E" w:rsidP="00A67A7E">
      <w:pPr>
        <w:tabs>
          <w:tab w:val="left" w:pos="-720"/>
        </w:tabs>
        <w:suppressAutoHyphens/>
        <w:rPr>
          <w:rFonts w:ascii="Verdana" w:eastAsia="Times New Roman" w:hAnsi="Verdana"/>
          <w:b/>
          <w:spacing w:val="-2"/>
          <w:sz w:val="20"/>
          <w:szCs w:val="20"/>
          <w:lang w:eastAsia="en-GB"/>
        </w:rPr>
      </w:pPr>
      <w:r w:rsidRPr="0023083D">
        <w:rPr>
          <w:rFonts w:ascii="Verdana" w:eastAsia="Times New Roman" w:hAnsi="Verdana"/>
          <w:b/>
          <w:spacing w:val="-2"/>
          <w:sz w:val="20"/>
          <w:szCs w:val="20"/>
          <w:lang w:eastAsia="en-GB"/>
        </w:rPr>
        <w:lastRenderedPageBreak/>
        <w:t>Operational and Strategic Planning</w:t>
      </w:r>
    </w:p>
    <w:p w14:paraId="3AA5D701" w14:textId="77777777"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eastAsia="Times New Roman" w:hAnsi="Verdana"/>
          <w:spacing w:val="-2"/>
          <w:sz w:val="20"/>
          <w:szCs w:val="20"/>
          <w:lang w:eastAsia="en-GB"/>
        </w:rPr>
        <w:t>To assist in the development of appropriate syllabuses, schemes of work, feedback policies and teaching strategies in the Curriculum Area and Department.</w:t>
      </w:r>
    </w:p>
    <w:p w14:paraId="07360EEB" w14:textId="77777777"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eastAsia="Times New Roman" w:hAnsi="Verdana"/>
          <w:spacing w:val="-2"/>
          <w:sz w:val="20"/>
          <w:szCs w:val="20"/>
          <w:lang w:eastAsia="en-GB"/>
        </w:rPr>
        <w:t>To contribute to the Curriculum Area and department’s development plan and its implementation.</w:t>
      </w:r>
    </w:p>
    <w:p w14:paraId="3FE700C6" w14:textId="0913D8C5"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eastAsia="Times New Roman" w:hAnsi="Verdana"/>
          <w:spacing w:val="-2"/>
          <w:sz w:val="20"/>
          <w:szCs w:val="20"/>
          <w:lang w:eastAsia="en-GB"/>
        </w:rPr>
        <w:t>To ensure assessment is regularly reviewed and fit for purpose, creating resources where appropriate.</w:t>
      </w:r>
    </w:p>
    <w:p w14:paraId="1C1576A3" w14:textId="334A3DE1"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eastAsia="Times New Roman" w:hAnsi="Verdana"/>
          <w:spacing w:val="-2"/>
          <w:sz w:val="20"/>
          <w:szCs w:val="20"/>
          <w:lang w:eastAsia="en-GB"/>
        </w:rPr>
        <w:t xml:space="preserve">To plan and prepare new courses and lessons </w:t>
      </w:r>
    </w:p>
    <w:p w14:paraId="7E75025C" w14:textId="596FBF6D"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eastAsia="Times New Roman" w:hAnsi="Verdana"/>
          <w:spacing w:val="-2"/>
          <w:sz w:val="20"/>
          <w:szCs w:val="20"/>
          <w:lang w:eastAsia="en-GB"/>
        </w:rPr>
        <w:t>To contribute to the whole school’s planning activities</w:t>
      </w:r>
    </w:p>
    <w:p w14:paraId="16427791" w14:textId="2F0FABD7"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Strategies for raising achievement and achieving excellence</w:t>
      </w:r>
    </w:p>
    <w:p w14:paraId="0EF1B6DE" w14:textId="77777777"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Working collaboratively to share and promote the principles of effective teaching and assessment for learning</w:t>
      </w:r>
    </w:p>
    <w:p w14:paraId="6A01172C" w14:textId="2BD30718"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Ensuring there are effective strategies for inclusion, diversity and access for all learners</w:t>
      </w:r>
    </w:p>
    <w:p w14:paraId="46E2D97C" w14:textId="77777777"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To monitor and implement self-evaluation strategies</w:t>
      </w:r>
    </w:p>
    <w:p w14:paraId="07BE5679" w14:textId="3BFDC98B"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The use of a range of evidence, including performance data, to support, monitor, evaluate and improve aspects of school life, including challenging poor performance</w:t>
      </w:r>
    </w:p>
    <w:p w14:paraId="2C080D11" w14:textId="77777777"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The work of other agencies and opportunities for collaboration</w:t>
      </w:r>
    </w:p>
    <w:p w14:paraId="4BEA05FD" w14:textId="35DB5FFA"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To lead and implement effective strategies which encourage parents and carers to support their children’s learning</w:t>
      </w:r>
    </w:p>
    <w:p w14:paraId="6BF49951" w14:textId="1CF31E3A" w:rsidR="00A67A7E" w:rsidRPr="00A67A7E" w:rsidRDefault="00A67A7E" w:rsidP="00A67A7E">
      <w:pPr>
        <w:pStyle w:val="ListParagraph"/>
        <w:numPr>
          <w:ilvl w:val="0"/>
          <w:numId w:val="17"/>
        </w:numPr>
        <w:tabs>
          <w:tab w:val="left" w:pos="-720"/>
        </w:tabs>
        <w:suppressAutoHyphens/>
        <w:spacing w:after="0" w:line="240" w:lineRule="auto"/>
        <w:rPr>
          <w:rFonts w:ascii="Verdana" w:eastAsia="Times New Roman" w:hAnsi="Verdana"/>
          <w:spacing w:val="-2"/>
          <w:sz w:val="20"/>
          <w:szCs w:val="20"/>
          <w:lang w:eastAsia="en-GB"/>
        </w:rPr>
      </w:pPr>
      <w:r w:rsidRPr="00A67A7E">
        <w:rPr>
          <w:rFonts w:ascii="Verdana" w:hAnsi="Verdana" w:cs="Calibri"/>
          <w:sz w:val="20"/>
          <w:szCs w:val="20"/>
        </w:rPr>
        <w:t>Utilise online learning platforms to maximise progress</w:t>
      </w:r>
    </w:p>
    <w:p w14:paraId="699C1F96" w14:textId="77777777" w:rsidR="00A67A7E" w:rsidRDefault="00A67A7E" w:rsidP="00A67A7E">
      <w:pPr>
        <w:tabs>
          <w:tab w:val="left" w:pos="-720"/>
        </w:tabs>
        <w:suppressAutoHyphens/>
        <w:rPr>
          <w:rFonts w:ascii="Verdana" w:eastAsia="Times New Roman" w:hAnsi="Verdana"/>
          <w:b/>
          <w:spacing w:val="-2"/>
          <w:sz w:val="20"/>
          <w:szCs w:val="20"/>
          <w:lang w:eastAsia="en-GB"/>
        </w:rPr>
      </w:pPr>
    </w:p>
    <w:p w14:paraId="2574BAD9" w14:textId="77777777" w:rsidR="00A67A7E" w:rsidRPr="001752E0" w:rsidRDefault="00A67A7E" w:rsidP="00A67A7E">
      <w:pPr>
        <w:tabs>
          <w:tab w:val="left" w:pos="-720"/>
        </w:tabs>
        <w:suppressAutoHyphens/>
        <w:rPr>
          <w:rFonts w:ascii="Verdana" w:eastAsia="Times New Roman" w:hAnsi="Verdana"/>
          <w:b/>
          <w:spacing w:val="-2"/>
          <w:sz w:val="20"/>
          <w:szCs w:val="20"/>
          <w:lang w:eastAsia="en-GB"/>
        </w:rPr>
      </w:pPr>
      <w:r>
        <w:rPr>
          <w:rFonts w:ascii="Verdana" w:eastAsia="Times New Roman" w:hAnsi="Verdana"/>
          <w:b/>
          <w:spacing w:val="-2"/>
          <w:sz w:val="20"/>
          <w:szCs w:val="20"/>
          <w:lang w:eastAsia="en-GB"/>
        </w:rPr>
        <w:t>Curriculum Provision</w:t>
      </w:r>
    </w:p>
    <w:p w14:paraId="11E42FCA" w14:textId="77777777" w:rsidR="00A67A7E" w:rsidRDefault="00A67A7E" w:rsidP="00A67A7E">
      <w:pPr>
        <w:numPr>
          <w:ilvl w:val="0"/>
          <w:numId w:val="13"/>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 xml:space="preserve">To assist the Head of Department in ensuring that the curriculum area provides a range of teaching </w:t>
      </w:r>
      <w:r>
        <w:rPr>
          <w:rFonts w:ascii="Verdana" w:eastAsia="Times New Roman" w:hAnsi="Verdana"/>
          <w:spacing w:val="-2"/>
          <w:sz w:val="20"/>
          <w:szCs w:val="20"/>
          <w:lang w:eastAsia="en-GB"/>
        </w:rPr>
        <w:t xml:space="preserve">methods </w:t>
      </w:r>
      <w:r w:rsidRPr="003E089A">
        <w:rPr>
          <w:rFonts w:ascii="Verdana" w:eastAsia="Times New Roman" w:hAnsi="Verdana"/>
          <w:spacing w:val="-2"/>
          <w:sz w:val="20"/>
          <w:szCs w:val="20"/>
          <w:lang w:eastAsia="en-GB"/>
        </w:rPr>
        <w:t>which complem</w:t>
      </w:r>
      <w:r>
        <w:rPr>
          <w:rFonts w:ascii="Verdana" w:eastAsia="Times New Roman" w:hAnsi="Verdana"/>
          <w:spacing w:val="-2"/>
          <w:sz w:val="20"/>
          <w:szCs w:val="20"/>
          <w:lang w:eastAsia="en-GB"/>
        </w:rPr>
        <w:t>ent</w:t>
      </w:r>
      <w:r w:rsidRPr="003E089A">
        <w:rPr>
          <w:rFonts w:ascii="Verdana" w:eastAsia="Times New Roman" w:hAnsi="Verdana"/>
          <w:spacing w:val="-2"/>
          <w:sz w:val="20"/>
          <w:szCs w:val="20"/>
          <w:lang w:eastAsia="en-GB"/>
        </w:rPr>
        <w:t xml:space="preserve"> the school’s strategic objectives.</w:t>
      </w:r>
    </w:p>
    <w:p w14:paraId="6658AA53" w14:textId="5D8BBAE4" w:rsidR="00684C11" w:rsidRPr="003E089A" w:rsidRDefault="00684C11" w:rsidP="00A67A7E">
      <w:pPr>
        <w:numPr>
          <w:ilvl w:val="0"/>
          <w:numId w:val="13"/>
        </w:numPr>
        <w:tabs>
          <w:tab w:val="left" w:pos="-720"/>
        </w:tabs>
        <w:suppressAutoHyphens/>
        <w:spacing w:after="0" w:line="240" w:lineRule="auto"/>
        <w:ind w:left="426" w:hanging="426"/>
        <w:rPr>
          <w:rFonts w:ascii="Verdana" w:eastAsia="Times New Roman" w:hAnsi="Verdana"/>
          <w:spacing w:val="-2"/>
          <w:sz w:val="20"/>
          <w:szCs w:val="20"/>
          <w:lang w:eastAsia="en-GB"/>
        </w:rPr>
      </w:pPr>
      <w:r>
        <w:rPr>
          <w:rFonts w:ascii="Verdana" w:eastAsia="Times New Roman" w:hAnsi="Verdana"/>
          <w:spacing w:val="-2"/>
          <w:sz w:val="20"/>
          <w:szCs w:val="20"/>
          <w:lang w:eastAsia="en-GB"/>
        </w:rPr>
        <w:t>To lead the provision of extracurricular activities for the department</w:t>
      </w:r>
    </w:p>
    <w:p w14:paraId="7A0A185E"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7055D2FE" w14:textId="39C30B30" w:rsidR="00A67A7E" w:rsidRPr="003E089A" w:rsidRDefault="00A67A7E" w:rsidP="00A67A7E">
      <w:pPr>
        <w:tabs>
          <w:tab w:val="left" w:pos="-720"/>
        </w:tabs>
        <w:suppressAutoHyphens/>
        <w:rPr>
          <w:rFonts w:ascii="Verdana" w:eastAsia="Times New Roman" w:hAnsi="Verdana"/>
          <w:spacing w:val="-2"/>
          <w:sz w:val="20"/>
          <w:szCs w:val="20"/>
          <w:lang w:eastAsia="en-GB"/>
        </w:rPr>
      </w:pPr>
      <w:r w:rsidRPr="001752E0">
        <w:rPr>
          <w:rFonts w:ascii="Verdana" w:eastAsia="Times New Roman" w:hAnsi="Verdana"/>
          <w:b/>
          <w:spacing w:val="-2"/>
          <w:sz w:val="20"/>
          <w:szCs w:val="20"/>
          <w:lang w:eastAsia="en-GB"/>
        </w:rPr>
        <w:t>C</w:t>
      </w:r>
      <w:r w:rsidR="00A872B9">
        <w:rPr>
          <w:rFonts w:ascii="Verdana" w:eastAsia="Times New Roman" w:hAnsi="Verdana"/>
          <w:b/>
          <w:spacing w:val="-2"/>
          <w:sz w:val="20"/>
          <w:szCs w:val="20"/>
          <w:lang w:eastAsia="en-GB"/>
        </w:rPr>
        <w:t>u</w:t>
      </w:r>
      <w:r w:rsidRPr="001752E0">
        <w:rPr>
          <w:rFonts w:ascii="Verdana" w:eastAsia="Times New Roman" w:hAnsi="Verdana"/>
          <w:b/>
          <w:spacing w:val="-2"/>
          <w:sz w:val="20"/>
          <w:szCs w:val="20"/>
          <w:lang w:eastAsia="en-GB"/>
        </w:rPr>
        <w:t>rriculum Development</w:t>
      </w:r>
    </w:p>
    <w:p w14:paraId="4EC288B4" w14:textId="5040AB3C" w:rsidR="00A67A7E" w:rsidRPr="003E089A" w:rsidRDefault="00A67A7E" w:rsidP="00A67A7E">
      <w:pPr>
        <w:numPr>
          <w:ilvl w:val="0"/>
          <w:numId w:val="13"/>
        </w:numPr>
        <w:tabs>
          <w:tab w:val="left" w:pos="-720"/>
        </w:tabs>
        <w:suppressAutoHyphens/>
        <w:spacing w:after="0" w:line="240" w:lineRule="auto"/>
        <w:ind w:left="426" w:hanging="437"/>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assist in the process of curriculum development and change</w:t>
      </w:r>
      <w:r w:rsidR="00684C11">
        <w:rPr>
          <w:rFonts w:ascii="Verdana" w:eastAsia="Times New Roman" w:hAnsi="Verdana"/>
          <w:spacing w:val="-2"/>
          <w:sz w:val="20"/>
          <w:szCs w:val="20"/>
          <w:lang w:eastAsia="en-GB"/>
        </w:rPr>
        <w:t xml:space="preserve"> where required</w:t>
      </w:r>
      <w:r w:rsidRPr="003E089A">
        <w:rPr>
          <w:rFonts w:ascii="Verdana" w:eastAsia="Times New Roman" w:hAnsi="Verdana"/>
          <w:spacing w:val="-2"/>
          <w:sz w:val="20"/>
          <w:szCs w:val="20"/>
          <w:lang w:eastAsia="en-GB"/>
        </w:rPr>
        <w:t xml:space="preserve"> to ensure the continued relevance to the needs of students, examining and awarding bodies and the school’s Mission and Strategic Objectives</w:t>
      </w:r>
    </w:p>
    <w:p w14:paraId="180349B2"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512EDF25" w14:textId="77777777" w:rsidR="00A67A7E" w:rsidRPr="000843A9" w:rsidRDefault="00A67A7E" w:rsidP="00A67A7E">
      <w:pPr>
        <w:tabs>
          <w:tab w:val="left" w:pos="-720"/>
        </w:tabs>
        <w:suppressAutoHyphens/>
        <w:rPr>
          <w:rFonts w:ascii="Verdana" w:eastAsia="Times New Roman" w:hAnsi="Verdana"/>
          <w:b/>
          <w:spacing w:val="-2"/>
          <w:sz w:val="20"/>
          <w:szCs w:val="20"/>
          <w:lang w:eastAsia="en-GB"/>
        </w:rPr>
      </w:pPr>
      <w:r>
        <w:rPr>
          <w:rFonts w:ascii="Verdana" w:eastAsia="Times New Roman" w:hAnsi="Verdana"/>
          <w:b/>
          <w:spacing w:val="-2"/>
          <w:sz w:val="20"/>
          <w:szCs w:val="20"/>
          <w:lang w:eastAsia="en-GB"/>
        </w:rPr>
        <w:t>Staff Development</w:t>
      </w:r>
    </w:p>
    <w:p w14:paraId="66ACF2E2" w14:textId="77777777" w:rsidR="00A67A7E" w:rsidRPr="003E089A" w:rsidRDefault="00A67A7E" w:rsidP="00A67A7E">
      <w:pPr>
        <w:numPr>
          <w:ilvl w:val="0"/>
          <w:numId w:val="13"/>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take part in the school’s staff development programme by participating in arrangements for further training and professional development.</w:t>
      </w:r>
    </w:p>
    <w:p w14:paraId="13EEC516" w14:textId="77777777" w:rsidR="00A67A7E" w:rsidRPr="003E089A" w:rsidRDefault="00A67A7E" w:rsidP="00A67A7E">
      <w:pPr>
        <w:numPr>
          <w:ilvl w:val="0"/>
          <w:numId w:val="13"/>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continue personal development in the relevant areas including subject knowledge and teaching methods.</w:t>
      </w:r>
    </w:p>
    <w:p w14:paraId="4A0B8F92" w14:textId="77777777" w:rsidR="00A67A7E" w:rsidRPr="003E089A" w:rsidRDefault="00A67A7E" w:rsidP="00A67A7E">
      <w:pPr>
        <w:numPr>
          <w:ilvl w:val="0"/>
          <w:numId w:val="13"/>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engage actively in the</w:t>
      </w:r>
      <w:r>
        <w:rPr>
          <w:rFonts w:ascii="Verdana" w:eastAsia="Times New Roman" w:hAnsi="Verdana"/>
          <w:spacing w:val="-2"/>
          <w:sz w:val="20"/>
          <w:szCs w:val="20"/>
          <w:lang w:eastAsia="en-GB"/>
        </w:rPr>
        <w:t xml:space="preserve"> Performance Management Review </w:t>
      </w:r>
      <w:r w:rsidRPr="003E089A">
        <w:rPr>
          <w:rFonts w:ascii="Verdana" w:eastAsia="Times New Roman" w:hAnsi="Verdana"/>
          <w:spacing w:val="-2"/>
          <w:sz w:val="20"/>
          <w:szCs w:val="20"/>
          <w:lang w:eastAsia="en-GB"/>
        </w:rPr>
        <w:t>process.</w:t>
      </w:r>
    </w:p>
    <w:p w14:paraId="388F9ED1" w14:textId="77777777" w:rsidR="00A67A7E" w:rsidRPr="003E089A" w:rsidRDefault="00A67A7E" w:rsidP="00A67A7E">
      <w:pPr>
        <w:numPr>
          <w:ilvl w:val="0"/>
          <w:numId w:val="13"/>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ensure the effective/efficient deployment of classroom support</w:t>
      </w:r>
    </w:p>
    <w:p w14:paraId="78CC9C67" w14:textId="77777777" w:rsidR="00A67A7E" w:rsidRDefault="00A67A7E" w:rsidP="00A67A7E">
      <w:pPr>
        <w:numPr>
          <w:ilvl w:val="0"/>
          <w:numId w:val="13"/>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work as a member of a designated team and to contribute positively to effective working relations within the school.</w:t>
      </w:r>
    </w:p>
    <w:p w14:paraId="3CBF62BE" w14:textId="77777777" w:rsidR="00A872B9" w:rsidRDefault="00A872B9" w:rsidP="00A872B9">
      <w:pPr>
        <w:tabs>
          <w:tab w:val="left" w:pos="-720"/>
        </w:tabs>
        <w:suppressAutoHyphens/>
        <w:spacing w:after="0" w:line="240" w:lineRule="auto"/>
        <w:rPr>
          <w:rFonts w:ascii="Verdana" w:eastAsia="Times New Roman" w:hAnsi="Verdana"/>
          <w:spacing w:val="-2"/>
          <w:sz w:val="20"/>
          <w:szCs w:val="20"/>
          <w:lang w:eastAsia="en-GB"/>
        </w:rPr>
      </w:pPr>
    </w:p>
    <w:p w14:paraId="36F20C59" w14:textId="77777777" w:rsidR="00A872B9" w:rsidRDefault="00A872B9" w:rsidP="00A872B9">
      <w:pPr>
        <w:tabs>
          <w:tab w:val="left" w:pos="-720"/>
        </w:tabs>
        <w:suppressAutoHyphens/>
        <w:spacing w:after="0" w:line="240" w:lineRule="auto"/>
        <w:rPr>
          <w:rFonts w:ascii="Verdana" w:eastAsia="Times New Roman" w:hAnsi="Verdana"/>
          <w:spacing w:val="-2"/>
          <w:sz w:val="20"/>
          <w:szCs w:val="20"/>
          <w:lang w:eastAsia="en-GB"/>
        </w:rPr>
      </w:pPr>
    </w:p>
    <w:p w14:paraId="1DA79350" w14:textId="77777777" w:rsidR="00A872B9" w:rsidRDefault="00A872B9" w:rsidP="00A872B9">
      <w:pPr>
        <w:tabs>
          <w:tab w:val="left" w:pos="-720"/>
        </w:tabs>
        <w:suppressAutoHyphens/>
        <w:spacing w:after="0" w:line="240" w:lineRule="auto"/>
        <w:rPr>
          <w:rFonts w:ascii="Verdana" w:eastAsia="Times New Roman" w:hAnsi="Verdana"/>
          <w:spacing w:val="-2"/>
          <w:sz w:val="20"/>
          <w:szCs w:val="20"/>
          <w:lang w:eastAsia="en-GB"/>
        </w:rPr>
      </w:pPr>
    </w:p>
    <w:p w14:paraId="49CEA0C1" w14:textId="77777777" w:rsidR="00A872B9" w:rsidRDefault="00A872B9" w:rsidP="00A872B9">
      <w:pPr>
        <w:tabs>
          <w:tab w:val="left" w:pos="-720"/>
        </w:tabs>
        <w:suppressAutoHyphens/>
        <w:spacing w:after="0" w:line="240" w:lineRule="auto"/>
        <w:rPr>
          <w:rFonts w:ascii="Verdana" w:eastAsia="Times New Roman" w:hAnsi="Verdana"/>
          <w:spacing w:val="-2"/>
          <w:sz w:val="20"/>
          <w:szCs w:val="20"/>
          <w:lang w:eastAsia="en-GB"/>
        </w:rPr>
      </w:pPr>
    </w:p>
    <w:p w14:paraId="0B9017F9" w14:textId="77777777" w:rsidR="00A872B9" w:rsidRDefault="00A872B9" w:rsidP="00A872B9">
      <w:pPr>
        <w:tabs>
          <w:tab w:val="left" w:pos="-720"/>
        </w:tabs>
        <w:suppressAutoHyphens/>
        <w:spacing w:after="0" w:line="240" w:lineRule="auto"/>
        <w:rPr>
          <w:rFonts w:ascii="Verdana" w:eastAsia="Times New Roman" w:hAnsi="Verdana"/>
          <w:spacing w:val="-2"/>
          <w:sz w:val="20"/>
          <w:szCs w:val="20"/>
          <w:lang w:eastAsia="en-GB"/>
        </w:rPr>
      </w:pPr>
    </w:p>
    <w:p w14:paraId="3FA215B2" w14:textId="77777777" w:rsidR="002032EF" w:rsidRPr="003E089A" w:rsidRDefault="002032EF" w:rsidP="00A872B9">
      <w:pPr>
        <w:tabs>
          <w:tab w:val="left" w:pos="-720"/>
        </w:tabs>
        <w:suppressAutoHyphens/>
        <w:spacing w:after="0" w:line="240" w:lineRule="auto"/>
        <w:rPr>
          <w:rFonts w:ascii="Verdana" w:eastAsia="Times New Roman" w:hAnsi="Verdana"/>
          <w:spacing w:val="-2"/>
          <w:sz w:val="20"/>
          <w:szCs w:val="20"/>
          <w:lang w:eastAsia="en-GB"/>
        </w:rPr>
      </w:pPr>
    </w:p>
    <w:p w14:paraId="5C990B82"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5A320530" w14:textId="77777777" w:rsidR="00A872B9" w:rsidRDefault="00A872B9" w:rsidP="00A67A7E">
      <w:pPr>
        <w:tabs>
          <w:tab w:val="left" w:pos="-720"/>
        </w:tabs>
        <w:suppressAutoHyphens/>
        <w:rPr>
          <w:rFonts w:ascii="Verdana" w:eastAsia="Times New Roman" w:hAnsi="Verdana"/>
          <w:b/>
          <w:spacing w:val="-2"/>
          <w:sz w:val="20"/>
          <w:szCs w:val="20"/>
          <w:lang w:eastAsia="en-GB"/>
        </w:rPr>
      </w:pPr>
    </w:p>
    <w:p w14:paraId="765B703C" w14:textId="0DE9B784" w:rsidR="00A67A7E" w:rsidRPr="003E089A" w:rsidRDefault="00A67A7E" w:rsidP="00A67A7E">
      <w:pPr>
        <w:tabs>
          <w:tab w:val="left" w:pos="-720"/>
        </w:tabs>
        <w:suppressAutoHyphens/>
        <w:rPr>
          <w:rFonts w:ascii="Verdana" w:eastAsia="Times New Roman" w:hAnsi="Verdana"/>
          <w:spacing w:val="-2"/>
          <w:sz w:val="20"/>
          <w:szCs w:val="20"/>
          <w:lang w:eastAsia="en-GB"/>
        </w:rPr>
      </w:pPr>
      <w:r w:rsidRPr="003B67F2">
        <w:rPr>
          <w:rFonts w:ascii="Verdana" w:eastAsia="Times New Roman" w:hAnsi="Verdana"/>
          <w:b/>
          <w:spacing w:val="-2"/>
          <w:sz w:val="20"/>
          <w:szCs w:val="20"/>
          <w:lang w:eastAsia="en-GB"/>
        </w:rPr>
        <w:lastRenderedPageBreak/>
        <w:t>Quality Assurance</w:t>
      </w:r>
    </w:p>
    <w:p w14:paraId="35B4A243" w14:textId="77777777" w:rsidR="00A67A7E" w:rsidRPr="003E089A" w:rsidRDefault="00A67A7E" w:rsidP="00A67A7E">
      <w:pPr>
        <w:numPr>
          <w:ilvl w:val="0"/>
          <w:numId w:val="14"/>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help to implement school quality procedures and to adhere to those.</w:t>
      </w:r>
    </w:p>
    <w:p w14:paraId="6DC1B3E9" w14:textId="77777777" w:rsidR="00A67A7E" w:rsidRPr="003E089A" w:rsidRDefault="00A67A7E" w:rsidP="00A67A7E">
      <w:pPr>
        <w:numPr>
          <w:ilvl w:val="0"/>
          <w:numId w:val="14"/>
        </w:numPr>
        <w:tabs>
          <w:tab w:val="left" w:pos="-720"/>
          <w:tab w:val="left" w:pos="426"/>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contribute to the process of monitoring and evaluation of the curriculum area/depart</w:t>
      </w:r>
      <w:r>
        <w:rPr>
          <w:rFonts w:ascii="Verdana" w:eastAsia="Times New Roman" w:hAnsi="Verdana"/>
          <w:spacing w:val="-2"/>
          <w:sz w:val="20"/>
          <w:szCs w:val="20"/>
          <w:lang w:eastAsia="en-GB"/>
        </w:rPr>
        <w:t>ment in line with agreed school</w:t>
      </w:r>
      <w:r w:rsidRPr="003E089A">
        <w:rPr>
          <w:rFonts w:ascii="Verdana" w:eastAsia="Times New Roman" w:hAnsi="Verdana"/>
          <w:spacing w:val="-2"/>
          <w:sz w:val="20"/>
          <w:szCs w:val="20"/>
          <w:lang w:eastAsia="en-GB"/>
        </w:rPr>
        <w:t xml:space="preserve"> procedures, including evaluation against quality standards and performance criteria.  To seek/implement modification and improvement where required.</w:t>
      </w:r>
    </w:p>
    <w:p w14:paraId="3B1FEE1A" w14:textId="77777777" w:rsidR="00A67A7E" w:rsidRPr="003E089A" w:rsidRDefault="00A67A7E" w:rsidP="00A67A7E">
      <w:pPr>
        <w:numPr>
          <w:ilvl w:val="0"/>
          <w:numId w:val="14"/>
        </w:numPr>
        <w:tabs>
          <w:tab w:val="left" w:pos="-720"/>
          <w:tab w:val="left" w:pos="426"/>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review methods of teaching and programmes of work.</w:t>
      </w:r>
    </w:p>
    <w:p w14:paraId="52FE2A0B" w14:textId="77777777" w:rsidR="00A67A7E" w:rsidRPr="003E089A" w:rsidRDefault="00A67A7E" w:rsidP="00A67A7E">
      <w:pPr>
        <w:numPr>
          <w:ilvl w:val="0"/>
          <w:numId w:val="14"/>
        </w:numPr>
        <w:tabs>
          <w:tab w:val="left" w:pos="-720"/>
          <w:tab w:val="left" w:pos="426"/>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take part, as may be required, in the review, development and management of activities relating to the curriculum, organisation and pastoral functions of the school.</w:t>
      </w:r>
    </w:p>
    <w:p w14:paraId="7B9FD696" w14:textId="77777777" w:rsidR="00A67A7E"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3DF83C97" w14:textId="390B9F44" w:rsidR="00A67A7E" w:rsidRPr="00AB21DF" w:rsidRDefault="00A67A7E" w:rsidP="00A67A7E">
      <w:pPr>
        <w:tabs>
          <w:tab w:val="left" w:pos="-720"/>
        </w:tabs>
        <w:suppressAutoHyphens/>
        <w:rPr>
          <w:rFonts w:ascii="Verdana" w:eastAsia="Times New Roman" w:hAnsi="Verdana"/>
          <w:b/>
          <w:spacing w:val="-2"/>
          <w:sz w:val="20"/>
          <w:szCs w:val="20"/>
          <w:lang w:eastAsia="en-GB"/>
        </w:rPr>
      </w:pPr>
      <w:r w:rsidRPr="00AB21DF">
        <w:rPr>
          <w:rFonts w:ascii="Verdana" w:eastAsia="Times New Roman" w:hAnsi="Verdana"/>
          <w:b/>
          <w:spacing w:val="-2"/>
          <w:sz w:val="20"/>
          <w:szCs w:val="20"/>
          <w:lang w:eastAsia="en-GB"/>
        </w:rPr>
        <w:t>M</w:t>
      </w:r>
      <w:r w:rsidR="00A872B9">
        <w:rPr>
          <w:rFonts w:ascii="Verdana" w:eastAsia="Times New Roman" w:hAnsi="Verdana"/>
          <w:b/>
          <w:spacing w:val="-2"/>
          <w:sz w:val="20"/>
          <w:szCs w:val="20"/>
          <w:lang w:eastAsia="en-GB"/>
        </w:rPr>
        <w:t>a</w:t>
      </w:r>
      <w:r w:rsidRPr="00AB21DF">
        <w:rPr>
          <w:rFonts w:ascii="Verdana" w:eastAsia="Times New Roman" w:hAnsi="Verdana"/>
          <w:b/>
          <w:spacing w:val="-2"/>
          <w:sz w:val="20"/>
          <w:szCs w:val="20"/>
          <w:lang w:eastAsia="en-GB"/>
        </w:rPr>
        <w:t>nagement Information</w:t>
      </w:r>
    </w:p>
    <w:p w14:paraId="6CB2DCD0" w14:textId="77777777" w:rsidR="00A67A7E" w:rsidRPr="003E089A" w:rsidRDefault="00A67A7E" w:rsidP="00A67A7E">
      <w:pPr>
        <w:numPr>
          <w:ilvl w:val="0"/>
          <w:numId w:val="15"/>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maintain appropriate records and to provide relevant accurate and up-to-date information for MIS, registers, etc.</w:t>
      </w:r>
    </w:p>
    <w:p w14:paraId="24CE1BAA" w14:textId="31623161" w:rsidR="00A67A7E" w:rsidRPr="003E089A" w:rsidRDefault="00A67A7E" w:rsidP="00A67A7E">
      <w:pPr>
        <w:numPr>
          <w:ilvl w:val="0"/>
          <w:numId w:val="15"/>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complete the relevant documentation to ass</w:t>
      </w:r>
      <w:r>
        <w:rPr>
          <w:rFonts w:ascii="Verdana" w:eastAsia="Times New Roman" w:hAnsi="Verdana"/>
          <w:spacing w:val="-2"/>
          <w:sz w:val="20"/>
          <w:szCs w:val="20"/>
          <w:lang w:eastAsia="en-GB"/>
        </w:rPr>
        <w:t>ist in the tracking of students</w:t>
      </w:r>
    </w:p>
    <w:p w14:paraId="1208053A" w14:textId="77777777" w:rsidR="00A67A7E" w:rsidRDefault="00A67A7E" w:rsidP="00A67A7E">
      <w:pPr>
        <w:numPr>
          <w:ilvl w:val="0"/>
          <w:numId w:val="15"/>
        </w:numPr>
        <w:tabs>
          <w:tab w:val="left" w:pos="-720"/>
        </w:tabs>
        <w:suppressAutoHyphens/>
        <w:spacing w:after="0" w:line="240" w:lineRule="auto"/>
        <w:ind w:left="426" w:hanging="426"/>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To track student progress and use information to inform teaching and learning.</w:t>
      </w:r>
    </w:p>
    <w:p w14:paraId="711786DC"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2E9DA11B" w14:textId="77777777" w:rsidR="00A67A7E" w:rsidRDefault="00A67A7E" w:rsidP="00A67A7E">
      <w:pPr>
        <w:tabs>
          <w:tab w:val="left" w:pos="-720"/>
        </w:tabs>
        <w:suppressAutoHyphens/>
        <w:rPr>
          <w:rFonts w:ascii="Verdana" w:eastAsia="Times New Roman" w:hAnsi="Verdana"/>
          <w:b/>
          <w:spacing w:val="-2"/>
          <w:sz w:val="20"/>
          <w:szCs w:val="20"/>
          <w:lang w:eastAsia="en-GB"/>
        </w:rPr>
      </w:pPr>
      <w:r w:rsidRPr="00AB21DF">
        <w:rPr>
          <w:rFonts w:ascii="Verdana" w:eastAsia="Times New Roman" w:hAnsi="Verdana"/>
          <w:b/>
          <w:spacing w:val="-2"/>
          <w:sz w:val="20"/>
          <w:szCs w:val="20"/>
          <w:lang w:eastAsia="en-GB"/>
        </w:rPr>
        <w:t>Communications</w:t>
      </w:r>
    </w:p>
    <w:p w14:paraId="08B3E554" w14:textId="77777777" w:rsidR="00A67A7E" w:rsidRDefault="00A67A7E" w:rsidP="00A67A7E">
      <w:pPr>
        <w:numPr>
          <w:ilvl w:val="0"/>
          <w:numId w:val="16"/>
        </w:numPr>
        <w:tabs>
          <w:tab w:val="left" w:pos="-720"/>
        </w:tabs>
        <w:suppressAutoHyphens/>
        <w:spacing w:after="0" w:line="240" w:lineRule="auto"/>
        <w:ind w:left="426" w:hanging="426"/>
        <w:rPr>
          <w:rFonts w:ascii="Verdana" w:eastAsia="Times New Roman" w:hAnsi="Verdana"/>
          <w:spacing w:val="-2"/>
          <w:sz w:val="20"/>
          <w:szCs w:val="20"/>
          <w:lang w:eastAsia="en-GB"/>
        </w:rPr>
      </w:pPr>
      <w:r>
        <w:rPr>
          <w:rFonts w:ascii="Verdana" w:eastAsia="Times New Roman" w:hAnsi="Verdana"/>
          <w:spacing w:val="-2"/>
          <w:sz w:val="20"/>
          <w:szCs w:val="20"/>
          <w:lang w:eastAsia="en-GB"/>
        </w:rPr>
        <w:t>To communicate effectively with the Head of Department.</w:t>
      </w:r>
    </w:p>
    <w:p w14:paraId="78717CC9" w14:textId="1F0D2404" w:rsidR="00A67A7E" w:rsidRPr="003E089A" w:rsidRDefault="00A67A7E" w:rsidP="00684C11">
      <w:pPr>
        <w:tabs>
          <w:tab w:val="left" w:pos="-720"/>
        </w:tabs>
        <w:suppressAutoHyphens/>
        <w:spacing w:after="0" w:line="240" w:lineRule="auto"/>
        <w:rPr>
          <w:rFonts w:ascii="Verdana" w:eastAsia="Times New Roman" w:hAnsi="Verdana"/>
          <w:spacing w:val="-2"/>
          <w:sz w:val="20"/>
          <w:szCs w:val="20"/>
          <w:lang w:eastAsia="en-GB"/>
        </w:rPr>
      </w:pPr>
    </w:p>
    <w:p w14:paraId="34CD30D8"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communicate effectively with the parents of students as appropriate.</w:t>
      </w:r>
    </w:p>
    <w:p w14:paraId="3ED791D4"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Where appropriate, to communicate and co-operate with persons or bodies outside the school.</w:t>
      </w:r>
    </w:p>
    <w:p w14:paraId="6F02572B" w14:textId="77777777" w:rsidR="00A67A7E"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follow agreed policies for communications in the school.</w:t>
      </w:r>
    </w:p>
    <w:p w14:paraId="44DFDEF4" w14:textId="77777777" w:rsidR="00A872B9" w:rsidRPr="003E089A" w:rsidRDefault="00A872B9" w:rsidP="00A67A7E">
      <w:pPr>
        <w:tabs>
          <w:tab w:val="left" w:pos="-720"/>
          <w:tab w:val="left" w:pos="426"/>
        </w:tabs>
        <w:suppressAutoHyphens/>
        <w:rPr>
          <w:rFonts w:ascii="Verdana" w:eastAsia="Times New Roman" w:hAnsi="Verdana"/>
          <w:spacing w:val="-2"/>
          <w:sz w:val="20"/>
          <w:szCs w:val="20"/>
          <w:lang w:eastAsia="en-GB"/>
        </w:rPr>
      </w:pPr>
    </w:p>
    <w:p w14:paraId="1B904064"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AB21DF">
        <w:rPr>
          <w:rFonts w:ascii="Verdana" w:eastAsia="Times New Roman" w:hAnsi="Verdana"/>
          <w:b/>
          <w:spacing w:val="-2"/>
          <w:sz w:val="20"/>
          <w:szCs w:val="20"/>
          <w:lang w:eastAsia="en-GB"/>
        </w:rPr>
        <w:t>Marketing and Liaison</w:t>
      </w:r>
      <w:r w:rsidRPr="003E089A">
        <w:rPr>
          <w:rFonts w:ascii="Verdana" w:eastAsia="Times New Roman" w:hAnsi="Verdana"/>
          <w:spacing w:val="-2"/>
          <w:sz w:val="20"/>
          <w:szCs w:val="20"/>
          <w:lang w:eastAsia="en-GB"/>
        </w:rPr>
        <w:t xml:space="preserve"> </w:t>
      </w:r>
    </w:p>
    <w:p w14:paraId="75BECC19"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 xml:space="preserve">To take part in marketing and liaison activities such as </w:t>
      </w:r>
      <w:r>
        <w:rPr>
          <w:rFonts w:ascii="Verdana" w:eastAsia="Times New Roman" w:hAnsi="Verdana"/>
          <w:spacing w:val="-2"/>
          <w:sz w:val="20"/>
          <w:szCs w:val="20"/>
          <w:lang w:eastAsia="en-GB"/>
        </w:rPr>
        <w:t>o</w:t>
      </w:r>
      <w:r w:rsidRPr="003E089A">
        <w:rPr>
          <w:rFonts w:ascii="Verdana" w:eastAsia="Times New Roman" w:hAnsi="Verdana"/>
          <w:spacing w:val="-2"/>
          <w:sz w:val="20"/>
          <w:szCs w:val="20"/>
          <w:lang w:eastAsia="en-GB"/>
        </w:rPr>
        <w:t xml:space="preserve">pen </w:t>
      </w:r>
      <w:r>
        <w:rPr>
          <w:rFonts w:ascii="Verdana" w:eastAsia="Times New Roman" w:hAnsi="Verdana"/>
          <w:spacing w:val="-2"/>
          <w:sz w:val="20"/>
          <w:szCs w:val="20"/>
          <w:lang w:eastAsia="en-GB"/>
        </w:rPr>
        <w:t>e</w:t>
      </w:r>
      <w:r w:rsidRPr="003E089A">
        <w:rPr>
          <w:rFonts w:ascii="Verdana" w:eastAsia="Times New Roman" w:hAnsi="Verdana"/>
          <w:spacing w:val="-2"/>
          <w:sz w:val="20"/>
          <w:szCs w:val="20"/>
          <w:lang w:eastAsia="en-GB"/>
        </w:rPr>
        <w:t>venings</w:t>
      </w:r>
      <w:r>
        <w:rPr>
          <w:rFonts w:ascii="Verdana" w:eastAsia="Times New Roman" w:hAnsi="Verdana"/>
          <w:spacing w:val="-2"/>
          <w:sz w:val="20"/>
          <w:szCs w:val="20"/>
          <w:lang w:eastAsia="en-GB"/>
        </w:rPr>
        <w:t>, p</w:t>
      </w:r>
      <w:r w:rsidRPr="003E089A">
        <w:rPr>
          <w:rFonts w:ascii="Verdana" w:eastAsia="Times New Roman" w:hAnsi="Verdana"/>
          <w:spacing w:val="-2"/>
          <w:sz w:val="20"/>
          <w:szCs w:val="20"/>
          <w:lang w:eastAsia="en-GB"/>
        </w:rPr>
        <w:t>arent</w:t>
      </w:r>
      <w:r>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 xml:space="preserve">s </w:t>
      </w:r>
      <w:r>
        <w:rPr>
          <w:rFonts w:ascii="Verdana" w:eastAsia="Times New Roman" w:hAnsi="Verdana"/>
          <w:spacing w:val="-2"/>
          <w:sz w:val="20"/>
          <w:szCs w:val="20"/>
          <w:lang w:eastAsia="en-GB"/>
        </w:rPr>
        <w:t>e</w:t>
      </w:r>
      <w:r w:rsidRPr="003E089A">
        <w:rPr>
          <w:rFonts w:ascii="Verdana" w:eastAsia="Times New Roman" w:hAnsi="Verdana"/>
          <w:spacing w:val="-2"/>
          <w:sz w:val="20"/>
          <w:szCs w:val="20"/>
          <w:lang w:eastAsia="en-GB"/>
        </w:rPr>
        <w:t xml:space="preserve">venings, </w:t>
      </w:r>
      <w:r>
        <w:rPr>
          <w:rFonts w:ascii="Verdana" w:eastAsia="Times New Roman" w:hAnsi="Verdana"/>
          <w:spacing w:val="-2"/>
          <w:sz w:val="20"/>
          <w:szCs w:val="20"/>
          <w:lang w:eastAsia="en-GB"/>
        </w:rPr>
        <w:t>r</w:t>
      </w:r>
      <w:r w:rsidRPr="003E089A">
        <w:rPr>
          <w:rFonts w:ascii="Verdana" w:eastAsia="Times New Roman" w:hAnsi="Verdana"/>
          <w:spacing w:val="-2"/>
          <w:sz w:val="20"/>
          <w:szCs w:val="20"/>
          <w:lang w:eastAsia="en-GB"/>
        </w:rPr>
        <w:t>eview days and liai</w:t>
      </w:r>
      <w:r>
        <w:rPr>
          <w:rFonts w:ascii="Verdana" w:eastAsia="Times New Roman" w:hAnsi="Verdana"/>
          <w:spacing w:val="-2"/>
          <w:sz w:val="20"/>
          <w:szCs w:val="20"/>
          <w:lang w:eastAsia="en-GB"/>
        </w:rPr>
        <w:t>son events with partner schools.</w:t>
      </w:r>
    </w:p>
    <w:p w14:paraId="33A8C9D4" w14:textId="77777777" w:rsidR="00A67A7E"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contribute to the development of effective subject links with external agencies.</w:t>
      </w:r>
    </w:p>
    <w:p w14:paraId="1730B5B5" w14:textId="19707994" w:rsidR="002B3EC7" w:rsidRPr="00F040F0" w:rsidRDefault="002B3EC7" w:rsidP="002B3EC7">
      <w:pPr>
        <w:numPr>
          <w:ilvl w:val="0"/>
          <w:numId w:val="11"/>
        </w:numPr>
        <w:tabs>
          <w:tab w:val="left" w:pos="-720"/>
        </w:tabs>
        <w:suppressAutoHyphens/>
        <w:spacing w:after="0" w:line="240" w:lineRule="auto"/>
        <w:rPr>
          <w:rFonts w:ascii="Verdana" w:eastAsia="Times New Roman" w:hAnsi="Verdana"/>
          <w:spacing w:val="-2"/>
          <w:sz w:val="20"/>
          <w:szCs w:val="20"/>
          <w:lang w:eastAsia="en-GB"/>
        </w:rPr>
      </w:pPr>
      <w:r>
        <w:rPr>
          <w:rFonts w:ascii="Verdana" w:eastAsia="Times New Roman" w:hAnsi="Verdana"/>
          <w:spacing w:val="-2"/>
          <w:sz w:val="20"/>
          <w:szCs w:val="20"/>
          <w:lang w:eastAsia="en-GB"/>
        </w:rPr>
        <w:t>To be the primary liaison link for feeder primary schools.</w:t>
      </w:r>
    </w:p>
    <w:p w14:paraId="5DF4E637" w14:textId="77777777" w:rsidR="002B3EC7" w:rsidRPr="003E089A" w:rsidRDefault="002B3EC7" w:rsidP="00A67A7E">
      <w:pPr>
        <w:tabs>
          <w:tab w:val="left" w:pos="-720"/>
          <w:tab w:val="left" w:pos="426"/>
        </w:tabs>
        <w:suppressAutoHyphens/>
        <w:rPr>
          <w:rFonts w:ascii="Verdana" w:eastAsia="Times New Roman" w:hAnsi="Verdana"/>
          <w:spacing w:val="-2"/>
          <w:sz w:val="20"/>
          <w:szCs w:val="20"/>
          <w:lang w:eastAsia="en-GB"/>
        </w:rPr>
      </w:pPr>
    </w:p>
    <w:p w14:paraId="6D538F79"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39B3FD68"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AB21DF">
        <w:rPr>
          <w:rFonts w:ascii="Verdana" w:eastAsia="Times New Roman" w:hAnsi="Verdana"/>
          <w:b/>
          <w:spacing w:val="-2"/>
          <w:sz w:val="20"/>
          <w:szCs w:val="20"/>
          <w:lang w:eastAsia="en-GB"/>
        </w:rPr>
        <w:t>Management of Resources</w:t>
      </w:r>
    </w:p>
    <w:p w14:paraId="21440F78"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contribute to the process of the ordering and allocation of equipment and materials.</w:t>
      </w:r>
    </w:p>
    <w:p w14:paraId="4B1230E8"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assist the Head of Department to identify resource needs and to contribute to the efficient/effective use of physical resources.</w:t>
      </w:r>
    </w:p>
    <w:p w14:paraId="13EB049B"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 xml:space="preserve">To co-operate with other staff to ensure a sharing and effective usage of resources to the benefit of the </w:t>
      </w:r>
      <w:r>
        <w:rPr>
          <w:rFonts w:ascii="Verdana" w:eastAsia="Times New Roman" w:hAnsi="Verdana"/>
          <w:spacing w:val="-2"/>
          <w:sz w:val="20"/>
          <w:szCs w:val="20"/>
          <w:lang w:eastAsia="en-GB"/>
        </w:rPr>
        <w:t>s</w:t>
      </w:r>
      <w:r w:rsidRPr="003E089A">
        <w:rPr>
          <w:rFonts w:ascii="Verdana" w:eastAsia="Times New Roman" w:hAnsi="Verdana"/>
          <w:spacing w:val="-2"/>
          <w:sz w:val="20"/>
          <w:szCs w:val="20"/>
          <w:lang w:eastAsia="en-GB"/>
        </w:rPr>
        <w:t>chool, department and the students.</w:t>
      </w:r>
    </w:p>
    <w:p w14:paraId="3A1C7D5C" w14:textId="77777777" w:rsidR="00A67A7E"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77DF4F77" w14:textId="77777777" w:rsidR="006C44A9" w:rsidRPr="003E089A" w:rsidRDefault="006C44A9" w:rsidP="00A67A7E">
      <w:pPr>
        <w:tabs>
          <w:tab w:val="left" w:pos="-720"/>
          <w:tab w:val="left" w:pos="426"/>
        </w:tabs>
        <w:suppressAutoHyphens/>
        <w:rPr>
          <w:rFonts w:ascii="Verdana" w:eastAsia="Times New Roman" w:hAnsi="Verdana"/>
          <w:spacing w:val="-2"/>
          <w:sz w:val="20"/>
          <w:szCs w:val="20"/>
          <w:lang w:eastAsia="en-GB"/>
        </w:rPr>
      </w:pPr>
    </w:p>
    <w:p w14:paraId="7201FE19" w14:textId="77777777" w:rsidR="00A67A7E" w:rsidRPr="001F2CC7" w:rsidRDefault="00A67A7E" w:rsidP="00A67A7E">
      <w:pPr>
        <w:tabs>
          <w:tab w:val="left" w:pos="-720"/>
        </w:tabs>
        <w:suppressAutoHyphens/>
        <w:rPr>
          <w:rFonts w:ascii="Verdana" w:eastAsia="Times New Roman" w:hAnsi="Verdana"/>
          <w:b/>
          <w:spacing w:val="-2"/>
          <w:sz w:val="20"/>
          <w:szCs w:val="20"/>
          <w:lang w:eastAsia="en-GB"/>
        </w:rPr>
      </w:pPr>
      <w:r>
        <w:rPr>
          <w:rFonts w:ascii="Verdana" w:eastAsia="Times New Roman" w:hAnsi="Verdana"/>
          <w:b/>
          <w:spacing w:val="-2"/>
          <w:sz w:val="20"/>
          <w:szCs w:val="20"/>
          <w:lang w:eastAsia="en-GB"/>
        </w:rPr>
        <w:lastRenderedPageBreak/>
        <w:t>Pastoral System</w:t>
      </w:r>
    </w:p>
    <w:p w14:paraId="677E7738"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be a Form Tutor to an assigned group of students.</w:t>
      </w:r>
    </w:p>
    <w:p w14:paraId="79B07A74"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promote the general progress and well-being of individual students and of the Form Tutor Group as a whole.</w:t>
      </w:r>
    </w:p>
    <w:p w14:paraId="0256AF8D" w14:textId="2D378D82"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 xml:space="preserve">To liaise with </w:t>
      </w:r>
      <w:r>
        <w:rPr>
          <w:rFonts w:ascii="Verdana" w:eastAsia="Times New Roman" w:hAnsi="Verdana"/>
          <w:spacing w:val="-2"/>
          <w:sz w:val="20"/>
          <w:szCs w:val="20"/>
          <w:lang w:eastAsia="en-GB"/>
        </w:rPr>
        <w:t xml:space="preserve">the </w:t>
      </w:r>
      <w:r w:rsidR="00684C11">
        <w:rPr>
          <w:rFonts w:ascii="Verdana" w:eastAsia="Times New Roman" w:hAnsi="Verdana"/>
          <w:spacing w:val="-2"/>
          <w:sz w:val="20"/>
          <w:szCs w:val="20"/>
          <w:lang w:eastAsia="en-GB"/>
        </w:rPr>
        <w:t>pastoral team</w:t>
      </w:r>
      <w:r w:rsidRPr="003E089A">
        <w:rPr>
          <w:rFonts w:ascii="Verdana" w:eastAsia="Times New Roman" w:hAnsi="Verdana"/>
          <w:spacing w:val="-2"/>
          <w:sz w:val="20"/>
          <w:szCs w:val="20"/>
          <w:lang w:eastAsia="en-GB"/>
        </w:rPr>
        <w:t xml:space="preserve"> to ensure the implementation of the school’s </w:t>
      </w:r>
      <w:r>
        <w:rPr>
          <w:rFonts w:ascii="Verdana" w:eastAsia="Times New Roman" w:hAnsi="Verdana"/>
          <w:spacing w:val="-2"/>
          <w:sz w:val="20"/>
          <w:szCs w:val="20"/>
          <w:lang w:eastAsia="en-GB"/>
        </w:rPr>
        <w:t>p</w:t>
      </w:r>
      <w:r w:rsidRPr="003E089A">
        <w:rPr>
          <w:rFonts w:ascii="Verdana" w:eastAsia="Times New Roman" w:hAnsi="Verdana"/>
          <w:spacing w:val="-2"/>
          <w:sz w:val="20"/>
          <w:szCs w:val="20"/>
          <w:lang w:eastAsia="en-GB"/>
        </w:rPr>
        <w:t xml:space="preserve">astoral </w:t>
      </w:r>
      <w:r>
        <w:rPr>
          <w:rFonts w:ascii="Verdana" w:eastAsia="Times New Roman" w:hAnsi="Verdana"/>
          <w:spacing w:val="-2"/>
          <w:sz w:val="20"/>
          <w:szCs w:val="20"/>
          <w:lang w:eastAsia="en-GB"/>
        </w:rPr>
        <w:t>s</w:t>
      </w:r>
      <w:r w:rsidRPr="003E089A">
        <w:rPr>
          <w:rFonts w:ascii="Verdana" w:eastAsia="Times New Roman" w:hAnsi="Verdana"/>
          <w:spacing w:val="-2"/>
          <w:sz w:val="20"/>
          <w:szCs w:val="20"/>
          <w:lang w:eastAsia="en-GB"/>
        </w:rPr>
        <w:t>ystem.</w:t>
      </w:r>
    </w:p>
    <w:p w14:paraId="52996DFE"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register students, accompany them to assemblies, encourage their full attendance at all lessons and their participation in other aspects of school life.</w:t>
      </w:r>
    </w:p>
    <w:p w14:paraId="631D84D6"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evaluate and monitor the progress of students and keep up-to-date student records as may be required.</w:t>
      </w:r>
    </w:p>
    <w:p w14:paraId="7E7DF53B"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 xml:space="preserve">To contribute to the preparation of </w:t>
      </w:r>
      <w:r>
        <w:rPr>
          <w:rFonts w:ascii="Verdana" w:eastAsia="Times New Roman" w:hAnsi="Verdana"/>
          <w:spacing w:val="-2"/>
          <w:sz w:val="20"/>
          <w:szCs w:val="20"/>
          <w:lang w:eastAsia="en-GB"/>
        </w:rPr>
        <w:t>a</w:t>
      </w:r>
      <w:r w:rsidRPr="003E089A">
        <w:rPr>
          <w:rFonts w:ascii="Verdana" w:eastAsia="Times New Roman" w:hAnsi="Verdana"/>
          <w:spacing w:val="-2"/>
          <w:sz w:val="20"/>
          <w:szCs w:val="20"/>
          <w:lang w:eastAsia="en-GB"/>
        </w:rPr>
        <w:t xml:space="preserve">ction </w:t>
      </w:r>
      <w:r>
        <w:rPr>
          <w:rFonts w:ascii="Verdana" w:eastAsia="Times New Roman" w:hAnsi="Verdana"/>
          <w:spacing w:val="-2"/>
          <w:sz w:val="20"/>
          <w:szCs w:val="20"/>
          <w:lang w:eastAsia="en-GB"/>
        </w:rPr>
        <w:t>p</w:t>
      </w:r>
      <w:r w:rsidRPr="003E089A">
        <w:rPr>
          <w:rFonts w:ascii="Verdana" w:eastAsia="Times New Roman" w:hAnsi="Verdana"/>
          <w:spacing w:val="-2"/>
          <w:sz w:val="20"/>
          <w:szCs w:val="20"/>
          <w:lang w:eastAsia="en-GB"/>
        </w:rPr>
        <w:t>lans</w:t>
      </w:r>
      <w:r>
        <w:rPr>
          <w:rFonts w:ascii="Verdana" w:eastAsia="Times New Roman" w:hAnsi="Verdana"/>
          <w:spacing w:val="-2"/>
          <w:sz w:val="20"/>
          <w:szCs w:val="20"/>
          <w:lang w:eastAsia="en-GB"/>
        </w:rPr>
        <w:t xml:space="preserve">, </w:t>
      </w:r>
      <w:r w:rsidRPr="003E089A">
        <w:rPr>
          <w:rFonts w:ascii="Verdana" w:eastAsia="Times New Roman" w:hAnsi="Verdana"/>
          <w:spacing w:val="-2"/>
          <w:sz w:val="20"/>
          <w:szCs w:val="20"/>
          <w:lang w:eastAsia="en-GB"/>
        </w:rPr>
        <w:t>progress files and other reports.</w:t>
      </w:r>
    </w:p>
    <w:p w14:paraId="4135E36D"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alert the appropriate staff to problems experienced by students and to make recommendations as to how these may be resolved.</w:t>
      </w:r>
    </w:p>
    <w:p w14:paraId="4B62A457"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communicate as appropriate, with the parents of students and with persons or bodies outside the school concerned with the welfare of individual students, after consultation with the appropriate staff</w:t>
      </w:r>
      <w:r>
        <w:rPr>
          <w:rFonts w:ascii="Verdana" w:eastAsia="Times New Roman" w:hAnsi="Verdana"/>
          <w:spacing w:val="-2"/>
          <w:sz w:val="20"/>
          <w:szCs w:val="20"/>
          <w:lang w:eastAsia="en-GB"/>
        </w:rPr>
        <w:t>.</w:t>
      </w:r>
    </w:p>
    <w:p w14:paraId="22476BFC"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contribute to PSHEE and citizenship and enterprise according to school policy</w:t>
      </w:r>
    </w:p>
    <w:p w14:paraId="290655E0"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apply the behaviour management systems so that effective learning can take place.</w:t>
      </w:r>
    </w:p>
    <w:p w14:paraId="7319361B"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293DB1CE"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1F2CC7">
        <w:rPr>
          <w:rFonts w:ascii="Verdana" w:eastAsia="Times New Roman" w:hAnsi="Verdana"/>
          <w:b/>
          <w:spacing w:val="-2"/>
          <w:sz w:val="20"/>
          <w:szCs w:val="20"/>
          <w:lang w:eastAsia="en-GB"/>
        </w:rPr>
        <w:t>Teaching</w:t>
      </w:r>
    </w:p>
    <w:p w14:paraId="719E24BA"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teach students according to their educational needs, including the setting and marking of work to be carried out by the student in school and elsewhere.</w:t>
      </w:r>
    </w:p>
    <w:p w14:paraId="5AF3E4A3"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assess, record and report on the attendance, progress, development and attainment of students and to keep such records as are required.</w:t>
      </w:r>
    </w:p>
    <w:p w14:paraId="59971ECD"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provide, or contribute to, oral and written assessments, reports and references relating to individual students and groups of students.</w:t>
      </w:r>
    </w:p>
    <w:p w14:paraId="1585734B"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ensure that ICT, Literacy, Numeracy and school subject specialism(s) are reflected in the teaching/learning experience of students</w:t>
      </w:r>
    </w:p>
    <w:p w14:paraId="3BA4CF66"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undertake a designated programme of teaching.</w:t>
      </w:r>
    </w:p>
    <w:p w14:paraId="3CB55D03" w14:textId="3279E031"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 xml:space="preserve">To ensure a </w:t>
      </w:r>
      <w:r w:rsidR="00A872B9" w:rsidRPr="003E089A">
        <w:rPr>
          <w:rFonts w:ascii="Verdana" w:eastAsia="Times New Roman" w:hAnsi="Verdana"/>
          <w:spacing w:val="-2"/>
          <w:sz w:val="20"/>
          <w:szCs w:val="20"/>
          <w:lang w:eastAsia="en-GB"/>
        </w:rPr>
        <w:t>high-quality</w:t>
      </w:r>
      <w:r w:rsidRPr="003E089A">
        <w:rPr>
          <w:rFonts w:ascii="Verdana" w:eastAsia="Times New Roman" w:hAnsi="Verdana"/>
          <w:spacing w:val="-2"/>
          <w:sz w:val="20"/>
          <w:szCs w:val="20"/>
          <w:lang w:eastAsia="en-GB"/>
        </w:rPr>
        <w:t xml:space="preserve"> learning experience for students which meets internal and external quality standards.</w:t>
      </w:r>
    </w:p>
    <w:p w14:paraId="14BE1795"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prepare and update subject materials.</w:t>
      </w:r>
    </w:p>
    <w:p w14:paraId="5B9B5A49"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 xml:space="preserve">To use a variety of delivery methods which will stimulate learning appropriate to </w:t>
      </w:r>
      <w:r>
        <w:rPr>
          <w:rFonts w:ascii="Verdana" w:eastAsia="Times New Roman" w:hAnsi="Verdana"/>
          <w:spacing w:val="-2"/>
          <w:sz w:val="20"/>
          <w:szCs w:val="20"/>
          <w:lang w:eastAsia="en-GB"/>
        </w:rPr>
        <w:t xml:space="preserve">the needs of </w:t>
      </w:r>
      <w:r w:rsidRPr="003E089A">
        <w:rPr>
          <w:rFonts w:ascii="Verdana" w:eastAsia="Times New Roman" w:hAnsi="Verdana"/>
          <w:spacing w:val="-2"/>
          <w:sz w:val="20"/>
          <w:szCs w:val="20"/>
          <w:lang w:eastAsia="en-GB"/>
        </w:rPr>
        <w:t xml:space="preserve">student and </w:t>
      </w:r>
      <w:r>
        <w:rPr>
          <w:rFonts w:ascii="Verdana" w:eastAsia="Times New Roman" w:hAnsi="Verdana"/>
          <w:spacing w:val="-2"/>
          <w:sz w:val="20"/>
          <w:szCs w:val="20"/>
          <w:lang w:eastAsia="en-GB"/>
        </w:rPr>
        <w:t xml:space="preserve">the </w:t>
      </w:r>
      <w:r w:rsidRPr="003E089A">
        <w:rPr>
          <w:rFonts w:ascii="Verdana" w:eastAsia="Times New Roman" w:hAnsi="Verdana"/>
          <w:spacing w:val="-2"/>
          <w:sz w:val="20"/>
          <w:szCs w:val="20"/>
          <w:lang w:eastAsia="en-GB"/>
        </w:rPr>
        <w:t>demands of the syllabus.</w:t>
      </w:r>
    </w:p>
    <w:p w14:paraId="71E39455"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lastRenderedPageBreak/>
        <w:t>•</w:t>
      </w:r>
      <w:r w:rsidRPr="003E089A">
        <w:rPr>
          <w:rFonts w:ascii="Verdana" w:eastAsia="Times New Roman" w:hAnsi="Verdana"/>
          <w:spacing w:val="-2"/>
          <w:sz w:val="20"/>
          <w:szCs w:val="20"/>
          <w:lang w:eastAsia="en-GB"/>
        </w:rPr>
        <w:tab/>
        <w:t xml:space="preserve">To maintain discipline in accordance with the school’s procedures, and to encourage good practice </w:t>
      </w:r>
      <w:proofErr w:type="gramStart"/>
      <w:r w:rsidRPr="003E089A">
        <w:rPr>
          <w:rFonts w:ascii="Verdana" w:eastAsia="Times New Roman" w:hAnsi="Verdana"/>
          <w:spacing w:val="-2"/>
          <w:sz w:val="20"/>
          <w:szCs w:val="20"/>
          <w:lang w:eastAsia="en-GB"/>
        </w:rPr>
        <w:t>with regard to</w:t>
      </w:r>
      <w:proofErr w:type="gramEnd"/>
      <w:r w:rsidRPr="003E089A">
        <w:rPr>
          <w:rFonts w:ascii="Verdana" w:eastAsia="Times New Roman" w:hAnsi="Verdana"/>
          <w:spacing w:val="-2"/>
          <w:sz w:val="20"/>
          <w:szCs w:val="20"/>
          <w:lang w:eastAsia="en-GB"/>
        </w:rPr>
        <w:t xml:space="preserve"> punctuality, behaviour, standards of work and homework.</w:t>
      </w:r>
    </w:p>
    <w:p w14:paraId="42BE7DB6"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undertake assessment of students as requested by external examination bodies, departmental and school procedures.</w:t>
      </w:r>
    </w:p>
    <w:p w14:paraId="20E97A46"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mark, grade and give written/verbal and diagnostic feedback as required.</w:t>
      </w:r>
    </w:p>
    <w:p w14:paraId="38048A06"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ab/>
      </w:r>
    </w:p>
    <w:p w14:paraId="212FE3AB" w14:textId="77777777" w:rsidR="00A67A7E" w:rsidRDefault="00A67A7E" w:rsidP="00A67A7E">
      <w:pPr>
        <w:tabs>
          <w:tab w:val="left" w:pos="-720"/>
        </w:tabs>
        <w:suppressAutoHyphens/>
        <w:rPr>
          <w:rFonts w:ascii="Verdana" w:eastAsia="Times New Roman" w:hAnsi="Verdana"/>
          <w:spacing w:val="-2"/>
          <w:sz w:val="20"/>
          <w:szCs w:val="20"/>
          <w:lang w:eastAsia="en-GB"/>
        </w:rPr>
      </w:pPr>
      <w:r w:rsidRPr="001F2CC7">
        <w:rPr>
          <w:rFonts w:ascii="Verdana" w:eastAsia="Times New Roman" w:hAnsi="Verdana"/>
          <w:b/>
          <w:spacing w:val="-2"/>
          <w:sz w:val="20"/>
          <w:szCs w:val="20"/>
          <w:lang w:eastAsia="en-GB"/>
        </w:rPr>
        <w:t>Other Specific Duties</w:t>
      </w:r>
    </w:p>
    <w:p w14:paraId="7312CD64"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play a full part in the life of the school community, to support its distinctive mission and ethos and to encourage staff and students to follow this example.</w:t>
      </w:r>
    </w:p>
    <w:p w14:paraId="335E7229"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support the school in meeting its legal requirements for worship.</w:t>
      </w:r>
    </w:p>
    <w:p w14:paraId="494E5A0C"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promote actively the school’s corporate policies.</w:t>
      </w:r>
    </w:p>
    <w:p w14:paraId="5DE15F51"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continue personal development as agreed.</w:t>
      </w:r>
    </w:p>
    <w:p w14:paraId="2A1281EA" w14:textId="77777777" w:rsidR="00A67A7E" w:rsidRPr="003E089A" w:rsidRDefault="00A67A7E" w:rsidP="00A67A7E">
      <w:pPr>
        <w:tabs>
          <w:tab w:val="left" w:pos="-720"/>
          <w:tab w:val="left" w:pos="426"/>
        </w:tabs>
        <w:suppressAutoHyphens/>
        <w:ind w:left="420" w:hanging="420"/>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 xml:space="preserve">To comply with the school’s Health and </w:t>
      </w:r>
      <w:r>
        <w:rPr>
          <w:rFonts w:ascii="Verdana" w:eastAsia="Times New Roman" w:hAnsi="Verdana"/>
          <w:spacing w:val="-2"/>
          <w:sz w:val="20"/>
          <w:szCs w:val="20"/>
          <w:lang w:eastAsia="en-GB"/>
        </w:rPr>
        <w:t>S</w:t>
      </w:r>
      <w:r w:rsidRPr="003E089A">
        <w:rPr>
          <w:rFonts w:ascii="Verdana" w:eastAsia="Times New Roman" w:hAnsi="Verdana"/>
          <w:spacing w:val="-2"/>
          <w:sz w:val="20"/>
          <w:szCs w:val="20"/>
          <w:lang w:eastAsia="en-GB"/>
        </w:rPr>
        <w:t>afety policy and undertake risk assessments as appropriate.</w:t>
      </w:r>
    </w:p>
    <w:p w14:paraId="230EBF88" w14:textId="77777777" w:rsidR="00A67A7E" w:rsidRPr="003E089A" w:rsidRDefault="00A67A7E" w:rsidP="00A67A7E">
      <w:pPr>
        <w:tabs>
          <w:tab w:val="left" w:pos="-720"/>
          <w:tab w:val="left" w:pos="426"/>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t>
      </w:r>
      <w:r w:rsidRPr="003E089A">
        <w:rPr>
          <w:rFonts w:ascii="Verdana" w:eastAsia="Times New Roman" w:hAnsi="Verdana"/>
          <w:spacing w:val="-2"/>
          <w:sz w:val="20"/>
          <w:szCs w:val="20"/>
          <w:lang w:eastAsia="en-GB"/>
        </w:rPr>
        <w:tab/>
        <w:t>To undertake any other duty as specified by STPCB not mentioned in the above.</w:t>
      </w:r>
    </w:p>
    <w:p w14:paraId="07D68FDD"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4D59C163"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Whilst every effort has been made to explain the main duties and responsibilities of the post, each individual task undertaken may not be identified.</w:t>
      </w:r>
    </w:p>
    <w:p w14:paraId="075CE456"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11B063E7"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Employees will be expected to comply with any reasonable request from a manager to undertake work of a similar level that is not specified in this job description.</w:t>
      </w:r>
    </w:p>
    <w:p w14:paraId="36F55249"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7C628B4A"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Employees are expected to be courteous to colleagues and provide a welcoming environment to visitors and telephone callers.</w:t>
      </w:r>
    </w:p>
    <w:p w14:paraId="6B868EBD"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241EE86A"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50C6F8CF" w14:textId="77777777" w:rsidR="00A67A7E" w:rsidRPr="003E089A" w:rsidRDefault="00A67A7E" w:rsidP="00A67A7E">
      <w:pPr>
        <w:tabs>
          <w:tab w:val="left" w:pos="-720"/>
        </w:tabs>
        <w:suppressAutoHyphens/>
        <w:rPr>
          <w:rFonts w:ascii="Verdana" w:eastAsia="Times New Roman" w:hAnsi="Verdana"/>
          <w:spacing w:val="-2"/>
          <w:sz w:val="20"/>
          <w:szCs w:val="20"/>
          <w:lang w:eastAsia="en-GB"/>
        </w:rPr>
      </w:pPr>
    </w:p>
    <w:p w14:paraId="7C43EFEB" w14:textId="77777777" w:rsidR="00A67A7E" w:rsidRDefault="00A67A7E" w:rsidP="00A67A7E">
      <w:pPr>
        <w:tabs>
          <w:tab w:val="left" w:pos="-720"/>
        </w:tabs>
        <w:suppressAutoHyphens/>
        <w:rPr>
          <w:rFonts w:ascii="Verdana" w:eastAsia="Times New Roman" w:hAnsi="Verdana"/>
          <w:spacing w:val="-2"/>
          <w:sz w:val="20"/>
          <w:szCs w:val="20"/>
          <w:lang w:eastAsia="en-GB"/>
        </w:rPr>
      </w:pPr>
      <w:r w:rsidRPr="003E089A">
        <w:rPr>
          <w:rFonts w:ascii="Verdana" w:eastAsia="Times New Roman" w:hAnsi="Verdana"/>
          <w:spacing w:val="-2"/>
          <w:sz w:val="20"/>
          <w:szCs w:val="20"/>
          <w:lang w:eastAsia="en-GB"/>
        </w:rPr>
        <w:t>This job description is current at the date shown, but following consultation with you, may be changed by Management to reflect or anticipate changes in the job which are commensurate with the salary and job title.</w:t>
      </w:r>
    </w:p>
    <w:p w14:paraId="410D8F97" w14:textId="77FEE577" w:rsidR="0014002B" w:rsidRPr="003E089A" w:rsidRDefault="0014002B" w:rsidP="00547DCB">
      <w:pPr>
        <w:tabs>
          <w:tab w:val="left" w:pos="-720"/>
        </w:tabs>
        <w:suppressAutoHyphens/>
        <w:jc w:val="right"/>
        <w:rPr>
          <w:rFonts w:ascii="Verdana" w:eastAsia="Times New Roman" w:hAnsi="Verdana"/>
          <w:spacing w:val="-2"/>
          <w:sz w:val="20"/>
          <w:szCs w:val="20"/>
          <w:lang w:eastAsia="en-GB"/>
        </w:rPr>
      </w:pPr>
      <w:r>
        <w:rPr>
          <w:rFonts w:ascii="Verdana" w:eastAsia="Times New Roman" w:hAnsi="Verdana"/>
          <w:spacing w:val="-2"/>
          <w:sz w:val="20"/>
          <w:szCs w:val="20"/>
          <w:lang w:eastAsia="en-GB"/>
        </w:rPr>
        <w:t>March 2026</w:t>
      </w:r>
    </w:p>
    <w:p w14:paraId="591F6212" w14:textId="766B0829" w:rsidR="112FE5C7" w:rsidRPr="004B349B" w:rsidRDefault="112FE5C7" w:rsidP="004B349B"/>
    <w:sectPr w:rsidR="112FE5C7" w:rsidRPr="004B349B" w:rsidSect="0029092D">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CACD" w14:textId="77777777" w:rsidR="009D4A5D" w:rsidRDefault="009D4A5D" w:rsidP="005677DE">
      <w:pPr>
        <w:spacing w:after="0" w:line="240" w:lineRule="auto"/>
      </w:pPr>
      <w:r>
        <w:separator/>
      </w:r>
    </w:p>
  </w:endnote>
  <w:endnote w:type="continuationSeparator" w:id="0">
    <w:p w14:paraId="4E811699" w14:textId="77777777" w:rsidR="009D4A5D" w:rsidRDefault="009D4A5D" w:rsidP="0056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5A71" w14:textId="77777777" w:rsidR="0009250D" w:rsidRDefault="00092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C4E6" w14:textId="304DA3EA" w:rsidR="005677DE" w:rsidRPr="00A36E5B" w:rsidRDefault="00A36E5B" w:rsidP="00A36E5B">
    <w:pPr>
      <w:pStyle w:val="Footer"/>
      <w:jc w:val="center"/>
      <w:rPr>
        <w:rFonts w:ascii="Broadway" w:hAnsi="Broadway"/>
        <w:color w:val="A6A6A6" w:themeColor="background1" w:themeShade="A6"/>
        <w:sz w:val="24"/>
        <w:szCs w:val="24"/>
      </w:rPr>
    </w:pPr>
    <w:r w:rsidRPr="00A36E5B">
      <w:rPr>
        <w:rFonts w:ascii="Broadway" w:hAnsi="Broadway"/>
        <w:color w:val="A6A6A6" w:themeColor="background1" w:themeShade="A6"/>
        <w:sz w:val="24"/>
        <w:szCs w:val="24"/>
      </w:rPr>
      <w:t xml:space="preserve">Opportunity, Aspiration and Excellence </w:t>
    </w:r>
    <w:proofErr w:type="gramStart"/>
    <w:r w:rsidR="0033709E">
      <w:rPr>
        <w:rFonts w:ascii="Broadway" w:hAnsi="Broadway"/>
        <w:color w:val="A6A6A6" w:themeColor="background1" w:themeShade="A6"/>
        <w:sz w:val="24"/>
        <w:szCs w:val="24"/>
      </w:rPr>
      <w:t>F</w:t>
    </w:r>
    <w:r w:rsidRPr="00A36E5B">
      <w:rPr>
        <w:rFonts w:ascii="Broadway" w:hAnsi="Broadway"/>
        <w:color w:val="A6A6A6" w:themeColor="background1" w:themeShade="A6"/>
        <w:sz w:val="24"/>
        <w:szCs w:val="24"/>
      </w:rPr>
      <w:t>or</w:t>
    </w:r>
    <w:proofErr w:type="gramEnd"/>
    <w:r w:rsidRPr="00A36E5B">
      <w:rPr>
        <w:rFonts w:ascii="Broadway" w:hAnsi="Broadway"/>
        <w:color w:val="A6A6A6" w:themeColor="background1" w:themeShade="A6"/>
        <w:sz w:val="24"/>
        <w:szCs w:val="24"/>
      </w:rPr>
      <w:t xml:space="preserve"> </w:t>
    </w:r>
    <w:r w:rsidR="0033709E">
      <w:rPr>
        <w:rFonts w:ascii="Broadway" w:hAnsi="Broadway"/>
        <w:color w:val="A6A6A6" w:themeColor="background1" w:themeShade="A6"/>
        <w:sz w:val="24"/>
        <w:szCs w:val="24"/>
      </w:rPr>
      <w:t>Al</w:t>
    </w:r>
    <w:r w:rsidRPr="00A36E5B">
      <w:rPr>
        <w:rFonts w:ascii="Broadway" w:hAnsi="Broadway"/>
        <w:color w:val="A6A6A6" w:themeColor="background1" w:themeShade="A6"/>
        <w:sz w:val="24"/>
        <w:szCs w:val="24"/>
      </w:rPr>
      <w:t>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A8A7" w14:textId="77777777" w:rsidR="0009250D" w:rsidRDefault="00092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310E" w14:textId="77777777" w:rsidR="009D4A5D" w:rsidRDefault="009D4A5D" w:rsidP="005677DE">
      <w:pPr>
        <w:spacing w:after="0" w:line="240" w:lineRule="auto"/>
      </w:pPr>
      <w:r>
        <w:separator/>
      </w:r>
    </w:p>
  </w:footnote>
  <w:footnote w:type="continuationSeparator" w:id="0">
    <w:p w14:paraId="35EB5B60" w14:textId="77777777" w:rsidR="009D4A5D" w:rsidRDefault="009D4A5D" w:rsidP="00567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F6DA" w14:textId="77777777" w:rsidR="0009250D" w:rsidRDefault="00092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3906" w14:textId="78003462" w:rsidR="005677DE" w:rsidRDefault="00DC37CA">
    <w:pPr>
      <w:pStyle w:val="Header"/>
    </w:pPr>
    <w:r>
      <w:rPr>
        <w:noProof/>
        <w:lang w:eastAsia="en-GB" w:bidi="ml-IN"/>
      </w:rPr>
      <w:drawing>
        <wp:anchor distT="0" distB="0" distL="114300" distR="114300" simplePos="0" relativeHeight="251659264" behindDoc="0" locked="0" layoutInCell="1" allowOverlap="1" wp14:anchorId="3AE68378" wp14:editId="0DA87347">
          <wp:simplePos x="0" y="0"/>
          <wp:positionH relativeFrom="column">
            <wp:posOffset>5613400</wp:posOffset>
          </wp:positionH>
          <wp:positionV relativeFrom="paragraph">
            <wp:posOffset>-24765</wp:posOffset>
          </wp:positionV>
          <wp:extent cx="503555" cy="615887"/>
          <wp:effectExtent l="0" t="0" r="0" b="0"/>
          <wp:wrapSquare wrapText="bothSides"/>
          <wp:docPr id="3" name="Picture 3" descr="N:\admin\bhs_colour_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03555" cy="61588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DE89" w14:textId="77777777" w:rsidR="0009250D" w:rsidRDefault="00092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75E"/>
    <w:multiLevelType w:val="hybridMultilevel"/>
    <w:tmpl w:val="8BE8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06B5"/>
    <w:multiLevelType w:val="hybridMultilevel"/>
    <w:tmpl w:val="180E34E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48608E"/>
    <w:multiLevelType w:val="hybridMultilevel"/>
    <w:tmpl w:val="0F5EE1B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4E4B9C"/>
    <w:multiLevelType w:val="hybridMultilevel"/>
    <w:tmpl w:val="A4840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30593"/>
    <w:multiLevelType w:val="hybridMultilevel"/>
    <w:tmpl w:val="31EA50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FE793E"/>
    <w:multiLevelType w:val="hybridMultilevel"/>
    <w:tmpl w:val="1AAA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621C8"/>
    <w:multiLevelType w:val="hybridMultilevel"/>
    <w:tmpl w:val="62A0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F32E0C"/>
    <w:multiLevelType w:val="hybridMultilevel"/>
    <w:tmpl w:val="90F4586C"/>
    <w:lvl w:ilvl="0" w:tplc="B0066ABC">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43448"/>
    <w:multiLevelType w:val="hybridMultilevel"/>
    <w:tmpl w:val="359AA600"/>
    <w:lvl w:ilvl="0" w:tplc="B0066ABC">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C77C2"/>
    <w:multiLevelType w:val="hybridMultilevel"/>
    <w:tmpl w:val="507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E3ADA"/>
    <w:multiLevelType w:val="hybridMultilevel"/>
    <w:tmpl w:val="3DCC1DB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291916"/>
    <w:multiLevelType w:val="hybridMultilevel"/>
    <w:tmpl w:val="43CC51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4BA38B2"/>
    <w:multiLevelType w:val="hybridMultilevel"/>
    <w:tmpl w:val="8EE6B7A4"/>
    <w:lvl w:ilvl="0" w:tplc="C4B2753E">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C5086"/>
    <w:multiLevelType w:val="hybridMultilevel"/>
    <w:tmpl w:val="478AE24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D638D1"/>
    <w:multiLevelType w:val="hybridMultilevel"/>
    <w:tmpl w:val="F744A204"/>
    <w:lvl w:ilvl="0" w:tplc="B0066ABC">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F227F"/>
    <w:multiLevelType w:val="hybridMultilevel"/>
    <w:tmpl w:val="F82412F2"/>
    <w:lvl w:ilvl="0" w:tplc="B0066ABC">
      <w:numFmt w:val="bullet"/>
      <w:lvlText w:val="•"/>
      <w:lvlJc w:val="left"/>
      <w:pPr>
        <w:ind w:left="862"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850259">
    <w:abstractNumId w:val="2"/>
  </w:num>
  <w:num w:numId="2" w16cid:durableId="1959683604">
    <w:abstractNumId w:val="10"/>
  </w:num>
  <w:num w:numId="3" w16cid:durableId="822114541">
    <w:abstractNumId w:val="5"/>
  </w:num>
  <w:num w:numId="4" w16cid:durableId="1723751712">
    <w:abstractNumId w:val="3"/>
  </w:num>
  <w:num w:numId="5" w16cid:durableId="1649626928">
    <w:abstractNumId w:val="12"/>
  </w:num>
  <w:num w:numId="6" w16cid:durableId="585269055">
    <w:abstractNumId w:val="14"/>
  </w:num>
  <w:num w:numId="7" w16cid:durableId="537816750">
    <w:abstractNumId w:val="1"/>
  </w:num>
  <w:num w:numId="8" w16cid:durableId="2078244304">
    <w:abstractNumId w:val="4"/>
  </w:num>
  <w:num w:numId="9" w16cid:durableId="356583685">
    <w:abstractNumId w:val="11"/>
  </w:num>
  <w:num w:numId="10" w16cid:durableId="1827748749">
    <w:abstractNumId w:val="13"/>
  </w:num>
  <w:num w:numId="11" w16cid:durableId="582690744">
    <w:abstractNumId w:val="7"/>
  </w:num>
  <w:num w:numId="12" w16cid:durableId="1908833313">
    <w:abstractNumId w:val="16"/>
  </w:num>
  <w:num w:numId="13" w16cid:durableId="1508716336">
    <w:abstractNumId w:val="9"/>
  </w:num>
  <w:num w:numId="14" w16cid:durableId="558976927">
    <w:abstractNumId w:val="8"/>
  </w:num>
  <w:num w:numId="15" w16cid:durableId="30612361">
    <w:abstractNumId w:val="15"/>
  </w:num>
  <w:num w:numId="16" w16cid:durableId="302321501">
    <w:abstractNumId w:val="6"/>
  </w:num>
  <w:num w:numId="17" w16cid:durableId="76600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03A8"/>
    <w:rsid w:val="0002280D"/>
    <w:rsid w:val="00057E1F"/>
    <w:rsid w:val="0009250D"/>
    <w:rsid w:val="000A3CD8"/>
    <w:rsid w:val="00102741"/>
    <w:rsid w:val="001046B2"/>
    <w:rsid w:val="00123F54"/>
    <w:rsid w:val="0014002B"/>
    <w:rsid w:val="00174CA4"/>
    <w:rsid w:val="002032EF"/>
    <w:rsid w:val="00252B03"/>
    <w:rsid w:val="00261D11"/>
    <w:rsid w:val="0029092D"/>
    <w:rsid w:val="00293121"/>
    <w:rsid w:val="002B3EC7"/>
    <w:rsid w:val="002E2F63"/>
    <w:rsid w:val="00332959"/>
    <w:rsid w:val="0033709E"/>
    <w:rsid w:val="003716BF"/>
    <w:rsid w:val="003D3DAE"/>
    <w:rsid w:val="003E5CD9"/>
    <w:rsid w:val="0044500B"/>
    <w:rsid w:val="004B349B"/>
    <w:rsid w:val="00547DCB"/>
    <w:rsid w:val="005569B5"/>
    <w:rsid w:val="005677DE"/>
    <w:rsid w:val="00585E5A"/>
    <w:rsid w:val="005F231D"/>
    <w:rsid w:val="005F3B3F"/>
    <w:rsid w:val="006312A8"/>
    <w:rsid w:val="006565AB"/>
    <w:rsid w:val="00684C11"/>
    <w:rsid w:val="006C44A9"/>
    <w:rsid w:val="00707885"/>
    <w:rsid w:val="00721298"/>
    <w:rsid w:val="007536D2"/>
    <w:rsid w:val="00764695"/>
    <w:rsid w:val="007679A4"/>
    <w:rsid w:val="00794C8F"/>
    <w:rsid w:val="007E5098"/>
    <w:rsid w:val="00845B11"/>
    <w:rsid w:val="0086397C"/>
    <w:rsid w:val="00874B1A"/>
    <w:rsid w:val="009649E7"/>
    <w:rsid w:val="009D4A5D"/>
    <w:rsid w:val="009F10E3"/>
    <w:rsid w:val="00A36E5B"/>
    <w:rsid w:val="00A67A7E"/>
    <w:rsid w:val="00A872B9"/>
    <w:rsid w:val="00A95529"/>
    <w:rsid w:val="00A97C91"/>
    <w:rsid w:val="00AB66C3"/>
    <w:rsid w:val="00B0176E"/>
    <w:rsid w:val="00B657F5"/>
    <w:rsid w:val="00BD3A14"/>
    <w:rsid w:val="00CF1757"/>
    <w:rsid w:val="00D02CE2"/>
    <w:rsid w:val="00DB5DB7"/>
    <w:rsid w:val="00DC37CA"/>
    <w:rsid w:val="00DC7219"/>
    <w:rsid w:val="00E240DD"/>
    <w:rsid w:val="00E51B52"/>
    <w:rsid w:val="00F040F0"/>
    <w:rsid w:val="00F80DC6"/>
    <w:rsid w:val="112FE5C7"/>
    <w:rsid w:val="3077F7D5"/>
    <w:rsid w:val="447AAEE1"/>
    <w:rsid w:val="4F7C4BE1"/>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9ACC"/>
  <w15:docId w15:val="{3848697C-B38D-43ED-9412-4F7A9BDD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rsid w:val="00794C8F"/>
    <w:pPr>
      <w:pBdr>
        <w:top w:val="single" w:sz="4" w:space="3" w:color="auto"/>
        <w:left w:val="single" w:sz="4" w:space="0" w:color="auto"/>
        <w:bottom w:val="single" w:sz="4" w:space="3" w:color="auto"/>
        <w:right w:val="single" w:sz="4" w:space="0" w:color="auto"/>
      </w:pBdr>
      <w:shd w:val="clear" w:color="auto" w:fill="404040" w:themeFill="text1" w:themeFillTint="BF"/>
      <w:spacing w:before="240" w:line="240" w:lineRule="auto"/>
      <w:jc w:val="center"/>
      <w:outlineLvl w:val="0"/>
    </w:pPr>
    <w:rPr>
      <w:rFonts w:asciiTheme="majorHAnsi" w:eastAsiaTheme="majorEastAsia" w:hAnsiTheme="majorHAnsi" w:cs="Times New Roman"/>
      <w:b/>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85"/>
    <w:rPr>
      <w:rFonts w:ascii="Tahoma" w:hAnsi="Tahoma" w:cs="Tahoma"/>
      <w:sz w:val="16"/>
      <w:szCs w:val="16"/>
    </w:rPr>
  </w:style>
  <w:style w:type="paragraph" w:styleId="ListParagraph">
    <w:name w:val="List Paragraph"/>
    <w:basedOn w:val="Normal"/>
    <w:uiPriority w:val="34"/>
    <w:qFormat/>
    <w:rsid w:val="009649E7"/>
    <w:pPr>
      <w:ind w:left="720"/>
      <w:contextualSpacing/>
    </w:pPr>
  </w:style>
  <w:style w:type="paragraph" w:styleId="Header">
    <w:name w:val="header"/>
    <w:basedOn w:val="Normal"/>
    <w:link w:val="HeaderChar"/>
    <w:uiPriority w:val="99"/>
    <w:unhideWhenUsed/>
    <w:rsid w:val="0056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7DE"/>
  </w:style>
  <w:style w:type="paragraph" w:styleId="Footer">
    <w:name w:val="footer"/>
    <w:basedOn w:val="Normal"/>
    <w:link w:val="FooterChar"/>
    <w:uiPriority w:val="99"/>
    <w:unhideWhenUsed/>
    <w:rsid w:val="00567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7DE"/>
  </w:style>
  <w:style w:type="character" w:customStyle="1" w:styleId="Heading1Char">
    <w:name w:val="Heading 1 Char"/>
    <w:basedOn w:val="DefaultParagraphFont"/>
    <w:link w:val="Heading1"/>
    <w:uiPriority w:val="3"/>
    <w:rsid w:val="00794C8F"/>
    <w:rPr>
      <w:rFonts w:asciiTheme="majorHAnsi" w:eastAsiaTheme="majorEastAsia" w:hAnsiTheme="majorHAnsi" w:cs="Times New Roman"/>
      <w:b/>
      <w:color w:val="FFFFFF" w:themeColor="background1"/>
      <w:sz w:val="24"/>
      <w:szCs w:val="24"/>
      <w:shd w:val="clear" w:color="auto" w:fill="404040" w:themeFill="text1" w:themeFillTint="BF"/>
      <w:lang w:val="en-US"/>
    </w:rPr>
  </w:style>
  <w:style w:type="table" w:styleId="TableGrid">
    <w:name w:val="Table Grid"/>
    <w:basedOn w:val="TableNormal"/>
    <w:uiPriority w:val="59"/>
    <w:rsid w:val="00022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9DAAB2FA03244AB543D1C53C65993" ma:contentTypeVersion="13" ma:contentTypeDescription="Create a new document." ma:contentTypeScope="" ma:versionID="f9947284a84cfa9233d94ed1943f8f56">
  <xsd:schema xmlns:xsd="http://www.w3.org/2001/XMLSchema" xmlns:xs="http://www.w3.org/2001/XMLSchema" xmlns:p="http://schemas.microsoft.com/office/2006/metadata/properties" xmlns:ns3="35527bb1-31ee-434c-993d-f28c2388e5dc" xmlns:ns4="5b2d8e92-bc60-4292-bd67-4fb306931890" targetNamespace="http://schemas.microsoft.com/office/2006/metadata/properties" ma:root="true" ma:fieldsID="773f5768a2f619ea1e613f67989b9f64" ns3:_="" ns4:_="">
    <xsd:import namespace="35527bb1-31ee-434c-993d-f28c2388e5dc"/>
    <xsd:import namespace="5b2d8e92-bc60-4292-bd67-4fb3069318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27bb1-31ee-434c-993d-f28c2388e5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d8e92-bc60-4292-bd67-4fb3069318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24E6B-9848-419D-9262-A496A7A41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E4D08-40B7-4A5C-8963-C52B6C24827B}">
  <ds:schemaRefs>
    <ds:schemaRef ds:uri="http://schemas.microsoft.com/sharepoint/v3/contenttype/forms"/>
  </ds:schemaRefs>
</ds:datastoreItem>
</file>

<file path=customXml/itemProps3.xml><?xml version="1.0" encoding="utf-8"?>
<ds:datastoreItem xmlns:ds="http://schemas.openxmlformats.org/officeDocument/2006/customXml" ds:itemID="{308CAA4F-CC0D-4185-8261-42DE6A6D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27bb1-31ee-434c-993d-f28c2388e5dc"/>
    <ds:schemaRef ds:uri="5b2d8e92-bc60-4292-bd67-4fb306931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1383</Words>
  <Characters>7954</Characters>
  <Application>Microsoft Office Word</Application>
  <DocSecurity>0</DocSecurity>
  <Lines>194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Capps-Jenner</dc:creator>
  <cp:lastModifiedBy>Mrs R Blake</cp:lastModifiedBy>
  <cp:revision>8</cp:revision>
  <cp:lastPrinted>2021-03-22T12:12:00Z</cp:lastPrinted>
  <dcterms:created xsi:type="dcterms:W3CDTF">2026-03-16T12:32:00Z</dcterms:created>
  <dcterms:modified xsi:type="dcterms:W3CDTF">2026-03-16T12:38:00Z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0x0101009A39DAAB2FA03244AB543D1C53C65993</vt:lpwstr>
  </property>
</Properties>
</file>