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6A791" w14:textId="3C480657" w:rsidR="00425D9F" w:rsidRPr="002C7B67" w:rsidRDefault="00425D9F" w:rsidP="00E90866">
      <w:pPr>
        <w:pStyle w:val="BodyText"/>
        <w:spacing w:after="0"/>
        <w:ind w:left="0"/>
        <w:outlineLvl w:val="0"/>
        <w:rPr>
          <w:rStyle w:val="Emphasis"/>
          <w:rFonts w:ascii="Muli" w:hAnsi="Muli" w:cs="Arial"/>
          <w:b/>
          <w:i w:val="0"/>
          <w:szCs w:val="22"/>
        </w:rPr>
      </w:pPr>
      <w:r w:rsidRPr="002C7B67">
        <w:rPr>
          <w:rFonts w:ascii="Muli" w:hAnsi="Muli" w:cs="Arial"/>
          <w:noProof/>
          <w:szCs w:val="22"/>
          <w:lang w:eastAsia="en-GB"/>
        </w:rPr>
        <w:drawing>
          <wp:anchor distT="0" distB="0" distL="114300" distR="114300" simplePos="0" relativeHeight="251658240" behindDoc="0" locked="0" layoutInCell="1" allowOverlap="1" wp14:anchorId="63D1D933" wp14:editId="2B3606BE">
            <wp:simplePos x="0" y="0"/>
            <wp:positionH relativeFrom="column">
              <wp:posOffset>2075208</wp:posOffset>
            </wp:positionH>
            <wp:positionV relativeFrom="paragraph">
              <wp:posOffset>-763270</wp:posOffset>
            </wp:positionV>
            <wp:extent cx="1550504" cy="1192695"/>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ST-LOGO-CMYK.jpg"/>
                    <pic:cNvPicPr/>
                  </pic:nvPicPr>
                  <pic:blipFill rotWithShape="1">
                    <a:blip r:embed="rId11" cstate="print">
                      <a:extLst>
                        <a:ext uri="{28A0092B-C50C-407E-A947-70E740481C1C}">
                          <a14:useLocalDpi xmlns:a14="http://schemas.microsoft.com/office/drawing/2010/main" val="0"/>
                        </a:ext>
                      </a:extLst>
                    </a:blip>
                    <a:srcRect b="11075"/>
                    <a:stretch/>
                  </pic:blipFill>
                  <pic:spPr bwMode="auto">
                    <a:xfrm>
                      <a:off x="0" y="0"/>
                      <a:ext cx="1550504" cy="11926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2474DE7" w14:textId="77777777" w:rsidR="00425D9F" w:rsidRPr="002C7B67" w:rsidRDefault="00425D9F" w:rsidP="00E90866">
      <w:pPr>
        <w:pStyle w:val="BodyText"/>
        <w:spacing w:after="0"/>
        <w:ind w:left="0"/>
        <w:outlineLvl w:val="0"/>
        <w:rPr>
          <w:rStyle w:val="Emphasis"/>
          <w:rFonts w:ascii="Muli" w:hAnsi="Muli" w:cs="Arial"/>
          <w:b/>
          <w:i w:val="0"/>
          <w:szCs w:val="22"/>
        </w:rPr>
      </w:pPr>
    </w:p>
    <w:p w14:paraId="448463CB" w14:textId="77777777" w:rsidR="00425D9F" w:rsidRPr="002C7B67" w:rsidRDefault="00425D9F" w:rsidP="00E90866">
      <w:pPr>
        <w:pStyle w:val="BodyText"/>
        <w:spacing w:after="0"/>
        <w:ind w:left="0"/>
        <w:outlineLvl w:val="0"/>
        <w:rPr>
          <w:rStyle w:val="Emphasis"/>
          <w:rFonts w:ascii="Muli" w:hAnsi="Muli" w:cs="Arial"/>
          <w:b/>
          <w:i w:val="0"/>
          <w:szCs w:val="22"/>
        </w:rPr>
      </w:pPr>
    </w:p>
    <w:p w14:paraId="25F54A86" w14:textId="77777777" w:rsidR="00724BCC" w:rsidRPr="00463ADF" w:rsidRDefault="00EC091A" w:rsidP="00203477">
      <w:pPr>
        <w:pStyle w:val="BodyText"/>
        <w:spacing w:after="0"/>
        <w:ind w:left="0"/>
        <w:jc w:val="center"/>
        <w:outlineLvl w:val="0"/>
        <w:rPr>
          <w:rStyle w:val="Emphasis"/>
          <w:rFonts w:asciiTheme="minorHAnsi" w:hAnsiTheme="minorHAnsi" w:cstheme="minorHAnsi"/>
          <w:b/>
          <w:i w:val="0"/>
          <w:sz w:val="24"/>
          <w:szCs w:val="24"/>
        </w:rPr>
      </w:pPr>
      <w:r w:rsidRPr="00463ADF">
        <w:rPr>
          <w:rStyle w:val="Emphasis"/>
          <w:rFonts w:asciiTheme="minorHAnsi" w:hAnsiTheme="minorHAnsi" w:cstheme="minorHAnsi"/>
          <w:b/>
          <w:i w:val="0"/>
          <w:sz w:val="24"/>
          <w:szCs w:val="24"/>
        </w:rPr>
        <w:t>WESTCOUNTRY SCHOOLS TRUST</w:t>
      </w:r>
    </w:p>
    <w:p w14:paraId="4E38C01C" w14:textId="77777777" w:rsidR="00B67BF3" w:rsidRPr="00463ADF" w:rsidRDefault="00CF3FD1" w:rsidP="00546B6E">
      <w:pPr>
        <w:pStyle w:val="BodyText"/>
        <w:spacing w:after="0"/>
        <w:ind w:left="0"/>
        <w:jc w:val="center"/>
        <w:outlineLvl w:val="0"/>
        <w:rPr>
          <w:rStyle w:val="Emphasis"/>
          <w:rFonts w:asciiTheme="minorHAnsi" w:hAnsiTheme="minorHAnsi" w:cstheme="minorHAnsi"/>
          <w:b/>
          <w:i w:val="0"/>
          <w:sz w:val="24"/>
          <w:szCs w:val="24"/>
        </w:rPr>
      </w:pPr>
      <w:r w:rsidRPr="00463ADF">
        <w:rPr>
          <w:rStyle w:val="Emphasis"/>
          <w:rFonts w:asciiTheme="minorHAnsi" w:hAnsiTheme="minorHAnsi" w:cstheme="minorHAnsi"/>
          <w:b/>
          <w:i w:val="0"/>
          <w:sz w:val="24"/>
          <w:szCs w:val="24"/>
        </w:rPr>
        <w:t>JOB DESCRIPTION</w:t>
      </w:r>
    </w:p>
    <w:p w14:paraId="722ECC4F" w14:textId="77777777" w:rsidR="00CF3FD1" w:rsidRPr="00463ADF" w:rsidRDefault="00CF3FD1" w:rsidP="00E90866">
      <w:pPr>
        <w:pStyle w:val="BodyText"/>
        <w:spacing w:after="0"/>
        <w:ind w:left="0"/>
        <w:outlineLvl w:val="0"/>
        <w:rPr>
          <w:rStyle w:val="Emphasis"/>
          <w:rFonts w:asciiTheme="minorHAnsi" w:hAnsiTheme="minorHAnsi" w:cstheme="minorHAnsi"/>
          <w:b/>
          <w:i w:val="0"/>
          <w:sz w:val="24"/>
          <w:szCs w:val="24"/>
        </w:rPr>
      </w:pPr>
    </w:p>
    <w:p w14:paraId="0860E040" w14:textId="7D9C8709" w:rsidR="00212EEB" w:rsidRPr="00463ADF" w:rsidRDefault="00212EEB" w:rsidP="00E90866">
      <w:pPr>
        <w:pStyle w:val="BodyText"/>
        <w:ind w:left="0"/>
        <w:outlineLvl w:val="0"/>
        <w:rPr>
          <w:rStyle w:val="Emphasis"/>
          <w:rFonts w:asciiTheme="minorHAnsi" w:hAnsiTheme="minorHAnsi" w:cstheme="minorHAnsi"/>
          <w:i w:val="0"/>
          <w:sz w:val="24"/>
          <w:szCs w:val="24"/>
        </w:rPr>
      </w:pPr>
      <w:r w:rsidRPr="00463ADF">
        <w:rPr>
          <w:rStyle w:val="Emphasis"/>
          <w:rFonts w:asciiTheme="minorHAnsi" w:hAnsiTheme="minorHAnsi" w:cstheme="minorHAnsi"/>
          <w:b/>
          <w:i w:val="0"/>
          <w:sz w:val="24"/>
          <w:szCs w:val="24"/>
        </w:rPr>
        <w:t>Job Title:</w:t>
      </w:r>
      <w:r w:rsidRPr="00463ADF">
        <w:rPr>
          <w:rStyle w:val="Emphasis"/>
          <w:rFonts w:asciiTheme="minorHAnsi" w:hAnsiTheme="minorHAnsi" w:cstheme="minorHAnsi"/>
          <w:i w:val="0"/>
          <w:sz w:val="24"/>
          <w:szCs w:val="24"/>
        </w:rPr>
        <w:t xml:space="preserve">     </w:t>
      </w:r>
      <w:r w:rsidRPr="00463ADF">
        <w:rPr>
          <w:rStyle w:val="Emphasis"/>
          <w:rFonts w:asciiTheme="minorHAnsi" w:hAnsiTheme="minorHAnsi" w:cstheme="minorHAnsi"/>
          <w:i w:val="0"/>
          <w:sz w:val="24"/>
          <w:szCs w:val="24"/>
        </w:rPr>
        <w:tab/>
      </w:r>
      <w:r w:rsidRPr="00463ADF">
        <w:rPr>
          <w:rStyle w:val="Emphasis"/>
          <w:rFonts w:asciiTheme="minorHAnsi" w:hAnsiTheme="minorHAnsi" w:cstheme="minorHAnsi"/>
          <w:i w:val="0"/>
          <w:sz w:val="24"/>
          <w:szCs w:val="24"/>
        </w:rPr>
        <w:tab/>
      </w:r>
      <w:r w:rsidR="00876F3D" w:rsidRPr="00876F3D">
        <w:rPr>
          <w:rStyle w:val="Emphasis"/>
          <w:rFonts w:asciiTheme="minorHAnsi" w:hAnsiTheme="minorHAnsi" w:cstheme="minorHAnsi"/>
          <w:i w:val="0"/>
          <w:sz w:val="24"/>
          <w:szCs w:val="24"/>
        </w:rPr>
        <w:t>Finance Apprentice</w:t>
      </w:r>
    </w:p>
    <w:p w14:paraId="078799F2" w14:textId="1E857B20" w:rsidR="00902993" w:rsidRPr="00A4590A" w:rsidRDefault="00115E83" w:rsidP="00E90866">
      <w:pPr>
        <w:pStyle w:val="BodyText"/>
        <w:ind w:left="2160" w:hanging="2160"/>
        <w:outlineLvl w:val="0"/>
        <w:rPr>
          <w:rStyle w:val="Emphasis"/>
          <w:rFonts w:asciiTheme="minorHAnsi" w:hAnsiTheme="minorHAnsi" w:cstheme="minorHAnsi"/>
          <w:i w:val="0"/>
          <w:sz w:val="24"/>
          <w:szCs w:val="24"/>
        </w:rPr>
      </w:pPr>
      <w:r w:rsidRPr="00463ADF">
        <w:rPr>
          <w:rStyle w:val="Emphasis"/>
          <w:rFonts w:asciiTheme="minorHAnsi" w:hAnsiTheme="minorHAnsi" w:cstheme="minorHAnsi"/>
          <w:b/>
          <w:i w:val="0"/>
          <w:sz w:val="24"/>
          <w:szCs w:val="24"/>
        </w:rPr>
        <w:t>Location:</w:t>
      </w:r>
      <w:r w:rsidRPr="00463ADF">
        <w:rPr>
          <w:rStyle w:val="Emphasis"/>
          <w:rFonts w:asciiTheme="minorHAnsi" w:hAnsiTheme="minorHAnsi" w:cstheme="minorHAnsi"/>
          <w:b/>
          <w:i w:val="0"/>
          <w:sz w:val="24"/>
          <w:szCs w:val="24"/>
        </w:rPr>
        <w:tab/>
      </w:r>
      <w:r w:rsidR="00C036FC" w:rsidRPr="00561DEC">
        <w:rPr>
          <w:rStyle w:val="Emphasis"/>
          <w:rFonts w:asciiTheme="minorHAnsi" w:hAnsiTheme="minorHAnsi" w:cstheme="minorHAnsi"/>
          <w:bCs/>
          <w:i w:val="0"/>
          <w:sz w:val="24"/>
          <w:szCs w:val="24"/>
        </w:rPr>
        <w:t>Based at a WeST school in Devo</w:t>
      </w:r>
      <w:r w:rsidR="00C036FC">
        <w:rPr>
          <w:rStyle w:val="Emphasis"/>
          <w:rFonts w:asciiTheme="minorHAnsi" w:hAnsiTheme="minorHAnsi" w:cstheme="minorHAnsi"/>
          <w:bCs/>
          <w:i w:val="0"/>
          <w:sz w:val="24"/>
          <w:szCs w:val="24"/>
        </w:rPr>
        <w:t>n</w:t>
      </w:r>
    </w:p>
    <w:p w14:paraId="78299035" w14:textId="73634714" w:rsidR="00BD7493" w:rsidRPr="00463ADF" w:rsidRDefault="00BD7493" w:rsidP="00E90866">
      <w:pPr>
        <w:pStyle w:val="BodyText"/>
        <w:ind w:left="2160" w:hanging="2160"/>
        <w:rPr>
          <w:rStyle w:val="Emphasis"/>
          <w:rFonts w:asciiTheme="minorHAnsi" w:hAnsiTheme="minorHAnsi" w:cstheme="minorHAnsi"/>
          <w:i w:val="0"/>
          <w:sz w:val="24"/>
          <w:szCs w:val="24"/>
        </w:rPr>
      </w:pPr>
      <w:r w:rsidRPr="00463ADF">
        <w:rPr>
          <w:rStyle w:val="Emphasis"/>
          <w:rFonts w:asciiTheme="minorHAnsi" w:hAnsiTheme="minorHAnsi" w:cstheme="minorHAnsi"/>
          <w:b/>
          <w:i w:val="0"/>
          <w:sz w:val="24"/>
          <w:szCs w:val="24"/>
        </w:rPr>
        <w:t>G</w:t>
      </w:r>
      <w:r w:rsidR="00212EEB" w:rsidRPr="00463ADF">
        <w:rPr>
          <w:rStyle w:val="Emphasis"/>
          <w:rFonts w:asciiTheme="minorHAnsi" w:hAnsiTheme="minorHAnsi" w:cstheme="minorHAnsi"/>
          <w:b/>
          <w:i w:val="0"/>
          <w:sz w:val="24"/>
          <w:szCs w:val="24"/>
        </w:rPr>
        <w:t>rade</w:t>
      </w:r>
      <w:r w:rsidR="00212EEB" w:rsidRPr="00463ADF">
        <w:rPr>
          <w:rStyle w:val="Emphasis"/>
          <w:rFonts w:asciiTheme="minorHAnsi" w:hAnsiTheme="minorHAnsi" w:cstheme="minorHAnsi"/>
          <w:i w:val="0"/>
          <w:sz w:val="24"/>
          <w:szCs w:val="24"/>
        </w:rPr>
        <w:t>:</w:t>
      </w:r>
      <w:r w:rsidR="00212EEB" w:rsidRPr="00463ADF">
        <w:rPr>
          <w:rStyle w:val="Emphasis"/>
          <w:rFonts w:asciiTheme="minorHAnsi" w:hAnsiTheme="minorHAnsi" w:cstheme="minorHAnsi"/>
          <w:i w:val="0"/>
          <w:sz w:val="24"/>
          <w:szCs w:val="24"/>
        </w:rPr>
        <w:tab/>
      </w:r>
      <w:r w:rsidR="003E0C67" w:rsidRPr="003E0C67">
        <w:rPr>
          <w:rStyle w:val="Emphasis"/>
          <w:rFonts w:asciiTheme="minorHAnsi" w:hAnsiTheme="minorHAnsi" w:cstheme="minorHAnsi"/>
          <w:i w:val="0"/>
          <w:sz w:val="24"/>
          <w:szCs w:val="24"/>
        </w:rPr>
        <w:t>WeST pay scales, Grade C, Scale 5 - 7</w:t>
      </w:r>
    </w:p>
    <w:p w14:paraId="05BCB3E4" w14:textId="6C3AD119" w:rsidR="00D034A4" w:rsidRPr="00A4590A" w:rsidRDefault="00D034A4" w:rsidP="00E90866">
      <w:pPr>
        <w:pStyle w:val="BodyText"/>
        <w:ind w:left="0"/>
        <w:rPr>
          <w:rStyle w:val="Emphasis"/>
          <w:rFonts w:asciiTheme="minorHAnsi" w:hAnsiTheme="minorHAnsi" w:cstheme="minorHAnsi"/>
          <w:i w:val="0"/>
          <w:sz w:val="24"/>
          <w:szCs w:val="24"/>
        </w:rPr>
      </w:pPr>
      <w:r w:rsidRPr="00463ADF">
        <w:rPr>
          <w:rStyle w:val="Emphasis"/>
          <w:rFonts w:asciiTheme="minorHAnsi" w:hAnsiTheme="minorHAnsi" w:cstheme="minorHAnsi"/>
          <w:b/>
          <w:i w:val="0"/>
          <w:sz w:val="24"/>
          <w:szCs w:val="24"/>
        </w:rPr>
        <w:t>Hours:</w:t>
      </w:r>
      <w:r w:rsidR="002C7B67" w:rsidRPr="00463ADF">
        <w:rPr>
          <w:rStyle w:val="Emphasis"/>
          <w:rFonts w:asciiTheme="minorHAnsi" w:hAnsiTheme="minorHAnsi" w:cstheme="minorHAnsi"/>
          <w:b/>
          <w:i w:val="0"/>
          <w:sz w:val="24"/>
          <w:szCs w:val="24"/>
        </w:rPr>
        <w:tab/>
      </w:r>
      <w:r w:rsidR="002C7B67" w:rsidRPr="00463ADF">
        <w:rPr>
          <w:rStyle w:val="Emphasis"/>
          <w:rFonts w:asciiTheme="minorHAnsi" w:hAnsiTheme="minorHAnsi" w:cstheme="minorHAnsi"/>
          <w:b/>
          <w:i w:val="0"/>
          <w:sz w:val="24"/>
          <w:szCs w:val="24"/>
        </w:rPr>
        <w:tab/>
      </w:r>
      <w:r w:rsidR="002C7B67" w:rsidRPr="00463ADF">
        <w:rPr>
          <w:rStyle w:val="Emphasis"/>
          <w:rFonts w:asciiTheme="minorHAnsi" w:hAnsiTheme="minorHAnsi" w:cstheme="minorHAnsi"/>
          <w:b/>
          <w:i w:val="0"/>
          <w:sz w:val="24"/>
          <w:szCs w:val="24"/>
        </w:rPr>
        <w:tab/>
      </w:r>
      <w:r w:rsidR="003E0C67">
        <w:rPr>
          <w:rStyle w:val="Emphasis"/>
          <w:rFonts w:asciiTheme="minorHAnsi" w:hAnsiTheme="minorHAnsi" w:cstheme="minorHAnsi"/>
          <w:i w:val="0"/>
          <w:sz w:val="24"/>
          <w:szCs w:val="24"/>
        </w:rPr>
        <w:t xml:space="preserve">37 </w:t>
      </w:r>
      <w:r w:rsidRPr="00A4590A">
        <w:rPr>
          <w:rStyle w:val="Emphasis"/>
          <w:rFonts w:asciiTheme="minorHAnsi" w:hAnsiTheme="minorHAnsi" w:cstheme="minorHAnsi"/>
          <w:i w:val="0"/>
          <w:sz w:val="24"/>
          <w:szCs w:val="24"/>
        </w:rPr>
        <w:t xml:space="preserve">hours a week, </w:t>
      </w:r>
      <w:r w:rsidR="003E0C67">
        <w:rPr>
          <w:rStyle w:val="Emphasis"/>
          <w:rFonts w:asciiTheme="minorHAnsi" w:hAnsiTheme="minorHAnsi" w:cstheme="minorHAnsi"/>
          <w:i w:val="0"/>
          <w:sz w:val="24"/>
          <w:szCs w:val="24"/>
        </w:rPr>
        <w:t>all</w:t>
      </w:r>
      <w:r w:rsidRPr="00A4590A">
        <w:rPr>
          <w:rStyle w:val="Emphasis"/>
          <w:rFonts w:asciiTheme="minorHAnsi" w:hAnsiTheme="minorHAnsi" w:cstheme="minorHAnsi"/>
          <w:i w:val="0"/>
          <w:sz w:val="24"/>
          <w:szCs w:val="24"/>
        </w:rPr>
        <w:t xml:space="preserve"> year  </w:t>
      </w:r>
    </w:p>
    <w:p w14:paraId="2A4AED13" w14:textId="16BD17FC" w:rsidR="00D54FFD" w:rsidRDefault="00212EEB" w:rsidP="00E90866">
      <w:pPr>
        <w:pStyle w:val="BodyText"/>
        <w:ind w:left="0"/>
        <w:outlineLvl w:val="0"/>
        <w:rPr>
          <w:rStyle w:val="Emphasis"/>
          <w:rFonts w:asciiTheme="minorHAnsi" w:hAnsiTheme="minorHAnsi" w:cstheme="minorHAnsi"/>
          <w:i w:val="0"/>
          <w:sz w:val="24"/>
          <w:szCs w:val="24"/>
        </w:rPr>
      </w:pPr>
      <w:r w:rsidRPr="00463ADF">
        <w:rPr>
          <w:rStyle w:val="Emphasis"/>
          <w:rFonts w:asciiTheme="minorHAnsi" w:hAnsiTheme="minorHAnsi" w:cstheme="minorHAnsi"/>
          <w:b/>
          <w:i w:val="0"/>
          <w:sz w:val="24"/>
          <w:szCs w:val="24"/>
        </w:rPr>
        <w:t>Re</w:t>
      </w:r>
      <w:r w:rsidR="00724BCC" w:rsidRPr="00463ADF">
        <w:rPr>
          <w:rStyle w:val="Emphasis"/>
          <w:rFonts w:asciiTheme="minorHAnsi" w:hAnsiTheme="minorHAnsi" w:cstheme="minorHAnsi"/>
          <w:b/>
          <w:i w:val="0"/>
          <w:sz w:val="24"/>
          <w:szCs w:val="24"/>
        </w:rPr>
        <w:t>ports</w:t>
      </w:r>
      <w:r w:rsidRPr="00463ADF">
        <w:rPr>
          <w:rStyle w:val="Emphasis"/>
          <w:rFonts w:asciiTheme="minorHAnsi" w:hAnsiTheme="minorHAnsi" w:cstheme="minorHAnsi"/>
          <w:b/>
          <w:i w:val="0"/>
          <w:sz w:val="24"/>
          <w:szCs w:val="24"/>
        </w:rPr>
        <w:t xml:space="preserve"> to:</w:t>
      </w:r>
      <w:r w:rsidR="00DE0E6E" w:rsidRPr="00463ADF">
        <w:rPr>
          <w:rStyle w:val="Emphasis"/>
          <w:rFonts w:asciiTheme="minorHAnsi" w:hAnsiTheme="minorHAnsi" w:cstheme="minorHAnsi"/>
          <w:b/>
          <w:i w:val="0"/>
          <w:sz w:val="24"/>
          <w:szCs w:val="24"/>
        </w:rPr>
        <w:tab/>
      </w:r>
      <w:r w:rsidR="00724BCC" w:rsidRPr="00463ADF">
        <w:rPr>
          <w:rStyle w:val="Emphasis"/>
          <w:rFonts w:asciiTheme="minorHAnsi" w:hAnsiTheme="minorHAnsi" w:cstheme="minorHAnsi"/>
          <w:b/>
          <w:i w:val="0"/>
          <w:sz w:val="24"/>
          <w:szCs w:val="24"/>
        </w:rPr>
        <w:tab/>
      </w:r>
      <w:r w:rsidR="00B4400E" w:rsidRPr="00561DEC">
        <w:rPr>
          <w:rStyle w:val="Emphasis"/>
          <w:rFonts w:asciiTheme="minorHAnsi" w:hAnsiTheme="minorHAnsi" w:cstheme="minorHAnsi"/>
          <w:bCs/>
          <w:i w:val="0"/>
          <w:sz w:val="24"/>
          <w:szCs w:val="24"/>
        </w:rPr>
        <w:t>Trust Finance Manager</w:t>
      </w:r>
    </w:p>
    <w:p w14:paraId="509059EB" w14:textId="1B408C40" w:rsidR="00CF3FD1" w:rsidRDefault="00F26695" w:rsidP="00E90866">
      <w:pPr>
        <w:pStyle w:val="BodyText"/>
        <w:ind w:left="0"/>
        <w:outlineLvl w:val="0"/>
        <w:rPr>
          <w:rStyle w:val="Emphasis"/>
          <w:rFonts w:asciiTheme="minorHAnsi" w:hAnsiTheme="minorHAnsi" w:cstheme="minorHAnsi"/>
          <w:i w:val="0"/>
          <w:color w:val="000000" w:themeColor="text1"/>
          <w:sz w:val="24"/>
          <w:szCs w:val="24"/>
        </w:rPr>
      </w:pPr>
      <w:r w:rsidRPr="00463ADF">
        <w:rPr>
          <w:rStyle w:val="Emphasis"/>
          <w:rFonts w:asciiTheme="minorHAnsi" w:hAnsiTheme="minorHAnsi" w:cstheme="minorHAnsi"/>
          <w:b/>
          <w:i w:val="0"/>
          <w:color w:val="000000" w:themeColor="text1"/>
          <w:sz w:val="24"/>
          <w:szCs w:val="24"/>
        </w:rPr>
        <w:t>Responsible for</w:t>
      </w:r>
      <w:r w:rsidRPr="00463ADF">
        <w:rPr>
          <w:rStyle w:val="Emphasis"/>
          <w:rFonts w:asciiTheme="minorHAnsi" w:hAnsiTheme="minorHAnsi" w:cstheme="minorHAnsi"/>
          <w:i w:val="0"/>
          <w:color w:val="000000" w:themeColor="text1"/>
          <w:sz w:val="24"/>
          <w:szCs w:val="24"/>
        </w:rPr>
        <w:t>:</w:t>
      </w:r>
      <w:r w:rsidR="002C7B67" w:rsidRPr="00463ADF">
        <w:rPr>
          <w:rStyle w:val="Emphasis"/>
          <w:rFonts w:asciiTheme="minorHAnsi" w:hAnsiTheme="minorHAnsi" w:cstheme="minorHAnsi"/>
          <w:i w:val="0"/>
          <w:color w:val="000000" w:themeColor="text1"/>
          <w:sz w:val="24"/>
          <w:szCs w:val="24"/>
        </w:rPr>
        <w:tab/>
      </w:r>
      <w:r w:rsidR="001423ED" w:rsidRPr="001423ED">
        <w:rPr>
          <w:rStyle w:val="Emphasis"/>
          <w:rFonts w:asciiTheme="minorHAnsi" w:hAnsiTheme="minorHAnsi" w:cstheme="minorHAnsi"/>
          <w:i w:val="0"/>
          <w:color w:val="000000" w:themeColor="text1"/>
          <w:sz w:val="24"/>
          <w:szCs w:val="24"/>
        </w:rPr>
        <w:t>No line management responsibility</w:t>
      </w:r>
    </w:p>
    <w:p w14:paraId="267ECB2B" w14:textId="328949A7" w:rsidR="007031CA" w:rsidRPr="007031CA" w:rsidRDefault="007031CA" w:rsidP="00E90866">
      <w:pPr>
        <w:pStyle w:val="BodyText"/>
        <w:ind w:left="0"/>
        <w:outlineLvl w:val="0"/>
        <w:rPr>
          <w:rFonts w:asciiTheme="minorHAnsi" w:hAnsiTheme="minorHAnsi" w:cstheme="minorHAnsi"/>
          <w:b/>
          <w:bCs/>
          <w:sz w:val="24"/>
          <w:szCs w:val="24"/>
        </w:rPr>
      </w:pPr>
      <w:r w:rsidRPr="007031CA">
        <w:rPr>
          <w:rFonts w:asciiTheme="minorHAnsi" w:hAnsiTheme="minorHAnsi" w:cstheme="minorHAnsi"/>
          <w:b/>
          <w:bCs/>
          <w:sz w:val="24"/>
          <w:szCs w:val="24"/>
        </w:rPr>
        <w:t xml:space="preserve">Key Responsibilities: </w:t>
      </w:r>
      <w:r w:rsidR="00A342B4">
        <w:rPr>
          <w:rFonts w:asciiTheme="minorHAnsi" w:hAnsiTheme="minorHAnsi" w:cstheme="minorHAnsi"/>
          <w:b/>
          <w:bCs/>
          <w:sz w:val="24"/>
          <w:szCs w:val="24"/>
        </w:rPr>
        <w:t xml:space="preserve"> </w:t>
      </w:r>
      <w:r w:rsidR="00A342B4" w:rsidRPr="00A342B4">
        <w:rPr>
          <w:rFonts w:asciiTheme="minorHAnsi" w:hAnsiTheme="minorHAnsi" w:cstheme="minorHAnsi"/>
          <w:sz w:val="24"/>
          <w:szCs w:val="24"/>
        </w:rPr>
        <w:t xml:space="preserve"> </w:t>
      </w:r>
      <w:r w:rsidR="00A342B4" w:rsidRPr="00A342B4">
        <w:rPr>
          <w:rFonts w:asciiTheme="minorHAnsi" w:hAnsiTheme="minorHAnsi" w:cstheme="minorHAnsi"/>
          <w:sz w:val="24"/>
          <w:szCs w:val="24"/>
        </w:rPr>
        <w:t>Finance team locally at school and centrally in the Trust, Operations</w:t>
      </w:r>
      <w:r w:rsidR="00A342B4">
        <w:rPr>
          <w:rFonts w:asciiTheme="minorHAnsi" w:hAnsiTheme="minorHAnsi" w:cstheme="minorHAnsi"/>
          <w:sz w:val="24"/>
          <w:szCs w:val="24"/>
        </w:rPr>
        <w:t xml:space="preserve">                                                                                   </w:t>
      </w:r>
      <w:r w:rsidR="00A342B4" w:rsidRPr="00A342B4">
        <w:rPr>
          <w:rFonts w:asciiTheme="minorHAnsi" w:hAnsiTheme="minorHAnsi" w:cstheme="minorHAnsi"/>
          <w:sz w:val="24"/>
          <w:szCs w:val="24"/>
        </w:rPr>
        <w:t xml:space="preserve"> </w:t>
      </w:r>
      <w:r w:rsidR="00A342B4">
        <w:rPr>
          <w:rFonts w:asciiTheme="minorHAnsi" w:hAnsiTheme="minorHAnsi" w:cstheme="minorHAnsi"/>
          <w:sz w:val="24"/>
          <w:szCs w:val="24"/>
        </w:rPr>
        <w:t xml:space="preserve">    </w:t>
      </w:r>
      <w:r w:rsidR="00A342B4" w:rsidRPr="00A342B4">
        <w:rPr>
          <w:rFonts w:asciiTheme="minorHAnsi" w:hAnsiTheme="minorHAnsi" w:cstheme="minorHAnsi"/>
          <w:sz w:val="24"/>
          <w:szCs w:val="24"/>
        </w:rPr>
        <w:t>Manager, and key stakeholders.</w:t>
      </w:r>
    </w:p>
    <w:p w14:paraId="4CD66BE7" w14:textId="77777777" w:rsidR="00546B6E" w:rsidRPr="00463ADF" w:rsidRDefault="00546B6E" w:rsidP="00E90866">
      <w:pPr>
        <w:outlineLvl w:val="1"/>
        <w:rPr>
          <w:rFonts w:asciiTheme="minorHAnsi" w:hAnsiTheme="minorHAnsi" w:cstheme="minorHAnsi"/>
          <w:b/>
          <w:sz w:val="24"/>
        </w:rPr>
      </w:pPr>
    </w:p>
    <w:p w14:paraId="58F66D76" w14:textId="77777777" w:rsidR="00546B6E" w:rsidRPr="00463ADF" w:rsidRDefault="00C12F9D" w:rsidP="00E90866">
      <w:pPr>
        <w:outlineLvl w:val="1"/>
        <w:rPr>
          <w:rFonts w:asciiTheme="minorHAnsi" w:hAnsiTheme="minorHAnsi" w:cstheme="minorHAnsi"/>
          <w:b/>
          <w:sz w:val="24"/>
        </w:rPr>
      </w:pPr>
      <w:r w:rsidRPr="00463ADF">
        <w:rPr>
          <w:rFonts w:asciiTheme="minorHAnsi" w:hAnsiTheme="minorHAnsi" w:cstheme="minorHAnsi"/>
          <w:b/>
          <w:sz w:val="24"/>
        </w:rPr>
        <w:t>Job Purpose</w:t>
      </w:r>
    </w:p>
    <w:p w14:paraId="724B16A7" w14:textId="0DB6DD64" w:rsidR="0063264B" w:rsidRPr="0063264B" w:rsidRDefault="0063264B" w:rsidP="0063264B">
      <w:pPr>
        <w:outlineLvl w:val="1"/>
        <w:rPr>
          <w:rFonts w:asciiTheme="minorHAnsi" w:hAnsiTheme="minorHAnsi" w:cstheme="minorHAnsi"/>
          <w:sz w:val="24"/>
        </w:rPr>
      </w:pPr>
      <w:r w:rsidRPr="0063264B">
        <w:rPr>
          <w:rFonts w:asciiTheme="minorHAnsi" w:hAnsiTheme="minorHAnsi" w:cstheme="minorHAnsi"/>
          <w:sz w:val="24"/>
        </w:rPr>
        <w:t xml:space="preserve">Working as part of the finance team providing support to specific WeST school/s or the Trust as a whole.  This will be achieved within Academy Trust Handbook and WeST Financial Procedures and Regulations whilst ensuring internal and external deadlines and audit requirements are met. </w:t>
      </w:r>
    </w:p>
    <w:p w14:paraId="45B0F596" w14:textId="77777777" w:rsidR="0063264B" w:rsidRPr="0063264B" w:rsidRDefault="0063264B" w:rsidP="0063264B">
      <w:pPr>
        <w:outlineLvl w:val="1"/>
        <w:rPr>
          <w:rFonts w:asciiTheme="minorHAnsi" w:hAnsiTheme="minorHAnsi" w:cstheme="minorHAnsi"/>
          <w:sz w:val="24"/>
        </w:rPr>
      </w:pPr>
    </w:p>
    <w:p w14:paraId="17613A11" w14:textId="6BB1683A" w:rsidR="00A4590A" w:rsidRDefault="00A4590A" w:rsidP="00963674">
      <w:pPr>
        <w:outlineLvl w:val="1"/>
        <w:rPr>
          <w:rFonts w:asciiTheme="minorHAnsi" w:hAnsiTheme="minorHAnsi" w:cstheme="minorHAnsi"/>
          <w:sz w:val="24"/>
        </w:rPr>
      </w:pPr>
    </w:p>
    <w:p w14:paraId="07FD6AD5" w14:textId="77777777" w:rsidR="00DF287E" w:rsidRPr="00463ADF" w:rsidRDefault="00212EEB" w:rsidP="00E90866">
      <w:pPr>
        <w:outlineLvl w:val="1"/>
        <w:rPr>
          <w:rFonts w:asciiTheme="minorHAnsi" w:hAnsiTheme="minorHAnsi" w:cstheme="minorHAnsi"/>
          <w:b/>
          <w:sz w:val="24"/>
        </w:rPr>
      </w:pPr>
      <w:r w:rsidRPr="00463ADF">
        <w:rPr>
          <w:rFonts w:asciiTheme="minorHAnsi" w:hAnsiTheme="minorHAnsi" w:cstheme="minorHAnsi"/>
          <w:b/>
          <w:sz w:val="24"/>
        </w:rPr>
        <w:t>Duties and Responsibilities</w:t>
      </w:r>
    </w:p>
    <w:p w14:paraId="14C5EFA8" w14:textId="77777777" w:rsidR="00892761" w:rsidRDefault="00892761" w:rsidP="007B24F6">
      <w:pPr>
        <w:jc w:val="both"/>
        <w:rPr>
          <w:rFonts w:asciiTheme="minorHAnsi" w:hAnsiTheme="minorHAnsi" w:cstheme="minorHAnsi"/>
        </w:rPr>
      </w:pPr>
    </w:p>
    <w:p w14:paraId="26942DDC" w14:textId="77777777" w:rsidR="004010D5" w:rsidRPr="00561DEC" w:rsidRDefault="004010D5" w:rsidP="004010D5">
      <w:pPr>
        <w:rPr>
          <w:rFonts w:asciiTheme="minorHAnsi" w:hAnsiTheme="minorHAnsi" w:cstheme="minorHAnsi"/>
          <w:kern w:val="2"/>
          <w:szCs w:val="22"/>
          <w:lang w:eastAsia="en-GB"/>
          <w14:ligatures w14:val="standardContextual"/>
        </w:rPr>
      </w:pPr>
      <w:r w:rsidRPr="00561DEC">
        <w:rPr>
          <w:rFonts w:asciiTheme="minorHAnsi" w:hAnsiTheme="minorHAnsi" w:cstheme="minorHAnsi"/>
          <w:sz w:val="24"/>
        </w:rPr>
        <w:t xml:space="preserve">Provide administrative and finance support to </w:t>
      </w:r>
      <w:r>
        <w:rPr>
          <w:rFonts w:asciiTheme="minorHAnsi" w:hAnsiTheme="minorHAnsi" w:cstheme="minorHAnsi"/>
          <w:sz w:val="24"/>
        </w:rPr>
        <w:t xml:space="preserve">both </w:t>
      </w:r>
      <w:r w:rsidRPr="00561DEC">
        <w:rPr>
          <w:rFonts w:asciiTheme="minorHAnsi" w:hAnsiTheme="minorHAnsi" w:cstheme="minorHAnsi"/>
          <w:sz w:val="24"/>
        </w:rPr>
        <w:t xml:space="preserve">the </w:t>
      </w:r>
      <w:r>
        <w:rPr>
          <w:rFonts w:asciiTheme="minorHAnsi" w:hAnsiTheme="minorHAnsi" w:cstheme="minorHAnsi"/>
          <w:sz w:val="24"/>
        </w:rPr>
        <w:t xml:space="preserve">WeST Central Finance Team and the </w:t>
      </w:r>
      <w:r w:rsidRPr="00561DEC">
        <w:rPr>
          <w:rFonts w:asciiTheme="minorHAnsi" w:hAnsiTheme="minorHAnsi" w:cstheme="minorHAnsi"/>
          <w:sz w:val="24"/>
        </w:rPr>
        <w:t>wider</w:t>
      </w:r>
      <w:r>
        <w:rPr>
          <w:rFonts w:asciiTheme="minorHAnsi" w:hAnsiTheme="minorHAnsi" w:cstheme="minorHAnsi"/>
          <w:sz w:val="24"/>
        </w:rPr>
        <w:t xml:space="preserve"> schools’</w:t>
      </w:r>
      <w:r w:rsidRPr="00561DEC">
        <w:rPr>
          <w:rFonts w:asciiTheme="minorHAnsi" w:hAnsiTheme="minorHAnsi" w:cstheme="minorHAnsi"/>
          <w:sz w:val="24"/>
        </w:rPr>
        <w:t xml:space="preserve"> Finance Team while developing skills, knowledge and confidence through training, guidance and supervision. Duties may include assisting with the following areas of activity, ensuring confidentiality is maintained at all times:</w:t>
      </w:r>
    </w:p>
    <w:p w14:paraId="1DB02A9D" w14:textId="77777777" w:rsidR="004010D5" w:rsidRPr="00561DEC" w:rsidRDefault="004010D5" w:rsidP="004010D5">
      <w:pPr>
        <w:pStyle w:val="paragraph"/>
        <w:spacing w:before="0" w:beforeAutospacing="0" w:after="0" w:afterAutospacing="0"/>
        <w:textAlignment w:val="baseline"/>
        <w:rPr>
          <w:rFonts w:asciiTheme="minorHAnsi" w:hAnsiTheme="minorHAnsi" w:cstheme="minorHAnsi"/>
          <w:sz w:val="18"/>
          <w:szCs w:val="18"/>
        </w:rPr>
      </w:pPr>
      <w:r w:rsidRPr="00561DEC">
        <w:rPr>
          <w:rStyle w:val="eop"/>
          <w:rFonts w:asciiTheme="minorHAnsi" w:hAnsiTheme="minorHAnsi" w:cstheme="minorHAnsi"/>
          <w:bdr w:val="none" w:sz="0" w:space="0" w:color="auto" w:frame="1"/>
          <w:shd w:val="clear" w:color="auto" w:fill="C6C6C6"/>
        </w:rPr>
        <w:t> </w:t>
      </w:r>
    </w:p>
    <w:p w14:paraId="0A5F8CC6" w14:textId="77777777" w:rsidR="004010D5" w:rsidRPr="00561DEC" w:rsidRDefault="004010D5" w:rsidP="004010D5">
      <w:pPr>
        <w:pStyle w:val="paragraph"/>
        <w:numPr>
          <w:ilvl w:val="0"/>
          <w:numId w:val="34"/>
        </w:numPr>
        <w:spacing w:before="0" w:beforeAutospacing="0" w:after="0" w:afterAutospacing="0"/>
        <w:textAlignment w:val="baseline"/>
        <w:rPr>
          <w:rFonts w:asciiTheme="minorHAnsi" w:hAnsiTheme="minorHAnsi" w:cstheme="minorHAnsi"/>
        </w:rPr>
      </w:pPr>
      <w:r w:rsidRPr="00561DEC">
        <w:rPr>
          <w:rStyle w:val="normaltextrun"/>
          <w:rFonts w:asciiTheme="minorHAnsi" w:hAnsiTheme="minorHAnsi" w:cstheme="minorHAnsi"/>
        </w:rPr>
        <w:t>in administering and maintaining the Trust finance system, and providing support for other users when required;</w:t>
      </w:r>
      <w:r w:rsidRPr="00561DEC">
        <w:rPr>
          <w:rStyle w:val="eop"/>
          <w:rFonts w:asciiTheme="minorHAnsi" w:hAnsiTheme="minorHAnsi" w:cstheme="minorHAnsi"/>
          <w:bdr w:val="none" w:sz="0" w:space="0" w:color="auto" w:frame="1"/>
          <w:shd w:val="clear" w:color="auto" w:fill="C6C6C6"/>
        </w:rPr>
        <w:t> </w:t>
      </w:r>
    </w:p>
    <w:p w14:paraId="0EA84334" w14:textId="77777777" w:rsidR="004010D5" w:rsidRDefault="004010D5" w:rsidP="004010D5">
      <w:pPr>
        <w:pStyle w:val="paragraph"/>
        <w:numPr>
          <w:ilvl w:val="0"/>
          <w:numId w:val="34"/>
        </w:numPr>
        <w:spacing w:before="0" w:beforeAutospacing="0" w:after="0" w:afterAutospacing="0"/>
        <w:textAlignment w:val="baseline"/>
        <w:rPr>
          <w:rFonts w:asciiTheme="minorHAnsi" w:hAnsiTheme="minorHAnsi" w:cstheme="minorHAnsi"/>
        </w:rPr>
      </w:pPr>
      <w:r w:rsidRPr="00561DEC">
        <w:rPr>
          <w:rStyle w:val="normaltextrun"/>
          <w:rFonts w:asciiTheme="minorHAnsi" w:hAnsiTheme="minorHAnsi" w:cstheme="minorHAnsi"/>
        </w:rPr>
        <w:t>in all aspects of the ordering of goods, services and supplies where required;</w:t>
      </w:r>
      <w:r w:rsidRPr="00561DEC">
        <w:rPr>
          <w:rStyle w:val="eop"/>
          <w:rFonts w:asciiTheme="minorHAnsi" w:hAnsiTheme="minorHAnsi" w:cstheme="minorHAnsi"/>
          <w:bdr w:val="none" w:sz="0" w:space="0" w:color="auto" w:frame="1"/>
          <w:shd w:val="clear" w:color="auto" w:fill="C6C6C6"/>
        </w:rPr>
        <w:t> </w:t>
      </w:r>
    </w:p>
    <w:p w14:paraId="6826C900" w14:textId="77777777" w:rsidR="004010D5" w:rsidRDefault="004010D5" w:rsidP="004010D5">
      <w:pPr>
        <w:pStyle w:val="paragraph"/>
        <w:numPr>
          <w:ilvl w:val="0"/>
          <w:numId w:val="34"/>
        </w:numPr>
        <w:spacing w:before="0" w:beforeAutospacing="0" w:after="0" w:afterAutospacing="0"/>
        <w:textAlignment w:val="baseline"/>
        <w:rPr>
          <w:rFonts w:asciiTheme="minorHAnsi" w:hAnsiTheme="minorHAnsi" w:cstheme="minorHAnsi"/>
        </w:rPr>
      </w:pPr>
      <w:r w:rsidRPr="00B20D89">
        <w:rPr>
          <w:rStyle w:val="normaltextrun"/>
          <w:rFonts w:asciiTheme="minorHAnsi" w:hAnsiTheme="minorHAnsi" w:cstheme="minorHAnsi"/>
        </w:rPr>
        <w:t>with processing purchase and sales invoices through the appropriate Trust systems, learning to apply nominal coding and VAT correctly and escalating any queries for review;</w:t>
      </w:r>
    </w:p>
    <w:p w14:paraId="32F9FE29" w14:textId="77777777" w:rsidR="004010D5" w:rsidRDefault="004010D5" w:rsidP="004010D5">
      <w:pPr>
        <w:pStyle w:val="paragraph"/>
        <w:numPr>
          <w:ilvl w:val="0"/>
          <w:numId w:val="34"/>
        </w:numPr>
        <w:spacing w:before="0" w:beforeAutospacing="0" w:after="0" w:afterAutospacing="0"/>
        <w:textAlignment w:val="baseline"/>
        <w:rPr>
          <w:rFonts w:asciiTheme="minorHAnsi" w:hAnsiTheme="minorHAnsi" w:cstheme="minorHAnsi"/>
        </w:rPr>
      </w:pPr>
      <w:r w:rsidRPr="00B20D89">
        <w:rPr>
          <w:rStyle w:val="normaltextrun"/>
          <w:rFonts w:asciiTheme="minorHAnsi" w:hAnsiTheme="minorHAnsi" w:cstheme="minorHAnsi"/>
        </w:rPr>
        <w:t>with supplier communications where required, referring queries to the appropriate member of the Finance Team;</w:t>
      </w:r>
    </w:p>
    <w:p w14:paraId="3B9839B8" w14:textId="77777777" w:rsidR="004010D5" w:rsidRDefault="004010D5" w:rsidP="004010D5">
      <w:pPr>
        <w:pStyle w:val="paragraph"/>
        <w:numPr>
          <w:ilvl w:val="0"/>
          <w:numId w:val="34"/>
        </w:numPr>
        <w:spacing w:before="0" w:beforeAutospacing="0" w:after="0" w:afterAutospacing="0"/>
        <w:textAlignment w:val="baseline"/>
        <w:rPr>
          <w:rFonts w:asciiTheme="minorHAnsi" w:hAnsiTheme="minorHAnsi" w:cstheme="minorHAnsi"/>
        </w:rPr>
      </w:pPr>
      <w:r>
        <w:rPr>
          <w:rStyle w:val="normaltextrun"/>
          <w:rFonts w:asciiTheme="minorHAnsi" w:hAnsiTheme="minorHAnsi" w:cstheme="minorHAnsi"/>
        </w:rPr>
        <w:t>i</w:t>
      </w:r>
      <w:r w:rsidRPr="00B20D89">
        <w:rPr>
          <w:rStyle w:val="normaltextrun"/>
          <w:rFonts w:asciiTheme="minorHAnsi" w:hAnsiTheme="minorHAnsi" w:cstheme="minorHAnsi"/>
        </w:rPr>
        <w:t>n ongoing works to maintain and consolidate the Trust’s purchase ledgers;</w:t>
      </w:r>
      <w:r w:rsidRPr="00B20D89">
        <w:rPr>
          <w:rStyle w:val="eop"/>
          <w:rFonts w:asciiTheme="minorHAnsi" w:hAnsiTheme="minorHAnsi" w:cstheme="minorHAnsi"/>
          <w:bdr w:val="none" w:sz="0" w:space="0" w:color="auto" w:frame="1"/>
          <w:shd w:val="clear" w:color="auto" w:fill="C6C6C6"/>
        </w:rPr>
        <w:t> </w:t>
      </w:r>
    </w:p>
    <w:p w14:paraId="59EB24FA" w14:textId="77777777" w:rsidR="004010D5" w:rsidRDefault="004010D5" w:rsidP="004010D5">
      <w:pPr>
        <w:pStyle w:val="paragraph"/>
        <w:numPr>
          <w:ilvl w:val="0"/>
          <w:numId w:val="34"/>
        </w:numPr>
        <w:spacing w:before="0" w:beforeAutospacing="0" w:after="0" w:afterAutospacing="0"/>
        <w:textAlignment w:val="baseline"/>
        <w:rPr>
          <w:rFonts w:asciiTheme="minorHAnsi" w:hAnsiTheme="minorHAnsi" w:cstheme="minorHAnsi"/>
        </w:rPr>
      </w:pPr>
      <w:r w:rsidRPr="00B20D89">
        <w:rPr>
          <w:rStyle w:val="normaltextrun"/>
          <w:rFonts w:asciiTheme="minorHAnsi" w:hAnsiTheme="minorHAnsi" w:cstheme="minorHAnsi"/>
        </w:rPr>
        <w:t xml:space="preserve">with bank </w:t>
      </w:r>
      <w:r>
        <w:rPr>
          <w:rStyle w:val="normaltextrun"/>
          <w:rFonts w:asciiTheme="minorHAnsi" w:hAnsiTheme="minorHAnsi" w:cstheme="minorHAnsi"/>
        </w:rPr>
        <w:t xml:space="preserve">and other account </w:t>
      </w:r>
      <w:r w:rsidRPr="00B20D89">
        <w:rPr>
          <w:rStyle w:val="normaltextrun"/>
          <w:rFonts w:asciiTheme="minorHAnsi" w:hAnsiTheme="minorHAnsi" w:cstheme="minorHAnsi"/>
        </w:rPr>
        <w:t>reconciliations and related transaction processing, highlighting any issues or uncertainties to the Trust Finance Manager or relevant finance colleague;</w:t>
      </w:r>
    </w:p>
    <w:p w14:paraId="2CF6828F" w14:textId="77777777" w:rsidR="004010D5" w:rsidRDefault="004010D5" w:rsidP="004010D5">
      <w:pPr>
        <w:pStyle w:val="paragraph"/>
        <w:numPr>
          <w:ilvl w:val="0"/>
          <w:numId w:val="34"/>
        </w:numPr>
        <w:spacing w:before="0" w:beforeAutospacing="0" w:after="0" w:afterAutospacing="0"/>
        <w:textAlignment w:val="baseline"/>
        <w:rPr>
          <w:rFonts w:asciiTheme="minorHAnsi" w:hAnsiTheme="minorHAnsi" w:cstheme="minorHAnsi"/>
        </w:rPr>
      </w:pPr>
      <w:r w:rsidRPr="00B20D89">
        <w:rPr>
          <w:rStyle w:val="normaltextrun"/>
          <w:rFonts w:asciiTheme="minorHAnsi" w:hAnsiTheme="minorHAnsi" w:cstheme="minorHAnsi"/>
        </w:rPr>
        <w:t>in the process of preparing and processing BACS and other payments; </w:t>
      </w:r>
      <w:r w:rsidRPr="00B20D89">
        <w:rPr>
          <w:rStyle w:val="eop"/>
          <w:rFonts w:asciiTheme="minorHAnsi" w:hAnsiTheme="minorHAnsi" w:cstheme="minorHAnsi"/>
          <w:bdr w:val="none" w:sz="0" w:space="0" w:color="auto" w:frame="1"/>
          <w:shd w:val="clear" w:color="auto" w:fill="C6C6C6"/>
        </w:rPr>
        <w:t> </w:t>
      </w:r>
    </w:p>
    <w:p w14:paraId="07FB6578" w14:textId="77777777" w:rsidR="004010D5" w:rsidRDefault="004010D5" w:rsidP="004010D5">
      <w:pPr>
        <w:pStyle w:val="paragraph"/>
        <w:numPr>
          <w:ilvl w:val="0"/>
          <w:numId w:val="34"/>
        </w:numPr>
        <w:spacing w:before="0" w:beforeAutospacing="0" w:after="0" w:afterAutospacing="0"/>
        <w:textAlignment w:val="baseline"/>
        <w:rPr>
          <w:rStyle w:val="normaltextrun"/>
          <w:rFonts w:asciiTheme="minorHAnsi" w:hAnsiTheme="minorHAnsi" w:cstheme="minorHAnsi"/>
        </w:rPr>
      </w:pPr>
      <w:r w:rsidRPr="00B20D89">
        <w:rPr>
          <w:rStyle w:val="normaltextrun"/>
          <w:rFonts w:asciiTheme="minorHAnsi" w:hAnsiTheme="minorHAnsi" w:cstheme="minorHAnsi"/>
        </w:rPr>
        <w:t>with reviewing credit card authorisations across the Trust, escalating any queries as required</w:t>
      </w:r>
      <w:r>
        <w:rPr>
          <w:rStyle w:val="normaltextrun"/>
          <w:rFonts w:asciiTheme="minorHAnsi" w:hAnsiTheme="minorHAnsi" w:cstheme="minorHAnsi"/>
        </w:rPr>
        <w:t>;</w:t>
      </w:r>
    </w:p>
    <w:p w14:paraId="527064F0" w14:textId="77777777" w:rsidR="004010D5" w:rsidRDefault="004010D5" w:rsidP="004010D5">
      <w:pPr>
        <w:pStyle w:val="paragraph"/>
        <w:numPr>
          <w:ilvl w:val="0"/>
          <w:numId w:val="34"/>
        </w:numPr>
        <w:spacing w:before="0" w:beforeAutospacing="0" w:after="0" w:afterAutospacing="0"/>
        <w:textAlignment w:val="baseline"/>
        <w:rPr>
          <w:rStyle w:val="normaltextrun"/>
          <w:rFonts w:asciiTheme="minorHAnsi" w:hAnsiTheme="minorHAnsi" w:cstheme="minorHAnsi"/>
        </w:rPr>
      </w:pPr>
      <w:r w:rsidRPr="00B20D89">
        <w:rPr>
          <w:rStyle w:val="normaltextrun"/>
          <w:rFonts w:asciiTheme="minorHAnsi" w:hAnsiTheme="minorHAnsi" w:cstheme="minorHAnsi"/>
        </w:rPr>
        <w:lastRenderedPageBreak/>
        <w:t>with reviewing balance sheet reconciliations across the Trust;</w:t>
      </w:r>
    </w:p>
    <w:p w14:paraId="3CDD3BCE" w14:textId="77777777" w:rsidR="004010D5" w:rsidRDefault="004010D5" w:rsidP="004010D5">
      <w:pPr>
        <w:pStyle w:val="paragraph"/>
        <w:numPr>
          <w:ilvl w:val="0"/>
          <w:numId w:val="34"/>
        </w:numPr>
        <w:spacing w:before="0" w:beforeAutospacing="0" w:after="0" w:afterAutospacing="0"/>
        <w:textAlignment w:val="baseline"/>
        <w:rPr>
          <w:rFonts w:asciiTheme="minorHAnsi" w:hAnsiTheme="minorHAnsi" w:cstheme="minorHAnsi"/>
        </w:rPr>
      </w:pPr>
      <w:r>
        <w:rPr>
          <w:rStyle w:val="eop"/>
          <w:rFonts w:asciiTheme="minorHAnsi" w:hAnsiTheme="minorHAnsi" w:cstheme="minorHAnsi"/>
          <w:bdr w:val="none" w:sz="0" w:space="0" w:color="auto" w:frame="1"/>
          <w:shd w:val="clear" w:color="auto" w:fill="C6C6C6"/>
        </w:rPr>
        <w:t>s</w:t>
      </w:r>
      <w:r w:rsidRPr="00B20D89">
        <w:rPr>
          <w:rStyle w:val="normaltextrun"/>
          <w:rFonts w:asciiTheme="minorHAnsi" w:hAnsiTheme="minorHAnsi" w:cstheme="minorHAnsi"/>
        </w:rPr>
        <w:t>upport the processing of periodic inter-school charge transfers under guidance;</w:t>
      </w:r>
    </w:p>
    <w:p w14:paraId="0E4C27E7" w14:textId="77777777" w:rsidR="004010D5" w:rsidRDefault="004010D5" w:rsidP="004010D5">
      <w:pPr>
        <w:pStyle w:val="paragraph"/>
        <w:numPr>
          <w:ilvl w:val="0"/>
          <w:numId w:val="34"/>
        </w:numPr>
        <w:spacing w:before="0" w:beforeAutospacing="0" w:after="0" w:afterAutospacing="0"/>
        <w:textAlignment w:val="baseline"/>
        <w:rPr>
          <w:rStyle w:val="normaltextrun"/>
          <w:rFonts w:asciiTheme="minorHAnsi" w:hAnsiTheme="minorHAnsi" w:cstheme="minorHAnsi"/>
        </w:rPr>
      </w:pPr>
      <w:r w:rsidRPr="00B20D89">
        <w:rPr>
          <w:rStyle w:val="normaltextrun"/>
          <w:rFonts w:asciiTheme="minorHAnsi" w:hAnsiTheme="minorHAnsi" w:cstheme="minorHAnsi"/>
        </w:rPr>
        <w:t>in value for money /procurement efficiencies exercises;</w:t>
      </w:r>
      <w:r w:rsidRPr="00B20D89">
        <w:rPr>
          <w:rStyle w:val="eop"/>
          <w:rFonts w:asciiTheme="minorHAnsi" w:hAnsiTheme="minorHAnsi" w:cstheme="minorHAnsi"/>
          <w:bdr w:val="none" w:sz="0" w:space="0" w:color="auto" w:frame="1"/>
          <w:shd w:val="clear" w:color="auto" w:fill="C6C6C6"/>
        </w:rPr>
        <w:t> </w:t>
      </w:r>
    </w:p>
    <w:p w14:paraId="1AA38922" w14:textId="77777777" w:rsidR="004010D5" w:rsidRDefault="004010D5" w:rsidP="004010D5">
      <w:pPr>
        <w:pStyle w:val="paragraph"/>
        <w:numPr>
          <w:ilvl w:val="0"/>
          <w:numId w:val="34"/>
        </w:numPr>
        <w:spacing w:before="0" w:beforeAutospacing="0" w:after="0" w:afterAutospacing="0"/>
        <w:textAlignment w:val="baseline"/>
        <w:rPr>
          <w:rFonts w:asciiTheme="minorHAnsi" w:hAnsiTheme="minorHAnsi" w:cstheme="minorHAnsi"/>
        </w:rPr>
      </w:pPr>
      <w:r w:rsidRPr="00B20D89">
        <w:rPr>
          <w:rStyle w:val="normaltextrun"/>
          <w:rFonts w:asciiTheme="minorHAnsi" w:hAnsiTheme="minorHAnsi" w:cstheme="minorHAnsi"/>
        </w:rPr>
        <w:t>with the VAT returns process by preparing supporting information and referring items for review as required;</w:t>
      </w:r>
    </w:p>
    <w:p w14:paraId="0ED0AA62" w14:textId="77777777" w:rsidR="004010D5" w:rsidRDefault="004010D5" w:rsidP="004010D5">
      <w:pPr>
        <w:pStyle w:val="paragraph"/>
        <w:numPr>
          <w:ilvl w:val="0"/>
          <w:numId w:val="34"/>
        </w:numPr>
        <w:spacing w:before="0" w:beforeAutospacing="0" w:after="0" w:afterAutospacing="0"/>
        <w:textAlignment w:val="baseline"/>
        <w:rPr>
          <w:rStyle w:val="normaltextrun"/>
          <w:rFonts w:asciiTheme="minorHAnsi" w:hAnsiTheme="minorHAnsi" w:cstheme="minorHAnsi"/>
        </w:rPr>
      </w:pPr>
      <w:r>
        <w:rPr>
          <w:rFonts w:asciiTheme="minorHAnsi" w:hAnsiTheme="minorHAnsi" w:cstheme="minorHAnsi"/>
        </w:rPr>
        <w:t>p</w:t>
      </w:r>
      <w:r w:rsidRPr="00B20D89">
        <w:rPr>
          <w:rStyle w:val="normaltextrun"/>
          <w:rFonts w:asciiTheme="minorHAnsi" w:hAnsiTheme="minorHAnsi" w:cstheme="minorHAnsi"/>
          <w:kern w:val="2"/>
          <w14:ligatures w14:val="standardContextual"/>
        </w:rPr>
        <w:t>rovide general help, support and training to the central finance team and local finance teams</w:t>
      </w:r>
      <w:r>
        <w:rPr>
          <w:rStyle w:val="normaltextrun"/>
          <w:rFonts w:asciiTheme="minorHAnsi" w:hAnsiTheme="minorHAnsi" w:cstheme="minorHAnsi"/>
        </w:rPr>
        <w:t>;</w:t>
      </w:r>
    </w:p>
    <w:p w14:paraId="76251A96" w14:textId="77777777" w:rsidR="004010D5" w:rsidRDefault="004010D5" w:rsidP="004010D5">
      <w:pPr>
        <w:pStyle w:val="paragraph"/>
        <w:numPr>
          <w:ilvl w:val="0"/>
          <w:numId w:val="34"/>
        </w:numPr>
        <w:spacing w:before="0" w:beforeAutospacing="0" w:after="0" w:afterAutospacing="0"/>
        <w:textAlignment w:val="baseline"/>
        <w:rPr>
          <w:rFonts w:asciiTheme="minorHAnsi" w:hAnsiTheme="minorHAnsi" w:cstheme="minorHAnsi"/>
        </w:rPr>
      </w:pPr>
      <w:r>
        <w:rPr>
          <w:rStyle w:val="normaltextrun"/>
          <w:rFonts w:asciiTheme="minorHAnsi" w:hAnsiTheme="minorHAnsi" w:cstheme="minorHAnsi"/>
        </w:rPr>
        <w:t>s</w:t>
      </w:r>
      <w:r w:rsidRPr="00B20D89">
        <w:rPr>
          <w:rFonts w:asciiTheme="minorHAnsi" w:hAnsiTheme="minorHAnsi" w:cstheme="minorHAnsi"/>
        </w:rPr>
        <w:t>upport staff with routine order preparation queries, signposting to Financial Regulations and seeking guidance where needed;</w:t>
      </w:r>
      <w:r>
        <w:rPr>
          <w:rFonts w:asciiTheme="minorHAnsi" w:hAnsiTheme="minorHAnsi" w:cstheme="minorHAnsi"/>
        </w:rPr>
        <w:t xml:space="preserve"> and</w:t>
      </w:r>
    </w:p>
    <w:p w14:paraId="0879D40C" w14:textId="77777777" w:rsidR="004010D5" w:rsidRDefault="004010D5" w:rsidP="004010D5">
      <w:pPr>
        <w:pStyle w:val="paragraph"/>
        <w:numPr>
          <w:ilvl w:val="0"/>
          <w:numId w:val="34"/>
        </w:numPr>
        <w:spacing w:before="0" w:beforeAutospacing="0" w:after="0" w:afterAutospacing="0"/>
        <w:textAlignment w:val="baseline"/>
        <w:rPr>
          <w:rFonts w:asciiTheme="minorHAnsi" w:hAnsiTheme="minorHAnsi" w:cstheme="minorHAnsi"/>
        </w:rPr>
      </w:pPr>
      <w:r>
        <w:rPr>
          <w:rFonts w:asciiTheme="minorHAnsi" w:hAnsiTheme="minorHAnsi" w:cstheme="minorHAnsi"/>
        </w:rPr>
        <w:t>c</w:t>
      </w:r>
      <w:r w:rsidRPr="00B20D89">
        <w:rPr>
          <w:rFonts w:asciiTheme="minorHAnsi" w:hAnsiTheme="minorHAnsi" w:cstheme="minorHAnsi"/>
        </w:rPr>
        <w:t>ontribute to process improvement work by sharing observations and assisting with agreed administrative tasks</w:t>
      </w:r>
      <w:r>
        <w:rPr>
          <w:rFonts w:asciiTheme="minorHAnsi" w:hAnsiTheme="minorHAnsi" w:cstheme="minorHAnsi"/>
        </w:rPr>
        <w:t>.</w:t>
      </w:r>
    </w:p>
    <w:p w14:paraId="36AD5895" w14:textId="183511A3" w:rsidR="002F5FA5" w:rsidRPr="0046550D" w:rsidRDefault="002F5FA5" w:rsidP="00E27C2D">
      <w:pPr>
        <w:pStyle w:val="ListParagraph"/>
        <w:ind w:left="360"/>
        <w:contextualSpacing w:val="0"/>
        <w:jc w:val="both"/>
        <w:rPr>
          <w:rFonts w:asciiTheme="minorHAnsi" w:hAnsiTheme="minorHAnsi" w:cstheme="minorHAnsi"/>
        </w:rPr>
      </w:pPr>
    </w:p>
    <w:p w14:paraId="63032EC5" w14:textId="77777777" w:rsidR="002F5FA5" w:rsidRPr="00E27C2D" w:rsidRDefault="002F5FA5" w:rsidP="00E27C2D">
      <w:pPr>
        <w:outlineLvl w:val="1"/>
        <w:rPr>
          <w:rFonts w:asciiTheme="minorHAnsi" w:hAnsiTheme="minorHAnsi" w:cstheme="minorHAnsi"/>
          <w:sz w:val="24"/>
        </w:rPr>
      </w:pPr>
      <w:r w:rsidRPr="00E27C2D">
        <w:rPr>
          <w:rFonts w:asciiTheme="minorHAnsi" w:hAnsiTheme="minorHAnsi" w:cstheme="minorHAnsi"/>
          <w:sz w:val="24"/>
        </w:rPr>
        <w:t xml:space="preserve">This job description provides a general reflection of the main duties and responsibilities of the post at the date of production.  You may be expected to take on other reasonable activities deemed to be within the character of the post to assist in efficient service delivery.  The duties may change over time as requirements and circumstances evolve without changing the general character of the post or level of responsibility.   </w:t>
      </w:r>
    </w:p>
    <w:p w14:paraId="0C262A2A" w14:textId="77777777" w:rsidR="002F5FA5" w:rsidRPr="00E27C2D" w:rsidRDefault="002F5FA5" w:rsidP="00E27C2D">
      <w:pPr>
        <w:outlineLvl w:val="1"/>
        <w:rPr>
          <w:rFonts w:asciiTheme="minorHAnsi" w:hAnsiTheme="minorHAnsi" w:cstheme="minorHAnsi"/>
          <w:sz w:val="24"/>
        </w:rPr>
      </w:pPr>
    </w:p>
    <w:p w14:paraId="0064C76B" w14:textId="77777777" w:rsidR="002F5FA5" w:rsidRPr="00E27C2D" w:rsidRDefault="002F5FA5" w:rsidP="00E27C2D">
      <w:pPr>
        <w:outlineLvl w:val="1"/>
        <w:rPr>
          <w:rFonts w:asciiTheme="minorHAnsi" w:hAnsiTheme="minorHAnsi" w:cstheme="minorHAnsi"/>
          <w:sz w:val="24"/>
        </w:rPr>
      </w:pPr>
    </w:p>
    <w:p w14:paraId="6777F343" w14:textId="77777777" w:rsidR="002F5FA5" w:rsidRDefault="002F5FA5" w:rsidP="00A90CB7">
      <w:pPr>
        <w:pStyle w:val="ListParagraph"/>
        <w:ind w:left="502"/>
        <w:contextualSpacing w:val="0"/>
        <w:jc w:val="both"/>
        <w:rPr>
          <w:rFonts w:asciiTheme="minorHAnsi" w:hAnsiTheme="minorHAnsi" w:cstheme="minorHAnsi"/>
          <w:highlight w:val="yellow"/>
        </w:rPr>
      </w:pPr>
    </w:p>
    <w:p w14:paraId="147C9EBC" w14:textId="77777777" w:rsidR="00463ADF" w:rsidRPr="00463ADF" w:rsidRDefault="00463ADF">
      <w:pPr>
        <w:rPr>
          <w:rFonts w:asciiTheme="minorHAnsi" w:hAnsiTheme="minorHAnsi" w:cstheme="minorHAnsi"/>
          <w:b/>
          <w:sz w:val="24"/>
        </w:rPr>
      </w:pPr>
      <w:r w:rsidRPr="00463ADF">
        <w:rPr>
          <w:rFonts w:asciiTheme="minorHAnsi" w:hAnsiTheme="minorHAnsi" w:cstheme="minorHAnsi"/>
          <w:b/>
          <w:sz w:val="24"/>
        </w:rPr>
        <w:br w:type="page"/>
      </w:r>
    </w:p>
    <w:p w14:paraId="0BE24EC4" w14:textId="77777777" w:rsidR="00871229" w:rsidRPr="00463ADF" w:rsidRDefault="00871229" w:rsidP="00E90866">
      <w:pPr>
        <w:rPr>
          <w:rFonts w:asciiTheme="minorHAnsi" w:hAnsiTheme="minorHAnsi" w:cstheme="minorHAnsi"/>
          <w:sz w:val="24"/>
        </w:rPr>
      </w:pPr>
      <w:r w:rsidRPr="00463ADF">
        <w:rPr>
          <w:rFonts w:asciiTheme="minorHAnsi" w:hAnsiTheme="minorHAnsi" w:cstheme="minorHAnsi"/>
          <w:b/>
          <w:sz w:val="24"/>
        </w:rPr>
        <w:lastRenderedPageBreak/>
        <w:t>PERSON SPECIFICATION</w:t>
      </w:r>
    </w:p>
    <w:p w14:paraId="03F47F16" w14:textId="77777777" w:rsidR="003F0962" w:rsidRPr="00463ADF" w:rsidRDefault="003F0962" w:rsidP="00E90866">
      <w:pPr>
        <w:rPr>
          <w:rFonts w:asciiTheme="minorHAnsi" w:hAnsiTheme="minorHAnsi" w:cstheme="minorHAnsi"/>
          <w:sz w:val="24"/>
        </w:rPr>
      </w:pPr>
    </w:p>
    <w:p w14:paraId="04137004" w14:textId="2F6DADA8" w:rsidR="000F14B0" w:rsidRPr="008D245A" w:rsidRDefault="000F14B0" w:rsidP="000F14B0">
      <w:pPr>
        <w:rPr>
          <w:rFonts w:ascii="Muli" w:hAnsi="Muli" w:cstheme="minorHAnsi"/>
          <w:sz w:val="21"/>
          <w:szCs w:val="21"/>
        </w:rPr>
      </w:pPr>
      <w:r w:rsidRPr="008D245A">
        <w:rPr>
          <w:rFonts w:ascii="Muli" w:hAnsi="Muli" w:cstheme="minorHAnsi"/>
          <w:sz w:val="21"/>
          <w:szCs w:val="21"/>
        </w:rPr>
        <w:t>E = Essential, D = Desirable</w:t>
      </w:r>
    </w:p>
    <w:tbl>
      <w:tblPr>
        <w:tblW w:w="963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88"/>
        <w:gridCol w:w="709"/>
        <w:gridCol w:w="708"/>
        <w:gridCol w:w="1134"/>
      </w:tblGrid>
      <w:tr w:rsidR="000F14B0" w:rsidRPr="000F14B0" w14:paraId="3238438D" w14:textId="77777777" w:rsidTr="00ED633B">
        <w:trPr>
          <w:cantSplit/>
          <w:trHeight w:val="1814"/>
        </w:trPr>
        <w:tc>
          <w:tcPr>
            <w:tcW w:w="7088" w:type="dxa"/>
            <w:vAlign w:val="center"/>
          </w:tcPr>
          <w:p w14:paraId="78BD0C23" w14:textId="77777777" w:rsidR="000F14B0" w:rsidRPr="000F14B0" w:rsidRDefault="000F14B0" w:rsidP="00ED633B">
            <w:pPr>
              <w:rPr>
                <w:rFonts w:asciiTheme="minorHAnsi" w:hAnsiTheme="minorHAnsi" w:cstheme="minorHAnsi"/>
                <w:b/>
                <w:sz w:val="21"/>
                <w:szCs w:val="21"/>
              </w:rPr>
            </w:pPr>
            <w:r w:rsidRPr="000F14B0">
              <w:rPr>
                <w:rFonts w:asciiTheme="minorHAnsi" w:hAnsiTheme="minorHAnsi" w:cstheme="minorHAnsi"/>
                <w:b/>
                <w:sz w:val="21"/>
                <w:szCs w:val="21"/>
              </w:rPr>
              <w:t>Method of Assessment</w:t>
            </w:r>
          </w:p>
          <w:p w14:paraId="07878DE2" w14:textId="77777777" w:rsidR="000F14B0" w:rsidRPr="000F14B0" w:rsidRDefault="000F14B0" w:rsidP="00ED633B">
            <w:pPr>
              <w:rPr>
                <w:rFonts w:asciiTheme="minorHAnsi" w:hAnsiTheme="minorHAnsi" w:cstheme="minorHAnsi"/>
                <w:sz w:val="21"/>
                <w:szCs w:val="21"/>
              </w:rPr>
            </w:pPr>
            <w:r w:rsidRPr="000F14B0">
              <w:rPr>
                <w:rFonts w:asciiTheme="minorHAnsi" w:hAnsiTheme="minorHAnsi" w:cstheme="minorHAnsi"/>
                <w:sz w:val="21"/>
                <w:szCs w:val="21"/>
              </w:rPr>
              <w:t>The table indicates the possible method/s by which the skills/knowledge/level of competence in each area will be assessed.</w:t>
            </w:r>
          </w:p>
        </w:tc>
        <w:tc>
          <w:tcPr>
            <w:tcW w:w="709" w:type="dxa"/>
            <w:textDirection w:val="btLr"/>
            <w:vAlign w:val="center"/>
          </w:tcPr>
          <w:p w14:paraId="765AD19E" w14:textId="77777777" w:rsidR="000F14B0" w:rsidRPr="000F14B0" w:rsidRDefault="000F14B0" w:rsidP="00ED633B">
            <w:pPr>
              <w:ind w:left="113" w:right="113"/>
              <w:rPr>
                <w:rFonts w:asciiTheme="minorHAnsi" w:hAnsiTheme="minorHAnsi" w:cstheme="minorHAnsi"/>
                <w:b/>
                <w:sz w:val="21"/>
                <w:szCs w:val="21"/>
              </w:rPr>
            </w:pPr>
            <w:r w:rsidRPr="000F14B0">
              <w:rPr>
                <w:rFonts w:asciiTheme="minorHAnsi" w:hAnsiTheme="minorHAnsi" w:cstheme="minorHAnsi"/>
                <w:b/>
                <w:sz w:val="21"/>
                <w:szCs w:val="21"/>
              </w:rPr>
              <w:t>Essential or Desirable</w:t>
            </w:r>
          </w:p>
        </w:tc>
        <w:tc>
          <w:tcPr>
            <w:tcW w:w="708" w:type="dxa"/>
            <w:textDirection w:val="btLr"/>
            <w:vAlign w:val="center"/>
          </w:tcPr>
          <w:p w14:paraId="15289549" w14:textId="77777777" w:rsidR="000F14B0" w:rsidRPr="000F14B0" w:rsidRDefault="000F14B0" w:rsidP="00ED633B">
            <w:pPr>
              <w:ind w:left="113" w:right="113"/>
              <w:rPr>
                <w:rFonts w:asciiTheme="minorHAnsi" w:hAnsiTheme="minorHAnsi" w:cstheme="minorHAnsi"/>
                <w:b/>
                <w:sz w:val="21"/>
                <w:szCs w:val="21"/>
              </w:rPr>
            </w:pPr>
            <w:r w:rsidRPr="000F14B0">
              <w:rPr>
                <w:rFonts w:asciiTheme="minorHAnsi" w:hAnsiTheme="minorHAnsi" w:cstheme="minorHAnsi"/>
                <w:b/>
                <w:sz w:val="21"/>
                <w:szCs w:val="21"/>
              </w:rPr>
              <w:t>Application Form</w:t>
            </w:r>
          </w:p>
        </w:tc>
        <w:tc>
          <w:tcPr>
            <w:tcW w:w="1134" w:type="dxa"/>
            <w:textDirection w:val="btLr"/>
            <w:vAlign w:val="center"/>
          </w:tcPr>
          <w:p w14:paraId="50F3C0CC" w14:textId="77777777" w:rsidR="000F14B0" w:rsidRPr="000F14B0" w:rsidRDefault="000F14B0" w:rsidP="00ED633B">
            <w:pPr>
              <w:ind w:left="113" w:right="113"/>
              <w:rPr>
                <w:rFonts w:asciiTheme="minorHAnsi" w:hAnsiTheme="minorHAnsi" w:cstheme="minorHAnsi"/>
                <w:b/>
                <w:sz w:val="21"/>
                <w:szCs w:val="21"/>
              </w:rPr>
            </w:pPr>
            <w:r w:rsidRPr="000F14B0">
              <w:rPr>
                <w:rFonts w:asciiTheme="minorHAnsi" w:hAnsiTheme="minorHAnsi" w:cstheme="minorHAnsi"/>
                <w:b/>
                <w:sz w:val="21"/>
                <w:szCs w:val="21"/>
              </w:rPr>
              <w:t>Interview (or other selection activity)</w:t>
            </w:r>
          </w:p>
        </w:tc>
      </w:tr>
      <w:tr w:rsidR="000F14B0" w:rsidRPr="000F14B0" w14:paraId="7652C139" w14:textId="77777777" w:rsidTr="00ED633B">
        <w:trPr>
          <w:trHeight w:val="540"/>
        </w:trPr>
        <w:tc>
          <w:tcPr>
            <w:tcW w:w="9639" w:type="dxa"/>
            <w:gridSpan w:val="4"/>
            <w:shd w:val="clear" w:color="auto" w:fill="A6A6A6" w:themeFill="background1" w:themeFillShade="A6"/>
            <w:vAlign w:val="center"/>
          </w:tcPr>
          <w:p w14:paraId="33845236" w14:textId="77777777" w:rsidR="000F14B0" w:rsidRPr="000F14B0" w:rsidRDefault="000F14B0" w:rsidP="00ED633B">
            <w:pPr>
              <w:rPr>
                <w:rFonts w:asciiTheme="minorHAnsi" w:hAnsiTheme="minorHAnsi" w:cstheme="minorHAnsi"/>
                <w:b/>
                <w:sz w:val="21"/>
                <w:szCs w:val="21"/>
              </w:rPr>
            </w:pPr>
            <w:r w:rsidRPr="000F14B0">
              <w:rPr>
                <w:rFonts w:asciiTheme="minorHAnsi" w:hAnsiTheme="minorHAnsi" w:cstheme="minorHAnsi"/>
                <w:b/>
                <w:sz w:val="21"/>
                <w:szCs w:val="21"/>
              </w:rPr>
              <w:t>VALUES-LED CULTURE (The WeST Way) - It is important to us that your values align with ours:</w:t>
            </w:r>
          </w:p>
        </w:tc>
      </w:tr>
      <w:tr w:rsidR="000F14B0" w:rsidRPr="000F14B0" w14:paraId="21A7F665" w14:textId="77777777" w:rsidTr="00ED633B">
        <w:trPr>
          <w:trHeight w:val="417"/>
        </w:trPr>
        <w:tc>
          <w:tcPr>
            <w:tcW w:w="9639" w:type="dxa"/>
            <w:gridSpan w:val="4"/>
            <w:shd w:val="clear" w:color="auto" w:fill="D9D9D9" w:themeFill="background1" w:themeFillShade="D9"/>
          </w:tcPr>
          <w:p w14:paraId="5FCB9F37" w14:textId="77777777" w:rsidR="000F14B0" w:rsidRPr="000F14B0" w:rsidRDefault="000F14B0" w:rsidP="00ED633B">
            <w:pPr>
              <w:rPr>
                <w:rFonts w:asciiTheme="minorHAnsi" w:hAnsiTheme="minorHAnsi" w:cstheme="minorHAnsi"/>
                <w:b/>
                <w:sz w:val="21"/>
                <w:szCs w:val="21"/>
              </w:rPr>
            </w:pPr>
            <w:r w:rsidRPr="000F14B0">
              <w:rPr>
                <w:rFonts w:asciiTheme="minorHAnsi" w:eastAsia="Calibri" w:hAnsiTheme="minorHAnsi" w:cstheme="minorHAnsi"/>
                <w:b/>
                <w:sz w:val="21"/>
                <w:szCs w:val="21"/>
              </w:rPr>
              <w:t>Collaboration:</w:t>
            </w:r>
          </w:p>
        </w:tc>
      </w:tr>
      <w:tr w:rsidR="000F14B0" w:rsidRPr="000F14B0" w14:paraId="6A2FEEFD" w14:textId="77777777" w:rsidTr="00ED633B">
        <w:trPr>
          <w:trHeight w:val="417"/>
        </w:trPr>
        <w:tc>
          <w:tcPr>
            <w:tcW w:w="7088" w:type="dxa"/>
          </w:tcPr>
          <w:p w14:paraId="43A44C5E" w14:textId="77777777" w:rsidR="000F14B0" w:rsidRPr="000F14B0" w:rsidRDefault="000F14B0" w:rsidP="00ED633B">
            <w:pPr>
              <w:rPr>
                <w:rFonts w:asciiTheme="minorHAnsi" w:hAnsiTheme="minorHAnsi" w:cstheme="minorHAnsi"/>
                <w:bCs w:val="0"/>
                <w:sz w:val="21"/>
                <w:szCs w:val="21"/>
              </w:rPr>
            </w:pPr>
            <w:r w:rsidRPr="000F14B0">
              <w:rPr>
                <w:rFonts w:asciiTheme="minorHAnsi" w:hAnsiTheme="minorHAnsi" w:cstheme="minorHAnsi"/>
                <w:bCs w:val="0"/>
                <w:sz w:val="21"/>
                <w:szCs w:val="21"/>
              </w:rPr>
              <w:t>We are "Stronger Together," sharing expertise across the trust to lift every school</w:t>
            </w:r>
          </w:p>
        </w:tc>
        <w:tc>
          <w:tcPr>
            <w:tcW w:w="709" w:type="dxa"/>
            <w:vAlign w:val="center"/>
          </w:tcPr>
          <w:p w14:paraId="11129D86" w14:textId="77777777" w:rsidR="000F14B0" w:rsidRPr="000F14B0" w:rsidRDefault="000F14B0" w:rsidP="000F14B0">
            <w:pPr>
              <w:jc w:val="center"/>
              <w:rPr>
                <w:rFonts w:asciiTheme="minorHAnsi" w:hAnsiTheme="minorHAnsi" w:cstheme="minorHAnsi"/>
                <w:b/>
                <w:sz w:val="21"/>
                <w:szCs w:val="21"/>
              </w:rPr>
            </w:pPr>
            <w:r w:rsidRPr="000F14B0">
              <w:rPr>
                <w:rFonts w:asciiTheme="minorHAnsi" w:hAnsiTheme="minorHAnsi" w:cstheme="minorHAnsi"/>
                <w:b/>
                <w:sz w:val="21"/>
                <w:szCs w:val="21"/>
              </w:rPr>
              <w:t>E</w:t>
            </w:r>
          </w:p>
        </w:tc>
        <w:tc>
          <w:tcPr>
            <w:tcW w:w="708" w:type="dxa"/>
            <w:vAlign w:val="center"/>
          </w:tcPr>
          <w:p w14:paraId="1231DC53" w14:textId="77777777" w:rsidR="000F14B0" w:rsidRPr="000F14B0" w:rsidRDefault="000F14B0" w:rsidP="000F14B0">
            <w:pPr>
              <w:jc w:val="center"/>
              <w:rPr>
                <w:rFonts w:asciiTheme="minorHAnsi" w:hAnsiTheme="minorHAnsi" w:cstheme="minorHAnsi"/>
                <w:b/>
                <w:sz w:val="21"/>
                <w:szCs w:val="21"/>
              </w:rPr>
            </w:pPr>
          </w:p>
        </w:tc>
        <w:tc>
          <w:tcPr>
            <w:tcW w:w="1134" w:type="dxa"/>
            <w:vAlign w:val="center"/>
          </w:tcPr>
          <w:p w14:paraId="1DDE09F0" w14:textId="77777777" w:rsidR="000F14B0" w:rsidRPr="000F14B0" w:rsidRDefault="000F14B0" w:rsidP="000F14B0">
            <w:pPr>
              <w:jc w:val="center"/>
              <w:rPr>
                <w:rFonts w:asciiTheme="minorHAnsi" w:hAnsiTheme="minorHAnsi" w:cstheme="minorHAnsi"/>
                <w:b/>
                <w:sz w:val="21"/>
                <w:szCs w:val="21"/>
              </w:rPr>
            </w:pPr>
            <w:r w:rsidRPr="000F14B0">
              <w:rPr>
                <w:rFonts w:asciiTheme="minorHAnsi" w:hAnsiTheme="minorHAnsi" w:cstheme="minorHAnsi"/>
                <w:b/>
                <w:sz w:val="21"/>
                <w:szCs w:val="21"/>
              </w:rPr>
              <w:t>X</w:t>
            </w:r>
          </w:p>
        </w:tc>
      </w:tr>
      <w:tr w:rsidR="000F14B0" w:rsidRPr="000F14B0" w14:paraId="5AC48255" w14:textId="77777777" w:rsidTr="00ED633B">
        <w:trPr>
          <w:trHeight w:val="417"/>
        </w:trPr>
        <w:tc>
          <w:tcPr>
            <w:tcW w:w="9639" w:type="dxa"/>
            <w:gridSpan w:val="4"/>
            <w:shd w:val="clear" w:color="auto" w:fill="D9D9D9" w:themeFill="background1" w:themeFillShade="D9"/>
          </w:tcPr>
          <w:p w14:paraId="4BF03F98" w14:textId="77777777" w:rsidR="000F14B0" w:rsidRPr="000F14B0" w:rsidRDefault="000F14B0" w:rsidP="000F14B0">
            <w:pPr>
              <w:rPr>
                <w:rFonts w:asciiTheme="minorHAnsi" w:hAnsiTheme="minorHAnsi" w:cstheme="minorHAnsi"/>
                <w:b/>
                <w:sz w:val="21"/>
                <w:szCs w:val="21"/>
              </w:rPr>
            </w:pPr>
            <w:r w:rsidRPr="000F14B0">
              <w:rPr>
                <w:rFonts w:asciiTheme="minorHAnsi" w:eastAsia="Calibri" w:hAnsiTheme="minorHAnsi" w:cstheme="minorHAnsi"/>
                <w:b/>
                <w:sz w:val="21"/>
                <w:szCs w:val="21"/>
              </w:rPr>
              <w:t>Aspiration:</w:t>
            </w:r>
          </w:p>
        </w:tc>
      </w:tr>
      <w:tr w:rsidR="000F14B0" w:rsidRPr="000F14B0" w14:paraId="4647380B" w14:textId="77777777" w:rsidTr="00ED633B">
        <w:trPr>
          <w:trHeight w:val="417"/>
        </w:trPr>
        <w:tc>
          <w:tcPr>
            <w:tcW w:w="7088" w:type="dxa"/>
          </w:tcPr>
          <w:p w14:paraId="3FC8E819" w14:textId="77777777" w:rsidR="000F14B0" w:rsidRPr="000F14B0" w:rsidRDefault="000F14B0" w:rsidP="00ED633B">
            <w:pPr>
              <w:rPr>
                <w:rFonts w:asciiTheme="minorHAnsi" w:hAnsiTheme="minorHAnsi" w:cstheme="minorHAnsi"/>
                <w:bCs w:val="0"/>
                <w:sz w:val="21"/>
                <w:szCs w:val="21"/>
              </w:rPr>
            </w:pPr>
            <w:r w:rsidRPr="000F14B0">
              <w:rPr>
                <w:rFonts w:asciiTheme="minorHAnsi" w:hAnsiTheme="minorHAnsi" w:cstheme="minorHAnsi"/>
                <w:bCs w:val="0"/>
                <w:sz w:val="21"/>
                <w:szCs w:val="21"/>
              </w:rPr>
              <w:t>We refuse to accept that geography or disadvantage dictates destiny</w:t>
            </w:r>
          </w:p>
        </w:tc>
        <w:tc>
          <w:tcPr>
            <w:tcW w:w="709" w:type="dxa"/>
            <w:vAlign w:val="center"/>
          </w:tcPr>
          <w:p w14:paraId="197CCC2B" w14:textId="77777777" w:rsidR="000F14B0" w:rsidRPr="000F14B0" w:rsidRDefault="000F14B0" w:rsidP="000F14B0">
            <w:pPr>
              <w:jc w:val="center"/>
              <w:rPr>
                <w:rFonts w:asciiTheme="minorHAnsi" w:hAnsiTheme="minorHAnsi" w:cstheme="minorHAnsi"/>
                <w:b/>
                <w:sz w:val="21"/>
                <w:szCs w:val="21"/>
              </w:rPr>
            </w:pPr>
            <w:r w:rsidRPr="000F14B0">
              <w:rPr>
                <w:rFonts w:asciiTheme="minorHAnsi" w:hAnsiTheme="minorHAnsi" w:cstheme="minorHAnsi"/>
                <w:b/>
                <w:sz w:val="21"/>
                <w:szCs w:val="21"/>
              </w:rPr>
              <w:t>E</w:t>
            </w:r>
          </w:p>
        </w:tc>
        <w:tc>
          <w:tcPr>
            <w:tcW w:w="708" w:type="dxa"/>
            <w:vAlign w:val="center"/>
          </w:tcPr>
          <w:p w14:paraId="63B1533A" w14:textId="77777777" w:rsidR="000F14B0" w:rsidRPr="000F14B0" w:rsidRDefault="000F14B0" w:rsidP="000F14B0">
            <w:pPr>
              <w:jc w:val="center"/>
              <w:rPr>
                <w:rFonts w:asciiTheme="minorHAnsi" w:hAnsiTheme="minorHAnsi" w:cstheme="minorHAnsi"/>
                <w:b/>
                <w:sz w:val="21"/>
                <w:szCs w:val="21"/>
              </w:rPr>
            </w:pPr>
          </w:p>
        </w:tc>
        <w:tc>
          <w:tcPr>
            <w:tcW w:w="1134" w:type="dxa"/>
            <w:vAlign w:val="center"/>
          </w:tcPr>
          <w:p w14:paraId="24D2CE76" w14:textId="77777777" w:rsidR="000F14B0" w:rsidRPr="000F14B0" w:rsidRDefault="000F14B0" w:rsidP="000F14B0">
            <w:pPr>
              <w:jc w:val="center"/>
              <w:rPr>
                <w:rFonts w:asciiTheme="minorHAnsi" w:hAnsiTheme="minorHAnsi" w:cstheme="minorHAnsi"/>
                <w:b/>
                <w:sz w:val="21"/>
                <w:szCs w:val="21"/>
              </w:rPr>
            </w:pPr>
            <w:r w:rsidRPr="000F14B0">
              <w:rPr>
                <w:rFonts w:asciiTheme="minorHAnsi" w:hAnsiTheme="minorHAnsi" w:cstheme="minorHAnsi"/>
                <w:b/>
                <w:sz w:val="21"/>
                <w:szCs w:val="21"/>
              </w:rPr>
              <w:t>X</w:t>
            </w:r>
          </w:p>
        </w:tc>
      </w:tr>
      <w:tr w:rsidR="000F14B0" w:rsidRPr="000F14B0" w14:paraId="20E71A68" w14:textId="77777777" w:rsidTr="00ED633B">
        <w:trPr>
          <w:trHeight w:val="405"/>
        </w:trPr>
        <w:tc>
          <w:tcPr>
            <w:tcW w:w="9639" w:type="dxa"/>
            <w:gridSpan w:val="4"/>
            <w:shd w:val="clear" w:color="auto" w:fill="D9D9D9" w:themeFill="background1" w:themeFillShade="D9"/>
          </w:tcPr>
          <w:p w14:paraId="353DDA29" w14:textId="77777777" w:rsidR="000F14B0" w:rsidRPr="000F14B0" w:rsidRDefault="000F14B0" w:rsidP="000F14B0">
            <w:pPr>
              <w:rPr>
                <w:rFonts w:asciiTheme="minorHAnsi" w:hAnsiTheme="minorHAnsi" w:cstheme="minorHAnsi"/>
                <w:b/>
                <w:sz w:val="21"/>
                <w:szCs w:val="21"/>
              </w:rPr>
            </w:pPr>
            <w:r w:rsidRPr="000F14B0">
              <w:rPr>
                <w:rFonts w:asciiTheme="minorHAnsi" w:eastAsia="Calibri" w:hAnsiTheme="minorHAnsi" w:cstheme="minorHAnsi"/>
                <w:b/>
                <w:sz w:val="21"/>
                <w:szCs w:val="21"/>
              </w:rPr>
              <w:t>Integrity:</w:t>
            </w:r>
          </w:p>
        </w:tc>
      </w:tr>
      <w:tr w:rsidR="000F14B0" w:rsidRPr="000F14B0" w14:paraId="2FEC40EF" w14:textId="77777777" w:rsidTr="00ED633B">
        <w:trPr>
          <w:trHeight w:val="417"/>
        </w:trPr>
        <w:tc>
          <w:tcPr>
            <w:tcW w:w="7088" w:type="dxa"/>
          </w:tcPr>
          <w:p w14:paraId="5CECD482" w14:textId="77777777" w:rsidR="000F14B0" w:rsidRPr="000F14B0" w:rsidRDefault="000F14B0" w:rsidP="00ED633B">
            <w:pPr>
              <w:rPr>
                <w:rFonts w:asciiTheme="minorHAnsi" w:hAnsiTheme="minorHAnsi" w:cstheme="minorHAnsi"/>
                <w:bCs w:val="0"/>
                <w:sz w:val="21"/>
                <w:szCs w:val="21"/>
              </w:rPr>
            </w:pPr>
            <w:r w:rsidRPr="000F14B0">
              <w:rPr>
                <w:rFonts w:asciiTheme="minorHAnsi" w:hAnsiTheme="minorHAnsi" w:cstheme="minorHAnsi"/>
                <w:bCs w:val="0"/>
                <w:sz w:val="21"/>
                <w:szCs w:val="21"/>
              </w:rPr>
              <w:t>We act ethically, transparently, and with financial propriety</w:t>
            </w:r>
          </w:p>
        </w:tc>
        <w:tc>
          <w:tcPr>
            <w:tcW w:w="709" w:type="dxa"/>
            <w:vAlign w:val="center"/>
          </w:tcPr>
          <w:p w14:paraId="04A15912" w14:textId="77777777" w:rsidR="000F14B0" w:rsidRPr="000F14B0" w:rsidRDefault="000F14B0" w:rsidP="000F14B0">
            <w:pPr>
              <w:jc w:val="center"/>
              <w:rPr>
                <w:rFonts w:asciiTheme="minorHAnsi" w:hAnsiTheme="minorHAnsi" w:cstheme="minorHAnsi"/>
                <w:b/>
                <w:sz w:val="21"/>
                <w:szCs w:val="21"/>
              </w:rPr>
            </w:pPr>
            <w:r w:rsidRPr="000F14B0">
              <w:rPr>
                <w:rFonts w:asciiTheme="minorHAnsi" w:hAnsiTheme="minorHAnsi" w:cstheme="minorHAnsi"/>
                <w:b/>
                <w:sz w:val="21"/>
                <w:szCs w:val="21"/>
              </w:rPr>
              <w:t>E</w:t>
            </w:r>
          </w:p>
        </w:tc>
        <w:tc>
          <w:tcPr>
            <w:tcW w:w="708" w:type="dxa"/>
            <w:vAlign w:val="center"/>
          </w:tcPr>
          <w:p w14:paraId="3CE2B2D9" w14:textId="77777777" w:rsidR="000F14B0" w:rsidRPr="000F14B0" w:rsidRDefault="000F14B0" w:rsidP="000F14B0">
            <w:pPr>
              <w:jc w:val="center"/>
              <w:rPr>
                <w:rFonts w:asciiTheme="minorHAnsi" w:hAnsiTheme="minorHAnsi" w:cstheme="minorHAnsi"/>
                <w:b/>
                <w:sz w:val="21"/>
                <w:szCs w:val="21"/>
              </w:rPr>
            </w:pPr>
          </w:p>
        </w:tc>
        <w:tc>
          <w:tcPr>
            <w:tcW w:w="1134" w:type="dxa"/>
            <w:vAlign w:val="center"/>
          </w:tcPr>
          <w:p w14:paraId="5FF40838" w14:textId="77777777" w:rsidR="000F14B0" w:rsidRPr="000F14B0" w:rsidRDefault="000F14B0" w:rsidP="000F14B0">
            <w:pPr>
              <w:jc w:val="center"/>
              <w:rPr>
                <w:rFonts w:asciiTheme="minorHAnsi" w:hAnsiTheme="minorHAnsi" w:cstheme="minorHAnsi"/>
                <w:b/>
                <w:sz w:val="21"/>
                <w:szCs w:val="21"/>
              </w:rPr>
            </w:pPr>
            <w:r w:rsidRPr="000F14B0">
              <w:rPr>
                <w:rFonts w:asciiTheme="minorHAnsi" w:hAnsiTheme="minorHAnsi" w:cstheme="minorHAnsi"/>
                <w:b/>
                <w:sz w:val="21"/>
                <w:szCs w:val="21"/>
              </w:rPr>
              <w:t>X</w:t>
            </w:r>
          </w:p>
        </w:tc>
      </w:tr>
      <w:tr w:rsidR="000F14B0" w:rsidRPr="000F14B0" w14:paraId="7EB1E5BD" w14:textId="77777777" w:rsidTr="00ED633B">
        <w:trPr>
          <w:trHeight w:val="417"/>
        </w:trPr>
        <w:tc>
          <w:tcPr>
            <w:tcW w:w="9639" w:type="dxa"/>
            <w:gridSpan w:val="4"/>
            <w:shd w:val="clear" w:color="auto" w:fill="D9D9D9" w:themeFill="background1" w:themeFillShade="D9"/>
          </w:tcPr>
          <w:p w14:paraId="1583DC94" w14:textId="77777777" w:rsidR="000F14B0" w:rsidRPr="000F14B0" w:rsidRDefault="000F14B0" w:rsidP="000F14B0">
            <w:pPr>
              <w:rPr>
                <w:rFonts w:asciiTheme="minorHAnsi" w:hAnsiTheme="minorHAnsi" w:cstheme="minorHAnsi"/>
                <w:b/>
                <w:sz w:val="21"/>
                <w:szCs w:val="21"/>
              </w:rPr>
            </w:pPr>
            <w:r w:rsidRPr="000F14B0">
              <w:rPr>
                <w:rFonts w:asciiTheme="minorHAnsi" w:eastAsia="Calibri" w:hAnsiTheme="minorHAnsi" w:cstheme="minorHAnsi"/>
                <w:b/>
                <w:sz w:val="21"/>
                <w:szCs w:val="21"/>
              </w:rPr>
              <w:t>Compassion:</w:t>
            </w:r>
          </w:p>
        </w:tc>
      </w:tr>
      <w:tr w:rsidR="000F14B0" w:rsidRPr="000F14B0" w14:paraId="76C04603" w14:textId="77777777" w:rsidTr="00ED633B">
        <w:trPr>
          <w:trHeight w:val="417"/>
        </w:trPr>
        <w:tc>
          <w:tcPr>
            <w:tcW w:w="7088" w:type="dxa"/>
          </w:tcPr>
          <w:p w14:paraId="09C78AE9" w14:textId="77777777" w:rsidR="000F14B0" w:rsidRPr="000F14B0" w:rsidRDefault="000F14B0" w:rsidP="00ED633B">
            <w:pPr>
              <w:rPr>
                <w:rFonts w:asciiTheme="minorHAnsi" w:hAnsiTheme="minorHAnsi" w:cstheme="minorHAnsi"/>
                <w:bCs w:val="0"/>
                <w:sz w:val="21"/>
                <w:szCs w:val="21"/>
              </w:rPr>
            </w:pPr>
            <w:r w:rsidRPr="000F14B0">
              <w:rPr>
                <w:rFonts w:asciiTheme="minorHAnsi" w:hAnsiTheme="minorHAnsi" w:cstheme="minorHAnsi"/>
                <w:bCs w:val="0"/>
                <w:sz w:val="21"/>
                <w:szCs w:val="21"/>
              </w:rPr>
              <w:t>We recognise need and act with positive intention to support wellbeing</w:t>
            </w:r>
          </w:p>
        </w:tc>
        <w:tc>
          <w:tcPr>
            <w:tcW w:w="709" w:type="dxa"/>
            <w:vAlign w:val="center"/>
          </w:tcPr>
          <w:p w14:paraId="4728BAE0" w14:textId="77777777" w:rsidR="000F14B0" w:rsidRPr="000F14B0" w:rsidRDefault="000F14B0" w:rsidP="000F14B0">
            <w:pPr>
              <w:jc w:val="center"/>
              <w:rPr>
                <w:rFonts w:asciiTheme="minorHAnsi" w:hAnsiTheme="minorHAnsi" w:cstheme="minorHAnsi"/>
                <w:b/>
                <w:sz w:val="21"/>
                <w:szCs w:val="21"/>
              </w:rPr>
            </w:pPr>
            <w:r w:rsidRPr="000F14B0">
              <w:rPr>
                <w:rFonts w:asciiTheme="minorHAnsi" w:hAnsiTheme="minorHAnsi" w:cstheme="minorHAnsi"/>
                <w:b/>
                <w:sz w:val="21"/>
                <w:szCs w:val="21"/>
              </w:rPr>
              <w:t>E</w:t>
            </w:r>
          </w:p>
        </w:tc>
        <w:tc>
          <w:tcPr>
            <w:tcW w:w="708" w:type="dxa"/>
            <w:vAlign w:val="center"/>
          </w:tcPr>
          <w:p w14:paraId="0095FFFE" w14:textId="77777777" w:rsidR="000F14B0" w:rsidRPr="000F14B0" w:rsidRDefault="000F14B0" w:rsidP="000F14B0">
            <w:pPr>
              <w:jc w:val="center"/>
              <w:rPr>
                <w:rFonts w:asciiTheme="minorHAnsi" w:hAnsiTheme="minorHAnsi" w:cstheme="minorHAnsi"/>
                <w:b/>
                <w:sz w:val="21"/>
                <w:szCs w:val="21"/>
              </w:rPr>
            </w:pPr>
          </w:p>
        </w:tc>
        <w:tc>
          <w:tcPr>
            <w:tcW w:w="1134" w:type="dxa"/>
            <w:vAlign w:val="center"/>
          </w:tcPr>
          <w:p w14:paraId="158A53DF" w14:textId="77777777" w:rsidR="000F14B0" w:rsidRPr="000F14B0" w:rsidRDefault="000F14B0" w:rsidP="000F14B0">
            <w:pPr>
              <w:jc w:val="center"/>
              <w:rPr>
                <w:rFonts w:asciiTheme="minorHAnsi" w:hAnsiTheme="minorHAnsi" w:cstheme="minorHAnsi"/>
                <w:b/>
                <w:sz w:val="21"/>
                <w:szCs w:val="21"/>
              </w:rPr>
            </w:pPr>
            <w:r w:rsidRPr="000F14B0">
              <w:rPr>
                <w:rFonts w:asciiTheme="minorHAnsi" w:hAnsiTheme="minorHAnsi" w:cstheme="minorHAnsi"/>
                <w:b/>
                <w:sz w:val="21"/>
                <w:szCs w:val="21"/>
              </w:rPr>
              <w:t>X</w:t>
            </w:r>
          </w:p>
        </w:tc>
      </w:tr>
      <w:tr w:rsidR="000F14B0" w:rsidRPr="000F14B0" w14:paraId="55018683" w14:textId="77777777" w:rsidTr="00ED633B">
        <w:trPr>
          <w:trHeight w:val="417"/>
        </w:trPr>
        <w:tc>
          <w:tcPr>
            <w:tcW w:w="9639" w:type="dxa"/>
            <w:gridSpan w:val="4"/>
            <w:shd w:val="clear" w:color="auto" w:fill="D9D9D9" w:themeFill="background1" w:themeFillShade="D9"/>
          </w:tcPr>
          <w:p w14:paraId="494AC8AE" w14:textId="77777777" w:rsidR="000F14B0" w:rsidRPr="000F14B0" w:rsidRDefault="000F14B0" w:rsidP="000F14B0">
            <w:pPr>
              <w:rPr>
                <w:rFonts w:asciiTheme="minorHAnsi" w:hAnsiTheme="minorHAnsi" w:cstheme="minorHAnsi"/>
                <w:b/>
                <w:sz w:val="21"/>
                <w:szCs w:val="21"/>
              </w:rPr>
            </w:pPr>
            <w:r w:rsidRPr="000F14B0">
              <w:rPr>
                <w:rFonts w:asciiTheme="minorHAnsi" w:eastAsia="Calibri" w:hAnsiTheme="minorHAnsi" w:cstheme="minorHAnsi"/>
                <w:b/>
                <w:sz w:val="21"/>
                <w:szCs w:val="21"/>
              </w:rPr>
              <w:t>Respect:</w:t>
            </w:r>
          </w:p>
        </w:tc>
      </w:tr>
      <w:tr w:rsidR="000F14B0" w:rsidRPr="000F14B0" w14:paraId="779FCA30" w14:textId="77777777" w:rsidTr="00ED633B">
        <w:trPr>
          <w:trHeight w:val="417"/>
        </w:trPr>
        <w:tc>
          <w:tcPr>
            <w:tcW w:w="7088" w:type="dxa"/>
          </w:tcPr>
          <w:p w14:paraId="36923E7C" w14:textId="77777777" w:rsidR="000F14B0" w:rsidRPr="000F14B0" w:rsidRDefault="000F14B0" w:rsidP="00ED633B">
            <w:pPr>
              <w:rPr>
                <w:rFonts w:asciiTheme="minorHAnsi" w:hAnsiTheme="minorHAnsi" w:cstheme="minorHAnsi"/>
                <w:bCs w:val="0"/>
                <w:sz w:val="21"/>
                <w:szCs w:val="21"/>
              </w:rPr>
            </w:pPr>
            <w:r w:rsidRPr="000F14B0">
              <w:rPr>
                <w:rFonts w:asciiTheme="minorHAnsi" w:hAnsiTheme="minorHAnsi" w:cstheme="minorHAnsi"/>
                <w:bCs w:val="0"/>
                <w:sz w:val="21"/>
                <w:szCs w:val="21"/>
              </w:rPr>
              <w:t>We value diversity, listen to our communities, and treat every individual with dignity</w:t>
            </w:r>
          </w:p>
        </w:tc>
        <w:tc>
          <w:tcPr>
            <w:tcW w:w="709" w:type="dxa"/>
            <w:vAlign w:val="center"/>
          </w:tcPr>
          <w:p w14:paraId="2373EE4B" w14:textId="77777777" w:rsidR="000F14B0" w:rsidRPr="000F14B0" w:rsidRDefault="000F14B0" w:rsidP="000F14B0">
            <w:pPr>
              <w:jc w:val="center"/>
              <w:rPr>
                <w:rFonts w:asciiTheme="minorHAnsi" w:hAnsiTheme="minorHAnsi" w:cstheme="minorHAnsi"/>
                <w:b/>
                <w:sz w:val="21"/>
                <w:szCs w:val="21"/>
              </w:rPr>
            </w:pPr>
            <w:r w:rsidRPr="000F14B0">
              <w:rPr>
                <w:rFonts w:asciiTheme="minorHAnsi" w:hAnsiTheme="minorHAnsi" w:cstheme="minorHAnsi"/>
                <w:b/>
                <w:sz w:val="21"/>
                <w:szCs w:val="21"/>
              </w:rPr>
              <w:t>E</w:t>
            </w:r>
          </w:p>
        </w:tc>
        <w:tc>
          <w:tcPr>
            <w:tcW w:w="708" w:type="dxa"/>
            <w:vAlign w:val="center"/>
          </w:tcPr>
          <w:p w14:paraId="31898585" w14:textId="77777777" w:rsidR="000F14B0" w:rsidRPr="000F14B0" w:rsidRDefault="000F14B0" w:rsidP="000F14B0">
            <w:pPr>
              <w:jc w:val="center"/>
              <w:rPr>
                <w:rFonts w:asciiTheme="minorHAnsi" w:hAnsiTheme="minorHAnsi" w:cstheme="minorHAnsi"/>
                <w:b/>
                <w:sz w:val="21"/>
                <w:szCs w:val="21"/>
              </w:rPr>
            </w:pPr>
          </w:p>
        </w:tc>
        <w:tc>
          <w:tcPr>
            <w:tcW w:w="1134" w:type="dxa"/>
            <w:vAlign w:val="center"/>
          </w:tcPr>
          <w:p w14:paraId="03D403BB" w14:textId="77777777" w:rsidR="000F14B0" w:rsidRPr="000F14B0" w:rsidRDefault="000F14B0" w:rsidP="000F14B0">
            <w:pPr>
              <w:jc w:val="center"/>
              <w:rPr>
                <w:rFonts w:asciiTheme="minorHAnsi" w:hAnsiTheme="minorHAnsi" w:cstheme="minorHAnsi"/>
                <w:b/>
                <w:sz w:val="21"/>
                <w:szCs w:val="21"/>
              </w:rPr>
            </w:pPr>
            <w:r w:rsidRPr="000F14B0">
              <w:rPr>
                <w:rFonts w:asciiTheme="minorHAnsi" w:hAnsiTheme="minorHAnsi" w:cstheme="minorHAnsi"/>
                <w:b/>
                <w:sz w:val="21"/>
                <w:szCs w:val="21"/>
              </w:rPr>
              <w:t>X</w:t>
            </w:r>
          </w:p>
        </w:tc>
      </w:tr>
      <w:tr w:rsidR="000F14B0" w:rsidRPr="000F14B0" w14:paraId="09AF5F78" w14:textId="77777777" w:rsidTr="00ED633B">
        <w:trPr>
          <w:trHeight w:val="417"/>
        </w:trPr>
        <w:tc>
          <w:tcPr>
            <w:tcW w:w="9639" w:type="dxa"/>
            <w:gridSpan w:val="4"/>
            <w:shd w:val="clear" w:color="auto" w:fill="D9D9D9" w:themeFill="background1" w:themeFillShade="D9"/>
            <w:vAlign w:val="center"/>
          </w:tcPr>
          <w:p w14:paraId="481C888D" w14:textId="77777777" w:rsidR="000F14B0" w:rsidRPr="000F14B0" w:rsidRDefault="000F14B0" w:rsidP="000F14B0">
            <w:pPr>
              <w:rPr>
                <w:rFonts w:asciiTheme="minorHAnsi" w:hAnsiTheme="minorHAnsi" w:cstheme="minorHAnsi"/>
                <w:b/>
                <w:sz w:val="21"/>
                <w:szCs w:val="21"/>
              </w:rPr>
            </w:pPr>
            <w:r w:rsidRPr="000F14B0">
              <w:rPr>
                <w:rFonts w:asciiTheme="minorHAnsi" w:hAnsiTheme="minorHAnsi" w:cstheme="minorHAnsi"/>
                <w:b/>
                <w:sz w:val="21"/>
                <w:szCs w:val="21"/>
              </w:rPr>
              <w:t>QUALIFICATIONS:</w:t>
            </w:r>
          </w:p>
        </w:tc>
      </w:tr>
      <w:tr w:rsidR="000F14B0" w:rsidRPr="000F14B0" w14:paraId="732DDF4E" w14:textId="77777777" w:rsidTr="00ED633B">
        <w:trPr>
          <w:trHeight w:val="417"/>
        </w:trPr>
        <w:tc>
          <w:tcPr>
            <w:tcW w:w="7088" w:type="dxa"/>
            <w:vAlign w:val="center"/>
          </w:tcPr>
          <w:p w14:paraId="27EE34B2" w14:textId="335F4061" w:rsidR="000F14B0" w:rsidRPr="000F14B0" w:rsidRDefault="000F14B0" w:rsidP="000F14B0">
            <w:pPr>
              <w:rPr>
                <w:rFonts w:asciiTheme="minorHAnsi" w:hAnsiTheme="minorHAnsi" w:cstheme="minorHAnsi"/>
                <w:sz w:val="21"/>
                <w:szCs w:val="21"/>
              </w:rPr>
            </w:pPr>
            <w:r w:rsidRPr="000F14B0">
              <w:rPr>
                <w:rFonts w:asciiTheme="minorHAnsi" w:hAnsiTheme="minorHAnsi" w:cstheme="minorHAnsi"/>
                <w:sz w:val="24"/>
              </w:rPr>
              <w:t>GCSE 9 to 5 or equivalent in Maths and English</w:t>
            </w:r>
          </w:p>
        </w:tc>
        <w:tc>
          <w:tcPr>
            <w:tcW w:w="709" w:type="dxa"/>
            <w:vAlign w:val="center"/>
          </w:tcPr>
          <w:p w14:paraId="786849AE" w14:textId="0B5E1C8B" w:rsidR="000F14B0" w:rsidRPr="000F14B0" w:rsidRDefault="000F14B0" w:rsidP="000F14B0">
            <w:pPr>
              <w:jc w:val="center"/>
              <w:rPr>
                <w:rFonts w:asciiTheme="minorHAnsi" w:hAnsiTheme="minorHAnsi" w:cstheme="minorHAnsi"/>
                <w:b/>
                <w:sz w:val="21"/>
                <w:szCs w:val="21"/>
              </w:rPr>
            </w:pPr>
            <w:r w:rsidRPr="000F14B0">
              <w:rPr>
                <w:rStyle w:val="normaltextrun"/>
                <w:rFonts w:asciiTheme="minorHAnsi" w:hAnsiTheme="minorHAnsi" w:cstheme="minorHAnsi"/>
                <w:b/>
                <w:bCs w:val="0"/>
              </w:rPr>
              <w:t>E</w:t>
            </w:r>
          </w:p>
        </w:tc>
        <w:tc>
          <w:tcPr>
            <w:tcW w:w="708" w:type="dxa"/>
            <w:vAlign w:val="center"/>
          </w:tcPr>
          <w:p w14:paraId="53DFA12E" w14:textId="6AE40F19" w:rsidR="000F14B0" w:rsidRPr="000F14B0" w:rsidRDefault="004201EE" w:rsidP="000F14B0">
            <w:pPr>
              <w:jc w:val="center"/>
              <w:rPr>
                <w:rFonts w:asciiTheme="minorHAnsi" w:hAnsiTheme="minorHAnsi" w:cstheme="minorHAnsi"/>
                <w:b/>
                <w:sz w:val="21"/>
                <w:szCs w:val="21"/>
              </w:rPr>
            </w:pPr>
            <w:r w:rsidRPr="000F14B0">
              <w:rPr>
                <w:rFonts w:asciiTheme="minorHAnsi" w:hAnsiTheme="minorHAnsi" w:cstheme="minorHAnsi"/>
                <w:b/>
                <w:sz w:val="21"/>
                <w:szCs w:val="21"/>
              </w:rPr>
              <w:t>X</w:t>
            </w:r>
          </w:p>
        </w:tc>
        <w:tc>
          <w:tcPr>
            <w:tcW w:w="1134" w:type="dxa"/>
            <w:vAlign w:val="center"/>
          </w:tcPr>
          <w:p w14:paraId="45373D0C" w14:textId="77777777" w:rsidR="000F14B0" w:rsidRPr="000F14B0" w:rsidRDefault="000F14B0" w:rsidP="000F14B0">
            <w:pPr>
              <w:jc w:val="center"/>
              <w:rPr>
                <w:rFonts w:asciiTheme="minorHAnsi" w:hAnsiTheme="minorHAnsi" w:cstheme="minorHAnsi"/>
                <w:b/>
                <w:sz w:val="21"/>
                <w:szCs w:val="21"/>
              </w:rPr>
            </w:pPr>
          </w:p>
        </w:tc>
      </w:tr>
      <w:tr w:rsidR="000F14B0" w:rsidRPr="000F14B0" w14:paraId="3BC6BC4F" w14:textId="77777777" w:rsidTr="00ED633B">
        <w:trPr>
          <w:trHeight w:val="420"/>
        </w:trPr>
        <w:tc>
          <w:tcPr>
            <w:tcW w:w="7088" w:type="dxa"/>
            <w:vAlign w:val="center"/>
          </w:tcPr>
          <w:p w14:paraId="41DCAD65" w14:textId="02E358E3" w:rsidR="000F14B0" w:rsidRPr="000F14B0" w:rsidRDefault="000F14B0" w:rsidP="000F14B0">
            <w:pPr>
              <w:rPr>
                <w:rFonts w:asciiTheme="minorHAnsi" w:hAnsiTheme="minorHAnsi" w:cstheme="minorHAnsi"/>
                <w:sz w:val="21"/>
                <w:szCs w:val="21"/>
              </w:rPr>
            </w:pPr>
            <w:r w:rsidRPr="000F14B0">
              <w:rPr>
                <w:rFonts w:asciiTheme="minorHAnsi" w:hAnsiTheme="minorHAnsi" w:cstheme="minorHAnsi"/>
                <w:sz w:val="24"/>
              </w:rPr>
              <w:t>A-Level or equivalent</w:t>
            </w:r>
          </w:p>
        </w:tc>
        <w:tc>
          <w:tcPr>
            <w:tcW w:w="709" w:type="dxa"/>
            <w:vAlign w:val="center"/>
          </w:tcPr>
          <w:p w14:paraId="49F4D17C" w14:textId="3479C62E" w:rsidR="000F14B0" w:rsidRPr="000F14B0" w:rsidRDefault="000F14B0" w:rsidP="000F14B0">
            <w:pPr>
              <w:jc w:val="center"/>
              <w:rPr>
                <w:rFonts w:asciiTheme="minorHAnsi" w:hAnsiTheme="minorHAnsi" w:cstheme="minorHAnsi"/>
                <w:b/>
                <w:sz w:val="21"/>
                <w:szCs w:val="21"/>
              </w:rPr>
            </w:pPr>
            <w:r w:rsidRPr="000F14B0">
              <w:rPr>
                <w:rStyle w:val="normaltextrun"/>
                <w:rFonts w:asciiTheme="minorHAnsi" w:hAnsiTheme="minorHAnsi" w:cstheme="minorHAnsi"/>
                <w:b/>
                <w:bCs w:val="0"/>
              </w:rPr>
              <w:t>D</w:t>
            </w:r>
          </w:p>
        </w:tc>
        <w:tc>
          <w:tcPr>
            <w:tcW w:w="708" w:type="dxa"/>
            <w:vAlign w:val="center"/>
          </w:tcPr>
          <w:p w14:paraId="50155B10" w14:textId="66A4AF21" w:rsidR="000F14B0" w:rsidRPr="000F14B0" w:rsidRDefault="004201EE" w:rsidP="000F14B0">
            <w:pPr>
              <w:jc w:val="center"/>
              <w:rPr>
                <w:rFonts w:asciiTheme="minorHAnsi" w:hAnsiTheme="minorHAnsi" w:cstheme="minorHAnsi"/>
                <w:b/>
                <w:sz w:val="21"/>
                <w:szCs w:val="21"/>
              </w:rPr>
            </w:pPr>
            <w:r w:rsidRPr="000F14B0">
              <w:rPr>
                <w:rFonts w:asciiTheme="minorHAnsi" w:hAnsiTheme="minorHAnsi" w:cstheme="minorHAnsi"/>
                <w:b/>
                <w:sz w:val="21"/>
                <w:szCs w:val="21"/>
              </w:rPr>
              <w:t>X</w:t>
            </w:r>
          </w:p>
        </w:tc>
        <w:tc>
          <w:tcPr>
            <w:tcW w:w="1134" w:type="dxa"/>
            <w:vAlign w:val="center"/>
          </w:tcPr>
          <w:p w14:paraId="5E53468F" w14:textId="77777777" w:rsidR="000F14B0" w:rsidRPr="000F14B0" w:rsidRDefault="000F14B0" w:rsidP="000F14B0">
            <w:pPr>
              <w:jc w:val="center"/>
              <w:rPr>
                <w:rFonts w:asciiTheme="minorHAnsi" w:hAnsiTheme="minorHAnsi" w:cstheme="minorHAnsi"/>
                <w:b/>
                <w:sz w:val="21"/>
                <w:szCs w:val="21"/>
              </w:rPr>
            </w:pPr>
          </w:p>
        </w:tc>
      </w:tr>
      <w:tr w:rsidR="000F14B0" w:rsidRPr="000F14B0" w14:paraId="54AA3149" w14:textId="77777777" w:rsidTr="00ED633B">
        <w:trPr>
          <w:trHeight w:val="420"/>
        </w:trPr>
        <w:tc>
          <w:tcPr>
            <w:tcW w:w="9639" w:type="dxa"/>
            <w:gridSpan w:val="4"/>
            <w:shd w:val="clear" w:color="auto" w:fill="D9D9D9" w:themeFill="background1" w:themeFillShade="D9"/>
            <w:vAlign w:val="center"/>
          </w:tcPr>
          <w:p w14:paraId="33EE3669" w14:textId="77777777" w:rsidR="000F14B0" w:rsidRPr="000F14B0" w:rsidRDefault="000F14B0" w:rsidP="000F14B0">
            <w:pPr>
              <w:rPr>
                <w:rFonts w:asciiTheme="minorHAnsi" w:hAnsiTheme="minorHAnsi" w:cstheme="minorHAnsi"/>
                <w:b/>
                <w:sz w:val="21"/>
                <w:szCs w:val="21"/>
              </w:rPr>
            </w:pPr>
            <w:r w:rsidRPr="000F14B0">
              <w:rPr>
                <w:rFonts w:asciiTheme="minorHAnsi" w:hAnsiTheme="minorHAnsi" w:cstheme="minorHAnsi"/>
                <w:b/>
                <w:sz w:val="21"/>
                <w:szCs w:val="21"/>
              </w:rPr>
              <w:t>EXPERIENCE:</w:t>
            </w:r>
          </w:p>
        </w:tc>
      </w:tr>
      <w:tr w:rsidR="000F14B0" w:rsidRPr="000F14B0" w14:paraId="6001BCAB" w14:textId="77777777" w:rsidTr="00ED633B">
        <w:trPr>
          <w:trHeight w:val="420"/>
        </w:trPr>
        <w:tc>
          <w:tcPr>
            <w:tcW w:w="7088" w:type="dxa"/>
            <w:vAlign w:val="center"/>
          </w:tcPr>
          <w:p w14:paraId="2031A0E0" w14:textId="6FED15D2" w:rsidR="000F14B0" w:rsidRPr="000F14B0" w:rsidRDefault="000F14B0" w:rsidP="000F14B0">
            <w:pPr>
              <w:rPr>
                <w:rFonts w:asciiTheme="minorHAnsi" w:hAnsiTheme="minorHAnsi" w:cstheme="minorHAnsi"/>
                <w:sz w:val="21"/>
                <w:szCs w:val="21"/>
              </w:rPr>
            </w:pPr>
            <w:r w:rsidRPr="000F14B0">
              <w:rPr>
                <w:rStyle w:val="normaltextrun"/>
                <w:rFonts w:asciiTheme="minorHAnsi" w:hAnsiTheme="minorHAnsi" w:cstheme="minorHAnsi"/>
              </w:rPr>
              <w:t>Computer literate with working knowledge of MS office</w:t>
            </w:r>
            <w:r w:rsidRPr="000F14B0">
              <w:rPr>
                <w:rStyle w:val="eop"/>
                <w:rFonts w:asciiTheme="minorHAnsi" w:hAnsiTheme="minorHAnsi" w:cstheme="minorHAnsi"/>
              </w:rPr>
              <w:t> </w:t>
            </w:r>
          </w:p>
        </w:tc>
        <w:tc>
          <w:tcPr>
            <w:tcW w:w="709" w:type="dxa"/>
            <w:vAlign w:val="center"/>
          </w:tcPr>
          <w:p w14:paraId="2AF585AC" w14:textId="3EB4A9B4" w:rsidR="000F14B0" w:rsidRPr="000F14B0" w:rsidRDefault="000F14B0" w:rsidP="000F14B0">
            <w:pPr>
              <w:jc w:val="center"/>
              <w:rPr>
                <w:rFonts w:asciiTheme="minorHAnsi" w:hAnsiTheme="minorHAnsi" w:cstheme="minorHAnsi"/>
                <w:b/>
                <w:sz w:val="21"/>
                <w:szCs w:val="21"/>
              </w:rPr>
            </w:pPr>
            <w:r w:rsidRPr="000F14B0">
              <w:rPr>
                <w:rStyle w:val="normaltextrun"/>
                <w:rFonts w:asciiTheme="minorHAnsi" w:hAnsiTheme="minorHAnsi" w:cstheme="minorHAnsi"/>
                <w:b/>
                <w:bCs w:val="0"/>
              </w:rPr>
              <w:t>E</w:t>
            </w:r>
          </w:p>
        </w:tc>
        <w:tc>
          <w:tcPr>
            <w:tcW w:w="708" w:type="dxa"/>
            <w:vAlign w:val="center"/>
          </w:tcPr>
          <w:p w14:paraId="2815D839" w14:textId="5D8221E3" w:rsidR="000F14B0" w:rsidRPr="000F14B0" w:rsidRDefault="004201EE" w:rsidP="000F14B0">
            <w:pPr>
              <w:jc w:val="center"/>
              <w:rPr>
                <w:rFonts w:asciiTheme="minorHAnsi" w:hAnsiTheme="minorHAnsi" w:cstheme="minorHAnsi"/>
                <w:b/>
                <w:sz w:val="21"/>
                <w:szCs w:val="21"/>
              </w:rPr>
            </w:pPr>
            <w:r w:rsidRPr="000F14B0">
              <w:rPr>
                <w:rFonts w:asciiTheme="minorHAnsi" w:hAnsiTheme="minorHAnsi" w:cstheme="minorHAnsi"/>
                <w:b/>
                <w:sz w:val="21"/>
                <w:szCs w:val="21"/>
              </w:rPr>
              <w:t>X</w:t>
            </w:r>
          </w:p>
        </w:tc>
        <w:tc>
          <w:tcPr>
            <w:tcW w:w="1134" w:type="dxa"/>
            <w:vAlign w:val="center"/>
          </w:tcPr>
          <w:p w14:paraId="6914DA25" w14:textId="0D59C87A" w:rsidR="000F14B0" w:rsidRPr="000F14B0" w:rsidRDefault="004201EE" w:rsidP="000F14B0">
            <w:pPr>
              <w:jc w:val="center"/>
              <w:rPr>
                <w:rFonts w:asciiTheme="minorHAnsi" w:hAnsiTheme="minorHAnsi" w:cstheme="minorHAnsi"/>
                <w:b/>
                <w:sz w:val="21"/>
                <w:szCs w:val="21"/>
              </w:rPr>
            </w:pPr>
            <w:r w:rsidRPr="000F14B0">
              <w:rPr>
                <w:rFonts w:asciiTheme="minorHAnsi" w:hAnsiTheme="minorHAnsi" w:cstheme="minorHAnsi"/>
                <w:b/>
                <w:sz w:val="21"/>
                <w:szCs w:val="21"/>
              </w:rPr>
              <w:t>X</w:t>
            </w:r>
          </w:p>
        </w:tc>
      </w:tr>
      <w:tr w:rsidR="000F14B0" w:rsidRPr="000F14B0" w14:paraId="24324D20" w14:textId="77777777" w:rsidTr="00ED633B">
        <w:trPr>
          <w:trHeight w:val="420"/>
        </w:trPr>
        <w:tc>
          <w:tcPr>
            <w:tcW w:w="7088" w:type="dxa"/>
            <w:vAlign w:val="center"/>
          </w:tcPr>
          <w:p w14:paraId="3DAFD64C" w14:textId="1BF41A40" w:rsidR="000F14B0" w:rsidRPr="000F14B0" w:rsidRDefault="000F14B0" w:rsidP="000F14B0">
            <w:pPr>
              <w:rPr>
                <w:rFonts w:asciiTheme="minorHAnsi" w:hAnsiTheme="minorHAnsi" w:cstheme="minorHAnsi"/>
                <w:sz w:val="21"/>
                <w:szCs w:val="21"/>
              </w:rPr>
            </w:pPr>
            <w:r w:rsidRPr="000F14B0">
              <w:rPr>
                <w:rStyle w:val="normaltextrun"/>
                <w:rFonts w:asciiTheme="minorHAnsi" w:hAnsiTheme="minorHAnsi" w:cstheme="minorHAnsi"/>
              </w:rPr>
              <w:t>A working knowledge of financial packages, eg PS Financials</w:t>
            </w:r>
            <w:r w:rsidRPr="000F14B0">
              <w:rPr>
                <w:rStyle w:val="eop"/>
                <w:rFonts w:asciiTheme="minorHAnsi" w:hAnsiTheme="minorHAnsi" w:cstheme="minorHAnsi"/>
              </w:rPr>
              <w:t> </w:t>
            </w:r>
          </w:p>
        </w:tc>
        <w:tc>
          <w:tcPr>
            <w:tcW w:w="709" w:type="dxa"/>
            <w:vAlign w:val="center"/>
          </w:tcPr>
          <w:p w14:paraId="1DBCE3D9" w14:textId="33DF33CF" w:rsidR="000F14B0" w:rsidRPr="000F14B0" w:rsidRDefault="000F14B0" w:rsidP="000F14B0">
            <w:pPr>
              <w:jc w:val="center"/>
              <w:rPr>
                <w:rFonts w:asciiTheme="minorHAnsi" w:hAnsiTheme="minorHAnsi" w:cstheme="minorHAnsi"/>
                <w:b/>
                <w:sz w:val="21"/>
                <w:szCs w:val="21"/>
              </w:rPr>
            </w:pPr>
            <w:r w:rsidRPr="000F14B0">
              <w:rPr>
                <w:rStyle w:val="normaltextrun"/>
                <w:rFonts w:asciiTheme="minorHAnsi" w:hAnsiTheme="minorHAnsi" w:cstheme="minorHAnsi"/>
                <w:b/>
                <w:bCs w:val="0"/>
              </w:rPr>
              <w:t>D</w:t>
            </w:r>
          </w:p>
        </w:tc>
        <w:tc>
          <w:tcPr>
            <w:tcW w:w="708" w:type="dxa"/>
            <w:vAlign w:val="center"/>
          </w:tcPr>
          <w:p w14:paraId="727DC52F" w14:textId="0A3F2183" w:rsidR="000F14B0" w:rsidRPr="000F14B0" w:rsidRDefault="004201EE" w:rsidP="000F14B0">
            <w:pPr>
              <w:jc w:val="center"/>
              <w:rPr>
                <w:rFonts w:asciiTheme="minorHAnsi" w:hAnsiTheme="minorHAnsi" w:cstheme="minorHAnsi"/>
                <w:b/>
                <w:sz w:val="21"/>
                <w:szCs w:val="21"/>
              </w:rPr>
            </w:pPr>
            <w:r w:rsidRPr="000F14B0">
              <w:rPr>
                <w:rFonts w:asciiTheme="minorHAnsi" w:hAnsiTheme="minorHAnsi" w:cstheme="minorHAnsi"/>
                <w:b/>
                <w:sz w:val="21"/>
                <w:szCs w:val="21"/>
              </w:rPr>
              <w:t>X</w:t>
            </w:r>
          </w:p>
        </w:tc>
        <w:tc>
          <w:tcPr>
            <w:tcW w:w="1134" w:type="dxa"/>
            <w:vAlign w:val="center"/>
          </w:tcPr>
          <w:p w14:paraId="5E02959B" w14:textId="14D368BD" w:rsidR="000F14B0" w:rsidRPr="000F14B0" w:rsidRDefault="000F14B0" w:rsidP="000F14B0">
            <w:pPr>
              <w:jc w:val="center"/>
              <w:rPr>
                <w:rFonts w:asciiTheme="minorHAnsi" w:hAnsiTheme="minorHAnsi" w:cstheme="minorHAnsi"/>
                <w:b/>
                <w:sz w:val="21"/>
                <w:szCs w:val="21"/>
              </w:rPr>
            </w:pPr>
          </w:p>
        </w:tc>
      </w:tr>
      <w:tr w:rsidR="000F14B0" w:rsidRPr="000F14B0" w14:paraId="0486B353" w14:textId="77777777" w:rsidTr="00ED633B">
        <w:trPr>
          <w:trHeight w:val="420"/>
        </w:trPr>
        <w:tc>
          <w:tcPr>
            <w:tcW w:w="7088" w:type="dxa"/>
            <w:vAlign w:val="center"/>
          </w:tcPr>
          <w:p w14:paraId="38C59B18" w14:textId="3574EF2E" w:rsidR="000F14B0" w:rsidRPr="000F14B0" w:rsidRDefault="000F14B0" w:rsidP="000F14B0">
            <w:pPr>
              <w:rPr>
                <w:rFonts w:asciiTheme="minorHAnsi" w:hAnsiTheme="minorHAnsi" w:cstheme="minorHAnsi"/>
                <w:sz w:val="21"/>
                <w:szCs w:val="21"/>
              </w:rPr>
            </w:pPr>
            <w:r w:rsidRPr="000F14B0">
              <w:rPr>
                <w:rStyle w:val="normaltextrun"/>
                <w:rFonts w:asciiTheme="minorHAnsi" w:hAnsiTheme="minorHAnsi" w:cstheme="minorHAnsi"/>
              </w:rPr>
              <w:t>Experience of working in an accounting environment </w:t>
            </w:r>
            <w:r w:rsidRPr="000F14B0">
              <w:rPr>
                <w:rStyle w:val="eop"/>
                <w:rFonts w:asciiTheme="minorHAnsi" w:hAnsiTheme="minorHAnsi" w:cstheme="minorHAnsi"/>
              </w:rPr>
              <w:t> </w:t>
            </w:r>
          </w:p>
        </w:tc>
        <w:tc>
          <w:tcPr>
            <w:tcW w:w="709" w:type="dxa"/>
            <w:vAlign w:val="center"/>
          </w:tcPr>
          <w:p w14:paraId="0FDBB2BA" w14:textId="0D65DAA7" w:rsidR="000F14B0" w:rsidRPr="000F14B0" w:rsidRDefault="000F14B0" w:rsidP="000F14B0">
            <w:pPr>
              <w:jc w:val="center"/>
              <w:rPr>
                <w:rFonts w:asciiTheme="minorHAnsi" w:hAnsiTheme="minorHAnsi" w:cstheme="minorHAnsi"/>
                <w:b/>
                <w:sz w:val="21"/>
                <w:szCs w:val="21"/>
              </w:rPr>
            </w:pPr>
            <w:r w:rsidRPr="000F14B0">
              <w:rPr>
                <w:rStyle w:val="normaltextrun"/>
                <w:rFonts w:asciiTheme="minorHAnsi" w:hAnsiTheme="minorHAnsi" w:cstheme="minorHAnsi"/>
                <w:b/>
                <w:bCs w:val="0"/>
              </w:rPr>
              <w:t>D</w:t>
            </w:r>
          </w:p>
        </w:tc>
        <w:tc>
          <w:tcPr>
            <w:tcW w:w="708" w:type="dxa"/>
            <w:vAlign w:val="center"/>
          </w:tcPr>
          <w:p w14:paraId="7A643639" w14:textId="05E7840B" w:rsidR="000F14B0" w:rsidRPr="000F14B0" w:rsidRDefault="004201EE" w:rsidP="000F14B0">
            <w:pPr>
              <w:jc w:val="center"/>
              <w:rPr>
                <w:rFonts w:asciiTheme="minorHAnsi" w:hAnsiTheme="minorHAnsi" w:cstheme="minorHAnsi"/>
                <w:b/>
                <w:sz w:val="21"/>
                <w:szCs w:val="21"/>
              </w:rPr>
            </w:pPr>
            <w:r w:rsidRPr="000F14B0">
              <w:rPr>
                <w:rFonts w:asciiTheme="minorHAnsi" w:hAnsiTheme="minorHAnsi" w:cstheme="minorHAnsi"/>
                <w:b/>
                <w:sz w:val="21"/>
                <w:szCs w:val="21"/>
              </w:rPr>
              <w:t>X</w:t>
            </w:r>
          </w:p>
        </w:tc>
        <w:tc>
          <w:tcPr>
            <w:tcW w:w="1134" w:type="dxa"/>
            <w:vAlign w:val="center"/>
          </w:tcPr>
          <w:p w14:paraId="718132CC" w14:textId="1781F0CB" w:rsidR="000F14B0" w:rsidRPr="000F14B0" w:rsidRDefault="000F14B0" w:rsidP="000F14B0">
            <w:pPr>
              <w:jc w:val="center"/>
              <w:rPr>
                <w:rFonts w:asciiTheme="minorHAnsi" w:hAnsiTheme="minorHAnsi" w:cstheme="minorHAnsi"/>
                <w:b/>
                <w:sz w:val="21"/>
                <w:szCs w:val="21"/>
              </w:rPr>
            </w:pPr>
          </w:p>
        </w:tc>
      </w:tr>
      <w:tr w:rsidR="000F14B0" w:rsidRPr="000F14B0" w14:paraId="1D4217FA" w14:textId="77777777" w:rsidTr="00ED633B">
        <w:trPr>
          <w:trHeight w:val="420"/>
        </w:trPr>
        <w:tc>
          <w:tcPr>
            <w:tcW w:w="7088" w:type="dxa"/>
            <w:vAlign w:val="center"/>
          </w:tcPr>
          <w:p w14:paraId="18D75E5E" w14:textId="193A5550" w:rsidR="000F14B0" w:rsidRPr="000F14B0" w:rsidRDefault="000F14B0" w:rsidP="000F14B0">
            <w:pPr>
              <w:rPr>
                <w:rFonts w:asciiTheme="minorHAnsi" w:hAnsiTheme="minorHAnsi" w:cstheme="minorHAnsi"/>
                <w:sz w:val="21"/>
                <w:szCs w:val="21"/>
              </w:rPr>
            </w:pPr>
            <w:r w:rsidRPr="000F14B0">
              <w:rPr>
                <w:rStyle w:val="normaltextrun"/>
                <w:rFonts w:asciiTheme="minorHAnsi" w:hAnsiTheme="minorHAnsi" w:cstheme="minorHAnsi"/>
              </w:rPr>
              <w:t>Experience of working in a school environment</w:t>
            </w:r>
            <w:r w:rsidRPr="000F14B0">
              <w:rPr>
                <w:rStyle w:val="eop"/>
                <w:rFonts w:asciiTheme="minorHAnsi" w:hAnsiTheme="minorHAnsi" w:cstheme="minorHAnsi"/>
              </w:rPr>
              <w:t> </w:t>
            </w:r>
          </w:p>
        </w:tc>
        <w:tc>
          <w:tcPr>
            <w:tcW w:w="709" w:type="dxa"/>
            <w:vAlign w:val="center"/>
          </w:tcPr>
          <w:p w14:paraId="194C06A1" w14:textId="6EFF5118" w:rsidR="000F14B0" w:rsidRPr="000F14B0" w:rsidRDefault="000F14B0" w:rsidP="000F14B0">
            <w:pPr>
              <w:jc w:val="center"/>
              <w:rPr>
                <w:rFonts w:asciiTheme="minorHAnsi" w:hAnsiTheme="minorHAnsi" w:cstheme="minorHAnsi"/>
                <w:b/>
                <w:sz w:val="21"/>
                <w:szCs w:val="21"/>
              </w:rPr>
            </w:pPr>
            <w:r w:rsidRPr="000F14B0">
              <w:rPr>
                <w:rStyle w:val="normaltextrun"/>
                <w:rFonts w:asciiTheme="minorHAnsi" w:hAnsiTheme="minorHAnsi" w:cstheme="minorHAnsi"/>
                <w:b/>
                <w:bCs w:val="0"/>
              </w:rPr>
              <w:t>D</w:t>
            </w:r>
          </w:p>
        </w:tc>
        <w:tc>
          <w:tcPr>
            <w:tcW w:w="708" w:type="dxa"/>
            <w:vAlign w:val="center"/>
          </w:tcPr>
          <w:p w14:paraId="14A71719" w14:textId="1E1BD1BB" w:rsidR="000F14B0" w:rsidRPr="000F14B0" w:rsidRDefault="004201EE" w:rsidP="000F14B0">
            <w:pPr>
              <w:jc w:val="center"/>
              <w:rPr>
                <w:rFonts w:asciiTheme="minorHAnsi" w:hAnsiTheme="minorHAnsi" w:cstheme="minorHAnsi"/>
                <w:b/>
                <w:sz w:val="21"/>
                <w:szCs w:val="21"/>
              </w:rPr>
            </w:pPr>
            <w:r w:rsidRPr="000F14B0">
              <w:rPr>
                <w:rFonts w:asciiTheme="minorHAnsi" w:hAnsiTheme="minorHAnsi" w:cstheme="minorHAnsi"/>
                <w:b/>
                <w:sz w:val="21"/>
                <w:szCs w:val="21"/>
              </w:rPr>
              <w:t>X</w:t>
            </w:r>
          </w:p>
        </w:tc>
        <w:tc>
          <w:tcPr>
            <w:tcW w:w="1134" w:type="dxa"/>
            <w:vAlign w:val="center"/>
          </w:tcPr>
          <w:p w14:paraId="692DCDEE" w14:textId="53D6EC25" w:rsidR="000F14B0" w:rsidRPr="000F14B0" w:rsidRDefault="000F14B0" w:rsidP="000F14B0">
            <w:pPr>
              <w:jc w:val="center"/>
              <w:rPr>
                <w:rFonts w:asciiTheme="minorHAnsi" w:hAnsiTheme="minorHAnsi" w:cstheme="minorHAnsi"/>
                <w:b/>
                <w:sz w:val="21"/>
                <w:szCs w:val="21"/>
              </w:rPr>
            </w:pPr>
          </w:p>
        </w:tc>
      </w:tr>
      <w:tr w:rsidR="000F14B0" w:rsidRPr="000F14B0" w14:paraId="3B56B4AE" w14:textId="77777777" w:rsidTr="00ED633B">
        <w:trPr>
          <w:trHeight w:val="420"/>
        </w:trPr>
        <w:tc>
          <w:tcPr>
            <w:tcW w:w="9639" w:type="dxa"/>
            <w:gridSpan w:val="4"/>
            <w:shd w:val="clear" w:color="auto" w:fill="D9D9D9" w:themeFill="background1" w:themeFillShade="D9"/>
            <w:vAlign w:val="center"/>
          </w:tcPr>
          <w:p w14:paraId="3E9A2A54" w14:textId="77777777" w:rsidR="000F14B0" w:rsidRPr="000F14B0" w:rsidRDefault="000F14B0" w:rsidP="000F14B0">
            <w:pPr>
              <w:rPr>
                <w:rFonts w:asciiTheme="minorHAnsi" w:hAnsiTheme="minorHAnsi" w:cstheme="minorHAnsi"/>
                <w:b/>
                <w:sz w:val="21"/>
                <w:szCs w:val="21"/>
              </w:rPr>
            </w:pPr>
            <w:r w:rsidRPr="000F14B0">
              <w:rPr>
                <w:rFonts w:asciiTheme="minorHAnsi" w:hAnsiTheme="minorHAnsi" w:cstheme="minorHAnsi"/>
                <w:b/>
                <w:sz w:val="21"/>
                <w:szCs w:val="21"/>
              </w:rPr>
              <w:t>KNOWLEDGE, SKILLS AND ABILITIES:</w:t>
            </w:r>
          </w:p>
        </w:tc>
      </w:tr>
      <w:tr w:rsidR="000F14B0" w:rsidRPr="000F14B0" w14:paraId="10D6015B" w14:textId="77777777" w:rsidTr="00AD78D4">
        <w:trPr>
          <w:trHeight w:val="420"/>
        </w:trPr>
        <w:tc>
          <w:tcPr>
            <w:tcW w:w="7088" w:type="dxa"/>
            <w:vAlign w:val="center"/>
          </w:tcPr>
          <w:p w14:paraId="085E3ABA" w14:textId="2E02D849" w:rsidR="000F14B0" w:rsidRPr="000F14B0" w:rsidRDefault="000F14B0" w:rsidP="000F14B0">
            <w:pPr>
              <w:rPr>
                <w:rFonts w:asciiTheme="minorHAnsi" w:hAnsiTheme="minorHAnsi" w:cstheme="minorHAnsi"/>
                <w:sz w:val="21"/>
                <w:szCs w:val="21"/>
              </w:rPr>
            </w:pPr>
            <w:r w:rsidRPr="000F14B0">
              <w:rPr>
                <w:rStyle w:val="normaltextrun"/>
                <w:rFonts w:asciiTheme="minorHAnsi" w:hAnsiTheme="minorHAnsi" w:cstheme="minorHAnsi"/>
              </w:rPr>
              <w:t>Excellent verbal and written communication skills</w:t>
            </w:r>
            <w:r w:rsidRPr="000F14B0">
              <w:rPr>
                <w:rStyle w:val="eop"/>
                <w:rFonts w:asciiTheme="minorHAnsi" w:hAnsiTheme="minorHAnsi" w:cstheme="minorHAnsi"/>
              </w:rPr>
              <w:t> </w:t>
            </w:r>
          </w:p>
        </w:tc>
        <w:tc>
          <w:tcPr>
            <w:tcW w:w="709" w:type="dxa"/>
            <w:vAlign w:val="center"/>
          </w:tcPr>
          <w:p w14:paraId="21FF97F0" w14:textId="772E2CF7" w:rsidR="000F14B0" w:rsidRPr="000F14B0" w:rsidRDefault="000F14B0" w:rsidP="000F14B0">
            <w:pPr>
              <w:jc w:val="center"/>
              <w:rPr>
                <w:rFonts w:asciiTheme="minorHAnsi" w:hAnsiTheme="minorHAnsi" w:cstheme="minorHAnsi"/>
                <w:b/>
                <w:sz w:val="21"/>
                <w:szCs w:val="21"/>
              </w:rPr>
            </w:pPr>
            <w:r w:rsidRPr="000F14B0">
              <w:rPr>
                <w:rStyle w:val="normaltextrun"/>
                <w:rFonts w:asciiTheme="minorHAnsi" w:hAnsiTheme="minorHAnsi" w:cstheme="minorHAnsi"/>
                <w:b/>
                <w:bCs w:val="0"/>
              </w:rPr>
              <w:t>E</w:t>
            </w:r>
          </w:p>
        </w:tc>
        <w:tc>
          <w:tcPr>
            <w:tcW w:w="708" w:type="dxa"/>
          </w:tcPr>
          <w:p w14:paraId="657485A9" w14:textId="0C9E4054" w:rsidR="000F14B0" w:rsidRPr="000F14B0" w:rsidRDefault="00243CB1" w:rsidP="000F14B0">
            <w:pPr>
              <w:jc w:val="center"/>
              <w:rPr>
                <w:rFonts w:asciiTheme="minorHAnsi" w:hAnsiTheme="minorHAnsi" w:cstheme="minorHAnsi"/>
                <w:b/>
                <w:sz w:val="21"/>
                <w:szCs w:val="21"/>
              </w:rPr>
            </w:pPr>
            <w:r w:rsidRPr="000F14B0">
              <w:rPr>
                <w:rFonts w:asciiTheme="minorHAnsi" w:hAnsiTheme="minorHAnsi" w:cstheme="minorHAnsi"/>
                <w:b/>
                <w:sz w:val="21"/>
                <w:szCs w:val="21"/>
              </w:rPr>
              <w:t>X</w:t>
            </w:r>
          </w:p>
        </w:tc>
        <w:tc>
          <w:tcPr>
            <w:tcW w:w="1134" w:type="dxa"/>
          </w:tcPr>
          <w:p w14:paraId="42389C6E" w14:textId="30E110A5" w:rsidR="000F14B0" w:rsidRPr="000F14B0" w:rsidRDefault="00243CB1" w:rsidP="000F14B0">
            <w:pPr>
              <w:jc w:val="center"/>
              <w:rPr>
                <w:rFonts w:asciiTheme="minorHAnsi" w:hAnsiTheme="minorHAnsi" w:cstheme="minorHAnsi"/>
                <w:b/>
                <w:sz w:val="21"/>
                <w:szCs w:val="21"/>
              </w:rPr>
            </w:pPr>
            <w:r w:rsidRPr="000F14B0">
              <w:rPr>
                <w:rFonts w:asciiTheme="minorHAnsi" w:hAnsiTheme="minorHAnsi" w:cstheme="minorHAnsi"/>
                <w:b/>
                <w:sz w:val="21"/>
                <w:szCs w:val="21"/>
              </w:rPr>
              <w:t>X</w:t>
            </w:r>
          </w:p>
        </w:tc>
      </w:tr>
      <w:tr w:rsidR="000F14B0" w:rsidRPr="000F14B0" w14:paraId="1F05043F" w14:textId="77777777" w:rsidTr="00ED633B">
        <w:trPr>
          <w:trHeight w:val="522"/>
        </w:trPr>
        <w:tc>
          <w:tcPr>
            <w:tcW w:w="7088" w:type="dxa"/>
            <w:vAlign w:val="center"/>
          </w:tcPr>
          <w:p w14:paraId="7CFEA7EB" w14:textId="52FE31D4" w:rsidR="000F14B0" w:rsidRPr="000F14B0" w:rsidRDefault="000F14B0" w:rsidP="000F14B0">
            <w:pPr>
              <w:rPr>
                <w:rFonts w:asciiTheme="minorHAnsi" w:hAnsiTheme="minorHAnsi" w:cstheme="minorHAnsi"/>
                <w:sz w:val="21"/>
                <w:szCs w:val="21"/>
              </w:rPr>
            </w:pPr>
            <w:r w:rsidRPr="000F14B0">
              <w:rPr>
                <w:rStyle w:val="normaltextrun"/>
                <w:rFonts w:asciiTheme="minorHAnsi" w:hAnsiTheme="minorHAnsi" w:cstheme="minorHAnsi"/>
              </w:rPr>
              <w:t>Confidentiality</w:t>
            </w:r>
            <w:r w:rsidRPr="000F14B0">
              <w:rPr>
                <w:rStyle w:val="eop"/>
                <w:rFonts w:asciiTheme="minorHAnsi" w:hAnsiTheme="minorHAnsi" w:cstheme="minorHAnsi"/>
              </w:rPr>
              <w:t> </w:t>
            </w:r>
          </w:p>
        </w:tc>
        <w:tc>
          <w:tcPr>
            <w:tcW w:w="709" w:type="dxa"/>
            <w:vAlign w:val="center"/>
          </w:tcPr>
          <w:p w14:paraId="507CD47C" w14:textId="418004A7" w:rsidR="000F14B0" w:rsidRPr="000F14B0" w:rsidRDefault="000F14B0" w:rsidP="000F14B0">
            <w:pPr>
              <w:jc w:val="center"/>
              <w:rPr>
                <w:rFonts w:asciiTheme="minorHAnsi" w:hAnsiTheme="minorHAnsi" w:cstheme="minorHAnsi"/>
                <w:b/>
                <w:sz w:val="21"/>
                <w:szCs w:val="21"/>
              </w:rPr>
            </w:pPr>
            <w:r w:rsidRPr="000F14B0">
              <w:rPr>
                <w:rStyle w:val="normaltextrun"/>
                <w:rFonts w:asciiTheme="minorHAnsi" w:hAnsiTheme="minorHAnsi" w:cstheme="minorHAnsi"/>
                <w:b/>
                <w:bCs w:val="0"/>
              </w:rPr>
              <w:t>E</w:t>
            </w:r>
          </w:p>
        </w:tc>
        <w:tc>
          <w:tcPr>
            <w:tcW w:w="708" w:type="dxa"/>
            <w:vAlign w:val="center"/>
          </w:tcPr>
          <w:p w14:paraId="5FF08B76" w14:textId="056ADE5C" w:rsidR="000F14B0" w:rsidRPr="000F14B0" w:rsidRDefault="00243CB1" w:rsidP="000F14B0">
            <w:pPr>
              <w:jc w:val="center"/>
              <w:rPr>
                <w:rFonts w:asciiTheme="minorHAnsi" w:hAnsiTheme="minorHAnsi" w:cstheme="minorHAnsi"/>
                <w:b/>
                <w:sz w:val="21"/>
                <w:szCs w:val="21"/>
              </w:rPr>
            </w:pPr>
            <w:r w:rsidRPr="000F14B0">
              <w:rPr>
                <w:rFonts w:asciiTheme="minorHAnsi" w:hAnsiTheme="minorHAnsi" w:cstheme="minorHAnsi"/>
                <w:b/>
                <w:sz w:val="21"/>
                <w:szCs w:val="21"/>
              </w:rPr>
              <w:t>X</w:t>
            </w:r>
          </w:p>
        </w:tc>
        <w:tc>
          <w:tcPr>
            <w:tcW w:w="1134" w:type="dxa"/>
            <w:vAlign w:val="center"/>
          </w:tcPr>
          <w:p w14:paraId="2A2315B8" w14:textId="673F5D7F" w:rsidR="000F14B0" w:rsidRPr="000F14B0" w:rsidRDefault="000F14B0" w:rsidP="000F14B0">
            <w:pPr>
              <w:jc w:val="center"/>
              <w:rPr>
                <w:rFonts w:asciiTheme="minorHAnsi" w:hAnsiTheme="minorHAnsi" w:cstheme="minorHAnsi"/>
                <w:b/>
                <w:sz w:val="21"/>
                <w:szCs w:val="21"/>
              </w:rPr>
            </w:pPr>
          </w:p>
        </w:tc>
      </w:tr>
      <w:tr w:rsidR="000F14B0" w:rsidRPr="000F14B0" w14:paraId="64B335CE" w14:textId="77777777" w:rsidTr="00AD78D4">
        <w:trPr>
          <w:trHeight w:val="420"/>
        </w:trPr>
        <w:tc>
          <w:tcPr>
            <w:tcW w:w="7088" w:type="dxa"/>
            <w:vAlign w:val="center"/>
          </w:tcPr>
          <w:p w14:paraId="1E80948B" w14:textId="0688F57B" w:rsidR="000F14B0" w:rsidRPr="000F14B0" w:rsidRDefault="000F14B0" w:rsidP="000F14B0">
            <w:pPr>
              <w:rPr>
                <w:rFonts w:asciiTheme="minorHAnsi" w:hAnsiTheme="minorHAnsi" w:cstheme="minorHAnsi"/>
                <w:sz w:val="21"/>
                <w:szCs w:val="21"/>
              </w:rPr>
            </w:pPr>
            <w:r w:rsidRPr="000F14B0">
              <w:rPr>
                <w:rStyle w:val="normaltextrun"/>
                <w:rFonts w:asciiTheme="minorHAnsi" w:hAnsiTheme="minorHAnsi" w:cstheme="minorHAnsi"/>
              </w:rPr>
              <w:t>Self-motivated with the ability to use own initiative and work as part of a team</w:t>
            </w:r>
            <w:r w:rsidRPr="000F14B0">
              <w:rPr>
                <w:rStyle w:val="eop"/>
                <w:rFonts w:asciiTheme="minorHAnsi" w:hAnsiTheme="minorHAnsi" w:cstheme="minorHAnsi"/>
              </w:rPr>
              <w:t> </w:t>
            </w:r>
          </w:p>
        </w:tc>
        <w:tc>
          <w:tcPr>
            <w:tcW w:w="709" w:type="dxa"/>
            <w:vAlign w:val="center"/>
          </w:tcPr>
          <w:p w14:paraId="45CF600D" w14:textId="04F2C162" w:rsidR="000F14B0" w:rsidRPr="000F14B0" w:rsidRDefault="000F14B0" w:rsidP="000F14B0">
            <w:pPr>
              <w:jc w:val="center"/>
              <w:rPr>
                <w:rFonts w:asciiTheme="minorHAnsi" w:hAnsiTheme="minorHAnsi" w:cstheme="minorHAnsi"/>
                <w:b/>
                <w:sz w:val="21"/>
                <w:szCs w:val="21"/>
              </w:rPr>
            </w:pPr>
            <w:r w:rsidRPr="000F14B0">
              <w:rPr>
                <w:rStyle w:val="normaltextrun"/>
                <w:rFonts w:asciiTheme="minorHAnsi" w:hAnsiTheme="minorHAnsi" w:cstheme="minorHAnsi"/>
                <w:b/>
                <w:bCs w:val="0"/>
              </w:rPr>
              <w:t>E</w:t>
            </w:r>
          </w:p>
        </w:tc>
        <w:tc>
          <w:tcPr>
            <w:tcW w:w="708" w:type="dxa"/>
          </w:tcPr>
          <w:p w14:paraId="1FFCB4DE" w14:textId="77777777" w:rsidR="000F14B0" w:rsidRPr="000F14B0" w:rsidRDefault="000F14B0" w:rsidP="000F14B0">
            <w:pPr>
              <w:pStyle w:val="paragraph"/>
              <w:spacing w:before="0" w:beforeAutospacing="0" w:after="0" w:afterAutospacing="0"/>
              <w:jc w:val="center"/>
              <w:textAlignment w:val="baseline"/>
              <w:rPr>
                <w:rFonts w:asciiTheme="minorHAnsi" w:hAnsiTheme="minorHAnsi" w:cstheme="minorHAnsi"/>
                <w:sz w:val="18"/>
                <w:szCs w:val="18"/>
              </w:rPr>
            </w:pPr>
          </w:p>
          <w:p w14:paraId="3FA4BE78" w14:textId="283EA32C" w:rsidR="000F14B0" w:rsidRPr="000F14B0" w:rsidRDefault="00243CB1" w:rsidP="000F14B0">
            <w:pPr>
              <w:jc w:val="center"/>
              <w:rPr>
                <w:rFonts w:asciiTheme="minorHAnsi" w:hAnsiTheme="minorHAnsi" w:cstheme="minorHAnsi"/>
                <w:b/>
                <w:sz w:val="21"/>
                <w:szCs w:val="21"/>
              </w:rPr>
            </w:pPr>
            <w:r w:rsidRPr="000F14B0">
              <w:rPr>
                <w:rFonts w:asciiTheme="minorHAnsi" w:hAnsiTheme="minorHAnsi" w:cstheme="minorHAnsi"/>
                <w:b/>
                <w:sz w:val="21"/>
                <w:szCs w:val="21"/>
              </w:rPr>
              <w:t>X</w:t>
            </w:r>
          </w:p>
        </w:tc>
        <w:tc>
          <w:tcPr>
            <w:tcW w:w="1134" w:type="dxa"/>
          </w:tcPr>
          <w:p w14:paraId="4A96CA21" w14:textId="77777777" w:rsidR="000F14B0" w:rsidRPr="000F14B0" w:rsidRDefault="000F14B0" w:rsidP="000F14B0">
            <w:pPr>
              <w:pStyle w:val="paragraph"/>
              <w:spacing w:before="0" w:beforeAutospacing="0" w:after="0" w:afterAutospacing="0"/>
              <w:jc w:val="center"/>
              <w:textAlignment w:val="baseline"/>
              <w:rPr>
                <w:rFonts w:asciiTheme="minorHAnsi" w:hAnsiTheme="minorHAnsi" w:cstheme="minorHAnsi"/>
                <w:sz w:val="18"/>
                <w:szCs w:val="18"/>
              </w:rPr>
            </w:pPr>
          </w:p>
          <w:p w14:paraId="2E2BE314" w14:textId="26736F2D" w:rsidR="000F14B0" w:rsidRPr="000F14B0" w:rsidRDefault="00243CB1" w:rsidP="000F14B0">
            <w:pPr>
              <w:jc w:val="center"/>
              <w:rPr>
                <w:rFonts w:asciiTheme="minorHAnsi" w:hAnsiTheme="minorHAnsi" w:cstheme="minorHAnsi"/>
                <w:b/>
                <w:sz w:val="21"/>
                <w:szCs w:val="21"/>
              </w:rPr>
            </w:pPr>
            <w:r w:rsidRPr="000F14B0">
              <w:rPr>
                <w:rFonts w:asciiTheme="minorHAnsi" w:hAnsiTheme="minorHAnsi" w:cstheme="minorHAnsi"/>
                <w:b/>
                <w:sz w:val="21"/>
                <w:szCs w:val="21"/>
              </w:rPr>
              <w:t>X</w:t>
            </w:r>
          </w:p>
        </w:tc>
      </w:tr>
      <w:tr w:rsidR="000F14B0" w:rsidRPr="000F14B0" w14:paraId="3F8C8B43" w14:textId="77777777" w:rsidTr="00AD78D4">
        <w:trPr>
          <w:trHeight w:val="420"/>
        </w:trPr>
        <w:tc>
          <w:tcPr>
            <w:tcW w:w="7088" w:type="dxa"/>
            <w:vAlign w:val="center"/>
          </w:tcPr>
          <w:p w14:paraId="63371FC4" w14:textId="2EDE8918" w:rsidR="000F14B0" w:rsidRPr="000F14B0" w:rsidRDefault="000F14B0" w:rsidP="000F14B0">
            <w:pPr>
              <w:rPr>
                <w:rFonts w:asciiTheme="minorHAnsi" w:hAnsiTheme="minorHAnsi" w:cstheme="minorHAnsi"/>
                <w:sz w:val="21"/>
                <w:szCs w:val="21"/>
              </w:rPr>
            </w:pPr>
            <w:r w:rsidRPr="000F14B0">
              <w:rPr>
                <w:rStyle w:val="normaltextrun"/>
                <w:rFonts w:asciiTheme="minorHAnsi" w:hAnsiTheme="minorHAnsi" w:cstheme="minorHAnsi"/>
              </w:rPr>
              <w:t>Methodical and organised, ability to prioritise and complete tasks within tight deadlines </w:t>
            </w:r>
            <w:r w:rsidRPr="000F14B0">
              <w:rPr>
                <w:rStyle w:val="eop"/>
                <w:rFonts w:asciiTheme="minorHAnsi" w:hAnsiTheme="minorHAnsi" w:cstheme="minorHAnsi"/>
              </w:rPr>
              <w:t> </w:t>
            </w:r>
          </w:p>
        </w:tc>
        <w:tc>
          <w:tcPr>
            <w:tcW w:w="709" w:type="dxa"/>
            <w:vAlign w:val="center"/>
          </w:tcPr>
          <w:p w14:paraId="54CA9DD5" w14:textId="6FF183D2" w:rsidR="000F14B0" w:rsidRPr="000F14B0" w:rsidRDefault="000F14B0" w:rsidP="000F14B0">
            <w:pPr>
              <w:jc w:val="center"/>
              <w:rPr>
                <w:rFonts w:asciiTheme="minorHAnsi" w:hAnsiTheme="minorHAnsi" w:cstheme="minorHAnsi"/>
                <w:b/>
                <w:sz w:val="21"/>
                <w:szCs w:val="21"/>
              </w:rPr>
            </w:pPr>
            <w:r w:rsidRPr="000F14B0">
              <w:rPr>
                <w:rStyle w:val="normaltextrun"/>
                <w:rFonts w:asciiTheme="minorHAnsi" w:hAnsiTheme="minorHAnsi" w:cstheme="minorHAnsi"/>
                <w:b/>
                <w:bCs w:val="0"/>
              </w:rPr>
              <w:t>E</w:t>
            </w:r>
          </w:p>
        </w:tc>
        <w:tc>
          <w:tcPr>
            <w:tcW w:w="708" w:type="dxa"/>
          </w:tcPr>
          <w:p w14:paraId="2D14BB15" w14:textId="77777777" w:rsidR="000F14B0" w:rsidRPr="000F14B0" w:rsidRDefault="000F14B0" w:rsidP="000F14B0">
            <w:pPr>
              <w:pStyle w:val="paragraph"/>
              <w:spacing w:before="0" w:beforeAutospacing="0" w:after="0" w:afterAutospacing="0"/>
              <w:jc w:val="center"/>
              <w:textAlignment w:val="baseline"/>
              <w:rPr>
                <w:rFonts w:asciiTheme="minorHAnsi" w:hAnsiTheme="minorHAnsi" w:cstheme="minorHAnsi"/>
                <w:sz w:val="18"/>
                <w:szCs w:val="18"/>
              </w:rPr>
            </w:pPr>
          </w:p>
          <w:p w14:paraId="7C15E957" w14:textId="45CA17E1" w:rsidR="000F14B0" w:rsidRPr="000F14B0" w:rsidRDefault="00243CB1" w:rsidP="000F14B0">
            <w:pPr>
              <w:jc w:val="center"/>
              <w:rPr>
                <w:rFonts w:asciiTheme="minorHAnsi" w:hAnsiTheme="minorHAnsi" w:cstheme="minorHAnsi"/>
                <w:b/>
                <w:sz w:val="21"/>
                <w:szCs w:val="21"/>
              </w:rPr>
            </w:pPr>
            <w:r w:rsidRPr="000F14B0">
              <w:rPr>
                <w:rFonts w:asciiTheme="minorHAnsi" w:hAnsiTheme="minorHAnsi" w:cstheme="minorHAnsi"/>
                <w:b/>
                <w:sz w:val="21"/>
                <w:szCs w:val="21"/>
              </w:rPr>
              <w:t>X</w:t>
            </w:r>
          </w:p>
        </w:tc>
        <w:tc>
          <w:tcPr>
            <w:tcW w:w="1134" w:type="dxa"/>
          </w:tcPr>
          <w:p w14:paraId="07D66681" w14:textId="77777777" w:rsidR="000F14B0" w:rsidRPr="000F14B0" w:rsidRDefault="000F14B0" w:rsidP="000F14B0">
            <w:pPr>
              <w:pStyle w:val="paragraph"/>
              <w:spacing w:before="0" w:beforeAutospacing="0" w:after="0" w:afterAutospacing="0"/>
              <w:jc w:val="center"/>
              <w:textAlignment w:val="baseline"/>
              <w:rPr>
                <w:rFonts w:asciiTheme="minorHAnsi" w:hAnsiTheme="minorHAnsi" w:cstheme="minorHAnsi"/>
                <w:sz w:val="18"/>
                <w:szCs w:val="18"/>
              </w:rPr>
            </w:pPr>
          </w:p>
          <w:p w14:paraId="6FA59D32" w14:textId="0D5FEE40" w:rsidR="000F14B0" w:rsidRPr="000F14B0" w:rsidRDefault="00243CB1" w:rsidP="000F14B0">
            <w:pPr>
              <w:jc w:val="center"/>
              <w:rPr>
                <w:rFonts w:asciiTheme="minorHAnsi" w:hAnsiTheme="minorHAnsi" w:cstheme="minorHAnsi"/>
                <w:b/>
                <w:sz w:val="21"/>
                <w:szCs w:val="21"/>
              </w:rPr>
            </w:pPr>
            <w:r w:rsidRPr="000F14B0">
              <w:rPr>
                <w:rFonts w:asciiTheme="minorHAnsi" w:hAnsiTheme="minorHAnsi" w:cstheme="minorHAnsi"/>
                <w:b/>
                <w:sz w:val="21"/>
                <w:szCs w:val="21"/>
              </w:rPr>
              <w:t>X</w:t>
            </w:r>
          </w:p>
        </w:tc>
      </w:tr>
      <w:tr w:rsidR="000F14B0" w:rsidRPr="000F14B0" w14:paraId="6479858E" w14:textId="77777777" w:rsidTr="00ED633B">
        <w:trPr>
          <w:trHeight w:val="420"/>
        </w:trPr>
        <w:tc>
          <w:tcPr>
            <w:tcW w:w="7088" w:type="dxa"/>
            <w:vAlign w:val="center"/>
          </w:tcPr>
          <w:p w14:paraId="0E92841A" w14:textId="3FB0CEE0" w:rsidR="000F14B0" w:rsidRPr="000F14B0" w:rsidRDefault="000F14B0" w:rsidP="000F14B0">
            <w:pPr>
              <w:rPr>
                <w:rFonts w:asciiTheme="minorHAnsi" w:hAnsiTheme="minorHAnsi" w:cstheme="minorHAnsi"/>
                <w:sz w:val="21"/>
                <w:szCs w:val="21"/>
              </w:rPr>
            </w:pPr>
            <w:r w:rsidRPr="000F14B0">
              <w:rPr>
                <w:rStyle w:val="normaltextrun"/>
                <w:rFonts w:asciiTheme="minorHAnsi" w:hAnsiTheme="minorHAnsi" w:cstheme="minorHAnsi"/>
              </w:rPr>
              <w:lastRenderedPageBreak/>
              <w:t>Ability to work to high standards of accuracy</w:t>
            </w:r>
            <w:r w:rsidRPr="000F14B0">
              <w:rPr>
                <w:rStyle w:val="eop"/>
                <w:rFonts w:asciiTheme="minorHAnsi" w:hAnsiTheme="minorHAnsi" w:cstheme="minorHAnsi"/>
              </w:rPr>
              <w:t> </w:t>
            </w:r>
          </w:p>
        </w:tc>
        <w:tc>
          <w:tcPr>
            <w:tcW w:w="709" w:type="dxa"/>
            <w:vAlign w:val="center"/>
          </w:tcPr>
          <w:p w14:paraId="25E2964A" w14:textId="7CFD3E70" w:rsidR="000F14B0" w:rsidRPr="000F14B0" w:rsidRDefault="000F14B0" w:rsidP="000F14B0">
            <w:pPr>
              <w:rPr>
                <w:rFonts w:asciiTheme="minorHAnsi" w:hAnsiTheme="minorHAnsi" w:cstheme="minorHAnsi"/>
                <w:b/>
                <w:sz w:val="21"/>
                <w:szCs w:val="21"/>
              </w:rPr>
            </w:pPr>
            <w:r w:rsidRPr="000F14B0">
              <w:rPr>
                <w:rStyle w:val="normaltextrun"/>
                <w:rFonts w:asciiTheme="minorHAnsi" w:hAnsiTheme="minorHAnsi" w:cstheme="minorHAnsi"/>
                <w:b/>
                <w:bCs w:val="0"/>
              </w:rPr>
              <w:t>E</w:t>
            </w:r>
            <w:r w:rsidRPr="000F14B0">
              <w:rPr>
                <w:rStyle w:val="eop"/>
                <w:rFonts w:asciiTheme="minorHAnsi" w:hAnsiTheme="minorHAnsi" w:cstheme="minorHAnsi"/>
              </w:rPr>
              <w:t> </w:t>
            </w:r>
          </w:p>
        </w:tc>
        <w:tc>
          <w:tcPr>
            <w:tcW w:w="708" w:type="dxa"/>
            <w:vAlign w:val="center"/>
          </w:tcPr>
          <w:p w14:paraId="00AC5B3F" w14:textId="1A515171" w:rsidR="000F14B0" w:rsidRPr="000F14B0" w:rsidRDefault="000F14B0" w:rsidP="000F14B0">
            <w:pPr>
              <w:rPr>
                <w:rFonts w:asciiTheme="minorHAnsi" w:hAnsiTheme="minorHAnsi" w:cstheme="minorHAnsi"/>
                <w:b/>
                <w:sz w:val="21"/>
                <w:szCs w:val="21"/>
              </w:rPr>
            </w:pPr>
            <w:r w:rsidRPr="000F14B0">
              <w:rPr>
                <w:rStyle w:val="eop"/>
                <w:rFonts w:asciiTheme="minorHAnsi" w:hAnsiTheme="minorHAnsi" w:cstheme="minorHAnsi"/>
              </w:rPr>
              <w:t> </w:t>
            </w:r>
          </w:p>
        </w:tc>
        <w:tc>
          <w:tcPr>
            <w:tcW w:w="1134" w:type="dxa"/>
            <w:vAlign w:val="center"/>
          </w:tcPr>
          <w:p w14:paraId="6F352280" w14:textId="406E27B4" w:rsidR="000F14B0" w:rsidRPr="000F14B0" w:rsidRDefault="00243CB1" w:rsidP="000F14B0">
            <w:pPr>
              <w:rPr>
                <w:rFonts w:asciiTheme="minorHAnsi" w:hAnsiTheme="minorHAnsi" w:cstheme="minorHAnsi"/>
                <w:b/>
                <w:sz w:val="21"/>
                <w:szCs w:val="21"/>
              </w:rPr>
            </w:pPr>
            <w:r w:rsidRPr="000F14B0">
              <w:rPr>
                <w:rFonts w:asciiTheme="minorHAnsi" w:hAnsiTheme="minorHAnsi" w:cstheme="minorHAnsi"/>
                <w:b/>
                <w:sz w:val="21"/>
                <w:szCs w:val="21"/>
              </w:rPr>
              <w:t>X</w:t>
            </w:r>
          </w:p>
        </w:tc>
      </w:tr>
      <w:tr w:rsidR="00F47FDE" w:rsidRPr="000F14B0" w14:paraId="16B2BF7C" w14:textId="77777777" w:rsidTr="00ED633B">
        <w:trPr>
          <w:trHeight w:val="420"/>
        </w:trPr>
        <w:tc>
          <w:tcPr>
            <w:tcW w:w="7088" w:type="dxa"/>
            <w:vAlign w:val="center"/>
          </w:tcPr>
          <w:p w14:paraId="3978B62F" w14:textId="608D82F3" w:rsidR="00F47FDE" w:rsidRPr="000F14B0" w:rsidRDefault="00F47FDE" w:rsidP="00F47FDE">
            <w:pPr>
              <w:rPr>
                <w:rStyle w:val="normaltextrun"/>
                <w:rFonts w:asciiTheme="minorHAnsi" w:hAnsiTheme="minorHAnsi" w:cstheme="minorHAnsi"/>
                <w:lang w:val="en"/>
              </w:rPr>
            </w:pPr>
            <w:r w:rsidRPr="000C6CAD">
              <w:rPr>
                <w:rFonts w:asciiTheme="minorHAnsi" w:hAnsiTheme="minorHAnsi" w:cstheme="minorHAnsi"/>
                <w:szCs w:val="22"/>
              </w:rPr>
              <w:t>Able to follow direction and work in collaboration with colleagues </w:t>
            </w:r>
          </w:p>
        </w:tc>
        <w:tc>
          <w:tcPr>
            <w:tcW w:w="709" w:type="dxa"/>
            <w:vAlign w:val="center"/>
          </w:tcPr>
          <w:p w14:paraId="66F1F905" w14:textId="77777777" w:rsidR="00F47FDE" w:rsidRPr="000F14B0" w:rsidRDefault="00F47FDE" w:rsidP="00F47FDE">
            <w:pPr>
              <w:rPr>
                <w:rStyle w:val="normaltextrun"/>
                <w:rFonts w:asciiTheme="minorHAnsi" w:hAnsiTheme="minorHAnsi" w:cstheme="minorHAnsi"/>
                <w:b/>
                <w:bCs w:val="0"/>
              </w:rPr>
            </w:pPr>
          </w:p>
        </w:tc>
        <w:tc>
          <w:tcPr>
            <w:tcW w:w="708" w:type="dxa"/>
            <w:vAlign w:val="center"/>
          </w:tcPr>
          <w:p w14:paraId="6BEB2DC0" w14:textId="77777777" w:rsidR="00F47FDE" w:rsidRPr="000F14B0" w:rsidRDefault="00F47FDE" w:rsidP="00F47FDE">
            <w:pPr>
              <w:rPr>
                <w:rStyle w:val="eop"/>
                <w:rFonts w:asciiTheme="minorHAnsi" w:hAnsiTheme="minorHAnsi" w:cstheme="minorHAnsi"/>
              </w:rPr>
            </w:pPr>
          </w:p>
        </w:tc>
        <w:tc>
          <w:tcPr>
            <w:tcW w:w="1134" w:type="dxa"/>
            <w:vAlign w:val="center"/>
          </w:tcPr>
          <w:p w14:paraId="3846FF09" w14:textId="77777777" w:rsidR="00F47FDE" w:rsidRPr="000F14B0" w:rsidRDefault="00F47FDE" w:rsidP="00F47FDE">
            <w:pPr>
              <w:rPr>
                <w:rFonts w:asciiTheme="minorHAnsi" w:hAnsiTheme="minorHAnsi" w:cstheme="minorHAnsi"/>
                <w:b/>
                <w:sz w:val="21"/>
                <w:szCs w:val="21"/>
              </w:rPr>
            </w:pPr>
          </w:p>
        </w:tc>
      </w:tr>
      <w:tr w:rsidR="00F47FDE" w:rsidRPr="000F14B0" w14:paraId="30BA0B1A" w14:textId="77777777" w:rsidTr="00ED633B">
        <w:trPr>
          <w:trHeight w:val="420"/>
        </w:trPr>
        <w:tc>
          <w:tcPr>
            <w:tcW w:w="7088" w:type="dxa"/>
            <w:vAlign w:val="center"/>
          </w:tcPr>
          <w:p w14:paraId="5653A0F3" w14:textId="7C62C20A" w:rsidR="00F47FDE" w:rsidRPr="000F14B0" w:rsidRDefault="00F47FDE" w:rsidP="00F47FDE">
            <w:pPr>
              <w:rPr>
                <w:rFonts w:asciiTheme="minorHAnsi" w:hAnsiTheme="minorHAnsi" w:cstheme="minorHAnsi"/>
                <w:sz w:val="21"/>
                <w:szCs w:val="21"/>
              </w:rPr>
            </w:pPr>
            <w:r w:rsidRPr="000F14B0">
              <w:rPr>
                <w:rStyle w:val="normaltextrun"/>
                <w:rFonts w:asciiTheme="minorHAnsi" w:hAnsiTheme="minorHAnsi" w:cstheme="minorHAnsi"/>
                <w:lang w:val="en"/>
              </w:rPr>
              <w:t>Commitment to implement whole school/staff policies relating to the safeguarding of children</w:t>
            </w:r>
            <w:r w:rsidRPr="000F14B0">
              <w:rPr>
                <w:rStyle w:val="eop"/>
                <w:rFonts w:asciiTheme="minorHAnsi" w:hAnsiTheme="minorHAnsi" w:cstheme="minorHAnsi"/>
              </w:rPr>
              <w:t> </w:t>
            </w:r>
          </w:p>
        </w:tc>
        <w:tc>
          <w:tcPr>
            <w:tcW w:w="709" w:type="dxa"/>
            <w:vAlign w:val="center"/>
          </w:tcPr>
          <w:p w14:paraId="61525C52" w14:textId="1464909A" w:rsidR="00F47FDE" w:rsidRPr="000F14B0" w:rsidRDefault="007F602A" w:rsidP="00F47FDE">
            <w:pPr>
              <w:rPr>
                <w:rFonts w:asciiTheme="minorHAnsi" w:hAnsiTheme="minorHAnsi" w:cstheme="minorHAnsi"/>
                <w:b/>
                <w:sz w:val="21"/>
                <w:szCs w:val="21"/>
              </w:rPr>
            </w:pPr>
            <w:r w:rsidRPr="000F14B0">
              <w:rPr>
                <w:rStyle w:val="normaltextrun"/>
                <w:rFonts w:asciiTheme="minorHAnsi" w:hAnsiTheme="minorHAnsi" w:cstheme="minorHAnsi"/>
                <w:b/>
                <w:bCs w:val="0"/>
              </w:rPr>
              <w:t>E</w:t>
            </w:r>
            <w:r w:rsidRPr="000F14B0">
              <w:rPr>
                <w:rStyle w:val="eop"/>
                <w:rFonts w:asciiTheme="minorHAnsi" w:hAnsiTheme="minorHAnsi" w:cstheme="minorHAnsi"/>
              </w:rPr>
              <w:t> </w:t>
            </w:r>
          </w:p>
        </w:tc>
        <w:tc>
          <w:tcPr>
            <w:tcW w:w="708" w:type="dxa"/>
            <w:vAlign w:val="center"/>
          </w:tcPr>
          <w:p w14:paraId="2FACB206" w14:textId="669C5DA9" w:rsidR="00F47FDE" w:rsidRPr="000F14B0" w:rsidRDefault="00F47FDE" w:rsidP="00F47FDE">
            <w:pPr>
              <w:rPr>
                <w:rFonts w:asciiTheme="minorHAnsi" w:hAnsiTheme="minorHAnsi" w:cstheme="minorHAnsi"/>
                <w:b/>
                <w:sz w:val="21"/>
                <w:szCs w:val="21"/>
              </w:rPr>
            </w:pPr>
            <w:r w:rsidRPr="000F14B0">
              <w:rPr>
                <w:rStyle w:val="eop"/>
                <w:rFonts w:asciiTheme="minorHAnsi" w:hAnsiTheme="minorHAnsi" w:cstheme="minorHAnsi"/>
              </w:rPr>
              <w:t> </w:t>
            </w:r>
          </w:p>
        </w:tc>
        <w:tc>
          <w:tcPr>
            <w:tcW w:w="1134" w:type="dxa"/>
            <w:vAlign w:val="center"/>
          </w:tcPr>
          <w:p w14:paraId="0F3649CE" w14:textId="1024527B" w:rsidR="00F47FDE" w:rsidRPr="000F14B0" w:rsidRDefault="00F47FDE" w:rsidP="00F47FDE">
            <w:pPr>
              <w:rPr>
                <w:rFonts w:asciiTheme="minorHAnsi" w:hAnsiTheme="minorHAnsi" w:cstheme="minorHAnsi"/>
                <w:b/>
                <w:sz w:val="21"/>
                <w:szCs w:val="21"/>
              </w:rPr>
            </w:pPr>
            <w:r w:rsidRPr="000F14B0">
              <w:rPr>
                <w:rFonts w:asciiTheme="minorHAnsi" w:hAnsiTheme="minorHAnsi" w:cstheme="minorHAnsi"/>
                <w:b/>
                <w:sz w:val="21"/>
                <w:szCs w:val="21"/>
              </w:rPr>
              <w:t>X</w:t>
            </w:r>
          </w:p>
        </w:tc>
      </w:tr>
      <w:tr w:rsidR="007F602A" w:rsidRPr="000F14B0" w14:paraId="49650B15" w14:textId="77777777" w:rsidTr="00ED633B">
        <w:trPr>
          <w:trHeight w:val="420"/>
        </w:trPr>
        <w:tc>
          <w:tcPr>
            <w:tcW w:w="7088" w:type="dxa"/>
            <w:vAlign w:val="center"/>
          </w:tcPr>
          <w:p w14:paraId="2E7DD093" w14:textId="446704D6" w:rsidR="007F602A" w:rsidRPr="000F14B0" w:rsidRDefault="007F602A" w:rsidP="00F47FDE">
            <w:pPr>
              <w:rPr>
                <w:rStyle w:val="normaltextrun"/>
                <w:rFonts w:asciiTheme="minorHAnsi" w:hAnsiTheme="minorHAnsi" w:cstheme="minorHAnsi"/>
                <w:lang w:val="en"/>
              </w:rPr>
            </w:pPr>
            <w:r w:rsidRPr="000C6CAD">
              <w:rPr>
                <w:rFonts w:asciiTheme="minorHAnsi" w:hAnsiTheme="minorHAnsi" w:cstheme="minorHAnsi"/>
                <w:szCs w:val="22"/>
              </w:rPr>
              <w:t>Willingness to undertake professional development, improve own and team performance</w:t>
            </w:r>
          </w:p>
        </w:tc>
        <w:tc>
          <w:tcPr>
            <w:tcW w:w="709" w:type="dxa"/>
            <w:vAlign w:val="center"/>
          </w:tcPr>
          <w:p w14:paraId="2BB762EE" w14:textId="710C1A1E" w:rsidR="007F602A" w:rsidRPr="000F14B0" w:rsidRDefault="007F602A" w:rsidP="00F47FDE">
            <w:pPr>
              <w:rPr>
                <w:rStyle w:val="normaltextrun"/>
                <w:rFonts w:asciiTheme="minorHAnsi" w:hAnsiTheme="minorHAnsi" w:cstheme="minorHAnsi"/>
                <w:b/>
                <w:bCs w:val="0"/>
              </w:rPr>
            </w:pPr>
            <w:r w:rsidRPr="000F14B0">
              <w:rPr>
                <w:rStyle w:val="normaltextrun"/>
                <w:rFonts w:asciiTheme="minorHAnsi" w:hAnsiTheme="minorHAnsi" w:cstheme="minorHAnsi"/>
                <w:b/>
                <w:bCs w:val="0"/>
              </w:rPr>
              <w:t>E</w:t>
            </w:r>
            <w:r w:rsidRPr="000F14B0">
              <w:rPr>
                <w:rStyle w:val="eop"/>
                <w:rFonts w:asciiTheme="minorHAnsi" w:hAnsiTheme="minorHAnsi" w:cstheme="minorHAnsi"/>
              </w:rPr>
              <w:t> </w:t>
            </w:r>
          </w:p>
        </w:tc>
        <w:tc>
          <w:tcPr>
            <w:tcW w:w="708" w:type="dxa"/>
            <w:vAlign w:val="center"/>
          </w:tcPr>
          <w:p w14:paraId="355B21E6" w14:textId="77777777" w:rsidR="007F602A" w:rsidRPr="000F14B0" w:rsidRDefault="007F602A" w:rsidP="00F47FDE">
            <w:pPr>
              <w:rPr>
                <w:rStyle w:val="eop"/>
                <w:rFonts w:asciiTheme="minorHAnsi" w:hAnsiTheme="minorHAnsi" w:cstheme="minorHAnsi"/>
              </w:rPr>
            </w:pPr>
          </w:p>
        </w:tc>
        <w:tc>
          <w:tcPr>
            <w:tcW w:w="1134" w:type="dxa"/>
            <w:vAlign w:val="center"/>
          </w:tcPr>
          <w:p w14:paraId="04303B71" w14:textId="527B17D3" w:rsidR="007F602A" w:rsidRPr="000F14B0" w:rsidRDefault="007F602A" w:rsidP="00F47FDE">
            <w:pPr>
              <w:rPr>
                <w:rFonts w:asciiTheme="minorHAnsi" w:hAnsiTheme="minorHAnsi" w:cstheme="minorHAnsi"/>
                <w:b/>
                <w:sz w:val="21"/>
                <w:szCs w:val="21"/>
              </w:rPr>
            </w:pPr>
            <w:r w:rsidRPr="000F14B0">
              <w:rPr>
                <w:rFonts w:asciiTheme="minorHAnsi" w:hAnsiTheme="minorHAnsi" w:cstheme="minorHAnsi"/>
                <w:b/>
                <w:sz w:val="21"/>
                <w:szCs w:val="21"/>
              </w:rPr>
              <w:t>X</w:t>
            </w:r>
          </w:p>
        </w:tc>
      </w:tr>
      <w:tr w:rsidR="00F47FDE" w:rsidRPr="000F14B0" w14:paraId="615C3173" w14:textId="77777777" w:rsidTr="00ED633B">
        <w:trPr>
          <w:trHeight w:val="420"/>
        </w:trPr>
        <w:tc>
          <w:tcPr>
            <w:tcW w:w="9639" w:type="dxa"/>
            <w:gridSpan w:val="4"/>
            <w:shd w:val="clear" w:color="auto" w:fill="A6A6A6" w:themeFill="background1" w:themeFillShade="A6"/>
            <w:vAlign w:val="center"/>
          </w:tcPr>
          <w:p w14:paraId="4A23FAE0" w14:textId="77777777" w:rsidR="00F47FDE" w:rsidRPr="000F14B0" w:rsidRDefault="00F47FDE" w:rsidP="00F47FDE">
            <w:pPr>
              <w:rPr>
                <w:rFonts w:asciiTheme="minorHAnsi" w:hAnsiTheme="minorHAnsi" w:cstheme="minorHAnsi"/>
                <w:b/>
                <w:sz w:val="21"/>
                <w:szCs w:val="21"/>
              </w:rPr>
            </w:pPr>
            <w:r w:rsidRPr="000F14B0">
              <w:rPr>
                <w:rFonts w:asciiTheme="minorHAnsi" w:hAnsiTheme="minorHAnsi" w:cstheme="minorHAnsi"/>
                <w:b/>
                <w:bCs w:val="0"/>
                <w:sz w:val="21"/>
                <w:szCs w:val="21"/>
              </w:rPr>
              <w:t>FURTHER REQUIREMENTS:</w:t>
            </w:r>
          </w:p>
        </w:tc>
      </w:tr>
      <w:tr w:rsidR="00F47FDE" w:rsidRPr="000F14B0" w14:paraId="6862DC7B" w14:textId="77777777" w:rsidTr="00ED633B">
        <w:trPr>
          <w:trHeight w:val="420"/>
        </w:trPr>
        <w:tc>
          <w:tcPr>
            <w:tcW w:w="7088" w:type="dxa"/>
            <w:vAlign w:val="center"/>
          </w:tcPr>
          <w:p w14:paraId="28E1ECF5" w14:textId="55A5C3E1" w:rsidR="00F47FDE" w:rsidRPr="000F14B0" w:rsidRDefault="00F47FDE" w:rsidP="00F47FDE">
            <w:pPr>
              <w:rPr>
                <w:rFonts w:asciiTheme="minorHAnsi" w:hAnsiTheme="minorHAnsi" w:cstheme="minorHAnsi"/>
                <w:sz w:val="21"/>
                <w:szCs w:val="21"/>
              </w:rPr>
            </w:pPr>
            <w:r w:rsidRPr="000F14B0">
              <w:rPr>
                <w:rStyle w:val="normaltextrun"/>
                <w:rFonts w:asciiTheme="minorHAnsi" w:hAnsiTheme="minorHAnsi" w:cstheme="minorHAnsi"/>
              </w:rPr>
              <w:t>Commitment to child safeguarding and KCSIE. </w:t>
            </w:r>
            <w:r w:rsidRPr="000F14B0">
              <w:rPr>
                <w:rStyle w:val="eop"/>
                <w:rFonts w:asciiTheme="minorHAnsi" w:hAnsiTheme="minorHAnsi" w:cstheme="minorHAnsi"/>
              </w:rPr>
              <w:t> </w:t>
            </w:r>
          </w:p>
        </w:tc>
        <w:tc>
          <w:tcPr>
            <w:tcW w:w="709" w:type="dxa"/>
            <w:vAlign w:val="center"/>
          </w:tcPr>
          <w:p w14:paraId="7E4C4738" w14:textId="53587D1B" w:rsidR="00F47FDE" w:rsidRPr="000F14B0" w:rsidRDefault="00F47FDE" w:rsidP="00F47FDE">
            <w:pPr>
              <w:rPr>
                <w:rFonts w:asciiTheme="minorHAnsi" w:hAnsiTheme="minorHAnsi" w:cstheme="minorHAnsi"/>
                <w:b/>
                <w:sz w:val="21"/>
                <w:szCs w:val="21"/>
              </w:rPr>
            </w:pPr>
            <w:r w:rsidRPr="000F14B0">
              <w:rPr>
                <w:rStyle w:val="normaltextrun"/>
                <w:rFonts w:asciiTheme="minorHAnsi" w:hAnsiTheme="minorHAnsi" w:cstheme="minorHAnsi"/>
                <w:b/>
                <w:bCs w:val="0"/>
              </w:rPr>
              <w:t>E</w:t>
            </w:r>
            <w:r w:rsidRPr="000F14B0">
              <w:rPr>
                <w:rStyle w:val="eop"/>
                <w:rFonts w:asciiTheme="minorHAnsi" w:hAnsiTheme="minorHAnsi" w:cstheme="minorHAnsi"/>
              </w:rPr>
              <w:t> </w:t>
            </w:r>
          </w:p>
        </w:tc>
        <w:tc>
          <w:tcPr>
            <w:tcW w:w="708" w:type="dxa"/>
            <w:vAlign w:val="center"/>
          </w:tcPr>
          <w:p w14:paraId="4F5535D7" w14:textId="77777777" w:rsidR="00F47FDE" w:rsidRPr="000F14B0" w:rsidRDefault="00F47FDE" w:rsidP="00F47FDE">
            <w:pPr>
              <w:rPr>
                <w:rFonts w:asciiTheme="minorHAnsi" w:hAnsiTheme="minorHAnsi" w:cstheme="minorHAnsi"/>
                <w:b/>
                <w:sz w:val="21"/>
                <w:szCs w:val="21"/>
              </w:rPr>
            </w:pPr>
          </w:p>
        </w:tc>
        <w:tc>
          <w:tcPr>
            <w:tcW w:w="1134" w:type="dxa"/>
            <w:vAlign w:val="center"/>
          </w:tcPr>
          <w:p w14:paraId="12FF54BF" w14:textId="77777777" w:rsidR="00F47FDE" w:rsidRPr="000F14B0" w:rsidRDefault="00F47FDE" w:rsidP="00F47FDE">
            <w:pPr>
              <w:rPr>
                <w:rFonts w:asciiTheme="minorHAnsi" w:hAnsiTheme="minorHAnsi" w:cstheme="minorHAnsi"/>
                <w:b/>
                <w:sz w:val="21"/>
                <w:szCs w:val="21"/>
              </w:rPr>
            </w:pPr>
          </w:p>
        </w:tc>
      </w:tr>
      <w:tr w:rsidR="00F47FDE" w:rsidRPr="000F14B0" w14:paraId="73D2C595" w14:textId="77777777" w:rsidTr="00ED633B">
        <w:trPr>
          <w:trHeight w:val="420"/>
        </w:trPr>
        <w:tc>
          <w:tcPr>
            <w:tcW w:w="7088" w:type="dxa"/>
            <w:vAlign w:val="center"/>
          </w:tcPr>
          <w:p w14:paraId="33B14442" w14:textId="77777777" w:rsidR="00F47FDE" w:rsidRPr="000F14B0" w:rsidRDefault="00F47FDE" w:rsidP="00F47FDE">
            <w:pPr>
              <w:rPr>
                <w:rFonts w:asciiTheme="minorHAnsi" w:hAnsiTheme="minorHAnsi" w:cstheme="minorHAnsi"/>
                <w:sz w:val="21"/>
                <w:szCs w:val="21"/>
              </w:rPr>
            </w:pPr>
          </w:p>
        </w:tc>
        <w:tc>
          <w:tcPr>
            <w:tcW w:w="709" w:type="dxa"/>
            <w:vAlign w:val="center"/>
          </w:tcPr>
          <w:p w14:paraId="32946F32" w14:textId="77777777" w:rsidR="00F47FDE" w:rsidRPr="000F14B0" w:rsidRDefault="00F47FDE" w:rsidP="00F47FDE">
            <w:pPr>
              <w:rPr>
                <w:rFonts w:asciiTheme="minorHAnsi" w:hAnsiTheme="minorHAnsi" w:cstheme="minorHAnsi"/>
                <w:b/>
                <w:sz w:val="21"/>
                <w:szCs w:val="21"/>
              </w:rPr>
            </w:pPr>
          </w:p>
        </w:tc>
        <w:tc>
          <w:tcPr>
            <w:tcW w:w="708" w:type="dxa"/>
            <w:vAlign w:val="center"/>
          </w:tcPr>
          <w:p w14:paraId="037A9521" w14:textId="77777777" w:rsidR="00F47FDE" w:rsidRPr="000F14B0" w:rsidRDefault="00F47FDE" w:rsidP="00F47FDE">
            <w:pPr>
              <w:rPr>
                <w:rFonts w:asciiTheme="minorHAnsi" w:hAnsiTheme="minorHAnsi" w:cstheme="minorHAnsi"/>
                <w:b/>
                <w:sz w:val="21"/>
                <w:szCs w:val="21"/>
              </w:rPr>
            </w:pPr>
          </w:p>
        </w:tc>
        <w:tc>
          <w:tcPr>
            <w:tcW w:w="1134" w:type="dxa"/>
            <w:vAlign w:val="center"/>
          </w:tcPr>
          <w:p w14:paraId="10B7BCCD" w14:textId="77777777" w:rsidR="00F47FDE" w:rsidRPr="000F14B0" w:rsidRDefault="00F47FDE" w:rsidP="00F47FDE">
            <w:pPr>
              <w:rPr>
                <w:rFonts w:asciiTheme="minorHAnsi" w:hAnsiTheme="minorHAnsi" w:cstheme="minorHAnsi"/>
                <w:b/>
                <w:sz w:val="21"/>
                <w:szCs w:val="21"/>
              </w:rPr>
            </w:pPr>
          </w:p>
        </w:tc>
      </w:tr>
    </w:tbl>
    <w:p w14:paraId="4EBB575D" w14:textId="77777777" w:rsidR="000F14B0" w:rsidRPr="000F14B0" w:rsidRDefault="000F14B0" w:rsidP="00463ADF">
      <w:pPr>
        <w:ind w:right="-766"/>
        <w:rPr>
          <w:rFonts w:asciiTheme="minorHAnsi" w:hAnsiTheme="minorHAnsi" w:cstheme="minorHAnsi"/>
          <w:szCs w:val="22"/>
        </w:rPr>
      </w:pPr>
    </w:p>
    <w:sectPr w:rsidR="000F14B0" w:rsidRPr="000F14B0" w:rsidSect="00463ADF">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E97C0" w14:textId="77777777" w:rsidR="00057567" w:rsidRDefault="00057567">
      <w:r>
        <w:separator/>
      </w:r>
    </w:p>
  </w:endnote>
  <w:endnote w:type="continuationSeparator" w:id="0">
    <w:p w14:paraId="414DA57D" w14:textId="77777777" w:rsidR="00057567" w:rsidRDefault="00057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uli">
    <w:altName w:val="Calibri"/>
    <w:charset w:val="00"/>
    <w:family w:val="auto"/>
    <w:pitch w:val="variable"/>
    <w:sig w:usb0="A00000EF" w:usb1="4000204B"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Book">
    <w:altName w:val="Calibri"/>
    <w:panose1 w:val="020B05030201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2696138"/>
      <w:docPartObj>
        <w:docPartGallery w:val="Page Numbers (Bottom of Page)"/>
        <w:docPartUnique/>
      </w:docPartObj>
    </w:sdtPr>
    <w:sdtEndPr>
      <w:rPr>
        <w:noProof/>
      </w:rPr>
    </w:sdtEndPr>
    <w:sdtContent>
      <w:p w14:paraId="55383621" w14:textId="77777777" w:rsidR="00825A2A" w:rsidRDefault="00825A2A">
        <w:pPr>
          <w:pStyle w:val="Footer"/>
          <w:jc w:val="right"/>
        </w:pPr>
        <w:r>
          <w:fldChar w:fldCharType="begin"/>
        </w:r>
        <w:r>
          <w:instrText xml:space="preserve"> PAGE   \* MERGEFORMAT </w:instrText>
        </w:r>
        <w:r>
          <w:fldChar w:fldCharType="separate"/>
        </w:r>
        <w:r w:rsidR="000612FB">
          <w:rPr>
            <w:noProof/>
          </w:rPr>
          <w:t>1</w:t>
        </w:r>
        <w:r>
          <w:rPr>
            <w:noProof/>
          </w:rPr>
          <w:fldChar w:fldCharType="end"/>
        </w:r>
      </w:p>
    </w:sdtContent>
  </w:sdt>
  <w:p w14:paraId="68816B2D" w14:textId="77777777" w:rsidR="00825A2A" w:rsidRPr="00463ADF" w:rsidRDefault="00825A2A" w:rsidP="00463ADF">
    <w:pPr>
      <w:pStyle w:val="Footer"/>
      <w:rPr>
        <w:rFonts w:ascii="Muli" w:hAnsi="Muli"/>
        <w:sz w:val="16"/>
        <w:szCs w:val="16"/>
      </w:rPr>
    </w:pPr>
    <w:r w:rsidRPr="00463ADF">
      <w:rPr>
        <w:rFonts w:ascii="Muli" w:hAnsi="Muli"/>
        <w:sz w:val="16"/>
        <w:szCs w:val="16"/>
      </w:rPr>
      <w:t>This job description provides a general reflection of the key accountabilities associated with the post, and you may be expected to take on other reasonable activities to assist in efficient service delivery.</w:t>
    </w:r>
  </w:p>
  <w:p w14:paraId="47F9795C" w14:textId="77777777" w:rsidR="00825A2A" w:rsidRDefault="00825A2A" w:rsidP="00463ADF">
    <w:r w:rsidRPr="00463ADF">
      <w:rPr>
        <w:rFonts w:ascii="Muli" w:hAnsi="Muli"/>
        <w:sz w:val="16"/>
        <w:szCs w:val="16"/>
      </w:rPr>
      <w:t>Emphasis on specific accountabilities and indicators of success will be agreed as part of your PDR.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35962" w14:textId="77777777" w:rsidR="00057567" w:rsidRDefault="00057567">
      <w:r>
        <w:separator/>
      </w:r>
    </w:p>
  </w:footnote>
  <w:footnote w:type="continuationSeparator" w:id="0">
    <w:p w14:paraId="58A0E94F" w14:textId="77777777" w:rsidR="00057567" w:rsidRDefault="000575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384A0" w14:textId="77777777" w:rsidR="00825A2A" w:rsidRDefault="00825A2A" w:rsidP="00DE118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55F58"/>
    <w:multiLevelType w:val="hybridMultilevel"/>
    <w:tmpl w:val="F0F0C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6C34E7"/>
    <w:multiLevelType w:val="hybridMultilevel"/>
    <w:tmpl w:val="4BFEA644"/>
    <w:lvl w:ilvl="0" w:tplc="83B40BD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6E7160"/>
    <w:multiLevelType w:val="hybridMultilevel"/>
    <w:tmpl w:val="89B66A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A65239"/>
    <w:multiLevelType w:val="multilevel"/>
    <w:tmpl w:val="04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4" w15:restartNumberingAfterBreak="0">
    <w:nsid w:val="0DDF6227"/>
    <w:multiLevelType w:val="hybridMultilevel"/>
    <w:tmpl w:val="823494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2D5365"/>
    <w:multiLevelType w:val="hybridMultilevel"/>
    <w:tmpl w:val="1C88025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14233E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608731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6560C67"/>
    <w:multiLevelType w:val="hybridMultilevel"/>
    <w:tmpl w:val="D902A1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961265"/>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0" w15:restartNumberingAfterBreak="0">
    <w:nsid w:val="1E1D7667"/>
    <w:multiLevelType w:val="multilevel"/>
    <w:tmpl w:val="F024178E"/>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1" w15:restartNumberingAfterBreak="0">
    <w:nsid w:val="2D996FD7"/>
    <w:multiLevelType w:val="hybridMultilevel"/>
    <w:tmpl w:val="AC8E7690"/>
    <w:lvl w:ilvl="0" w:tplc="A154C24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4F3E64"/>
    <w:multiLevelType w:val="hybridMultilevel"/>
    <w:tmpl w:val="77D0DF70"/>
    <w:lvl w:ilvl="0" w:tplc="79FC4C1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6F6F04"/>
    <w:multiLevelType w:val="hybridMultilevel"/>
    <w:tmpl w:val="65E6C1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1A66A86"/>
    <w:multiLevelType w:val="hybridMultilevel"/>
    <w:tmpl w:val="CD98C858"/>
    <w:lvl w:ilvl="0" w:tplc="08090001">
      <w:start w:val="1"/>
      <w:numFmt w:val="bullet"/>
      <w:lvlText w:val=""/>
      <w:lvlJc w:val="left"/>
      <w:pPr>
        <w:ind w:left="720" w:hanging="360"/>
      </w:pPr>
      <w:rPr>
        <w:rFonts w:ascii="Symbol" w:hAnsi="Symbo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731C3A"/>
    <w:multiLevelType w:val="hybridMultilevel"/>
    <w:tmpl w:val="38BA889A"/>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6" w15:restartNumberingAfterBreak="0">
    <w:nsid w:val="3D3A2CC2"/>
    <w:multiLevelType w:val="hybridMultilevel"/>
    <w:tmpl w:val="B29E09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D71458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E602CB8"/>
    <w:multiLevelType w:val="hybridMultilevel"/>
    <w:tmpl w:val="D994A93E"/>
    <w:lvl w:ilvl="0" w:tplc="16B8D7D6">
      <w:numFmt w:val="bullet"/>
      <w:lvlText w:val="-"/>
      <w:lvlJc w:val="left"/>
      <w:pPr>
        <w:ind w:left="3" w:hanging="570"/>
      </w:pPr>
      <w:rPr>
        <w:rFonts w:ascii="Muli" w:eastAsia="Times New Roman" w:hAnsi="Muli" w:cs="Arial" w:hint="default"/>
        <w:b/>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1233" w:hanging="360"/>
      </w:pPr>
      <w:rPr>
        <w:rFonts w:ascii="Wingdings" w:hAnsi="Wingdings" w:hint="default"/>
      </w:rPr>
    </w:lvl>
    <w:lvl w:ilvl="3" w:tplc="08090001" w:tentative="1">
      <w:start w:val="1"/>
      <w:numFmt w:val="bullet"/>
      <w:lvlText w:val=""/>
      <w:lvlJc w:val="left"/>
      <w:pPr>
        <w:ind w:left="1953" w:hanging="360"/>
      </w:pPr>
      <w:rPr>
        <w:rFonts w:ascii="Symbol" w:hAnsi="Symbol" w:hint="default"/>
      </w:rPr>
    </w:lvl>
    <w:lvl w:ilvl="4" w:tplc="08090003" w:tentative="1">
      <w:start w:val="1"/>
      <w:numFmt w:val="bullet"/>
      <w:lvlText w:val="o"/>
      <w:lvlJc w:val="left"/>
      <w:pPr>
        <w:ind w:left="2673" w:hanging="360"/>
      </w:pPr>
      <w:rPr>
        <w:rFonts w:ascii="Courier New" w:hAnsi="Courier New" w:cs="Courier New" w:hint="default"/>
      </w:rPr>
    </w:lvl>
    <w:lvl w:ilvl="5" w:tplc="08090005" w:tentative="1">
      <w:start w:val="1"/>
      <w:numFmt w:val="bullet"/>
      <w:lvlText w:val=""/>
      <w:lvlJc w:val="left"/>
      <w:pPr>
        <w:ind w:left="3393" w:hanging="360"/>
      </w:pPr>
      <w:rPr>
        <w:rFonts w:ascii="Wingdings" w:hAnsi="Wingdings" w:hint="default"/>
      </w:rPr>
    </w:lvl>
    <w:lvl w:ilvl="6" w:tplc="08090001" w:tentative="1">
      <w:start w:val="1"/>
      <w:numFmt w:val="bullet"/>
      <w:lvlText w:val=""/>
      <w:lvlJc w:val="left"/>
      <w:pPr>
        <w:ind w:left="4113" w:hanging="360"/>
      </w:pPr>
      <w:rPr>
        <w:rFonts w:ascii="Symbol" w:hAnsi="Symbol" w:hint="default"/>
      </w:rPr>
    </w:lvl>
    <w:lvl w:ilvl="7" w:tplc="08090003" w:tentative="1">
      <w:start w:val="1"/>
      <w:numFmt w:val="bullet"/>
      <w:lvlText w:val="o"/>
      <w:lvlJc w:val="left"/>
      <w:pPr>
        <w:ind w:left="4833" w:hanging="360"/>
      </w:pPr>
      <w:rPr>
        <w:rFonts w:ascii="Courier New" w:hAnsi="Courier New" w:cs="Courier New" w:hint="default"/>
      </w:rPr>
    </w:lvl>
    <w:lvl w:ilvl="8" w:tplc="08090005" w:tentative="1">
      <w:start w:val="1"/>
      <w:numFmt w:val="bullet"/>
      <w:lvlText w:val=""/>
      <w:lvlJc w:val="left"/>
      <w:pPr>
        <w:ind w:left="5553" w:hanging="360"/>
      </w:pPr>
      <w:rPr>
        <w:rFonts w:ascii="Wingdings" w:hAnsi="Wingdings" w:hint="default"/>
      </w:rPr>
    </w:lvl>
  </w:abstractNum>
  <w:abstractNum w:abstractNumId="19" w15:restartNumberingAfterBreak="0">
    <w:nsid w:val="47432291"/>
    <w:multiLevelType w:val="hybridMultilevel"/>
    <w:tmpl w:val="94A60E20"/>
    <w:lvl w:ilvl="0" w:tplc="04D23A08">
      <w:start w:val="3"/>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0" w15:restartNumberingAfterBreak="0">
    <w:nsid w:val="47717E73"/>
    <w:multiLevelType w:val="hybridMultilevel"/>
    <w:tmpl w:val="AC6C5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D66986"/>
    <w:multiLevelType w:val="hybridMultilevel"/>
    <w:tmpl w:val="F54C17E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F1530F7"/>
    <w:multiLevelType w:val="singleLevel"/>
    <w:tmpl w:val="70F4DE06"/>
    <w:lvl w:ilvl="0">
      <w:start w:val="1"/>
      <w:numFmt w:val="decimal"/>
      <w:pStyle w:val="aim1"/>
      <w:lvlText w:val="%1."/>
      <w:lvlJc w:val="left"/>
      <w:pPr>
        <w:tabs>
          <w:tab w:val="num" w:pos="360"/>
        </w:tabs>
        <w:ind w:left="360" w:hanging="360"/>
      </w:pPr>
    </w:lvl>
  </w:abstractNum>
  <w:abstractNum w:abstractNumId="23" w15:restartNumberingAfterBreak="0">
    <w:nsid w:val="51126819"/>
    <w:multiLevelType w:val="hybridMultilevel"/>
    <w:tmpl w:val="B7B8A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295619"/>
    <w:multiLevelType w:val="singleLevel"/>
    <w:tmpl w:val="E0580BAE"/>
    <w:lvl w:ilvl="0">
      <w:start w:val="1"/>
      <w:numFmt w:val="bullet"/>
      <w:pStyle w:val="bullet2"/>
      <w:lvlText w:val=""/>
      <w:lvlJc w:val="left"/>
      <w:pPr>
        <w:tabs>
          <w:tab w:val="num" w:pos="360"/>
        </w:tabs>
        <w:ind w:left="360" w:hanging="360"/>
      </w:pPr>
      <w:rPr>
        <w:rFonts w:ascii="Wingdings" w:hAnsi="Wingdings" w:hint="default"/>
      </w:rPr>
    </w:lvl>
  </w:abstractNum>
  <w:abstractNum w:abstractNumId="25" w15:restartNumberingAfterBreak="0">
    <w:nsid w:val="51CD6450"/>
    <w:multiLevelType w:val="hybridMultilevel"/>
    <w:tmpl w:val="CD12B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C739F6"/>
    <w:multiLevelType w:val="multilevel"/>
    <w:tmpl w:val="5B44AEFC"/>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bullet"/>
      <w:lvlText w:val=""/>
      <w:lvlJc w:val="left"/>
      <w:pPr>
        <w:tabs>
          <w:tab w:val="num" w:pos="1134"/>
        </w:tabs>
        <w:ind w:left="1134" w:hanging="567"/>
      </w:pPr>
      <w:rPr>
        <w:rFonts w:ascii="Symbol" w:hAnsi="Symbol" w:hint="default"/>
        <w:color w:val="auto"/>
      </w:rPr>
    </w:lvl>
    <w:lvl w:ilvl="3">
      <w:start w:val="1"/>
      <w:numFmt w:val="lowerLetter"/>
      <w:lvlText w:val="%4)"/>
      <w:lvlJc w:val="left"/>
      <w:pPr>
        <w:tabs>
          <w:tab w:val="num" w:pos="2268"/>
        </w:tabs>
        <w:ind w:left="2268" w:hanging="850"/>
      </w:pPr>
      <w:rPr>
        <w:rFonts w:hint="default"/>
      </w:rPr>
    </w:lvl>
    <w:lvl w:ilvl="4">
      <w:start w:val="1"/>
      <w:numFmt w:val="bullet"/>
      <w:lvlText w:val=""/>
      <w:lvlJc w:val="left"/>
      <w:pPr>
        <w:tabs>
          <w:tab w:val="num" w:pos="1134"/>
        </w:tabs>
        <w:ind w:left="1134" w:hanging="567"/>
      </w:pPr>
      <w:rPr>
        <w:rFonts w:ascii="Symbol" w:hAnsi="Symbol" w:hint="default"/>
        <w:color w:val="auto"/>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54020825"/>
    <w:multiLevelType w:val="hybridMultilevel"/>
    <w:tmpl w:val="58565D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1A428C"/>
    <w:multiLevelType w:val="hybridMultilevel"/>
    <w:tmpl w:val="5AD40434"/>
    <w:lvl w:ilvl="0" w:tplc="A154C24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0095831"/>
    <w:multiLevelType w:val="hybridMultilevel"/>
    <w:tmpl w:val="33A00498"/>
    <w:lvl w:ilvl="0" w:tplc="A154C24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7D4473B"/>
    <w:multiLevelType w:val="hybridMultilevel"/>
    <w:tmpl w:val="B99899FA"/>
    <w:lvl w:ilvl="0" w:tplc="79FC4C1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BE54E83"/>
    <w:multiLevelType w:val="hybridMultilevel"/>
    <w:tmpl w:val="A074FD9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E82281F"/>
    <w:multiLevelType w:val="hybridMultilevel"/>
    <w:tmpl w:val="F20435FA"/>
    <w:lvl w:ilvl="0" w:tplc="0809000F">
      <w:start w:val="1"/>
      <w:numFmt w:val="decimal"/>
      <w:lvlText w:val="%1."/>
      <w:lvlJc w:val="left"/>
      <w:pPr>
        <w:ind w:left="1020" w:hanging="360"/>
      </w:pPr>
    </w:lvl>
    <w:lvl w:ilvl="1" w:tplc="08090019" w:tentative="1">
      <w:start w:val="1"/>
      <w:numFmt w:val="lowerLetter"/>
      <w:lvlText w:val="%2."/>
      <w:lvlJc w:val="left"/>
      <w:pPr>
        <w:ind w:left="1740" w:hanging="360"/>
      </w:pPr>
    </w:lvl>
    <w:lvl w:ilvl="2" w:tplc="0809001B" w:tentative="1">
      <w:start w:val="1"/>
      <w:numFmt w:val="lowerRoman"/>
      <w:lvlText w:val="%3."/>
      <w:lvlJc w:val="right"/>
      <w:pPr>
        <w:ind w:left="2460" w:hanging="180"/>
      </w:pPr>
    </w:lvl>
    <w:lvl w:ilvl="3" w:tplc="0809000F" w:tentative="1">
      <w:start w:val="1"/>
      <w:numFmt w:val="decimal"/>
      <w:lvlText w:val="%4."/>
      <w:lvlJc w:val="left"/>
      <w:pPr>
        <w:ind w:left="3180" w:hanging="360"/>
      </w:pPr>
    </w:lvl>
    <w:lvl w:ilvl="4" w:tplc="08090019" w:tentative="1">
      <w:start w:val="1"/>
      <w:numFmt w:val="lowerLetter"/>
      <w:lvlText w:val="%5."/>
      <w:lvlJc w:val="left"/>
      <w:pPr>
        <w:ind w:left="3900" w:hanging="360"/>
      </w:pPr>
    </w:lvl>
    <w:lvl w:ilvl="5" w:tplc="0809001B" w:tentative="1">
      <w:start w:val="1"/>
      <w:numFmt w:val="lowerRoman"/>
      <w:lvlText w:val="%6."/>
      <w:lvlJc w:val="right"/>
      <w:pPr>
        <w:ind w:left="4620" w:hanging="180"/>
      </w:pPr>
    </w:lvl>
    <w:lvl w:ilvl="6" w:tplc="0809000F" w:tentative="1">
      <w:start w:val="1"/>
      <w:numFmt w:val="decimal"/>
      <w:lvlText w:val="%7."/>
      <w:lvlJc w:val="left"/>
      <w:pPr>
        <w:ind w:left="5340" w:hanging="360"/>
      </w:pPr>
    </w:lvl>
    <w:lvl w:ilvl="7" w:tplc="08090019" w:tentative="1">
      <w:start w:val="1"/>
      <w:numFmt w:val="lowerLetter"/>
      <w:lvlText w:val="%8."/>
      <w:lvlJc w:val="left"/>
      <w:pPr>
        <w:ind w:left="6060" w:hanging="360"/>
      </w:pPr>
    </w:lvl>
    <w:lvl w:ilvl="8" w:tplc="0809001B" w:tentative="1">
      <w:start w:val="1"/>
      <w:numFmt w:val="lowerRoman"/>
      <w:lvlText w:val="%9."/>
      <w:lvlJc w:val="right"/>
      <w:pPr>
        <w:ind w:left="6780" w:hanging="180"/>
      </w:pPr>
    </w:lvl>
  </w:abstractNum>
  <w:abstractNum w:abstractNumId="33" w15:restartNumberingAfterBreak="0">
    <w:nsid w:val="7E891D4D"/>
    <w:multiLevelType w:val="hybridMultilevel"/>
    <w:tmpl w:val="7138D884"/>
    <w:lvl w:ilvl="0" w:tplc="A154C24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13449947">
    <w:abstractNumId w:val="13"/>
  </w:num>
  <w:num w:numId="2" w16cid:durableId="1108503694">
    <w:abstractNumId w:val="24"/>
  </w:num>
  <w:num w:numId="3" w16cid:durableId="459498223">
    <w:abstractNumId w:val="22"/>
  </w:num>
  <w:num w:numId="4" w16cid:durableId="694158399">
    <w:abstractNumId w:val="31"/>
  </w:num>
  <w:num w:numId="5" w16cid:durableId="1476531643">
    <w:abstractNumId w:val="11"/>
  </w:num>
  <w:num w:numId="6" w16cid:durableId="174850692">
    <w:abstractNumId w:val="12"/>
  </w:num>
  <w:num w:numId="7" w16cid:durableId="120151935">
    <w:abstractNumId w:val="30"/>
  </w:num>
  <w:num w:numId="8" w16cid:durableId="153030185">
    <w:abstractNumId w:val="29"/>
  </w:num>
  <w:num w:numId="9" w16cid:durableId="1022783330">
    <w:abstractNumId w:val="28"/>
  </w:num>
  <w:num w:numId="10" w16cid:durableId="1950358254">
    <w:abstractNumId w:val="33"/>
  </w:num>
  <w:num w:numId="11" w16cid:durableId="1281231303">
    <w:abstractNumId w:val="14"/>
  </w:num>
  <w:num w:numId="12" w16cid:durableId="360479539">
    <w:abstractNumId w:val="1"/>
  </w:num>
  <w:num w:numId="13" w16cid:durableId="1449664365">
    <w:abstractNumId w:val="21"/>
  </w:num>
  <w:num w:numId="14" w16cid:durableId="1991405131">
    <w:abstractNumId w:val="8"/>
  </w:num>
  <w:num w:numId="15" w16cid:durableId="167642083">
    <w:abstractNumId w:val="16"/>
  </w:num>
  <w:num w:numId="16" w16cid:durableId="1789623286">
    <w:abstractNumId w:val="4"/>
  </w:num>
  <w:num w:numId="17" w16cid:durableId="12021316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96650092">
    <w:abstractNumId w:val="27"/>
  </w:num>
  <w:num w:numId="19" w16cid:durableId="1801992936">
    <w:abstractNumId w:val="19"/>
  </w:num>
  <w:num w:numId="20" w16cid:durableId="454836026">
    <w:abstractNumId w:val="26"/>
  </w:num>
  <w:num w:numId="21" w16cid:durableId="1603755479">
    <w:abstractNumId w:val="2"/>
  </w:num>
  <w:num w:numId="22" w16cid:durableId="2122990187">
    <w:abstractNumId w:val="25"/>
  </w:num>
  <w:num w:numId="23" w16cid:durableId="780684772">
    <w:abstractNumId w:val="23"/>
  </w:num>
  <w:num w:numId="24" w16cid:durableId="1604336248">
    <w:abstractNumId w:val="20"/>
  </w:num>
  <w:num w:numId="25" w16cid:durableId="2107341792">
    <w:abstractNumId w:val="32"/>
  </w:num>
  <w:num w:numId="26" w16cid:durableId="1536239073">
    <w:abstractNumId w:val="6"/>
  </w:num>
  <w:num w:numId="27" w16cid:durableId="1214848502">
    <w:abstractNumId w:val="15"/>
  </w:num>
  <w:num w:numId="28" w16cid:durableId="336468307">
    <w:abstractNumId w:val="18"/>
  </w:num>
  <w:num w:numId="29" w16cid:durableId="1210219593">
    <w:abstractNumId w:val="17"/>
  </w:num>
  <w:num w:numId="30" w16cid:durableId="2018464116">
    <w:abstractNumId w:val="7"/>
  </w:num>
  <w:num w:numId="31" w16cid:durableId="1727604054">
    <w:abstractNumId w:val="9"/>
  </w:num>
  <w:num w:numId="32" w16cid:durableId="936212865">
    <w:abstractNumId w:val="3"/>
  </w:num>
  <w:num w:numId="33" w16cid:durableId="542910509">
    <w:abstractNumId w:val="10"/>
  </w:num>
  <w:num w:numId="34" w16cid:durableId="647439575">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F7B"/>
    <w:rsid w:val="00001596"/>
    <w:rsid w:val="000021AB"/>
    <w:rsid w:val="00002596"/>
    <w:rsid w:val="000068F6"/>
    <w:rsid w:val="00023E9B"/>
    <w:rsid w:val="0003167A"/>
    <w:rsid w:val="00032B44"/>
    <w:rsid w:val="00033D6A"/>
    <w:rsid w:val="00041FC7"/>
    <w:rsid w:val="0004411D"/>
    <w:rsid w:val="000571A0"/>
    <w:rsid w:val="00057567"/>
    <w:rsid w:val="000612FB"/>
    <w:rsid w:val="00064C15"/>
    <w:rsid w:val="00072DA2"/>
    <w:rsid w:val="000925C6"/>
    <w:rsid w:val="0009564D"/>
    <w:rsid w:val="00096646"/>
    <w:rsid w:val="000A21CC"/>
    <w:rsid w:val="000A315E"/>
    <w:rsid w:val="000A34D0"/>
    <w:rsid w:val="000A484C"/>
    <w:rsid w:val="000A4B73"/>
    <w:rsid w:val="000C0008"/>
    <w:rsid w:val="000D0F82"/>
    <w:rsid w:val="000D61BB"/>
    <w:rsid w:val="000D7320"/>
    <w:rsid w:val="000E2D8E"/>
    <w:rsid w:val="000E6FA2"/>
    <w:rsid w:val="000E78FB"/>
    <w:rsid w:val="000F14B0"/>
    <w:rsid w:val="00115B5C"/>
    <w:rsid w:val="00115E83"/>
    <w:rsid w:val="001169B8"/>
    <w:rsid w:val="00122499"/>
    <w:rsid w:val="00127E1B"/>
    <w:rsid w:val="00130DC5"/>
    <w:rsid w:val="00134D39"/>
    <w:rsid w:val="001423ED"/>
    <w:rsid w:val="00145E77"/>
    <w:rsid w:val="001617DC"/>
    <w:rsid w:val="00170150"/>
    <w:rsid w:val="001805EF"/>
    <w:rsid w:val="00181995"/>
    <w:rsid w:val="00185411"/>
    <w:rsid w:val="00186158"/>
    <w:rsid w:val="00186542"/>
    <w:rsid w:val="001A6A46"/>
    <w:rsid w:val="001A74A4"/>
    <w:rsid w:val="001A7936"/>
    <w:rsid w:val="001B3DDE"/>
    <w:rsid w:val="001B5881"/>
    <w:rsid w:val="001C1EF5"/>
    <w:rsid w:val="001C2754"/>
    <w:rsid w:val="001C7F50"/>
    <w:rsid w:val="001D4F0C"/>
    <w:rsid w:val="001E4ECB"/>
    <w:rsid w:val="001F3E22"/>
    <w:rsid w:val="001F50A0"/>
    <w:rsid w:val="00203477"/>
    <w:rsid w:val="00212EEB"/>
    <w:rsid w:val="002325A3"/>
    <w:rsid w:val="00243CB1"/>
    <w:rsid w:val="002541F5"/>
    <w:rsid w:val="00257DF0"/>
    <w:rsid w:val="00262165"/>
    <w:rsid w:val="00267345"/>
    <w:rsid w:val="00283F4B"/>
    <w:rsid w:val="002A4D3C"/>
    <w:rsid w:val="002A6706"/>
    <w:rsid w:val="002B0935"/>
    <w:rsid w:val="002B13C2"/>
    <w:rsid w:val="002B7B6B"/>
    <w:rsid w:val="002C020F"/>
    <w:rsid w:val="002C124D"/>
    <w:rsid w:val="002C32A5"/>
    <w:rsid w:val="002C7B67"/>
    <w:rsid w:val="002D076E"/>
    <w:rsid w:val="002D2184"/>
    <w:rsid w:val="002E4846"/>
    <w:rsid w:val="002F5FA5"/>
    <w:rsid w:val="002F6180"/>
    <w:rsid w:val="002F6AE1"/>
    <w:rsid w:val="003052B7"/>
    <w:rsid w:val="00306017"/>
    <w:rsid w:val="00315F17"/>
    <w:rsid w:val="003455E0"/>
    <w:rsid w:val="00384F8D"/>
    <w:rsid w:val="00385631"/>
    <w:rsid w:val="00386779"/>
    <w:rsid w:val="003A27BB"/>
    <w:rsid w:val="003A6229"/>
    <w:rsid w:val="003B23C6"/>
    <w:rsid w:val="003C4402"/>
    <w:rsid w:val="003C557D"/>
    <w:rsid w:val="003D3439"/>
    <w:rsid w:val="003E0C67"/>
    <w:rsid w:val="003E77B6"/>
    <w:rsid w:val="003F0962"/>
    <w:rsid w:val="004010D5"/>
    <w:rsid w:val="00402BF6"/>
    <w:rsid w:val="0040738D"/>
    <w:rsid w:val="00415058"/>
    <w:rsid w:val="004201EE"/>
    <w:rsid w:val="00425877"/>
    <w:rsid w:val="00425D9F"/>
    <w:rsid w:val="00437B1B"/>
    <w:rsid w:val="00441635"/>
    <w:rsid w:val="00442599"/>
    <w:rsid w:val="00446476"/>
    <w:rsid w:val="00453418"/>
    <w:rsid w:val="004535B1"/>
    <w:rsid w:val="00462776"/>
    <w:rsid w:val="00463ADF"/>
    <w:rsid w:val="0046550D"/>
    <w:rsid w:val="00474E2E"/>
    <w:rsid w:val="00476348"/>
    <w:rsid w:val="00484EC0"/>
    <w:rsid w:val="00486778"/>
    <w:rsid w:val="004870CE"/>
    <w:rsid w:val="004A1463"/>
    <w:rsid w:val="004B2E6C"/>
    <w:rsid w:val="004C62F7"/>
    <w:rsid w:val="004C7764"/>
    <w:rsid w:val="004D7278"/>
    <w:rsid w:val="004E3EE4"/>
    <w:rsid w:val="004F1536"/>
    <w:rsid w:val="005023E2"/>
    <w:rsid w:val="00502BD8"/>
    <w:rsid w:val="00507C7B"/>
    <w:rsid w:val="0051571F"/>
    <w:rsid w:val="0052188F"/>
    <w:rsid w:val="0052505A"/>
    <w:rsid w:val="00536A12"/>
    <w:rsid w:val="00541216"/>
    <w:rsid w:val="0054366B"/>
    <w:rsid w:val="00545002"/>
    <w:rsid w:val="00546B6E"/>
    <w:rsid w:val="005578DC"/>
    <w:rsid w:val="00562315"/>
    <w:rsid w:val="00575AEC"/>
    <w:rsid w:val="00576F97"/>
    <w:rsid w:val="00582621"/>
    <w:rsid w:val="00585328"/>
    <w:rsid w:val="005902E1"/>
    <w:rsid w:val="005B637B"/>
    <w:rsid w:val="005E1343"/>
    <w:rsid w:val="005E1E09"/>
    <w:rsid w:val="005F18C0"/>
    <w:rsid w:val="0060400C"/>
    <w:rsid w:val="0061309E"/>
    <w:rsid w:val="0063264B"/>
    <w:rsid w:val="00632B9C"/>
    <w:rsid w:val="00632F04"/>
    <w:rsid w:val="00633593"/>
    <w:rsid w:val="00642FED"/>
    <w:rsid w:val="0064771C"/>
    <w:rsid w:val="0065745B"/>
    <w:rsid w:val="00670D16"/>
    <w:rsid w:val="00673F25"/>
    <w:rsid w:val="00674840"/>
    <w:rsid w:val="00680231"/>
    <w:rsid w:val="00696C9A"/>
    <w:rsid w:val="006A37FB"/>
    <w:rsid w:val="006A7282"/>
    <w:rsid w:val="006B3365"/>
    <w:rsid w:val="006B37B3"/>
    <w:rsid w:val="006B4C89"/>
    <w:rsid w:val="006C326C"/>
    <w:rsid w:val="006C6F0A"/>
    <w:rsid w:val="006D09F5"/>
    <w:rsid w:val="006D0D1A"/>
    <w:rsid w:val="006D3402"/>
    <w:rsid w:val="006D4683"/>
    <w:rsid w:val="006E24B6"/>
    <w:rsid w:val="006F14E5"/>
    <w:rsid w:val="006F1F1F"/>
    <w:rsid w:val="006F426B"/>
    <w:rsid w:val="006F7B17"/>
    <w:rsid w:val="00701076"/>
    <w:rsid w:val="007031CA"/>
    <w:rsid w:val="00706C42"/>
    <w:rsid w:val="00713F4D"/>
    <w:rsid w:val="007238BD"/>
    <w:rsid w:val="00724BCC"/>
    <w:rsid w:val="007333C8"/>
    <w:rsid w:val="007422C2"/>
    <w:rsid w:val="00743EFE"/>
    <w:rsid w:val="007635F5"/>
    <w:rsid w:val="007737C5"/>
    <w:rsid w:val="00785A4E"/>
    <w:rsid w:val="00785F2A"/>
    <w:rsid w:val="00793408"/>
    <w:rsid w:val="00793D73"/>
    <w:rsid w:val="00795932"/>
    <w:rsid w:val="007B24F6"/>
    <w:rsid w:val="007D26F1"/>
    <w:rsid w:val="007D3C10"/>
    <w:rsid w:val="007D515B"/>
    <w:rsid w:val="007E5CD9"/>
    <w:rsid w:val="007F1E1F"/>
    <w:rsid w:val="007F602A"/>
    <w:rsid w:val="00804FCD"/>
    <w:rsid w:val="00806B12"/>
    <w:rsid w:val="0080776F"/>
    <w:rsid w:val="008175CE"/>
    <w:rsid w:val="00822B9C"/>
    <w:rsid w:val="0082323B"/>
    <w:rsid w:val="00825A2A"/>
    <w:rsid w:val="00825B9B"/>
    <w:rsid w:val="00825DA4"/>
    <w:rsid w:val="00830A1D"/>
    <w:rsid w:val="00832E79"/>
    <w:rsid w:val="00834A34"/>
    <w:rsid w:val="00851047"/>
    <w:rsid w:val="00853448"/>
    <w:rsid w:val="00860212"/>
    <w:rsid w:val="00863B56"/>
    <w:rsid w:val="00871229"/>
    <w:rsid w:val="008714FE"/>
    <w:rsid w:val="0087502F"/>
    <w:rsid w:val="00876F3D"/>
    <w:rsid w:val="00887B90"/>
    <w:rsid w:val="00892761"/>
    <w:rsid w:val="008A6576"/>
    <w:rsid w:val="008B739E"/>
    <w:rsid w:val="008C42BD"/>
    <w:rsid w:val="008C46F0"/>
    <w:rsid w:val="008C6D8A"/>
    <w:rsid w:val="008E7C82"/>
    <w:rsid w:val="00901BED"/>
    <w:rsid w:val="00902993"/>
    <w:rsid w:val="00914977"/>
    <w:rsid w:val="0091704B"/>
    <w:rsid w:val="00917A2C"/>
    <w:rsid w:val="00921438"/>
    <w:rsid w:val="00922CF3"/>
    <w:rsid w:val="00930CB3"/>
    <w:rsid w:val="00936F75"/>
    <w:rsid w:val="00941DF4"/>
    <w:rsid w:val="00945409"/>
    <w:rsid w:val="0094738A"/>
    <w:rsid w:val="00963674"/>
    <w:rsid w:val="00973EF7"/>
    <w:rsid w:val="009770B6"/>
    <w:rsid w:val="009842C5"/>
    <w:rsid w:val="009875F8"/>
    <w:rsid w:val="009B202C"/>
    <w:rsid w:val="009C209F"/>
    <w:rsid w:val="009C5270"/>
    <w:rsid w:val="009D3186"/>
    <w:rsid w:val="009D4100"/>
    <w:rsid w:val="009D4609"/>
    <w:rsid w:val="00A03D03"/>
    <w:rsid w:val="00A13B39"/>
    <w:rsid w:val="00A15AC1"/>
    <w:rsid w:val="00A22AC7"/>
    <w:rsid w:val="00A31FDD"/>
    <w:rsid w:val="00A342B4"/>
    <w:rsid w:val="00A35451"/>
    <w:rsid w:val="00A44B38"/>
    <w:rsid w:val="00A44D9D"/>
    <w:rsid w:val="00A4590A"/>
    <w:rsid w:val="00A5483F"/>
    <w:rsid w:val="00A55466"/>
    <w:rsid w:val="00A70194"/>
    <w:rsid w:val="00A732F2"/>
    <w:rsid w:val="00A758EF"/>
    <w:rsid w:val="00A8045D"/>
    <w:rsid w:val="00A81ADB"/>
    <w:rsid w:val="00A82389"/>
    <w:rsid w:val="00A8707F"/>
    <w:rsid w:val="00A90CB7"/>
    <w:rsid w:val="00AA4B88"/>
    <w:rsid w:val="00AB066A"/>
    <w:rsid w:val="00AB177F"/>
    <w:rsid w:val="00AC1C50"/>
    <w:rsid w:val="00AC3D0F"/>
    <w:rsid w:val="00AE11F3"/>
    <w:rsid w:val="00B01B11"/>
    <w:rsid w:val="00B02C11"/>
    <w:rsid w:val="00B04928"/>
    <w:rsid w:val="00B12514"/>
    <w:rsid w:val="00B1412F"/>
    <w:rsid w:val="00B42290"/>
    <w:rsid w:val="00B4400E"/>
    <w:rsid w:val="00B64196"/>
    <w:rsid w:val="00B67BF3"/>
    <w:rsid w:val="00B947A5"/>
    <w:rsid w:val="00BA2DBB"/>
    <w:rsid w:val="00BB4B88"/>
    <w:rsid w:val="00BC0892"/>
    <w:rsid w:val="00BD7493"/>
    <w:rsid w:val="00BE0D0F"/>
    <w:rsid w:val="00BF0753"/>
    <w:rsid w:val="00BF4EBC"/>
    <w:rsid w:val="00C00B76"/>
    <w:rsid w:val="00C01E7E"/>
    <w:rsid w:val="00C036FC"/>
    <w:rsid w:val="00C10518"/>
    <w:rsid w:val="00C128DB"/>
    <w:rsid w:val="00C12F9D"/>
    <w:rsid w:val="00C25433"/>
    <w:rsid w:val="00C2613B"/>
    <w:rsid w:val="00C328C4"/>
    <w:rsid w:val="00C373C3"/>
    <w:rsid w:val="00C42FD9"/>
    <w:rsid w:val="00C434D6"/>
    <w:rsid w:val="00C47EF9"/>
    <w:rsid w:val="00C670DE"/>
    <w:rsid w:val="00C72C93"/>
    <w:rsid w:val="00C77598"/>
    <w:rsid w:val="00C840CD"/>
    <w:rsid w:val="00C85167"/>
    <w:rsid w:val="00C85BED"/>
    <w:rsid w:val="00C93469"/>
    <w:rsid w:val="00C94796"/>
    <w:rsid w:val="00C94AD2"/>
    <w:rsid w:val="00C971C2"/>
    <w:rsid w:val="00CA63D2"/>
    <w:rsid w:val="00CE2BC4"/>
    <w:rsid w:val="00CE6032"/>
    <w:rsid w:val="00CE6C4E"/>
    <w:rsid w:val="00CE7CD9"/>
    <w:rsid w:val="00CF3F4C"/>
    <w:rsid w:val="00CF3FD1"/>
    <w:rsid w:val="00D034A4"/>
    <w:rsid w:val="00D040DA"/>
    <w:rsid w:val="00D066AF"/>
    <w:rsid w:val="00D16082"/>
    <w:rsid w:val="00D510C9"/>
    <w:rsid w:val="00D54FFD"/>
    <w:rsid w:val="00D67C5D"/>
    <w:rsid w:val="00D70E27"/>
    <w:rsid w:val="00D72C2F"/>
    <w:rsid w:val="00D7484D"/>
    <w:rsid w:val="00D75CFE"/>
    <w:rsid w:val="00D848DA"/>
    <w:rsid w:val="00D95855"/>
    <w:rsid w:val="00D9595B"/>
    <w:rsid w:val="00D97899"/>
    <w:rsid w:val="00DA3170"/>
    <w:rsid w:val="00DA6F31"/>
    <w:rsid w:val="00DB6CA7"/>
    <w:rsid w:val="00DC0F2F"/>
    <w:rsid w:val="00DC1297"/>
    <w:rsid w:val="00DC72B2"/>
    <w:rsid w:val="00DE0079"/>
    <w:rsid w:val="00DE0E6E"/>
    <w:rsid w:val="00DE1184"/>
    <w:rsid w:val="00DF287E"/>
    <w:rsid w:val="00E07E28"/>
    <w:rsid w:val="00E22EBF"/>
    <w:rsid w:val="00E25967"/>
    <w:rsid w:val="00E26088"/>
    <w:rsid w:val="00E27C2D"/>
    <w:rsid w:val="00E34F7B"/>
    <w:rsid w:val="00E36F25"/>
    <w:rsid w:val="00E37541"/>
    <w:rsid w:val="00E42A33"/>
    <w:rsid w:val="00E5499F"/>
    <w:rsid w:val="00E572F6"/>
    <w:rsid w:val="00E57FC1"/>
    <w:rsid w:val="00E665CD"/>
    <w:rsid w:val="00E720C2"/>
    <w:rsid w:val="00E72F2F"/>
    <w:rsid w:val="00E76C3E"/>
    <w:rsid w:val="00E82132"/>
    <w:rsid w:val="00E83447"/>
    <w:rsid w:val="00E8513C"/>
    <w:rsid w:val="00E90866"/>
    <w:rsid w:val="00EB35B4"/>
    <w:rsid w:val="00EB4E28"/>
    <w:rsid w:val="00EC091A"/>
    <w:rsid w:val="00EC5B23"/>
    <w:rsid w:val="00EF1447"/>
    <w:rsid w:val="00F01985"/>
    <w:rsid w:val="00F10F7B"/>
    <w:rsid w:val="00F11832"/>
    <w:rsid w:val="00F14F02"/>
    <w:rsid w:val="00F15E08"/>
    <w:rsid w:val="00F224B8"/>
    <w:rsid w:val="00F236FC"/>
    <w:rsid w:val="00F24B83"/>
    <w:rsid w:val="00F26695"/>
    <w:rsid w:val="00F26C87"/>
    <w:rsid w:val="00F35FF1"/>
    <w:rsid w:val="00F421C4"/>
    <w:rsid w:val="00F47FDE"/>
    <w:rsid w:val="00F51C45"/>
    <w:rsid w:val="00F5660F"/>
    <w:rsid w:val="00F67B69"/>
    <w:rsid w:val="00F76C24"/>
    <w:rsid w:val="00F81CF4"/>
    <w:rsid w:val="00F8312E"/>
    <w:rsid w:val="00F90D30"/>
    <w:rsid w:val="00F9736B"/>
    <w:rsid w:val="00F974E5"/>
    <w:rsid w:val="00FA5446"/>
    <w:rsid w:val="00FA7DB5"/>
    <w:rsid w:val="00FB6343"/>
    <w:rsid w:val="00FB6F3E"/>
    <w:rsid w:val="00FC29A8"/>
    <w:rsid w:val="00FF70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2B5297"/>
  <w15:docId w15:val="{A8AA7862-90E3-4386-8993-7476C19F2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EEB"/>
    <w:rPr>
      <w:rFonts w:ascii="Arial" w:hAnsi="Arial" w:cs="Arial"/>
      <w:bCs/>
      <w:sz w:val="22"/>
      <w:szCs w:val="24"/>
      <w:lang w:val="en-GB"/>
    </w:rPr>
  </w:style>
  <w:style w:type="paragraph" w:styleId="Heading1">
    <w:name w:val="heading 1"/>
    <w:basedOn w:val="Normal"/>
    <w:next w:val="Normal"/>
    <w:link w:val="Heading1Char"/>
    <w:qFormat/>
    <w:rsid w:val="00696C9A"/>
    <w:pPr>
      <w:keepNext/>
      <w:keepLines/>
      <w:spacing w:before="480"/>
      <w:outlineLvl w:val="0"/>
    </w:pPr>
    <w:rPr>
      <w:rFonts w:asciiTheme="majorHAnsi" w:eastAsiaTheme="majorEastAsia" w:hAnsiTheme="majorHAnsi" w:cstheme="majorBidi"/>
      <w:b/>
      <w:bCs w:val="0"/>
      <w:color w:val="365F91" w:themeColor="accent1" w:themeShade="BF"/>
      <w:sz w:val="28"/>
      <w:szCs w:val="28"/>
    </w:rPr>
  </w:style>
  <w:style w:type="paragraph" w:styleId="Heading2">
    <w:name w:val="heading 2"/>
    <w:basedOn w:val="Normal"/>
    <w:next w:val="Normal"/>
    <w:link w:val="Heading2Char"/>
    <w:semiHidden/>
    <w:unhideWhenUsed/>
    <w:qFormat/>
    <w:rsid w:val="005B637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212EEB"/>
    <w:pPr>
      <w:keepNext/>
      <w:spacing w:before="100" w:beforeAutospacing="1" w:after="100" w:afterAutospacing="1"/>
      <w:outlineLvl w:val="2"/>
    </w:pPr>
    <w:rPr>
      <w:rFonts w:ascii="Franklin Gothic Book" w:hAnsi="Franklin Gothic Book" w:cs="Times New Roman"/>
      <w:b/>
      <w:color w:val="003366"/>
      <w:szCs w:val="22"/>
    </w:rPr>
  </w:style>
  <w:style w:type="paragraph" w:styleId="Heading4">
    <w:name w:val="heading 4"/>
    <w:basedOn w:val="Normal"/>
    <w:next w:val="Normal"/>
    <w:qFormat/>
    <w:rsid w:val="00212EEB"/>
    <w:pPr>
      <w:keepNext/>
      <w:outlineLvl w:val="3"/>
    </w:pPr>
    <w:rPr>
      <w:rFonts w:ascii="Franklin Gothic Book" w:hAnsi="Franklin Gothic Book"/>
      <w:b/>
      <w:szCs w:val="22"/>
    </w:rPr>
  </w:style>
  <w:style w:type="paragraph" w:styleId="Heading7">
    <w:name w:val="heading 7"/>
    <w:basedOn w:val="Normal"/>
    <w:next w:val="Normal"/>
    <w:qFormat/>
    <w:rsid w:val="00212EEB"/>
    <w:pPr>
      <w:spacing w:before="240" w:after="60"/>
      <w:outlineLvl w:val="6"/>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12EEB"/>
    <w:rPr>
      <w:color w:val="0000FF"/>
      <w:u w:val="single"/>
    </w:rPr>
  </w:style>
  <w:style w:type="paragraph" w:styleId="BodyText">
    <w:name w:val="Body Text"/>
    <w:basedOn w:val="Normal"/>
    <w:link w:val="BodyTextChar"/>
    <w:rsid w:val="00212EEB"/>
    <w:pPr>
      <w:spacing w:after="120"/>
      <w:ind w:left="720"/>
    </w:pPr>
    <w:rPr>
      <w:rFonts w:cs="Times New Roman"/>
      <w:bCs w:val="0"/>
      <w:szCs w:val="20"/>
    </w:rPr>
  </w:style>
  <w:style w:type="character" w:styleId="Emphasis">
    <w:name w:val="Emphasis"/>
    <w:qFormat/>
    <w:rsid w:val="00212EEB"/>
    <w:rPr>
      <w:i/>
    </w:rPr>
  </w:style>
  <w:style w:type="paragraph" w:customStyle="1" w:styleId="BodyText1">
    <w:name w:val="Body Text1"/>
    <w:basedOn w:val="Normal"/>
    <w:rsid w:val="00212EEB"/>
    <w:pPr>
      <w:tabs>
        <w:tab w:val="left" w:pos="2552"/>
      </w:tabs>
      <w:spacing w:before="100"/>
    </w:pPr>
    <w:rPr>
      <w:rFonts w:cs="Times New Roman"/>
      <w:bCs w:val="0"/>
      <w:sz w:val="24"/>
    </w:rPr>
  </w:style>
  <w:style w:type="paragraph" w:styleId="Header">
    <w:name w:val="header"/>
    <w:basedOn w:val="Normal"/>
    <w:link w:val="HeaderChar"/>
    <w:rsid w:val="00212EEB"/>
    <w:pPr>
      <w:tabs>
        <w:tab w:val="center" w:pos="4153"/>
        <w:tab w:val="right" w:pos="8306"/>
      </w:tabs>
    </w:pPr>
    <w:rPr>
      <w:rFonts w:cs="Times New Roman"/>
      <w:bCs w:val="0"/>
      <w:szCs w:val="20"/>
    </w:rPr>
  </w:style>
  <w:style w:type="paragraph" w:styleId="BodyText2">
    <w:name w:val="Body Text 2"/>
    <w:basedOn w:val="Normal"/>
    <w:rsid w:val="00212EEB"/>
    <w:rPr>
      <w:b/>
      <w:bCs w:val="0"/>
      <w:sz w:val="16"/>
    </w:rPr>
  </w:style>
  <w:style w:type="paragraph" w:styleId="Title">
    <w:name w:val="Title"/>
    <w:basedOn w:val="Normal"/>
    <w:qFormat/>
    <w:rsid w:val="00212EEB"/>
    <w:pPr>
      <w:jc w:val="center"/>
    </w:pPr>
    <w:rPr>
      <w:rFonts w:cs="Times New Roman"/>
      <w:b/>
      <w:bCs w:val="0"/>
      <w:sz w:val="28"/>
      <w:szCs w:val="20"/>
    </w:rPr>
  </w:style>
  <w:style w:type="paragraph" w:customStyle="1" w:styleId="head">
    <w:name w:val="head"/>
    <w:basedOn w:val="Heading7"/>
    <w:rsid w:val="00212EEB"/>
    <w:pPr>
      <w:keepNext/>
      <w:spacing w:before="0" w:after="0"/>
      <w:ind w:right="-10"/>
      <w:jc w:val="both"/>
    </w:pPr>
    <w:rPr>
      <w:rFonts w:ascii="Arial Black" w:hAnsi="Arial Black"/>
      <w:bCs w:val="0"/>
      <w:sz w:val="28"/>
      <w:szCs w:val="20"/>
    </w:rPr>
  </w:style>
  <w:style w:type="paragraph" w:customStyle="1" w:styleId="bullet2">
    <w:name w:val="bullet2"/>
    <w:basedOn w:val="Normal"/>
    <w:rsid w:val="00212EEB"/>
    <w:pPr>
      <w:numPr>
        <w:numId w:val="2"/>
      </w:numPr>
      <w:ind w:right="-10"/>
      <w:jc w:val="both"/>
    </w:pPr>
    <w:rPr>
      <w:rFonts w:cs="Times New Roman"/>
      <w:bCs w:val="0"/>
      <w:sz w:val="20"/>
      <w:szCs w:val="20"/>
    </w:rPr>
  </w:style>
  <w:style w:type="paragraph" w:customStyle="1" w:styleId="aim1">
    <w:name w:val="aim1"/>
    <w:basedOn w:val="Normal"/>
    <w:rsid w:val="00212EEB"/>
    <w:pPr>
      <w:numPr>
        <w:numId w:val="3"/>
      </w:numPr>
      <w:tabs>
        <w:tab w:val="clear" w:pos="360"/>
        <w:tab w:val="num" w:pos="540"/>
        <w:tab w:val="left" w:pos="1080"/>
      </w:tabs>
      <w:ind w:left="540" w:right="-10" w:hanging="540"/>
    </w:pPr>
    <w:rPr>
      <w:rFonts w:cs="Times New Roman"/>
      <w:b/>
      <w:bCs w:val="0"/>
      <w:sz w:val="20"/>
      <w:szCs w:val="20"/>
    </w:rPr>
  </w:style>
  <w:style w:type="character" w:customStyle="1" w:styleId="Heading3Char">
    <w:name w:val="Heading 3 Char"/>
    <w:basedOn w:val="DefaultParagraphFont"/>
    <w:link w:val="Heading3"/>
    <w:semiHidden/>
    <w:locked/>
    <w:rsid w:val="00E22EBF"/>
    <w:rPr>
      <w:rFonts w:ascii="Franklin Gothic Book" w:hAnsi="Franklin Gothic Book"/>
      <w:b/>
      <w:bCs/>
      <w:color w:val="003366"/>
      <w:sz w:val="22"/>
      <w:szCs w:val="22"/>
      <w:lang w:val="en-GB" w:eastAsia="en-US" w:bidi="ar-SA"/>
    </w:rPr>
  </w:style>
  <w:style w:type="character" w:customStyle="1" w:styleId="BodyTextChar">
    <w:name w:val="Body Text Char"/>
    <w:basedOn w:val="DefaultParagraphFont"/>
    <w:link w:val="BodyText"/>
    <w:semiHidden/>
    <w:locked/>
    <w:rsid w:val="00E22EBF"/>
    <w:rPr>
      <w:rFonts w:ascii="Arial" w:hAnsi="Arial"/>
      <w:sz w:val="22"/>
      <w:lang w:val="en-GB" w:eastAsia="en-US" w:bidi="ar-SA"/>
    </w:rPr>
  </w:style>
  <w:style w:type="paragraph" w:styleId="Footer">
    <w:name w:val="footer"/>
    <w:basedOn w:val="Normal"/>
    <w:link w:val="FooterChar"/>
    <w:uiPriority w:val="99"/>
    <w:rsid w:val="005E1343"/>
    <w:pPr>
      <w:tabs>
        <w:tab w:val="center" w:pos="4153"/>
        <w:tab w:val="right" w:pos="8306"/>
      </w:tabs>
    </w:pPr>
  </w:style>
  <w:style w:type="paragraph" w:styleId="BalloonText">
    <w:name w:val="Balloon Text"/>
    <w:basedOn w:val="Normal"/>
    <w:link w:val="BalloonTextChar"/>
    <w:rsid w:val="00DE1184"/>
    <w:rPr>
      <w:rFonts w:ascii="Tahoma" w:hAnsi="Tahoma" w:cs="Tahoma"/>
      <w:sz w:val="16"/>
      <w:szCs w:val="16"/>
    </w:rPr>
  </w:style>
  <w:style w:type="character" w:customStyle="1" w:styleId="BalloonTextChar">
    <w:name w:val="Balloon Text Char"/>
    <w:basedOn w:val="DefaultParagraphFont"/>
    <w:link w:val="BalloonText"/>
    <w:rsid w:val="00DE1184"/>
    <w:rPr>
      <w:rFonts w:ascii="Tahoma" w:hAnsi="Tahoma" w:cs="Tahoma"/>
      <w:bCs/>
      <w:sz w:val="16"/>
      <w:szCs w:val="16"/>
      <w:lang w:val="en-GB"/>
    </w:rPr>
  </w:style>
  <w:style w:type="character" w:customStyle="1" w:styleId="Heading1Char">
    <w:name w:val="Heading 1 Char"/>
    <w:basedOn w:val="DefaultParagraphFont"/>
    <w:link w:val="Heading1"/>
    <w:rsid w:val="00696C9A"/>
    <w:rPr>
      <w:rFonts w:asciiTheme="majorHAnsi" w:eastAsiaTheme="majorEastAsia" w:hAnsiTheme="majorHAnsi" w:cstheme="majorBidi"/>
      <w:b/>
      <w:color w:val="365F91" w:themeColor="accent1" w:themeShade="BF"/>
      <w:sz w:val="28"/>
      <w:szCs w:val="28"/>
      <w:lang w:val="en-GB"/>
    </w:rPr>
  </w:style>
  <w:style w:type="paragraph" w:styleId="BodyTextIndent2">
    <w:name w:val="Body Text Indent 2"/>
    <w:basedOn w:val="Normal"/>
    <w:link w:val="BodyTextIndent2Char"/>
    <w:rsid w:val="00562315"/>
    <w:pPr>
      <w:spacing w:after="120" w:line="480" w:lineRule="auto"/>
      <w:ind w:left="283"/>
    </w:pPr>
  </w:style>
  <w:style w:type="character" w:customStyle="1" w:styleId="BodyTextIndent2Char">
    <w:name w:val="Body Text Indent 2 Char"/>
    <w:basedOn w:val="DefaultParagraphFont"/>
    <w:link w:val="BodyTextIndent2"/>
    <w:rsid w:val="00562315"/>
    <w:rPr>
      <w:rFonts w:ascii="Arial" w:hAnsi="Arial" w:cs="Arial"/>
      <w:bCs/>
      <w:sz w:val="22"/>
      <w:szCs w:val="24"/>
      <w:lang w:val="en-GB"/>
    </w:rPr>
  </w:style>
  <w:style w:type="paragraph" w:styleId="ListParagraph">
    <w:name w:val="List Paragraph"/>
    <w:basedOn w:val="Normal"/>
    <w:uiPriority w:val="34"/>
    <w:qFormat/>
    <w:rsid w:val="00825DA4"/>
    <w:pPr>
      <w:ind w:left="720"/>
      <w:contextualSpacing/>
    </w:pPr>
    <w:rPr>
      <w:rFonts w:ascii="Times New Roman" w:hAnsi="Times New Roman" w:cs="Times New Roman"/>
      <w:bCs w:val="0"/>
      <w:sz w:val="24"/>
    </w:rPr>
  </w:style>
  <w:style w:type="paragraph" w:styleId="BodyText3">
    <w:name w:val="Body Text 3"/>
    <w:basedOn w:val="Normal"/>
    <w:link w:val="BodyText3Char"/>
    <w:semiHidden/>
    <w:unhideWhenUsed/>
    <w:rsid w:val="001A7936"/>
    <w:pPr>
      <w:spacing w:after="120"/>
    </w:pPr>
    <w:rPr>
      <w:sz w:val="16"/>
      <w:szCs w:val="16"/>
    </w:rPr>
  </w:style>
  <w:style w:type="character" w:customStyle="1" w:styleId="BodyText3Char">
    <w:name w:val="Body Text 3 Char"/>
    <w:basedOn w:val="DefaultParagraphFont"/>
    <w:link w:val="BodyText3"/>
    <w:semiHidden/>
    <w:rsid w:val="001A7936"/>
    <w:rPr>
      <w:rFonts w:ascii="Arial" w:hAnsi="Arial" w:cs="Arial"/>
      <w:bCs/>
      <w:sz w:val="16"/>
      <w:szCs w:val="16"/>
      <w:lang w:val="en-GB"/>
    </w:rPr>
  </w:style>
  <w:style w:type="paragraph" w:customStyle="1" w:styleId="Document1">
    <w:name w:val="Document 1"/>
    <w:rsid w:val="001A7936"/>
    <w:pPr>
      <w:keepNext/>
      <w:keepLines/>
      <w:tabs>
        <w:tab w:val="left" w:pos="-720"/>
      </w:tabs>
      <w:suppressAutoHyphens/>
    </w:pPr>
    <w:rPr>
      <w:rFonts w:ascii="Arial" w:hAnsi="Arial"/>
    </w:rPr>
  </w:style>
  <w:style w:type="character" w:customStyle="1" w:styleId="HeaderChar">
    <w:name w:val="Header Char"/>
    <w:basedOn w:val="DefaultParagraphFont"/>
    <w:link w:val="Header"/>
    <w:rsid w:val="001A7936"/>
    <w:rPr>
      <w:rFonts w:ascii="Arial" w:hAnsi="Arial"/>
      <w:sz w:val="22"/>
      <w:lang w:val="en-GB"/>
    </w:rPr>
  </w:style>
  <w:style w:type="paragraph" w:styleId="NormalWeb">
    <w:name w:val="Normal (Web)"/>
    <w:basedOn w:val="Normal"/>
    <w:uiPriority w:val="99"/>
    <w:unhideWhenUsed/>
    <w:rsid w:val="00914977"/>
    <w:pPr>
      <w:spacing w:before="100" w:beforeAutospacing="1" w:after="100" w:afterAutospacing="1"/>
    </w:pPr>
    <w:rPr>
      <w:rFonts w:ascii="Times New Roman" w:hAnsi="Times New Roman" w:cs="Times New Roman"/>
      <w:bCs w:val="0"/>
      <w:sz w:val="24"/>
      <w:lang w:eastAsia="en-GB"/>
    </w:rPr>
  </w:style>
  <w:style w:type="character" w:customStyle="1" w:styleId="Heading2Char">
    <w:name w:val="Heading 2 Char"/>
    <w:basedOn w:val="DefaultParagraphFont"/>
    <w:link w:val="Heading2"/>
    <w:semiHidden/>
    <w:rsid w:val="005B637B"/>
    <w:rPr>
      <w:rFonts w:asciiTheme="majorHAnsi" w:eastAsiaTheme="majorEastAsia" w:hAnsiTheme="majorHAnsi" w:cstheme="majorBidi"/>
      <w:bCs/>
      <w:color w:val="365F91" w:themeColor="accent1" w:themeShade="BF"/>
      <w:sz w:val="26"/>
      <w:szCs w:val="26"/>
      <w:lang w:val="en-GB"/>
    </w:rPr>
  </w:style>
  <w:style w:type="paragraph" w:styleId="Revision">
    <w:name w:val="Revision"/>
    <w:hidden/>
    <w:uiPriority w:val="99"/>
    <w:semiHidden/>
    <w:rsid w:val="00585328"/>
    <w:rPr>
      <w:rFonts w:ascii="Arial" w:hAnsi="Arial" w:cs="Arial"/>
      <w:bCs/>
      <w:sz w:val="22"/>
      <w:szCs w:val="24"/>
      <w:lang w:val="en-GB"/>
    </w:rPr>
  </w:style>
  <w:style w:type="character" w:customStyle="1" w:styleId="FooterChar">
    <w:name w:val="Footer Char"/>
    <w:basedOn w:val="DefaultParagraphFont"/>
    <w:link w:val="Footer"/>
    <w:uiPriority w:val="99"/>
    <w:rsid w:val="00C01E7E"/>
    <w:rPr>
      <w:rFonts w:ascii="Arial" w:hAnsi="Arial" w:cs="Arial"/>
      <w:bCs/>
      <w:sz w:val="22"/>
      <w:szCs w:val="24"/>
      <w:lang w:val="en-GB"/>
    </w:rPr>
  </w:style>
  <w:style w:type="paragraph" w:customStyle="1" w:styleId="Default">
    <w:name w:val="Default"/>
    <w:rsid w:val="004535B1"/>
    <w:pPr>
      <w:autoSpaceDE w:val="0"/>
      <w:autoSpaceDN w:val="0"/>
      <w:adjustRightInd w:val="0"/>
    </w:pPr>
    <w:rPr>
      <w:rFonts w:ascii="Arial" w:hAnsi="Arial" w:cs="Arial"/>
      <w:color w:val="000000"/>
      <w:sz w:val="24"/>
      <w:szCs w:val="24"/>
      <w:lang w:val="en-GB"/>
    </w:rPr>
  </w:style>
  <w:style w:type="character" w:styleId="CommentReference">
    <w:name w:val="annotation reference"/>
    <w:basedOn w:val="DefaultParagraphFont"/>
    <w:semiHidden/>
    <w:unhideWhenUsed/>
    <w:rsid w:val="00680231"/>
    <w:rPr>
      <w:sz w:val="16"/>
      <w:szCs w:val="16"/>
    </w:rPr>
  </w:style>
  <w:style w:type="paragraph" w:styleId="CommentText">
    <w:name w:val="annotation text"/>
    <w:basedOn w:val="Normal"/>
    <w:link w:val="CommentTextChar"/>
    <w:semiHidden/>
    <w:unhideWhenUsed/>
    <w:rsid w:val="00680231"/>
    <w:rPr>
      <w:sz w:val="20"/>
      <w:szCs w:val="20"/>
    </w:rPr>
  </w:style>
  <w:style w:type="character" w:customStyle="1" w:styleId="CommentTextChar">
    <w:name w:val="Comment Text Char"/>
    <w:basedOn w:val="DefaultParagraphFont"/>
    <w:link w:val="CommentText"/>
    <w:semiHidden/>
    <w:rsid w:val="00680231"/>
    <w:rPr>
      <w:rFonts w:ascii="Arial" w:hAnsi="Arial" w:cs="Arial"/>
      <w:bCs/>
      <w:lang w:val="en-GB"/>
    </w:rPr>
  </w:style>
  <w:style w:type="paragraph" w:styleId="CommentSubject">
    <w:name w:val="annotation subject"/>
    <w:basedOn w:val="CommentText"/>
    <w:next w:val="CommentText"/>
    <w:link w:val="CommentSubjectChar"/>
    <w:semiHidden/>
    <w:unhideWhenUsed/>
    <w:rsid w:val="00680231"/>
    <w:rPr>
      <w:b/>
    </w:rPr>
  </w:style>
  <w:style w:type="character" w:customStyle="1" w:styleId="CommentSubjectChar">
    <w:name w:val="Comment Subject Char"/>
    <w:basedOn w:val="CommentTextChar"/>
    <w:link w:val="CommentSubject"/>
    <w:semiHidden/>
    <w:rsid w:val="00680231"/>
    <w:rPr>
      <w:rFonts w:ascii="Arial" w:hAnsi="Arial" w:cs="Arial"/>
      <w:b/>
      <w:bCs/>
      <w:lang w:val="en-GB"/>
    </w:rPr>
  </w:style>
  <w:style w:type="character" w:customStyle="1" w:styleId="normaltextrun">
    <w:name w:val="normaltextrun"/>
    <w:basedOn w:val="DefaultParagraphFont"/>
    <w:rsid w:val="0051571F"/>
  </w:style>
  <w:style w:type="character" w:customStyle="1" w:styleId="eop">
    <w:name w:val="eop"/>
    <w:basedOn w:val="DefaultParagraphFont"/>
    <w:rsid w:val="0051571F"/>
  </w:style>
  <w:style w:type="paragraph" w:customStyle="1" w:styleId="paragraph">
    <w:name w:val="paragraph"/>
    <w:basedOn w:val="Normal"/>
    <w:rsid w:val="001F3E22"/>
    <w:pPr>
      <w:spacing w:before="100" w:beforeAutospacing="1" w:after="100" w:afterAutospacing="1"/>
    </w:pPr>
    <w:rPr>
      <w:rFonts w:ascii="Times New Roman" w:hAnsi="Times New Roman" w:cs="Times New Roman"/>
      <w:bCs w:val="0"/>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206612">
      <w:bodyDiv w:val="1"/>
      <w:marLeft w:val="0"/>
      <w:marRight w:val="0"/>
      <w:marTop w:val="0"/>
      <w:marBottom w:val="0"/>
      <w:divBdr>
        <w:top w:val="none" w:sz="0" w:space="0" w:color="auto"/>
        <w:left w:val="none" w:sz="0" w:space="0" w:color="auto"/>
        <w:bottom w:val="none" w:sz="0" w:space="0" w:color="auto"/>
        <w:right w:val="none" w:sz="0" w:space="0" w:color="auto"/>
      </w:divBdr>
    </w:div>
    <w:div w:id="856234036">
      <w:bodyDiv w:val="1"/>
      <w:marLeft w:val="0"/>
      <w:marRight w:val="0"/>
      <w:marTop w:val="0"/>
      <w:marBottom w:val="0"/>
      <w:divBdr>
        <w:top w:val="none" w:sz="0" w:space="0" w:color="auto"/>
        <w:left w:val="none" w:sz="0" w:space="0" w:color="auto"/>
        <w:bottom w:val="none" w:sz="0" w:space="0" w:color="auto"/>
        <w:right w:val="none" w:sz="0" w:space="0" w:color="auto"/>
      </w:divBdr>
    </w:div>
    <w:div w:id="1078599513">
      <w:bodyDiv w:val="1"/>
      <w:marLeft w:val="0"/>
      <w:marRight w:val="0"/>
      <w:marTop w:val="0"/>
      <w:marBottom w:val="0"/>
      <w:divBdr>
        <w:top w:val="none" w:sz="0" w:space="0" w:color="auto"/>
        <w:left w:val="none" w:sz="0" w:space="0" w:color="auto"/>
        <w:bottom w:val="none" w:sz="0" w:space="0" w:color="auto"/>
        <w:right w:val="none" w:sz="0" w:space="0" w:color="auto"/>
      </w:divBdr>
    </w:div>
    <w:div w:id="2034769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uglasLangford\OneDrive%20-%20Westcountry%20Schools%20Trust\downloads\JD%20and%20Person%20Specificat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3e81d2c-73fb-49a1-a8d3-b79bfe63a57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F9934593DEC1F43B7F5E57E16CB0D2B" ma:contentTypeVersion="15" ma:contentTypeDescription="Create a new document." ma:contentTypeScope="" ma:versionID="beecc019c07e8bf1548c6b4de7252c7d">
  <xsd:schema xmlns:xsd="http://www.w3.org/2001/XMLSchema" xmlns:xs="http://www.w3.org/2001/XMLSchema" xmlns:p="http://schemas.microsoft.com/office/2006/metadata/properties" xmlns:ns2="d3e81d2c-73fb-49a1-a8d3-b79bfe63a573" xmlns:ns3="037f8dd5-55bf-44f2-9697-76c73e6b66ad" targetNamespace="http://schemas.microsoft.com/office/2006/metadata/properties" ma:root="true" ma:fieldsID="7f6da49f0571697d9887852b226ba61a" ns2:_="" ns3:_="">
    <xsd:import namespace="d3e81d2c-73fb-49a1-a8d3-b79bfe63a573"/>
    <xsd:import namespace="037f8dd5-55bf-44f2-9697-76c73e6b66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e81d2c-73fb-49a1-a8d3-b79bfe63a5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0fd8783-d007-4a7f-bcfc-6441331de49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7f8dd5-55bf-44f2-9697-76c73e6b66a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D40DC1-ED99-4586-B814-4C32D509E8C1}">
  <ds:schemaRefs>
    <ds:schemaRef ds:uri="http://schemas.microsoft.com/sharepoint/v3/contenttype/forms"/>
  </ds:schemaRefs>
</ds:datastoreItem>
</file>

<file path=customXml/itemProps2.xml><?xml version="1.0" encoding="utf-8"?>
<ds:datastoreItem xmlns:ds="http://schemas.openxmlformats.org/officeDocument/2006/customXml" ds:itemID="{F1DAFA5B-C1E9-4BAB-91B5-B33C5829F0BE}">
  <ds:schemaRefs>
    <ds:schemaRef ds:uri="http://schemas.openxmlformats.org/officeDocument/2006/bibliography"/>
  </ds:schemaRefs>
</ds:datastoreItem>
</file>

<file path=customXml/itemProps3.xml><?xml version="1.0" encoding="utf-8"?>
<ds:datastoreItem xmlns:ds="http://schemas.openxmlformats.org/officeDocument/2006/customXml" ds:itemID="{72C28337-AF7B-4806-895F-070C6784809E}">
  <ds:schemaRefs>
    <ds:schemaRef ds:uri="http://schemas.microsoft.com/office/2006/metadata/properties"/>
    <ds:schemaRef ds:uri="http://schemas.microsoft.com/office/infopath/2007/PartnerControls"/>
    <ds:schemaRef ds:uri="d3e81d2c-73fb-49a1-a8d3-b79bfe63a573"/>
  </ds:schemaRefs>
</ds:datastoreItem>
</file>

<file path=customXml/itemProps4.xml><?xml version="1.0" encoding="utf-8"?>
<ds:datastoreItem xmlns:ds="http://schemas.openxmlformats.org/officeDocument/2006/customXml" ds:itemID="{446E0BF3-D7F1-4BCF-8832-95243038E8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e81d2c-73fb-49a1-a8d3-b79bfe63a573"/>
    <ds:schemaRef ds:uri="037f8dd5-55bf-44f2-9697-76c73e6b66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JD and Person Specification TEMPLATE</Template>
  <TotalTime>17</TotalTime>
  <Pages>4</Pages>
  <Words>753</Words>
  <Characters>4294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Job Title:</vt:lpstr>
    </vt:vector>
  </TitlesOfParts>
  <Company>Wiltshire College</Company>
  <LinksUpToDate>false</LinksUpToDate>
  <CharactersWithSpaces>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creator>Douglas Langford</dc:creator>
  <cp:lastModifiedBy>Elizabeth Richards</cp:lastModifiedBy>
  <cp:revision>14</cp:revision>
  <cp:lastPrinted>2018-10-08T12:21:00Z</cp:lastPrinted>
  <dcterms:created xsi:type="dcterms:W3CDTF">2026-08-11T10:46:00Z</dcterms:created>
  <dcterms:modified xsi:type="dcterms:W3CDTF">2026-08-12T11:18:00Z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0x010100FF9934593DEC1F43B7F5E57E16CB0D2B</vt:lpwstr>
  </property>
  <property fmtid="{D5CDD505-2E9C-101B-9397-08002B2CF9AE}" pid="3" name="MediaServiceImageTags">
    <vt:lpwstr/>
  </property>
  <property fmtid="{D5CDD505-2E9C-101B-9397-08002B2CF9AE}" pid="4" name="docLang">
    <vt:lpwstr>en</vt:lpwstr>
  </property>
</Properties>
</file>