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2810B" w14:textId="77777777" w:rsidR="00191A3C" w:rsidRPr="00ED74BB" w:rsidRDefault="00191A3C" w:rsidP="00AD7DF9">
      <w:pPr>
        <w:jc w:val="center"/>
        <w:rPr>
          <w:rFonts w:ascii="Arial" w:hAnsi="Arial" w:cs="Arial"/>
          <w:b/>
          <w:sz w:val="24"/>
          <w:szCs w:val="24"/>
          <w:u w:val="single"/>
        </w:rPr>
      </w:pPr>
      <w:r w:rsidRPr="00ED74BB">
        <w:rPr>
          <w:rFonts w:ascii="Arial" w:hAnsi="Arial" w:cs="Arial"/>
          <w:noProof/>
          <w:sz w:val="24"/>
          <w:szCs w:val="24"/>
          <w:lang w:eastAsia="en-GB"/>
        </w:rPr>
        <w:drawing>
          <wp:anchor distT="0" distB="0" distL="114300" distR="114300" simplePos="0" relativeHeight="251658240" behindDoc="0" locked="0" layoutInCell="1" allowOverlap="1" wp14:anchorId="6E0970A1" wp14:editId="7B32AFDE">
            <wp:simplePos x="0" y="0"/>
            <wp:positionH relativeFrom="column">
              <wp:posOffset>5133975</wp:posOffset>
            </wp:positionH>
            <wp:positionV relativeFrom="paragraph">
              <wp:posOffset>-714375</wp:posOffset>
            </wp:positionV>
            <wp:extent cx="1219200" cy="1323975"/>
            <wp:effectExtent l="0" t="0" r="0" b="9525"/>
            <wp:wrapNone/>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l="9943" t="13737" r="4736" b="13327"/>
                    <a:stretch>
                      <a:fillRect/>
                    </a:stretch>
                  </pic:blipFill>
                  <pic:spPr bwMode="auto">
                    <a:xfrm>
                      <a:off x="0" y="0"/>
                      <a:ext cx="12192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D49F5" w14:textId="77777777" w:rsidR="00191A3C" w:rsidRPr="00ED74BB" w:rsidRDefault="00191A3C" w:rsidP="00AD7DF9">
      <w:pPr>
        <w:jc w:val="center"/>
        <w:rPr>
          <w:rFonts w:ascii="Arial" w:hAnsi="Arial" w:cs="Arial"/>
          <w:b/>
          <w:sz w:val="24"/>
          <w:szCs w:val="24"/>
          <w:u w:val="single"/>
        </w:rPr>
      </w:pPr>
    </w:p>
    <w:p w14:paraId="1956A3EA" w14:textId="3C98B68A" w:rsidR="00ED74BB" w:rsidRDefault="00ED74BB" w:rsidP="00C83913">
      <w:pPr>
        <w:rPr>
          <w:rFonts w:ascii="Arial" w:hAnsi="Arial" w:cs="Arial"/>
          <w:b/>
          <w:sz w:val="24"/>
          <w:szCs w:val="24"/>
          <w:u w:val="single"/>
        </w:rPr>
      </w:pPr>
    </w:p>
    <w:p w14:paraId="0D55BA0C" w14:textId="77777777" w:rsidR="00ED74BB" w:rsidRDefault="00ED74BB" w:rsidP="00AD7DF9">
      <w:pPr>
        <w:jc w:val="center"/>
        <w:rPr>
          <w:rFonts w:ascii="Arial" w:hAnsi="Arial" w:cs="Arial"/>
          <w:b/>
          <w:sz w:val="24"/>
          <w:szCs w:val="24"/>
          <w:u w:val="single"/>
        </w:rPr>
      </w:pPr>
    </w:p>
    <w:p w14:paraId="4B6F6E99" w14:textId="21C1E87F" w:rsidR="00AD7DF9" w:rsidRDefault="00ED74BB" w:rsidP="00AD7DF9">
      <w:pPr>
        <w:jc w:val="center"/>
        <w:rPr>
          <w:rFonts w:ascii="Arial" w:hAnsi="Arial" w:cs="Arial"/>
          <w:b/>
          <w:sz w:val="32"/>
          <w:szCs w:val="32"/>
          <w:u w:val="single"/>
        </w:rPr>
      </w:pPr>
      <w:r w:rsidRPr="00045B17">
        <w:rPr>
          <w:rFonts w:ascii="Arial" w:hAnsi="Arial" w:cs="Arial"/>
          <w:b/>
          <w:sz w:val="32"/>
          <w:szCs w:val="32"/>
          <w:u w:val="single"/>
        </w:rPr>
        <w:t>T</w:t>
      </w:r>
      <w:r w:rsidR="00AD7DF9" w:rsidRPr="00045B17">
        <w:rPr>
          <w:rFonts w:ascii="Arial" w:hAnsi="Arial" w:cs="Arial"/>
          <w:b/>
          <w:sz w:val="32"/>
          <w:szCs w:val="32"/>
          <w:u w:val="single"/>
        </w:rPr>
        <w:t>eaching Assistant</w:t>
      </w:r>
      <w:r w:rsidR="000E3C1E">
        <w:rPr>
          <w:rFonts w:ascii="Arial" w:hAnsi="Arial" w:cs="Arial"/>
          <w:b/>
          <w:sz w:val="32"/>
          <w:szCs w:val="32"/>
          <w:u w:val="single"/>
        </w:rPr>
        <w:t xml:space="preserve"> – 32.5 hrs </w:t>
      </w:r>
    </w:p>
    <w:p w14:paraId="3F4E043D" w14:textId="77777777" w:rsidR="000E3C1E" w:rsidRPr="00045B17" w:rsidRDefault="000E3C1E" w:rsidP="00AD7DF9">
      <w:pPr>
        <w:jc w:val="center"/>
        <w:rPr>
          <w:rFonts w:ascii="Arial" w:hAnsi="Arial" w:cs="Arial"/>
          <w:b/>
          <w:sz w:val="32"/>
          <w:szCs w:val="32"/>
          <w:u w:val="single"/>
        </w:rPr>
      </w:pPr>
    </w:p>
    <w:p w14:paraId="6710196E" w14:textId="52D0B0C8" w:rsidR="00554F9E" w:rsidRPr="00045B17" w:rsidRDefault="00C750E0" w:rsidP="00AD7DF9">
      <w:pPr>
        <w:jc w:val="center"/>
        <w:rPr>
          <w:rFonts w:ascii="Arial" w:hAnsi="Arial" w:cs="Arial"/>
          <w:b/>
          <w:sz w:val="32"/>
          <w:szCs w:val="32"/>
          <w:u w:val="single"/>
        </w:rPr>
      </w:pPr>
      <w:r>
        <w:rPr>
          <w:rFonts w:ascii="Arial" w:hAnsi="Arial" w:cs="Arial"/>
          <w:b/>
          <w:sz w:val="32"/>
          <w:szCs w:val="32"/>
          <w:u w:val="single"/>
        </w:rPr>
        <w:t xml:space="preserve">Required </w:t>
      </w:r>
      <w:proofErr w:type="gramStart"/>
      <w:r w:rsidR="00375F70">
        <w:rPr>
          <w:rFonts w:ascii="Arial" w:hAnsi="Arial" w:cs="Arial"/>
          <w:b/>
          <w:sz w:val="32"/>
          <w:szCs w:val="32"/>
          <w:u w:val="single"/>
        </w:rPr>
        <w:t>as soon as possible</w:t>
      </w:r>
      <w:proofErr w:type="gramEnd"/>
    </w:p>
    <w:p w14:paraId="613E8BE5" w14:textId="77777777" w:rsidR="00ED74BB" w:rsidRPr="00ED74BB" w:rsidRDefault="00ED74BB" w:rsidP="00AD7DF9">
      <w:pPr>
        <w:jc w:val="center"/>
        <w:rPr>
          <w:rFonts w:ascii="Arial" w:hAnsi="Arial" w:cs="Arial"/>
          <w:b/>
          <w:sz w:val="24"/>
          <w:szCs w:val="24"/>
          <w:u w:val="single"/>
        </w:rPr>
      </w:pPr>
    </w:p>
    <w:p w14:paraId="5AC68AC9" w14:textId="3C3AF72E" w:rsidR="00AD7DF9" w:rsidRDefault="00A23407" w:rsidP="00AD7DF9">
      <w:pPr>
        <w:jc w:val="center"/>
        <w:rPr>
          <w:rFonts w:ascii="Arial" w:hAnsi="Arial" w:cs="Arial"/>
          <w:b/>
          <w:sz w:val="24"/>
          <w:szCs w:val="24"/>
          <w:u w:val="single"/>
        </w:rPr>
      </w:pPr>
      <w:r w:rsidRPr="00ED74BB">
        <w:rPr>
          <w:rFonts w:ascii="Arial" w:hAnsi="Arial" w:cs="Arial"/>
          <w:b/>
          <w:sz w:val="24"/>
          <w:szCs w:val="24"/>
          <w:u w:val="single"/>
        </w:rPr>
        <w:t xml:space="preserve">Temporary </w:t>
      </w:r>
      <w:r w:rsidR="00AA3DAD" w:rsidRPr="00ED74BB">
        <w:rPr>
          <w:rFonts w:ascii="Arial" w:hAnsi="Arial" w:cs="Arial"/>
          <w:b/>
          <w:sz w:val="24"/>
          <w:szCs w:val="24"/>
          <w:u w:val="single"/>
        </w:rPr>
        <w:t>in the first instance until 31</w:t>
      </w:r>
      <w:r w:rsidR="00AA3DAD" w:rsidRPr="00ED74BB">
        <w:rPr>
          <w:rFonts w:ascii="Arial" w:hAnsi="Arial" w:cs="Arial"/>
          <w:b/>
          <w:sz w:val="24"/>
          <w:szCs w:val="24"/>
          <w:u w:val="single"/>
          <w:vertAlign w:val="superscript"/>
        </w:rPr>
        <w:t>st</w:t>
      </w:r>
      <w:r w:rsidR="00AA3DAD" w:rsidRPr="00ED74BB">
        <w:rPr>
          <w:rFonts w:ascii="Arial" w:hAnsi="Arial" w:cs="Arial"/>
          <w:b/>
          <w:sz w:val="24"/>
          <w:szCs w:val="24"/>
          <w:u w:val="single"/>
        </w:rPr>
        <w:t xml:space="preserve"> July 202</w:t>
      </w:r>
      <w:r w:rsidR="00C750E0">
        <w:rPr>
          <w:rFonts w:ascii="Arial" w:hAnsi="Arial" w:cs="Arial"/>
          <w:b/>
          <w:sz w:val="24"/>
          <w:szCs w:val="24"/>
          <w:u w:val="single"/>
        </w:rPr>
        <w:t>6</w:t>
      </w:r>
    </w:p>
    <w:p w14:paraId="670B5677" w14:textId="4DB706CC" w:rsidR="00B53ADE" w:rsidRDefault="00B53ADE" w:rsidP="00AD7DF9">
      <w:pPr>
        <w:jc w:val="center"/>
        <w:rPr>
          <w:rFonts w:ascii="Arial" w:hAnsi="Arial" w:cs="Arial"/>
          <w:b/>
          <w:sz w:val="24"/>
          <w:szCs w:val="24"/>
          <w:u w:val="single"/>
        </w:rPr>
      </w:pPr>
      <w:r>
        <w:rPr>
          <w:rFonts w:ascii="Arial" w:hAnsi="Arial" w:cs="Arial"/>
          <w:b/>
          <w:sz w:val="24"/>
          <w:szCs w:val="24"/>
          <w:u w:val="single"/>
        </w:rPr>
        <w:t>Scale D Point 5</w:t>
      </w:r>
    </w:p>
    <w:p w14:paraId="1E6DADF7" w14:textId="77777777" w:rsidR="00ED74BB" w:rsidRPr="00ED74BB" w:rsidRDefault="00ED74BB" w:rsidP="00AD7DF9">
      <w:pPr>
        <w:jc w:val="center"/>
        <w:rPr>
          <w:rFonts w:ascii="Arial" w:hAnsi="Arial" w:cs="Arial"/>
          <w:b/>
          <w:sz w:val="24"/>
          <w:szCs w:val="24"/>
          <w:u w:val="single"/>
        </w:rPr>
      </w:pPr>
    </w:p>
    <w:p w14:paraId="0DC71877" w14:textId="77777777" w:rsidR="00AD7DF9" w:rsidRPr="00ED74BB" w:rsidRDefault="00AD7DF9" w:rsidP="00AD7DF9">
      <w:pPr>
        <w:jc w:val="center"/>
        <w:rPr>
          <w:rFonts w:ascii="Arial" w:hAnsi="Arial" w:cs="Arial"/>
          <w:b/>
          <w:sz w:val="24"/>
          <w:szCs w:val="24"/>
        </w:rPr>
      </w:pPr>
    </w:p>
    <w:p w14:paraId="5868698B" w14:textId="7955E0D1" w:rsidR="00CF156A" w:rsidRDefault="00075C46" w:rsidP="003D0775">
      <w:pPr>
        <w:shd w:val="clear" w:color="auto" w:fill="FFFFFF"/>
        <w:spacing w:after="150" w:line="330" w:lineRule="atLeast"/>
        <w:jc w:val="both"/>
        <w:rPr>
          <w:rFonts w:ascii="Arial" w:eastAsia="Times New Roman" w:hAnsi="Arial" w:cs="Arial"/>
          <w:color w:val="414042"/>
          <w:sz w:val="24"/>
          <w:szCs w:val="24"/>
          <w:lang w:eastAsia="en-GB"/>
        </w:rPr>
      </w:pPr>
      <w:r>
        <w:rPr>
          <w:rFonts w:ascii="Arial" w:eastAsia="Times New Roman" w:hAnsi="Arial" w:cs="Arial"/>
          <w:color w:val="414042"/>
          <w:sz w:val="24"/>
          <w:szCs w:val="24"/>
          <w:lang w:eastAsia="en-GB"/>
        </w:rPr>
        <w:t>We are looking for a</w:t>
      </w:r>
      <w:r w:rsidR="00544CC7">
        <w:rPr>
          <w:rFonts w:ascii="Arial" w:eastAsia="Times New Roman" w:hAnsi="Arial" w:cs="Arial"/>
          <w:color w:val="414042"/>
          <w:sz w:val="24"/>
          <w:szCs w:val="24"/>
          <w:lang w:eastAsia="en-GB"/>
        </w:rPr>
        <w:t xml:space="preserve"> motivated and caring</w:t>
      </w:r>
      <w:r w:rsidR="003D0775" w:rsidRPr="003D0775">
        <w:rPr>
          <w:rFonts w:ascii="Arial" w:eastAsia="Times New Roman" w:hAnsi="Arial" w:cs="Arial"/>
          <w:color w:val="414042"/>
          <w:sz w:val="24"/>
          <w:szCs w:val="24"/>
          <w:lang w:eastAsia="en-GB"/>
        </w:rPr>
        <w:t xml:space="preserve"> Teaching Assistant</w:t>
      </w:r>
      <w:r>
        <w:rPr>
          <w:rFonts w:ascii="Arial" w:eastAsia="Times New Roman" w:hAnsi="Arial" w:cs="Arial"/>
          <w:color w:val="414042"/>
          <w:sz w:val="24"/>
          <w:szCs w:val="24"/>
          <w:lang w:eastAsia="en-GB"/>
        </w:rPr>
        <w:t xml:space="preserve"> to join our supportive </w:t>
      </w:r>
      <w:r w:rsidR="00603640">
        <w:rPr>
          <w:rFonts w:ascii="Arial" w:eastAsia="Times New Roman" w:hAnsi="Arial" w:cs="Arial"/>
          <w:color w:val="414042"/>
          <w:sz w:val="24"/>
          <w:szCs w:val="24"/>
          <w:lang w:eastAsia="en-GB"/>
        </w:rPr>
        <w:t xml:space="preserve">team at Gresham Village School and Nursery. </w:t>
      </w:r>
      <w:r w:rsidR="00EA4839">
        <w:rPr>
          <w:rFonts w:ascii="Arial" w:eastAsia="Times New Roman" w:hAnsi="Arial" w:cs="Arial"/>
          <w:color w:val="414042"/>
          <w:sz w:val="24"/>
          <w:szCs w:val="24"/>
          <w:lang w:eastAsia="en-GB"/>
        </w:rPr>
        <w:t xml:space="preserve">The role will include providing support in the classroom, working with small groups and may include </w:t>
      </w:r>
      <w:r w:rsidR="00452EE8">
        <w:rPr>
          <w:rFonts w:ascii="Arial" w:eastAsia="Times New Roman" w:hAnsi="Arial" w:cs="Arial"/>
          <w:color w:val="414042"/>
          <w:sz w:val="24"/>
          <w:szCs w:val="24"/>
          <w:lang w:eastAsia="en-GB"/>
        </w:rPr>
        <w:t xml:space="preserve">working 1:1 with children who have special educational needs. </w:t>
      </w:r>
      <w:r w:rsidR="00534F9A">
        <w:rPr>
          <w:rFonts w:ascii="Arial" w:eastAsia="Times New Roman" w:hAnsi="Arial" w:cs="Arial"/>
          <w:color w:val="414042"/>
          <w:sz w:val="24"/>
          <w:szCs w:val="24"/>
          <w:lang w:eastAsia="en-GB"/>
        </w:rPr>
        <w:t xml:space="preserve">We are seeking a flexible candidate </w:t>
      </w:r>
      <w:r w:rsidR="00E20B75">
        <w:rPr>
          <w:rFonts w:ascii="Arial" w:eastAsia="Times New Roman" w:hAnsi="Arial" w:cs="Arial"/>
          <w:color w:val="414042"/>
          <w:sz w:val="24"/>
          <w:szCs w:val="24"/>
          <w:lang w:eastAsia="en-GB"/>
        </w:rPr>
        <w:t>who enjoys variety in their wor</w:t>
      </w:r>
      <w:r w:rsidR="00F07830">
        <w:rPr>
          <w:rFonts w:ascii="Arial" w:eastAsia="Times New Roman" w:hAnsi="Arial" w:cs="Arial"/>
          <w:color w:val="414042"/>
          <w:sz w:val="24"/>
          <w:szCs w:val="24"/>
          <w:lang w:eastAsia="en-GB"/>
        </w:rPr>
        <w:t xml:space="preserve">k and who can build positive relationships </w:t>
      </w:r>
      <w:r w:rsidR="008A2BAC">
        <w:rPr>
          <w:rFonts w:ascii="Arial" w:eastAsia="Times New Roman" w:hAnsi="Arial" w:cs="Arial"/>
          <w:color w:val="414042"/>
          <w:sz w:val="24"/>
          <w:szCs w:val="24"/>
          <w:lang w:eastAsia="en-GB"/>
        </w:rPr>
        <w:t xml:space="preserve">with our staff, pupils and their families. </w:t>
      </w:r>
    </w:p>
    <w:p w14:paraId="2ED59A26" w14:textId="269B9090" w:rsidR="003D0775" w:rsidRPr="003D0775" w:rsidRDefault="003D0775" w:rsidP="003D0775">
      <w:pPr>
        <w:shd w:val="clear" w:color="auto" w:fill="FFFFFF"/>
        <w:spacing w:after="150" w:line="330" w:lineRule="atLeast"/>
        <w:jc w:val="both"/>
        <w:rPr>
          <w:rFonts w:ascii="Arial" w:eastAsia="Times New Roman" w:hAnsi="Arial" w:cs="Arial"/>
          <w:color w:val="414042"/>
          <w:sz w:val="24"/>
          <w:szCs w:val="24"/>
          <w:lang w:eastAsia="en-GB"/>
        </w:rPr>
      </w:pPr>
      <w:r w:rsidRPr="003D0775">
        <w:rPr>
          <w:rFonts w:ascii="Arial" w:eastAsia="Times New Roman" w:hAnsi="Arial" w:cs="Arial"/>
          <w:color w:val="414042"/>
          <w:sz w:val="24"/>
          <w:szCs w:val="24"/>
          <w:lang w:eastAsia="en-GB"/>
        </w:rPr>
        <w:t>The successful candidate will join our strong team that is committed to providing high quality support and learning for every pupil in our care.</w:t>
      </w:r>
      <w:r w:rsidR="0028364F">
        <w:rPr>
          <w:rFonts w:ascii="Arial" w:eastAsia="Times New Roman" w:hAnsi="Arial" w:cs="Arial"/>
          <w:color w:val="414042"/>
          <w:sz w:val="24"/>
          <w:szCs w:val="24"/>
          <w:lang w:eastAsia="en-GB"/>
        </w:rPr>
        <w:t xml:space="preserve"> </w:t>
      </w:r>
    </w:p>
    <w:p w14:paraId="53876AC3" w14:textId="77777777" w:rsidR="003D0775" w:rsidRPr="003D0775" w:rsidRDefault="003D0775" w:rsidP="003D0775">
      <w:pPr>
        <w:shd w:val="clear" w:color="auto" w:fill="FFFFFF"/>
        <w:spacing w:after="150" w:line="330" w:lineRule="atLeast"/>
        <w:jc w:val="both"/>
        <w:rPr>
          <w:rFonts w:ascii="Arial" w:eastAsia="Times New Roman" w:hAnsi="Arial" w:cs="Arial"/>
          <w:color w:val="414042"/>
          <w:sz w:val="24"/>
          <w:szCs w:val="24"/>
          <w:lang w:eastAsia="en-GB"/>
        </w:rPr>
      </w:pPr>
      <w:r w:rsidRPr="003D0775">
        <w:rPr>
          <w:rFonts w:ascii="Arial" w:eastAsia="Times New Roman" w:hAnsi="Arial" w:cs="Arial"/>
          <w:color w:val="414042"/>
          <w:sz w:val="24"/>
          <w:szCs w:val="24"/>
          <w:lang w:eastAsia="en-GB"/>
        </w:rPr>
        <w:t xml:space="preserve">Please contact the </w:t>
      </w:r>
      <w:proofErr w:type="gramStart"/>
      <w:r w:rsidRPr="003D0775">
        <w:rPr>
          <w:rFonts w:ascii="Arial" w:eastAsia="Times New Roman" w:hAnsi="Arial" w:cs="Arial"/>
          <w:color w:val="414042"/>
          <w:sz w:val="24"/>
          <w:szCs w:val="24"/>
          <w:lang w:eastAsia="en-GB"/>
        </w:rPr>
        <w:t>School</w:t>
      </w:r>
      <w:proofErr w:type="gramEnd"/>
      <w:r w:rsidRPr="003D0775">
        <w:rPr>
          <w:rFonts w:ascii="Arial" w:eastAsia="Times New Roman" w:hAnsi="Arial" w:cs="Arial"/>
          <w:color w:val="414042"/>
          <w:sz w:val="24"/>
          <w:szCs w:val="24"/>
          <w:lang w:eastAsia="en-GB"/>
        </w:rPr>
        <w:t xml:space="preserve"> Office on 01263 577349 if you would like to come and have a look around and to find out further details about the post.</w:t>
      </w:r>
    </w:p>
    <w:p w14:paraId="0ADA2766" w14:textId="472AAD11" w:rsidR="00C750E0" w:rsidRDefault="003D0775" w:rsidP="003D0775">
      <w:pPr>
        <w:shd w:val="clear" w:color="auto" w:fill="FFFFFF"/>
        <w:spacing w:after="150" w:line="330" w:lineRule="atLeast"/>
        <w:jc w:val="both"/>
        <w:rPr>
          <w:rFonts w:ascii="Arial" w:eastAsia="Times New Roman" w:hAnsi="Arial" w:cs="Arial"/>
          <w:color w:val="414042"/>
          <w:sz w:val="24"/>
          <w:szCs w:val="24"/>
          <w:lang w:eastAsia="en-GB"/>
        </w:rPr>
      </w:pPr>
      <w:r w:rsidRPr="003D0775">
        <w:rPr>
          <w:rFonts w:ascii="Arial" w:eastAsia="Times New Roman" w:hAnsi="Arial" w:cs="Arial"/>
          <w:color w:val="414042"/>
          <w:sz w:val="24"/>
          <w:szCs w:val="24"/>
          <w:lang w:eastAsia="en-GB"/>
        </w:rPr>
        <w:t xml:space="preserve">The position is for </w:t>
      </w:r>
      <w:r w:rsidR="009769F4">
        <w:rPr>
          <w:rFonts w:ascii="Arial" w:eastAsia="Times New Roman" w:hAnsi="Arial" w:cs="Arial"/>
          <w:color w:val="414042"/>
          <w:sz w:val="24"/>
          <w:szCs w:val="24"/>
          <w:lang w:eastAsia="en-GB"/>
        </w:rPr>
        <w:t>3</w:t>
      </w:r>
      <w:r w:rsidRPr="003D0775">
        <w:rPr>
          <w:rFonts w:ascii="Arial" w:eastAsia="Times New Roman" w:hAnsi="Arial" w:cs="Arial"/>
          <w:color w:val="414042"/>
          <w:sz w:val="24"/>
          <w:szCs w:val="24"/>
          <w:lang w:eastAsia="en-GB"/>
        </w:rPr>
        <w:t xml:space="preserve">2.5 hours per week (8.30 am to 1.00 pm </w:t>
      </w:r>
      <w:r w:rsidR="00C750E0">
        <w:rPr>
          <w:rFonts w:ascii="Arial" w:eastAsia="Times New Roman" w:hAnsi="Arial" w:cs="Arial"/>
          <w:color w:val="414042"/>
          <w:sz w:val="24"/>
          <w:szCs w:val="24"/>
          <w:lang w:eastAsia="en-GB"/>
        </w:rPr>
        <w:t>a</w:t>
      </w:r>
      <w:r w:rsidR="008A58F2">
        <w:rPr>
          <w:rFonts w:ascii="Arial" w:eastAsia="Times New Roman" w:hAnsi="Arial" w:cs="Arial"/>
          <w:color w:val="414042"/>
          <w:sz w:val="24"/>
          <w:szCs w:val="24"/>
          <w:lang w:eastAsia="en-GB"/>
        </w:rPr>
        <w:t>n</w:t>
      </w:r>
      <w:r w:rsidR="00C750E0">
        <w:rPr>
          <w:rFonts w:ascii="Arial" w:eastAsia="Times New Roman" w:hAnsi="Arial" w:cs="Arial"/>
          <w:color w:val="414042"/>
          <w:sz w:val="24"/>
          <w:szCs w:val="24"/>
          <w:lang w:eastAsia="en-GB"/>
        </w:rPr>
        <w:t xml:space="preserve">d 1.30 </w:t>
      </w:r>
      <w:r w:rsidR="008A58F2">
        <w:rPr>
          <w:rFonts w:ascii="Arial" w:eastAsia="Times New Roman" w:hAnsi="Arial" w:cs="Arial"/>
          <w:color w:val="414042"/>
          <w:sz w:val="24"/>
          <w:szCs w:val="24"/>
          <w:lang w:eastAsia="en-GB"/>
        </w:rPr>
        <w:t xml:space="preserve">pm </w:t>
      </w:r>
      <w:r w:rsidR="00C750E0">
        <w:rPr>
          <w:rFonts w:ascii="Arial" w:eastAsia="Times New Roman" w:hAnsi="Arial" w:cs="Arial"/>
          <w:color w:val="414042"/>
          <w:sz w:val="24"/>
          <w:szCs w:val="24"/>
          <w:lang w:eastAsia="en-GB"/>
        </w:rPr>
        <w:t xml:space="preserve">to 3.30 pm </w:t>
      </w:r>
      <w:r w:rsidRPr="003D0775">
        <w:rPr>
          <w:rFonts w:ascii="Arial" w:eastAsia="Times New Roman" w:hAnsi="Arial" w:cs="Arial"/>
          <w:color w:val="414042"/>
          <w:sz w:val="24"/>
          <w:szCs w:val="24"/>
          <w:lang w:eastAsia="en-GB"/>
        </w:rPr>
        <w:t>Monday to Friday)</w:t>
      </w:r>
    </w:p>
    <w:p w14:paraId="0E58AA4A" w14:textId="647D2634" w:rsidR="003D0775" w:rsidRPr="00ED74BB" w:rsidRDefault="00C750E0" w:rsidP="003D0775">
      <w:pPr>
        <w:shd w:val="clear" w:color="auto" w:fill="FFFFFF"/>
        <w:spacing w:after="150" w:line="330" w:lineRule="atLeast"/>
        <w:jc w:val="both"/>
        <w:rPr>
          <w:rFonts w:ascii="Arial" w:eastAsia="Times New Roman" w:hAnsi="Arial" w:cs="Arial"/>
          <w:color w:val="414042"/>
          <w:sz w:val="24"/>
          <w:szCs w:val="24"/>
          <w:lang w:eastAsia="en-GB"/>
        </w:rPr>
      </w:pPr>
      <w:r>
        <w:rPr>
          <w:rFonts w:ascii="Arial" w:eastAsia="Times New Roman" w:hAnsi="Arial" w:cs="Arial"/>
          <w:color w:val="414042"/>
          <w:sz w:val="24"/>
          <w:szCs w:val="24"/>
          <w:lang w:eastAsia="en-GB"/>
        </w:rPr>
        <w:t xml:space="preserve">This post is </w:t>
      </w:r>
      <w:r w:rsidR="003D0775" w:rsidRPr="003D0775">
        <w:rPr>
          <w:rFonts w:ascii="Arial" w:eastAsia="Times New Roman" w:hAnsi="Arial" w:cs="Arial"/>
          <w:color w:val="414042"/>
          <w:sz w:val="24"/>
          <w:szCs w:val="24"/>
          <w:lang w:eastAsia="en-GB"/>
        </w:rPr>
        <w:t>initially temporary until 31</w:t>
      </w:r>
      <w:r w:rsidR="003D0775" w:rsidRPr="003D0775">
        <w:rPr>
          <w:rFonts w:ascii="Arial" w:eastAsia="Times New Roman" w:hAnsi="Arial" w:cs="Arial"/>
          <w:color w:val="414042"/>
          <w:sz w:val="24"/>
          <w:szCs w:val="24"/>
          <w:vertAlign w:val="superscript"/>
          <w:lang w:eastAsia="en-GB"/>
        </w:rPr>
        <w:t>st</w:t>
      </w:r>
      <w:r w:rsidR="003D0775" w:rsidRPr="003D0775">
        <w:rPr>
          <w:rFonts w:ascii="Arial" w:eastAsia="Times New Roman" w:hAnsi="Arial" w:cs="Arial"/>
          <w:color w:val="414042"/>
          <w:sz w:val="24"/>
          <w:szCs w:val="24"/>
          <w:lang w:eastAsia="en-GB"/>
        </w:rPr>
        <w:t> July 202</w:t>
      </w:r>
      <w:r>
        <w:rPr>
          <w:rFonts w:ascii="Arial" w:eastAsia="Times New Roman" w:hAnsi="Arial" w:cs="Arial"/>
          <w:color w:val="414042"/>
          <w:sz w:val="24"/>
          <w:szCs w:val="24"/>
          <w:lang w:eastAsia="en-GB"/>
        </w:rPr>
        <w:t>6.</w:t>
      </w:r>
    </w:p>
    <w:p w14:paraId="45AC526D" w14:textId="77777777" w:rsidR="00ED74BB" w:rsidRPr="00ED74BB" w:rsidRDefault="00ED74BB" w:rsidP="003D0775">
      <w:pPr>
        <w:shd w:val="clear" w:color="auto" w:fill="FFFFFF"/>
        <w:spacing w:after="150" w:line="330" w:lineRule="atLeast"/>
        <w:jc w:val="both"/>
        <w:rPr>
          <w:rFonts w:ascii="Arial" w:eastAsia="Times New Roman" w:hAnsi="Arial" w:cs="Arial"/>
          <w:color w:val="414042"/>
          <w:sz w:val="24"/>
          <w:szCs w:val="24"/>
          <w:lang w:eastAsia="en-GB"/>
        </w:rPr>
      </w:pPr>
    </w:p>
    <w:p w14:paraId="1BA10734" w14:textId="645351F2" w:rsidR="00ED74BB" w:rsidRPr="00ED74BB" w:rsidRDefault="00ED74BB" w:rsidP="00ED74BB">
      <w:pPr>
        <w:rPr>
          <w:rFonts w:ascii="Arial" w:hAnsi="Arial" w:cs="Arial"/>
          <w:sz w:val="24"/>
          <w:szCs w:val="24"/>
        </w:rPr>
      </w:pPr>
      <w:r w:rsidRPr="00ED74BB">
        <w:rPr>
          <w:rFonts w:ascii="Arial" w:hAnsi="Arial" w:cs="Arial"/>
          <w:b/>
          <w:sz w:val="24"/>
          <w:szCs w:val="24"/>
        </w:rPr>
        <w:t xml:space="preserve">Closing </w:t>
      </w:r>
      <w:r w:rsidR="00275CD4">
        <w:rPr>
          <w:rFonts w:ascii="Arial" w:hAnsi="Arial" w:cs="Arial"/>
          <w:b/>
          <w:sz w:val="24"/>
          <w:szCs w:val="24"/>
        </w:rPr>
        <w:t>D</w:t>
      </w:r>
      <w:r w:rsidRPr="00ED74BB">
        <w:rPr>
          <w:rFonts w:ascii="Arial" w:hAnsi="Arial" w:cs="Arial"/>
          <w:b/>
          <w:sz w:val="24"/>
          <w:szCs w:val="24"/>
        </w:rPr>
        <w:t>ate:</w:t>
      </w:r>
      <w:r w:rsidRPr="00ED74BB">
        <w:rPr>
          <w:rFonts w:ascii="Arial" w:hAnsi="Arial" w:cs="Arial"/>
          <w:sz w:val="24"/>
          <w:szCs w:val="24"/>
        </w:rPr>
        <w:t xml:space="preserve"> </w:t>
      </w:r>
      <w:r w:rsidRPr="00ED74BB">
        <w:rPr>
          <w:rFonts w:ascii="Arial" w:hAnsi="Arial" w:cs="Arial"/>
          <w:sz w:val="24"/>
          <w:szCs w:val="24"/>
        </w:rPr>
        <w:tab/>
      </w:r>
      <w:r w:rsidR="00275CD4">
        <w:rPr>
          <w:rFonts w:ascii="Arial" w:hAnsi="Arial" w:cs="Arial"/>
          <w:sz w:val="24"/>
          <w:szCs w:val="24"/>
        </w:rPr>
        <w:tab/>
      </w:r>
      <w:r w:rsidR="00BB604C">
        <w:rPr>
          <w:rFonts w:ascii="Arial" w:hAnsi="Arial" w:cs="Arial"/>
          <w:sz w:val="24"/>
          <w:szCs w:val="24"/>
        </w:rPr>
        <w:tab/>
      </w:r>
      <w:r w:rsidR="00120C66">
        <w:rPr>
          <w:rFonts w:ascii="Arial" w:hAnsi="Arial" w:cs="Arial"/>
          <w:sz w:val="24"/>
          <w:szCs w:val="24"/>
        </w:rPr>
        <w:t>Tuesday 16</w:t>
      </w:r>
      <w:r w:rsidR="00120C66" w:rsidRPr="00120C66">
        <w:rPr>
          <w:rFonts w:ascii="Arial" w:hAnsi="Arial" w:cs="Arial"/>
          <w:sz w:val="24"/>
          <w:szCs w:val="24"/>
          <w:vertAlign w:val="superscript"/>
        </w:rPr>
        <w:t>th</w:t>
      </w:r>
      <w:r w:rsidR="00120C66">
        <w:rPr>
          <w:rFonts w:ascii="Arial" w:hAnsi="Arial" w:cs="Arial"/>
          <w:sz w:val="24"/>
          <w:szCs w:val="24"/>
        </w:rPr>
        <w:t xml:space="preserve"> December 2025</w:t>
      </w:r>
    </w:p>
    <w:p w14:paraId="0B9E19C7" w14:textId="77777777" w:rsidR="00ED74BB" w:rsidRPr="00ED74BB" w:rsidRDefault="00ED74BB" w:rsidP="00ED74BB">
      <w:pPr>
        <w:rPr>
          <w:rFonts w:ascii="Arial" w:hAnsi="Arial" w:cs="Arial"/>
          <w:sz w:val="24"/>
          <w:szCs w:val="24"/>
        </w:rPr>
      </w:pPr>
    </w:p>
    <w:p w14:paraId="4B4FB07F" w14:textId="5B231ED5" w:rsidR="00ED74BB" w:rsidRPr="00ED74BB" w:rsidRDefault="00BB604C" w:rsidP="00ED74BB">
      <w:pPr>
        <w:rPr>
          <w:rFonts w:ascii="Arial" w:hAnsi="Arial" w:cs="Arial"/>
          <w:sz w:val="24"/>
          <w:szCs w:val="24"/>
        </w:rPr>
      </w:pPr>
      <w:r>
        <w:rPr>
          <w:rFonts w:ascii="Arial" w:hAnsi="Arial" w:cs="Arial"/>
          <w:b/>
          <w:sz w:val="24"/>
          <w:szCs w:val="24"/>
        </w:rPr>
        <w:t xml:space="preserve">Provisional </w:t>
      </w:r>
      <w:r w:rsidR="00ED74BB" w:rsidRPr="00ED74BB">
        <w:rPr>
          <w:rFonts w:ascii="Arial" w:hAnsi="Arial" w:cs="Arial"/>
          <w:b/>
          <w:sz w:val="24"/>
          <w:szCs w:val="24"/>
        </w:rPr>
        <w:t>Interview</w:t>
      </w:r>
      <w:r w:rsidR="00275CD4">
        <w:rPr>
          <w:rFonts w:ascii="Arial" w:hAnsi="Arial" w:cs="Arial"/>
          <w:b/>
          <w:sz w:val="24"/>
          <w:szCs w:val="24"/>
        </w:rPr>
        <w:t xml:space="preserve"> Date</w:t>
      </w:r>
      <w:r w:rsidR="00ED74BB" w:rsidRPr="00ED74BB">
        <w:rPr>
          <w:rFonts w:ascii="Arial" w:hAnsi="Arial" w:cs="Arial"/>
          <w:sz w:val="24"/>
          <w:szCs w:val="24"/>
        </w:rPr>
        <w:t xml:space="preserve">: </w:t>
      </w:r>
      <w:r w:rsidR="00ED74BB" w:rsidRPr="00ED74BB">
        <w:rPr>
          <w:rFonts w:ascii="Arial" w:hAnsi="Arial" w:cs="Arial"/>
          <w:sz w:val="24"/>
          <w:szCs w:val="24"/>
        </w:rPr>
        <w:tab/>
      </w:r>
      <w:r w:rsidR="00120C66">
        <w:rPr>
          <w:rFonts w:ascii="Arial" w:hAnsi="Arial" w:cs="Arial"/>
          <w:sz w:val="24"/>
          <w:szCs w:val="24"/>
        </w:rPr>
        <w:t>Thursday 18</w:t>
      </w:r>
      <w:r w:rsidR="00120C66" w:rsidRPr="00275CD4">
        <w:rPr>
          <w:rFonts w:ascii="Arial" w:hAnsi="Arial" w:cs="Arial"/>
          <w:sz w:val="24"/>
          <w:szCs w:val="24"/>
          <w:vertAlign w:val="superscript"/>
        </w:rPr>
        <w:t>th</w:t>
      </w:r>
      <w:r w:rsidR="00120C66">
        <w:rPr>
          <w:rFonts w:ascii="Arial" w:hAnsi="Arial" w:cs="Arial"/>
          <w:sz w:val="24"/>
          <w:szCs w:val="24"/>
        </w:rPr>
        <w:t xml:space="preserve"> December 2025</w:t>
      </w:r>
    </w:p>
    <w:p w14:paraId="668F44DC" w14:textId="77777777" w:rsidR="003D0775" w:rsidRPr="003D0775" w:rsidRDefault="003D0775" w:rsidP="003D0775">
      <w:pPr>
        <w:shd w:val="clear" w:color="auto" w:fill="FFFFFF"/>
        <w:spacing w:after="150" w:line="330" w:lineRule="atLeast"/>
        <w:jc w:val="both"/>
        <w:rPr>
          <w:rFonts w:ascii="Arial" w:eastAsia="Times New Roman" w:hAnsi="Arial" w:cs="Arial"/>
          <w:color w:val="414042"/>
          <w:sz w:val="24"/>
          <w:szCs w:val="24"/>
          <w:lang w:eastAsia="en-GB"/>
        </w:rPr>
      </w:pPr>
    </w:p>
    <w:p w14:paraId="2B9C5401" w14:textId="24BB0202" w:rsidR="00D06C04" w:rsidRPr="00D06C04" w:rsidRDefault="00115A90" w:rsidP="00225553">
      <w:pPr>
        <w:rPr>
          <w:rFonts w:ascii="Arial" w:eastAsia="Times New Roman" w:hAnsi="Arial" w:cs="Arial"/>
          <w:color w:val="414042"/>
          <w:sz w:val="24"/>
          <w:szCs w:val="24"/>
          <w:lang w:eastAsia="en-GB"/>
        </w:rPr>
      </w:pPr>
      <w:r>
        <w:rPr>
          <w:rFonts w:ascii="Arial" w:eastAsia="Times New Roman" w:hAnsi="Arial" w:cs="Arial"/>
          <w:i/>
          <w:iCs/>
          <w:color w:val="414042"/>
          <w:sz w:val="24"/>
          <w:szCs w:val="24"/>
          <w:lang w:eastAsia="en-GB"/>
        </w:rPr>
        <w:t>Gresham Village School and Nursery</w:t>
      </w:r>
      <w:r w:rsidR="00D06C04" w:rsidRPr="00D06C04">
        <w:rPr>
          <w:rFonts w:ascii="Arial" w:eastAsia="Times New Roman" w:hAnsi="Arial" w:cs="Arial"/>
          <w:i/>
          <w:iCs/>
          <w:color w:val="414042"/>
          <w:sz w:val="24"/>
          <w:szCs w:val="24"/>
          <w:lang w:eastAsia="en-GB"/>
        </w:rPr>
        <w:t xml:space="preserve"> </w:t>
      </w:r>
      <w:r>
        <w:rPr>
          <w:rFonts w:ascii="Arial" w:eastAsia="Times New Roman" w:hAnsi="Arial" w:cs="Arial"/>
          <w:i/>
          <w:iCs/>
          <w:color w:val="414042"/>
          <w:sz w:val="24"/>
          <w:szCs w:val="24"/>
          <w:lang w:eastAsia="en-GB"/>
        </w:rPr>
        <w:t xml:space="preserve">is </w:t>
      </w:r>
      <w:r w:rsidR="00D06C04" w:rsidRPr="00D06C04">
        <w:rPr>
          <w:rFonts w:ascii="Arial" w:eastAsia="Times New Roman" w:hAnsi="Arial" w:cs="Arial"/>
          <w:i/>
          <w:iCs/>
          <w:color w:val="414042"/>
          <w:sz w:val="24"/>
          <w:szCs w:val="24"/>
          <w:lang w:eastAsia="en-GB"/>
        </w:rPr>
        <w:t xml:space="preserve">committed to safeguarding and promoting the welfare of children and vulnerable adults and expect all staff and volunteers to share this commitment. To this end, you </w:t>
      </w:r>
      <w:r w:rsidR="00225553">
        <w:rPr>
          <w:rFonts w:ascii="Arial" w:eastAsia="Times New Roman" w:hAnsi="Arial" w:cs="Arial"/>
          <w:i/>
          <w:iCs/>
          <w:color w:val="414042"/>
          <w:sz w:val="24"/>
          <w:szCs w:val="24"/>
          <w:lang w:eastAsia="en-GB"/>
        </w:rPr>
        <w:t>may</w:t>
      </w:r>
      <w:r w:rsidR="00D06C04" w:rsidRPr="00D06C04">
        <w:rPr>
          <w:rFonts w:ascii="Arial" w:eastAsia="Times New Roman" w:hAnsi="Arial" w:cs="Arial"/>
          <w:i/>
          <w:iCs/>
          <w:color w:val="414042"/>
          <w:sz w:val="24"/>
          <w:szCs w:val="24"/>
          <w:lang w:eastAsia="en-GB"/>
        </w:rPr>
        <w:t xml:space="preserve"> be required to undergo pre-employment checks.</w:t>
      </w:r>
    </w:p>
    <w:p w14:paraId="274F6782" w14:textId="0C02FF53" w:rsidR="00D06C04" w:rsidRPr="00D06C04" w:rsidRDefault="00115A90" w:rsidP="00225553">
      <w:pPr>
        <w:rPr>
          <w:rFonts w:ascii="Arial" w:eastAsia="Times New Roman" w:hAnsi="Arial" w:cs="Arial"/>
          <w:color w:val="414042"/>
          <w:sz w:val="24"/>
          <w:szCs w:val="24"/>
          <w:lang w:eastAsia="en-GB"/>
        </w:rPr>
      </w:pPr>
      <w:r>
        <w:rPr>
          <w:rFonts w:ascii="Arial" w:eastAsia="Times New Roman" w:hAnsi="Arial" w:cs="Arial"/>
          <w:i/>
          <w:iCs/>
          <w:color w:val="414042"/>
          <w:sz w:val="24"/>
          <w:szCs w:val="24"/>
          <w:lang w:eastAsia="en-GB"/>
        </w:rPr>
        <w:t>This post</w:t>
      </w:r>
      <w:r w:rsidR="00D06C04" w:rsidRPr="00D06C04">
        <w:rPr>
          <w:rFonts w:ascii="Arial" w:eastAsia="Times New Roman" w:hAnsi="Arial" w:cs="Arial"/>
          <w:i/>
          <w:iCs/>
          <w:color w:val="414042"/>
          <w:sz w:val="24"/>
          <w:szCs w:val="24"/>
          <w:lang w:eastAsia="en-GB"/>
        </w:rPr>
        <w:t xml:space="preserve"> </w:t>
      </w:r>
      <w:r>
        <w:rPr>
          <w:rFonts w:ascii="Arial" w:eastAsia="Times New Roman" w:hAnsi="Arial" w:cs="Arial"/>
          <w:i/>
          <w:iCs/>
          <w:color w:val="414042"/>
          <w:sz w:val="24"/>
          <w:szCs w:val="24"/>
          <w:lang w:eastAsia="en-GB"/>
        </w:rPr>
        <w:t>is</w:t>
      </w:r>
      <w:r w:rsidR="00D06C04" w:rsidRPr="00D06C04">
        <w:rPr>
          <w:rFonts w:ascii="Arial" w:eastAsia="Times New Roman" w:hAnsi="Arial" w:cs="Arial"/>
          <w:i/>
          <w:iCs/>
          <w:color w:val="414042"/>
          <w:sz w:val="24"/>
          <w:szCs w:val="24"/>
          <w:lang w:eastAsia="en-GB"/>
        </w:rPr>
        <w:t xml:space="preserve"> likely to come under the requirements of the Childcare (Disqualification) Regulations and the successful applicant will be required to complete a declaration form to establish whether they are disqualified under these regulations.</w:t>
      </w:r>
    </w:p>
    <w:p w14:paraId="2C42A219" w14:textId="45F9042B" w:rsidR="00D06C04" w:rsidRPr="00D06C04" w:rsidRDefault="00115A90" w:rsidP="00225553">
      <w:pPr>
        <w:rPr>
          <w:rFonts w:ascii="Arial" w:eastAsia="Times New Roman" w:hAnsi="Arial" w:cs="Arial"/>
          <w:color w:val="414042"/>
          <w:sz w:val="24"/>
          <w:szCs w:val="24"/>
          <w:lang w:eastAsia="en-GB"/>
        </w:rPr>
      </w:pPr>
      <w:r>
        <w:rPr>
          <w:rFonts w:ascii="Arial" w:eastAsia="Times New Roman" w:hAnsi="Arial" w:cs="Arial"/>
          <w:i/>
          <w:iCs/>
          <w:color w:val="414042"/>
          <w:sz w:val="24"/>
          <w:szCs w:val="24"/>
          <w:lang w:eastAsia="en-GB"/>
        </w:rPr>
        <w:t>This post</w:t>
      </w:r>
      <w:r w:rsidR="00D06C04" w:rsidRPr="00D06C04">
        <w:rPr>
          <w:rFonts w:ascii="Arial" w:eastAsia="Times New Roman" w:hAnsi="Arial" w:cs="Arial"/>
          <w:i/>
          <w:iCs/>
          <w:color w:val="414042"/>
          <w:sz w:val="24"/>
          <w:szCs w:val="24"/>
          <w:lang w:eastAsia="en-GB"/>
        </w:rPr>
        <w:t xml:space="preserve"> </w:t>
      </w:r>
      <w:r>
        <w:rPr>
          <w:rFonts w:ascii="Arial" w:eastAsia="Times New Roman" w:hAnsi="Arial" w:cs="Arial"/>
          <w:i/>
          <w:iCs/>
          <w:color w:val="414042"/>
          <w:sz w:val="24"/>
          <w:szCs w:val="24"/>
          <w:lang w:eastAsia="en-GB"/>
        </w:rPr>
        <w:t>is</w:t>
      </w:r>
      <w:r w:rsidR="00D06C04" w:rsidRPr="00D06C04">
        <w:rPr>
          <w:rFonts w:ascii="Arial" w:eastAsia="Times New Roman" w:hAnsi="Arial" w:cs="Arial"/>
          <w:i/>
          <w:iCs/>
          <w:color w:val="414042"/>
          <w:sz w:val="24"/>
          <w:szCs w:val="24"/>
          <w:lang w:eastAsia="en-GB"/>
        </w:rPr>
        <w:t xml:space="preserve"> exempt from the Rehabilitation of Offenders </w:t>
      </w:r>
      <w:proofErr w:type="gramStart"/>
      <w:r w:rsidR="00D06C04" w:rsidRPr="00D06C04">
        <w:rPr>
          <w:rFonts w:ascii="Arial" w:eastAsia="Times New Roman" w:hAnsi="Arial" w:cs="Arial"/>
          <w:i/>
          <w:iCs/>
          <w:color w:val="414042"/>
          <w:sz w:val="24"/>
          <w:szCs w:val="24"/>
          <w:lang w:eastAsia="en-GB"/>
        </w:rPr>
        <w:t>Act</w:t>
      </w:r>
      <w:proofErr w:type="gramEnd"/>
      <w:r w:rsidR="00D06C04" w:rsidRPr="00D06C04">
        <w:rPr>
          <w:rFonts w:ascii="Arial" w:eastAsia="Times New Roman" w:hAnsi="Arial" w:cs="Arial"/>
          <w:i/>
          <w:iCs/>
          <w:color w:val="414042"/>
          <w:sz w:val="24"/>
          <w:szCs w:val="24"/>
          <w:lang w:eastAsia="en-GB"/>
        </w:rPr>
        <w:t xml:space="preserve"> and you will be required to undergo an Enhanced DBS check or Enhanced DBS check with barred list. If you have information to declare it may be protected under the Exceptions Orders and you may not be required to declare it. You will be asked to make a criminal conviction declaration if you are shortlisted for the post. Guidance about whether a conviction or caution should be disclosed can be found on the Ministry of Justice </w:t>
      </w:r>
      <w:proofErr w:type="gramStart"/>
      <w:r w:rsidR="00D06C04" w:rsidRPr="00D06C04">
        <w:rPr>
          <w:rFonts w:ascii="Arial" w:eastAsia="Times New Roman" w:hAnsi="Arial" w:cs="Arial"/>
          <w:i/>
          <w:iCs/>
          <w:color w:val="414042"/>
          <w:sz w:val="24"/>
          <w:szCs w:val="24"/>
          <w:lang w:eastAsia="en-GB"/>
        </w:rPr>
        <w:t>website</w:t>
      </w:r>
      <w:proofErr w:type="gramEnd"/>
    </w:p>
    <w:p w14:paraId="1114D481" w14:textId="77777777" w:rsidR="00AD7DF9" w:rsidRPr="00ED74BB" w:rsidRDefault="00AD7DF9" w:rsidP="00AD7DF9">
      <w:pPr>
        <w:jc w:val="center"/>
        <w:rPr>
          <w:rFonts w:ascii="Arial" w:hAnsi="Arial" w:cs="Arial"/>
          <w:b/>
          <w:sz w:val="24"/>
          <w:szCs w:val="24"/>
        </w:rPr>
      </w:pPr>
    </w:p>
    <w:p w14:paraId="3A7E7506" w14:textId="77777777" w:rsidR="00AD7DF9" w:rsidRPr="00ED74BB" w:rsidRDefault="00AD7DF9" w:rsidP="00AD7DF9">
      <w:pPr>
        <w:rPr>
          <w:rFonts w:ascii="Arial" w:hAnsi="Arial" w:cs="Arial"/>
          <w:sz w:val="24"/>
          <w:szCs w:val="24"/>
        </w:rPr>
      </w:pPr>
    </w:p>
    <w:p w14:paraId="35B4096E" w14:textId="77777777" w:rsidR="00ED74BB" w:rsidRPr="00ED74BB" w:rsidRDefault="00ED74BB">
      <w:pPr>
        <w:rPr>
          <w:rFonts w:ascii="Arial" w:hAnsi="Arial" w:cs="Arial"/>
          <w:sz w:val="24"/>
          <w:szCs w:val="24"/>
        </w:rPr>
      </w:pPr>
    </w:p>
    <w:sectPr w:rsidR="00ED74BB" w:rsidRPr="00ED74BB" w:rsidSect="007E004C">
      <w:pgSz w:w="11906" w:h="16838"/>
      <w:pgMar w:top="1440"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DF9"/>
    <w:rsid w:val="00027934"/>
    <w:rsid w:val="00045B17"/>
    <w:rsid w:val="00075C46"/>
    <w:rsid w:val="00080237"/>
    <w:rsid w:val="000E3C1E"/>
    <w:rsid w:val="00115A90"/>
    <w:rsid w:val="00120C66"/>
    <w:rsid w:val="00191A3C"/>
    <w:rsid w:val="002216EA"/>
    <w:rsid w:val="00225553"/>
    <w:rsid w:val="0023357C"/>
    <w:rsid w:val="00275CD4"/>
    <w:rsid w:val="0028364F"/>
    <w:rsid w:val="002E02E5"/>
    <w:rsid w:val="0030594B"/>
    <w:rsid w:val="00375F70"/>
    <w:rsid w:val="003D0775"/>
    <w:rsid w:val="003E157C"/>
    <w:rsid w:val="00452EE8"/>
    <w:rsid w:val="0046253A"/>
    <w:rsid w:val="004D5984"/>
    <w:rsid w:val="00534F9A"/>
    <w:rsid w:val="00544CC7"/>
    <w:rsid w:val="00554F9E"/>
    <w:rsid w:val="005B5F22"/>
    <w:rsid w:val="005E72F1"/>
    <w:rsid w:val="00603640"/>
    <w:rsid w:val="006D30C2"/>
    <w:rsid w:val="006F03B4"/>
    <w:rsid w:val="00797230"/>
    <w:rsid w:val="007E004C"/>
    <w:rsid w:val="008A2BAC"/>
    <w:rsid w:val="008A58F2"/>
    <w:rsid w:val="0094419D"/>
    <w:rsid w:val="009769F4"/>
    <w:rsid w:val="009B7F3E"/>
    <w:rsid w:val="00A06B74"/>
    <w:rsid w:val="00A23407"/>
    <w:rsid w:val="00A36C2F"/>
    <w:rsid w:val="00AA3DAD"/>
    <w:rsid w:val="00AD7DF9"/>
    <w:rsid w:val="00AE7AE6"/>
    <w:rsid w:val="00B315BD"/>
    <w:rsid w:val="00B53ADE"/>
    <w:rsid w:val="00BB604C"/>
    <w:rsid w:val="00C32A90"/>
    <w:rsid w:val="00C750E0"/>
    <w:rsid w:val="00C83913"/>
    <w:rsid w:val="00CB0BC0"/>
    <w:rsid w:val="00CC2FA2"/>
    <w:rsid w:val="00CF156A"/>
    <w:rsid w:val="00D06C04"/>
    <w:rsid w:val="00DD1C2B"/>
    <w:rsid w:val="00E20B75"/>
    <w:rsid w:val="00E46D44"/>
    <w:rsid w:val="00E715BF"/>
    <w:rsid w:val="00E84F11"/>
    <w:rsid w:val="00EA4839"/>
    <w:rsid w:val="00ED74BB"/>
    <w:rsid w:val="00EF658E"/>
    <w:rsid w:val="00F07830"/>
    <w:rsid w:val="00FE0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C8AF"/>
  <w15:chartTrackingRefBased/>
  <w15:docId w15:val="{2DEDB84F-3FD6-4D6E-83B8-F54792D0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D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0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1581">
      <w:bodyDiv w:val="1"/>
      <w:marLeft w:val="0"/>
      <w:marRight w:val="0"/>
      <w:marTop w:val="0"/>
      <w:marBottom w:val="0"/>
      <w:divBdr>
        <w:top w:val="none" w:sz="0" w:space="0" w:color="auto"/>
        <w:left w:val="none" w:sz="0" w:space="0" w:color="auto"/>
        <w:bottom w:val="none" w:sz="0" w:space="0" w:color="auto"/>
        <w:right w:val="none" w:sz="0" w:space="0" w:color="auto"/>
      </w:divBdr>
    </w:div>
    <w:div w:id="399717725">
      <w:bodyDiv w:val="1"/>
      <w:marLeft w:val="0"/>
      <w:marRight w:val="0"/>
      <w:marTop w:val="0"/>
      <w:marBottom w:val="0"/>
      <w:divBdr>
        <w:top w:val="none" w:sz="0" w:space="0" w:color="auto"/>
        <w:left w:val="none" w:sz="0" w:space="0" w:color="auto"/>
        <w:bottom w:val="none" w:sz="0" w:space="0" w:color="auto"/>
        <w:right w:val="none" w:sz="0" w:space="0" w:color="auto"/>
      </w:divBdr>
    </w:div>
    <w:div w:id="732050221">
      <w:bodyDiv w:val="1"/>
      <w:marLeft w:val="0"/>
      <w:marRight w:val="0"/>
      <w:marTop w:val="0"/>
      <w:marBottom w:val="0"/>
      <w:divBdr>
        <w:top w:val="none" w:sz="0" w:space="0" w:color="auto"/>
        <w:left w:val="none" w:sz="0" w:space="0" w:color="auto"/>
        <w:bottom w:val="none" w:sz="0" w:space="0" w:color="auto"/>
        <w:right w:val="none" w:sz="0" w:space="0" w:color="auto"/>
      </w:divBdr>
    </w:div>
    <w:div w:id="19233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EEDDB8813144DB8A00443A3754EBB" ma:contentTypeVersion="15" ma:contentTypeDescription="Create a new document." ma:contentTypeScope="" ma:versionID="551850a9e3a1e95987dad9e99528a73c">
  <xsd:schema xmlns:xsd="http://www.w3.org/2001/XMLSchema" xmlns:xs="http://www.w3.org/2001/XMLSchema" xmlns:p="http://schemas.microsoft.com/office/2006/metadata/properties" xmlns:ns2="82f2dc00-b71a-4754-80ab-41875cbdc373" xmlns:ns3="f4c07068-8839-4ca8-84a9-9b73fd752a18" targetNamespace="http://schemas.microsoft.com/office/2006/metadata/properties" ma:root="true" ma:fieldsID="19f46a98809072650996471ef9191f98" ns2:_="" ns3:_="">
    <xsd:import namespace="82f2dc00-b71a-4754-80ab-41875cbdc373"/>
    <xsd:import namespace="f4c07068-8839-4ca8-84a9-9b73fd752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2dc00-b71a-4754-80ab-41875cbdc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c75037-beba-46f7-960b-ede9acc496e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c07068-8839-4ca8-84a9-9b73fd752a1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43f4fc-c574-4e76-bb48-871b8ae01cfd}" ma:internalName="TaxCatchAll" ma:showField="CatchAllData" ma:web="f4c07068-8839-4ca8-84a9-9b73fd752a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f2dc00-b71a-4754-80ab-41875cbdc373">
      <Terms xmlns="http://schemas.microsoft.com/office/infopath/2007/PartnerControls"/>
    </lcf76f155ced4ddcb4097134ff3c332f>
    <TaxCatchAll xmlns="f4c07068-8839-4ca8-84a9-9b73fd752a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9087F-FDFD-4B49-A554-6D9EFE09B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2dc00-b71a-4754-80ab-41875cbdc373"/>
    <ds:schemaRef ds:uri="f4c07068-8839-4ca8-84a9-9b73fd752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75A77-5DCF-4C9A-B7C8-AD8C3C5B4AA4}">
  <ds:schemaRefs>
    <ds:schemaRef ds:uri="http://schemas.microsoft.com/sharepoint/v3/contenttype/forms"/>
  </ds:schemaRefs>
</ds:datastoreItem>
</file>

<file path=customXml/itemProps3.xml><?xml version="1.0" encoding="utf-8"?>
<ds:datastoreItem xmlns:ds="http://schemas.openxmlformats.org/officeDocument/2006/customXml" ds:itemID="{3971EECC-D607-43EA-8085-AC0BEBB61FF1}">
  <ds:schemaRefs>
    <ds:schemaRef ds:uri="http://schemas.microsoft.com/office/2006/metadata/properties"/>
    <ds:schemaRef ds:uri="http://schemas.microsoft.com/office/infopath/2007/PartnerControls"/>
    <ds:schemaRef ds:uri="82f2dc00-b71a-4754-80ab-41875cbdc373"/>
    <ds:schemaRef ds:uri="f4c07068-8839-4ca8-84a9-9b73fd752a18"/>
  </ds:schemaRefs>
</ds:datastoreItem>
</file>

<file path=customXml/itemProps4.xml><?xml version="1.0" encoding="utf-8"?>
<ds:datastoreItem xmlns:ds="http://schemas.openxmlformats.org/officeDocument/2006/customXml" ds:itemID="{85311243-818B-4DA7-92EA-E33761D3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Norfolk Academy Trust</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Hemp</dc:creator>
  <cp:keywords/>
  <dc:description/>
  <cp:lastModifiedBy>Julie Hemp</cp:lastModifiedBy>
  <cp:revision>2</cp:revision>
  <cp:lastPrinted>2023-06-13T09:00:00Z</cp:lastPrinted>
  <dcterms:created xsi:type="dcterms:W3CDTF">2025-12-09T08:25:00Z</dcterms:created>
  <dcterms:modified xsi:type="dcterms:W3CDTF">2025-12-09T08:25:00Z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0x010100797EEDDB8813144DB8A00443A3754EBB</vt:lpwstr>
  </property>
  <property fmtid="{D5CDD505-2E9C-101B-9397-08002B2CF9AE}" pid="3" name="Order">
    <vt:r8>1334400</vt:r8>
  </property>
  <property fmtid="{D5CDD505-2E9C-101B-9397-08002B2CF9AE}" pid="4" name="MediaServiceImageTags">
    <vt:lpwstr/>
  </property>
</Properties>
</file>