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4A07" w14:textId="726A745C" w:rsidR="00425D9F" w:rsidRPr="00840E4E" w:rsidRDefault="002B3975" w:rsidP="00E90866">
      <w:pPr>
        <w:pStyle w:val="BodyText"/>
        <w:spacing w:after="0"/>
        <w:ind w:left="0"/>
        <w:outlineLvl w:val="0"/>
        <w:rPr>
          <w:rStyle w:val="Emphasis"/>
          <w:rFonts w:asciiTheme="minorHAnsi" w:hAnsiTheme="minorHAnsi" w:cstheme="minorHAnsi"/>
          <w:b/>
          <w:i w:val="0"/>
          <w:szCs w:val="22"/>
        </w:rPr>
      </w:pPr>
      <w:r w:rsidRPr="00840E4E">
        <w:rPr>
          <w:rFonts w:asciiTheme="minorHAnsi" w:hAnsiTheme="minorHAnsi" w:cstheme="minorHAnsi"/>
          <w:noProof/>
          <w:szCs w:val="22"/>
          <w:lang w:eastAsia="en-GB"/>
        </w:rPr>
        <w:drawing>
          <wp:anchor distT="0" distB="0" distL="114300" distR="114300" simplePos="0" relativeHeight="251659264" behindDoc="0" locked="0" layoutInCell="1" allowOverlap="1" wp14:anchorId="7063FB22" wp14:editId="40AEB04D">
            <wp:simplePos x="0" y="0"/>
            <wp:positionH relativeFrom="margin">
              <wp:align>left</wp:align>
            </wp:positionH>
            <wp:positionV relativeFrom="paragraph">
              <wp:posOffset>-484505</wp:posOffset>
            </wp:positionV>
            <wp:extent cx="1133475" cy="998855"/>
            <wp:effectExtent l="0" t="0" r="9525" b="0"/>
            <wp:wrapNone/>
            <wp:docPr id="2" name="Picture 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D9F" w:rsidRPr="00840E4E">
        <w:rPr>
          <w:rFonts w:asciiTheme="minorHAnsi" w:hAnsiTheme="minorHAnsi" w:cstheme="minorHAnsi"/>
          <w:noProof/>
          <w:szCs w:val="22"/>
          <w:lang w:eastAsia="en-GB"/>
        </w:rPr>
        <w:drawing>
          <wp:anchor distT="0" distB="0" distL="114300" distR="114300" simplePos="0" relativeHeight="251658240" behindDoc="1" locked="0" layoutInCell="1" allowOverlap="1" wp14:anchorId="6618F310" wp14:editId="66319855">
            <wp:simplePos x="0" y="0"/>
            <wp:positionH relativeFrom="column">
              <wp:posOffset>2078567</wp:posOffset>
            </wp:positionH>
            <wp:positionV relativeFrom="paragraph">
              <wp:posOffset>-762000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2"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0CB7" w:rsidRPr="00840E4E">
        <w:rPr>
          <w:rStyle w:val="Emphasis"/>
          <w:rFonts w:asciiTheme="minorHAnsi" w:hAnsiTheme="minorHAnsi" w:cstheme="minorHAnsi"/>
          <w:b/>
          <w:i w:val="0"/>
          <w:szCs w:val="22"/>
        </w:rPr>
        <w:t>[insert School Logo]</w:t>
      </w:r>
    </w:p>
    <w:p w14:paraId="0B4FD6C6" w14:textId="77777777" w:rsidR="00425D9F" w:rsidRPr="00840E4E" w:rsidRDefault="00425D9F" w:rsidP="00E90866">
      <w:pPr>
        <w:pStyle w:val="BodyText"/>
        <w:spacing w:after="0"/>
        <w:ind w:left="0"/>
        <w:outlineLvl w:val="0"/>
        <w:rPr>
          <w:rStyle w:val="Emphasis"/>
          <w:rFonts w:asciiTheme="minorHAnsi" w:hAnsiTheme="minorHAnsi" w:cstheme="minorHAnsi"/>
          <w:b/>
          <w:i w:val="0"/>
          <w:szCs w:val="22"/>
        </w:rPr>
      </w:pPr>
    </w:p>
    <w:p w14:paraId="10EF1085" w14:textId="77777777" w:rsidR="00DF5383" w:rsidRPr="00840E4E" w:rsidRDefault="00DF5383" w:rsidP="00203477">
      <w:pPr>
        <w:pStyle w:val="BodyText"/>
        <w:spacing w:after="0"/>
        <w:ind w:left="0"/>
        <w:jc w:val="center"/>
        <w:outlineLvl w:val="0"/>
        <w:rPr>
          <w:rStyle w:val="Emphasis"/>
          <w:rFonts w:asciiTheme="minorHAnsi" w:hAnsiTheme="minorHAnsi" w:cstheme="minorHAnsi"/>
          <w:b/>
          <w:i w:val="0"/>
          <w:szCs w:val="22"/>
        </w:rPr>
      </w:pPr>
    </w:p>
    <w:p w14:paraId="3E5986B3" w14:textId="77777777" w:rsidR="00724BCC" w:rsidRPr="00840E4E" w:rsidRDefault="00EC091A" w:rsidP="00203477">
      <w:pPr>
        <w:pStyle w:val="BodyText"/>
        <w:spacing w:after="0"/>
        <w:ind w:left="0"/>
        <w:jc w:val="center"/>
        <w:outlineLvl w:val="0"/>
        <w:rPr>
          <w:rStyle w:val="Emphasis"/>
          <w:rFonts w:asciiTheme="minorHAnsi" w:hAnsiTheme="minorHAnsi" w:cstheme="minorHAnsi"/>
          <w:b/>
          <w:i w:val="0"/>
          <w:szCs w:val="22"/>
        </w:rPr>
      </w:pPr>
      <w:r w:rsidRPr="00840E4E">
        <w:rPr>
          <w:rStyle w:val="Emphasis"/>
          <w:rFonts w:asciiTheme="minorHAnsi" w:hAnsiTheme="minorHAnsi" w:cstheme="minorHAnsi"/>
          <w:b/>
          <w:i w:val="0"/>
          <w:szCs w:val="22"/>
        </w:rPr>
        <w:t>WESTCOUNTRY SCHOOLS TRUST</w:t>
      </w:r>
    </w:p>
    <w:p w14:paraId="0B914657" w14:textId="77777777" w:rsidR="00B67BF3" w:rsidRPr="00840E4E" w:rsidRDefault="00CF3FD1" w:rsidP="00546B6E">
      <w:pPr>
        <w:pStyle w:val="BodyText"/>
        <w:spacing w:after="0"/>
        <w:ind w:left="0"/>
        <w:jc w:val="center"/>
        <w:outlineLvl w:val="0"/>
        <w:rPr>
          <w:rStyle w:val="Emphasis"/>
          <w:rFonts w:asciiTheme="minorHAnsi" w:hAnsiTheme="minorHAnsi" w:cstheme="minorHAnsi"/>
          <w:b/>
          <w:i w:val="0"/>
          <w:szCs w:val="22"/>
        </w:rPr>
      </w:pPr>
      <w:r w:rsidRPr="00840E4E">
        <w:rPr>
          <w:rStyle w:val="Emphasis"/>
          <w:rFonts w:asciiTheme="minorHAnsi" w:hAnsiTheme="minorHAnsi" w:cstheme="minorHAnsi"/>
          <w:b/>
          <w:i w:val="0"/>
          <w:szCs w:val="22"/>
        </w:rPr>
        <w:t>JOB DESCRIPTION</w:t>
      </w:r>
    </w:p>
    <w:p w14:paraId="5F442BC1" w14:textId="77777777" w:rsidR="00CF3FD1" w:rsidRPr="00840E4E" w:rsidRDefault="00CF3FD1" w:rsidP="00E90866">
      <w:pPr>
        <w:pStyle w:val="BodyText"/>
        <w:spacing w:after="0"/>
        <w:ind w:left="0"/>
        <w:outlineLvl w:val="0"/>
        <w:rPr>
          <w:rStyle w:val="Emphasis"/>
          <w:rFonts w:asciiTheme="minorHAnsi" w:hAnsiTheme="minorHAnsi" w:cstheme="minorHAnsi"/>
          <w:b/>
          <w:i w:val="0"/>
          <w:szCs w:val="22"/>
        </w:rPr>
      </w:pPr>
    </w:p>
    <w:p w14:paraId="554F7523" w14:textId="5B765EB6" w:rsidR="00212EEB" w:rsidRPr="00840E4E" w:rsidRDefault="00212EEB" w:rsidP="00E90866">
      <w:pPr>
        <w:pStyle w:val="BodyText"/>
        <w:ind w:left="0"/>
        <w:outlineLvl w:val="0"/>
        <w:rPr>
          <w:rStyle w:val="Emphasis"/>
          <w:rFonts w:asciiTheme="minorHAnsi" w:hAnsiTheme="minorHAnsi" w:cstheme="minorHAnsi"/>
          <w:i w:val="0"/>
          <w:szCs w:val="22"/>
        </w:rPr>
      </w:pPr>
      <w:r w:rsidRPr="00840E4E">
        <w:rPr>
          <w:rStyle w:val="Emphasis"/>
          <w:rFonts w:asciiTheme="minorHAnsi" w:hAnsiTheme="minorHAnsi" w:cstheme="minorHAnsi"/>
          <w:b/>
          <w:i w:val="0"/>
          <w:szCs w:val="22"/>
        </w:rPr>
        <w:t>Job Title:</w:t>
      </w:r>
      <w:r w:rsidRPr="00840E4E">
        <w:rPr>
          <w:rStyle w:val="Emphasis"/>
          <w:rFonts w:asciiTheme="minorHAnsi" w:hAnsiTheme="minorHAnsi" w:cstheme="minorHAnsi"/>
          <w:i w:val="0"/>
          <w:szCs w:val="22"/>
        </w:rPr>
        <w:t xml:space="preserve">    </w:t>
      </w:r>
      <w:r w:rsidR="002B3975" w:rsidRPr="00840E4E">
        <w:rPr>
          <w:rStyle w:val="Emphasis"/>
          <w:rFonts w:asciiTheme="minorHAnsi" w:hAnsiTheme="minorHAnsi" w:cstheme="minorHAnsi"/>
          <w:i w:val="0"/>
          <w:szCs w:val="22"/>
        </w:rPr>
        <w:tab/>
      </w:r>
      <w:r w:rsidR="002B3975" w:rsidRPr="00840E4E">
        <w:rPr>
          <w:rStyle w:val="Emphasis"/>
          <w:rFonts w:asciiTheme="minorHAnsi" w:hAnsiTheme="minorHAnsi" w:cstheme="minorHAnsi"/>
          <w:i w:val="0"/>
          <w:szCs w:val="22"/>
        </w:rPr>
        <w:tab/>
        <w:t>Teacher</w:t>
      </w:r>
      <w:r w:rsidRPr="00840E4E">
        <w:rPr>
          <w:rStyle w:val="Emphasis"/>
          <w:rFonts w:asciiTheme="minorHAnsi" w:hAnsiTheme="minorHAnsi" w:cstheme="minorHAnsi"/>
          <w:i w:val="0"/>
          <w:szCs w:val="22"/>
        </w:rPr>
        <w:t xml:space="preserve"> </w:t>
      </w:r>
      <w:r w:rsidR="00CC045E">
        <w:rPr>
          <w:rStyle w:val="Emphasis"/>
          <w:rFonts w:asciiTheme="minorHAnsi" w:hAnsiTheme="minorHAnsi" w:cstheme="minorHAnsi"/>
          <w:i w:val="0"/>
          <w:szCs w:val="22"/>
        </w:rPr>
        <w:t>KS2</w:t>
      </w:r>
      <w:r w:rsidRPr="00840E4E">
        <w:rPr>
          <w:rStyle w:val="Emphasis"/>
          <w:rFonts w:asciiTheme="minorHAnsi" w:hAnsiTheme="minorHAnsi" w:cstheme="minorHAnsi"/>
          <w:i w:val="0"/>
          <w:szCs w:val="22"/>
        </w:rPr>
        <w:tab/>
      </w:r>
      <w:r w:rsidRPr="00840E4E">
        <w:rPr>
          <w:rStyle w:val="Emphasis"/>
          <w:rFonts w:asciiTheme="minorHAnsi" w:hAnsiTheme="minorHAnsi" w:cstheme="minorHAnsi"/>
          <w:i w:val="0"/>
          <w:szCs w:val="22"/>
        </w:rPr>
        <w:tab/>
      </w:r>
    </w:p>
    <w:p w14:paraId="644D9A60" w14:textId="7E8636FD" w:rsidR="00902993" w:rsidRPr="00840E4E" w:rsidRDefault="00115E83" w:rsidP="00E90866">
      <w:pPr>
        <w:pStyle w:val="BodyText"/>
        <w:ind w:left="2160" w:hanging="2160"/>
        <w:outlineLvl w:val="0"/>
        <w:rPr>
          <w:rStyle w:val="Emphasis"/>
          <w:rFonts w:asciiTheme="minorHAnsi" w:hAnsiTheme="minorHAnsi" w:cstheme="minorHAnsi"/>
          <w:i w:val="0"/>
          <w:szCs w:val="22"/>
        </w:rPr>
      </w:pPr>
      <w:r w:rsidRPr="00840E4E">
        <w:rPr>
          <w:rStyle w:val="Emphasis"/>
          <w:rFonts w:asciiTheme="minorHAnsi" w:hAnsiTheme="minorHAnsi" w:cstheme="minorHAnsi"/>
          <w:b/>
          <w:i w:val="0"/>
          <w:szCs w:val="22"/>
        </w:rPr>
        <w:t>Location:</w:t>
      </w:r>
      <w:r w:rsidRPr="00840E4E">
        <w:rPr>
          <w:rStyle w:val="Emphasis"/>
          <w:rFonts w:asciiTheme="minorHAnsi" w:hAnsiTheme="minorHAnsi" w:cstheme="minorHAnsi"/>
          <w:b/>
          <w:i w:val="0"/>
          <w:szCs w:val="22"/>
        </w:rPr>
        <w:tab/>
      </w:r>
      <w:r w:rsidR="00C94796" w:rsidRPr="00840E4E">
        <w:rPr>
          <w:rStyle w:val="Emphasis"/>
          <w:rFonts w:asciiTheme="minorHAnsi" w:hAnsiTheme="minorHAnsi" w:cstheme="minorHAnsi"/>
          <w:i w:val="0"/>
          <w:szCs w:val="22"/>
        </w:rPr>
        <w:t>Across the</w:t>
      </w:r>
      <w:r w:rsidRPr="00840E4E">
        <w:rPr>
          <w:rStyle w:val="Emphasis"/>
          <w:rFonts w:asciiTheme="minorHAnsi" w:hAnsiTheme="minorHAnsi" w:cstheme="minorHAnsi"/>
          <w:i w:val="0"/>
          <w:szCs w:val="22"/>
        </w:rPr>
        <w:t xml:space="preserve"> </w:t>
      </w:r>
      <w:r w:rsidR="002C7B67" w:rsidRPr="00840E4E">
        <w:rPr>
          <w:rStyle w:val="Emphasis"/>
          <w:rFonts w:asciiTheme="minorHAnsi" w:hAnsiTheme="minorHAnsi" w:cstheme="minorHAnsi"/>
          <w:i w:val="0"/>
          <w:szCs w:val="22"/>
        </w:rPr>
        <w:t>Trust (</w:t>
      </w:r>
      <w:r w:rsidR="002B7B6B" w:rsidRPr="00840E4E">
        <w:rPr>
          <w:rStyle w:val="Emphasis"/>
          <w:rFonts w:asciiTheme="minorHAnsi" w:hAnsiTheme="minorHAnsi" w:cstheme="minorHAnsi"/>
          <w:i w:val="0"/>
          <w:szCs w:val="22"/>
        </w:rPr>
        <w:t>based at</w:t>
      </w:r>
      <w:r w:rsidR="002B3975" w:rsidRPr="00840E4E">
        <w:rPr>
          <w:rStyle w:val="Emphasis"/>
          <w:rFonts w:asciiTheme="minorHAnsi" w:hAnsiTheme="minorHAnsi" w:cstheme="minorHAnsi"/>
          <w:i w:val="0"/>
          <w:szCs w:val="22"/>
        </w:rPr>
        <w:t xml:space="preserve"> Camelford Primary School</w:t>
      </w:r>
      <w:r w:rsidR="00EC091A" w:rsidRPr="00840E4E">
        <w:rPr>
          <w:rStyle w:val="Emphasis"/>
          <w:rFonts w:asciiTheme="minorHAnsi" w:hAnsiTheme="minorHAnsi" w:cstheme="minorHAnsi"/>
          <w:i w:val="0"/>
          <w:szCs w:val="22"/>
        </w:rPr>
        <w:t>)</w:t>
      </w:r>
    </w:p>
    <w:p w14:paraId="75188029" w14:textId="0CC093D1" w:rsidR="00212EEB" w:rsidRPr="00840E4E" w:rsidRDefault="1901EA7C" w:rsidP="002B3975">
      <w:pPr>
        <w:pStyle w:val="BodyText"/>
        <w:ind w:left="2160" w:hanging="2160"/>
        <w:rPr>
          <w:rStyle w:val="Emphasis"/>
          <w:rFonts w:asciiTheme="minorHAnsi" w:hAnsiTheme="minorHAnsi" w:cstheme="minorHAnsi"/>
          <w:i w:val="0"/>
          <w:szCs w:val="22"/>
        </w:rPr>
      </w:pPr>
      <w:r w:rsidRPr="00840E4E">
        <w:rPr>
          <w:rStyle w:val="Emphasis"/>
          <w:rFonts w:asciiTheme="minorHAnsi" w:hAnsiTheme="minorHAnsi" w:cstheme="minorHAnsi"/>
          <w:b/>
          <w:bCs/>
          <w:i w:val="0"/>
          <w:szCs w:val="22"/>
        </w:rPr>
        <w:t>Grade</w:t>
      </w:r>
      <w:r w:rsidR="00AB24D8" w:rsidRPr="00840E4E">
        <w:rPr>
          <w:rStyle w:val="Emphasis"/>
          <w:rFonts w:asciiTheme="minorHAnsi" w:hAnsiTheme="minorHAnsi" w:cstheme="minorHAnsi"/>
          <w:b/>
          <w:bCs/>
          <w:i w:val="0"/>
          <w:szCs w:val="22"/>
        </w:rPr>
        <w:t>/salary</w:t>
      </w:r>
      <w:r w:rsidRPr="00840E4E">
        <w:rPr>
          <w:rStyle w:val="Emphasis"/>
          <w:rFonts w:asciiTheme="minorHAnsi" w:hAnsiTheme="minorHAnsi" w:cstheme="minorHAnsi"/>
          <w:i w:val="0"/>
          <w:szCs w:val="22"/>
        </w:rPr>
        <w:t>:</w:t>
      </w:r>
      <w:r w:rsidR="00BD7493" w:rsidRPr="00840E4E">
        <w:rPr>
          <w:rFonts w:asciiTheme="minorHAnsi" w:hAnsiTheme="minorHAnsi" w:cstheme="minorHAnsi"/>
          <w:szCs w:val="22"/>
        </w:rPr>
        <w:tab/>
      </w:r>
      <w:r w:rsidR="002B3975" w:rsidRPr="00840E4E">
        <w:rPr>
          <w:rFonts w:asciiTheme="minorHAnsi" w:hAnsiTheme="minorHAnsi" w:cstheme="minorHAnsi"/>
          <w:szCs w:val="22"/>
        </w:rPr>
        <w:t>M1 – M6 (£3</w:t>
      </w:r>
      <w:r w:rsidR="00637B6E" w:rsidRPr="00840E4E">
        <w:rPr>
          <w:rFonts w:asciiTheme="minorHAnsi" w:hAnsiTheme="minorHAnsi" w:cstheme="minorHAnsi"/>
          <w:szCs w:val="22"/>
        </w:rPr>
        <w:t>2,916.00</w:t>
      </w:r>
      <w:r w:rsidR="002B3975" w:rsidRPr="00840E4E">
        <w:rPr>
          <w:rFonts w:asciiTheme="minorHAnsi" w:hAnsiTheme="minorHAnsi" w:cstheme="minorHAnsi"/>
          <w:szCs w:val="22"/>
        </w:rPr>
        <w:t xml:space="preserve"> - £4</w:t>
      </w:r>
      <w:r w:rsidR="00637B6E" w:rsidRPr="00840E4E">
        <w:rPr>
          <w:rFonts w:asciiTheme="minorHAnsi" w:hAnsiTheme="minorHAnsi" w:cstheme="minorHAnsi"/>
          <w:szCs w:val="22"/>
        </w:rPr>
        <w:t>5,352.00)</w:t>
      </w:r>
    </w:p>
    <w:p w14:paraId="47F99D9B" w14:textId="4C1A9311" w:rsidR="000076B0" w:rsidRPr="00840E4E" w:rsidRDefault="00D034A4" w:rsidP="10B72828">
      <w:pPr>
        <w:pStyle w:val="BodyText"/>
        <w:ind w:left="0"/>
        <w:rPr>
          <w:rStyle w:val="Emphasis"/>
          <w:rFonts w:asciiTheme="minorHAnsi" w:hAnsiTheme="minorHAnsi" w:cstheme="minorHAnsi"/>
          <w:i w:val="0"/>
          <w:szCs w:val="22"/>
        </w:rPr>
      </w:pPr>
      <w:r w:rsidRPr="00840E4E">
        <w:rPr>
          <w:rStyle w:val="Emphasis"/>
          <w:rFonts w:asciiTheme="minorHAnsi" w:hAnsiTheme="minorHAnsi" w:cstheme="minorHAnsi"/>
          <w:b/>
          <w:bCs/>
          <w:i w:val="0"/>
          <w:szCs w:val="22"/>
        </w:rPr>
        <w:t>Hours:</w:t>
      </w:r>
      <w:r w:rsidRPr="00840E4E">
        <w:rPr>
          <w:rFonts w:asciiTheme="minorHAnsi" w:hAnsiTheme="minorHAnsi" w:cstheme="minorHAnsi"/>
          <w:szCs w:val="22"/>
        </w:rPr>
        <w:tab/>
      </w:r>
      <w:r w:rsidRPr="00840E4E">
        <w:rPr>
          <w:rFonts w:asciiTheme="minorHAnsi" w:hAnsiTheme="minorHAnsi" w:cstheme="minorHAnsi"/>
          <w:szCs w:val="22"/>
        </w:rPr>
        <w:tab/>
      </w:r>
      <w:r w:rsidRPr="00840E4E">
        <w:rPr>
          <w:rFonts w:asciiTheme="minorHAnsi" w:hAnsiTheme="minorHAnsi" w:cstheme="minorHAnsi"/>
          <w:szCs w:val="22"/>
        </w:rPr>
        <w:tab/>
      </w:r>
      <w:r w:rsidR="00A940F9" w:rsidRPr="00840E4E">
        <w:rPr>
          <w:rFonts w:asciiTheme="minorHAnsi" w:hAnsiTheme="minorHAnsi" w:cstheme="minorHAnsi"/>
          <w:szCs w:val="22"/>
        </w:rPr>
        <w:t xml:space="preserve">32.5 </w:t>
      </w:r>
      <w:r w:rsidR="000076B0" w:rsidRPr="00840E4E">
        <w:rPr>
          <w:rFonts w:asciiTheme="minorHAnsi" w:hAnsiTheme="minorHAnsi" w:cstheme="minorHAnsi"/>
          <w:szCs w:val="22"/>
        </w:rPr>
        <w:t>H</w:t>
      </w:r>
      <w:r w:rsidRPr="00840E4E">
        <w:rPr>
          <w:rStyle w:val="Emphasis"/>
          <w:rFonts w:asciiTheme="minorHAnsi" w:hAnsiTheme="minorHAnsi" w:cstheme="minorHAnsi"/>
          <w:i w:val="0"/>
          <w:szCs w:val="22"/>
        </w:rPr>
        <w:t xml:space="preserve">ours </w:t>
      </w:r>
      <w:r w:rsidR="0008244F" w:rsidRPr="00840E4E">
        <w:rPr>
          <w:rStyle w:val="Emphasis"/>
          <w:rFonts w:asciiTheme="minorHAnsi" w:hAnsiTheme="minorHAnsi" w:cstheme="minorHAnsi"/>
          <w:i w:val="0"/>
          <w:szCs w:val="22"/>
        </w:rPr>
        <w:t>per</w:t>
      </w:r>
      <w:r w:rsidRPr="00840E4E">
        <w:rPr>
          <w:rStyle w:val="Emphasis"/>
          <w:rFonts w:asciiTheme="minorHAnsi" w:hAnsiTheme="minorHAnsi" w:cstheme="minorHAnsi"/>
          <w:i w:val="0"/>
          <w:szCs w:val="22"/>
        </w:rPr>
        <w:t xml:space="preserve"> week</w:t>
      </w:r>
    </w:p>
    <w:p w14:paraId="3EE3254F" w14:textId="7E63E6C8" w:rsidR="00A4590A" w:rsidRPr="00840E4E" w:rsidRDefault="00212EEB" w:rsidP="00E90866">
      <w:pPr>
        <w:pStyle w:val="BodyText"/>
        <w:ind w:left="0"/>
        <w:outlineLvl w:val="0"/>
        <w:rPr>
          <w:rStyle w:val="Emphasis"/>
          <w:rFonts w:asciiTheme="minorHAnsi" w:hAnsiTheme="minorHAnsi" w:cstheme="minorHAnsi"/>
          <w:i w:val="0"/>
          <w:szCs w:val="22"/>
        </w:rPr>
      </w:pPr>
      <w:r w:rsidRPr="00840E4E">
        <w:rPr>
          <w:rStyle w:val="Emphasis"/>
          <w:rFonts w:asciiTheme="minorHAnsi" w:hAnsiTheme="minorHAnsi" w:cstheme="minorHAnsi"/>
          <w:b/>
          <w:i w:val="0"/>
          <w:szCs w:val="22"/>
        </w:rPr>
        <w:t>Re</w:t>
      </w:r>
      <w:r w:rsidR="00724BCC" w:rsidRPr="00840E4E">
        <w:rPr>
          <w:rStyle w:val="Emphasis"/>
          <w:rFonts w:asciiTheme="minorHAnsi" w:hAnsiTheme="minorHAnsi" w:cstheme="minorHAnsi"/>
          <w:b/>
          <w:i w:val="0"/>
          <w:szCs w:val="22"/>
        </w:rPr>
        <w:t>ports</w:t>
      </w:r>
      <w:r w:rsidRPr="00840E4E">
        <w:rPr>
          <w:rStyle w:val="Emphasis"/>
          <w:rFonts w:asciiTheme="minorHAnsi" w:hAnsiTheme="minorHAnsi" w:cstheme="minorHAnsi"/>
          <w:b/>
          <w:i w:val="0"/>
          <w:szCs w:val="22"/>
        </w:rPr>
        <w:t xml:space="preserve"> to:</w:t>
      </w:r>
      <w:r w:rsidR="00DE0E6E" w:rsidRPr="00840E4E">
        <w:rPr>
          <w:rStyle w:val="Emphasis"/>
          <w:rFonts w:asciiTheme="minorHAnsi" w:hAnsiTheme="minorHAnsi" w:cstheme="minorHAnsi"/>
          <w:b/>
          <w:i w:val="0"/>
          <w:szCs w:val="22"/>
        </w:rPr>
        <w:tab/>
      </w:r>
      <w:r w:rsidR="00724BCC" w:rsidRPr="00840E4E">
        <w:rPr>
          <w:rStyle w:val="Emphasis"/>
          <w:rFonts w:asciiTheme="minorHAnsi" w:hAnsiTheme="minorHAnsi" w:cstheme="minorHAnsi"/>
          <w:b/>
          <w:i w:val="0"/>
          <w:szCs w:val="22"/>
        </w:rPr>
        <w:tab/>
      </w:r>
      <w:r w:rsidR="00A940F9" w:rsidRPr="00840E4E">
        <w:rPr>
          <w:rStyle w:val="Emphasis"/>
          <w:rFonts w:asciiTheme="minorHAnsi" w:hAnsiTheme="minorHAnsi" w:cstheme="minorHAnsi"/>
          <w:b/>
          <w:i w:val="0"/>
          <w:szCs w:val="22"/>
        </w:rPr>
        <w:t>Anne Howard, Headteacher</w:t>
      </w:r>
    </w:p>
    <w:p w14:paraId="48A95669" w14:textId="4BA7FC7B" w:rsidR="00CF3FD1" w:rsidRPr="00840E4E" w:rsidRDefault="00BF17B6" w:rsidP="00E90866">
      <w:pPr>
        <w:pStyle w:val="BodyText"/>
        <w:ind w:left="0"/>
        <w:outlineLvl w:val="0"/>
        <w:rPr>
          <w:rFonts w:asciiTheme="minorHAnsi" w:hAnsiTheme="minorHAnsi" w:cstheme="minorHAnsi"/>
          <w:szCs w:val="22"/>
        </w:rPr>
      </w:pPr>
      <w:r w:rsidRPr="00840E4E">
        <w:rPr>
          <w:rStyle w:val="Emphasis"/>
          <w:rFonts w:asciiTheme="minorHAnsi" w:hAnsiTheme="minorHAnsi" w:cstheme="minorHAnsi"/>
          <w:b/>
          <w:bCs/>
          <w:i w:val="0"/>
          <w:szCs w:val="22"/>
        </w:rPr>
        <w:t xml:space="preserve">Key </w:t>
      </w:r>
      <w:r w:rsidR="00E74382" w:rsidRPr="00840E4E">
        <w:rPr>
          <w:rStyle w:val="Emphasis"/>
          <w:rFonts w:asciiTheme="minorHAnsi" w:hAnsiTheme="minorHAnsi" w:cstheme="minorHAnsi"/>
          <w:b/>
          <w:bCs/>
          <w:i w:val="0"/>
          <w:szCs w:val="22"/>
        </w:rPr>
        <w:t>relationships:</w:t>
      </w:r>
      <w:r w:rsidR="002C7B67" w:rsidRPr="00840E4E">
        <w:rPr>
          <w:rStyle w:val="Emphasis"/>
          <w:rFonts w:asciiTheme="minorHAnsi" w:hAnsiTheme="minorHAnsi" w:cstheme="minorHAnsi"/>
          <w:i w:val="0"/>
          <w:szCs w:val="22"/>
        </w:rPr>
        <w:tab/>
      </w:r>
      <w:r w:rsidR="005E7C6F" w:rsidRPr="00840E4E">
        <w:rPr>
          <w:rStyle w:val="Emphasis"/>
          <w:rFonts w:asciiTheme="minorHAnsi" w:hAnsiTheme="minorHAnsi" w:cstheme="minorHAnsi"/>
          <w:i w:val="0"/>
          <w:szCs w:val="22"/>
        </w:rPr>
        <w:t>Headteacher</w:t>
      </w:r>
      <w:r w:rsidR="00A940F9" w:rsidRPr="00840E4E">
        <w:rPr>
          <w:rStyle w:val="Emphasis"/>
          <w:rFonts w:asciiTheme="minorHAnsi" w:hAnsiTheme="minorHAnsi" w:cstheme="minorHAnsi"/>
          <w:i w:val="0"/>
          <w:szCs w:val="22"/>
        </w:rPr>
        <w:t xml:space="preserve"> and Karen Stringer Assistant Head</w:t>
      </w:r>
      <w:r w:rsidR="00164B47" w:rsidRPr="00840E4E">
        <w:rPr>
          <w:rStyle w:val="Emphasis"/>
          <w:rFonts w:asciiTheme="minorHAnsi" w:hAnsiTheme="minorHAnsi" w:cstheme="minorHAnsi"/>
          <w:i w:val="0"/>
          <w:szCs w:val="22"/>
        </w:rPr>
        <w:t xml:space="preserve"> </w:t>
      </w:r>
      <w:r w:rsidR="004C5E1A" w:rsidRPr="00840E4E">
        <w:rPr>
          <w:rStyle w:val="Emphasis"/>
          <w:rFonts w:asciiTheme="minorHAnsi" w:hAnsiTheme="minorHAnsi" w:cstheme="minorHAnsi"/>
          <w:i w:val="0"/>
          <w:szCs w:val="22"/>
        </w:rPr>
        <w:t xml:space="preserve"> </w:t>
      </w:r>
    </w:p>
    <w:p w14:paraId="2364DDE0" w14:textId="77777777" w:rsidR="00546B6E" w:rsidRPr="00840E4E" w:rsidRDefault="00546B6E" w:rsidP="00E90866">
      <w:pPr>
        <w:outlineLvl w:val="1"/>
        <w:rPr>
          <w:rFonts w:asciiTheme="minorHAnsi" w:hAnsiTheme="minorHAnsi" w:cstheme="minorHAnsi"/>
          <w:b/>
          <w:szCs w:val="22"/>
        </w:rPr>
      </w:pPr>
    </w:p>
    <w:p w14:paraId="6FA0AB25" w14:textId="77777777" w:rsidR="00546B6E" w:rsidRPr="00840E4E" w:rsidRDefault="00C12F9D" w:rsidP="00E90866">
      <w:pPr>
        <w:outlineLvl w:val="1"/>
        <w:rPr>
          <w:rFonts w:asciiTheme="minorHAnsi" w:hAnsiTheme="minorHAnsi" w:cstheme="minorHAnsi"/>
          <w:b/>
          <w:szCs w:val="22"/>
        </w:rPr>
      </w:pPr>
      <w:r w:rsidRPr="00840E4E">
        <w:rPr>
          <w:rFonts w:asciiTheme="minorHAnsi" w:hAnsiTheme="minorHAnsi" w:cstheme="minorHAnsi"/>
          <w:b/>
          <w:szCs w:val="22"/>
        </w:rPr>
        <w:t>Job Purpose</w:t>
      </w:r>
    </w:p>
    <w:p w14:paraId="1F61B004" w14:textId="5C6634B8" w:rsidR="00CE2BC4" w:rsidRPr="00840E4E" w:rsidRDefault="00C7717B" w:rsidP="001C1EF5">
      <w:pPr>
        <w:outlineLvl w:val="1"/>
        <w:rPr>
          <w:rFonts w:asciiTheme="minorHAnsi" w:hAnsiTheme="minorHAnsi" w:cstheme="minorHAnsi"/>
          <w:szCs w:val="22"/>
        </w:rPr>
      </w:pPr>
      <w:r w:rsidRPr="00840E4E">
        <w:rPr>
          <w:rFonts w:asciiTheme="minorHAnsi" w:hAnsiTheme="minorHAnsi" w:cstheme="minorHAnsi"/>
          <w:szCs w:val="22"/>
        </w:rPr>
        <w:t xml:space="preserve">The </w:t>
      </w:r>
      <w:r w:rsidR="00A940F9" w:rsidRPr="00840E4E">
        <w:rPr>
          <w:rFonts w:asciiTheme="minorHAnsi" w:hAnsiTheme="minorHAnsi" w:cstheme="minorHAnsi"/>
          <w:szCs w:val="22"/>
        </w:rPr>
        <w:t xml:space="preserve">Key Stage 2 Teacher </w:t>
      </w:r>
      <w:r w:rsidR="0044307C" w:rsidRPr="00840E4E">
        <w:rPr>
          <w:rFonts w:asciiTheme="minorHAnsi" w:hAnsiTheme="minorHAnsi" w:cstheme="minorHAnsi"/>
          <w:szCs w:val="22"/>
        </w:rPr>
        <w:t>supports the effective operation of the trust and works to uphold and promote its vision and values.</w:t>
      </w:r>
      <w:r w:rsidR="00A4590A" w:rsidRPr="00840E4E">
        <w:rPr>
          <w:rFonts w:asciiTheme="minorHAnsi" w:hAnsiTheme="minorHAnsi" w:cstheme="minorHAnsi"/>
          <w:szCs w:val="22"/>
        </w:rPr>
        <w:t xml:space="preserve">   </w:t>
      </w:r>
    </w:p>
    <w:p w14:paraId="01AA45D7" w14:textId="77777777" w:rsidR="00A4590A" w:rsidRPr="00840E4E" w:rsidRDefault="00A4590A" w:rsidP="001C1EF5">
      <w:pPr>
        <w:outlineLvl w:val="1"/>
        <w:rPr>
          <w:rFonts w:asciiTheme="minorHAnsi" w:hAnsiTheme="minorHAnsi" w:cstheme="minorHAnsi"/>
          <w:szCs w:val="22"/>
        </w:rPr>
      </w:pPr>
    </w:p>
    <w:p w14:paraId="7C45FCC4" w14:textId="77777777" w:rsidR="0044307C" w:rsidRPr="00840E4E" w:rsidRDefault="00212EEB" w:rsidP="00E90866">
      <w:pPr>
        <w:outlineLvl w:val="1"/>
        <w:rPr>
          <w:rFonts w:asciiTheme="minorHAnsi" w:hAnsiTheme="minorHAnsi" w:cstheme="minorHAnsi"/>
          <w:b/>
          <w:szCs w:val="22"/>
        </w:rPr>
      </w:pPr>
      <w:r w:rsidRPr="00840E4E">
        <w:rPr>
          <w:rFonts w:asciiTheme="minorHAnsi" w:hAnsiTheme="minorHAnsi" w:cstheme="minorHAnsi"/>
          <w:b/>
          <w:szCs w:val="22"/>
        </w:rPr>
        <w:t>Duties and Responsibilities</w:t>
      </w:r>
    </w:p>
    <w:p w14:paraId="23FEE17B" w14:textId="4CA2F058" w:rsidR="0044307C" w:rsidRPr="00840E4E" w:rsidRDefault="009A6C02" w:rsidP="00A940F9">
      <w:pPr>
        <w:jc w:val="both"/>
        <w:rPr>
          <w:rFonts w:asciiTheme="minorHAnsi" w:hAnsiTheme="minorHAnsi" w:cstheme="minorHAnsi"/>
          <w:szCs w:val="22"/>
        </w:rPr>
      </w:pPr>
      <w:r w:rsidRPr="00840E4E">
        <w:rPr>
          <w:rFonts w:asciiTheme="minorHAnsi" w:hAnsiTheme="minorHAnsi" w:cstheme="minorHAnsi"/>
          <w:szCs w:val="22"/>
        </w:rPr>
        <w:t>At all times demonstrate and uphold WeST’s core values, ensuring that behaviour, actions and decisions align with the principles that guide our work.</w:t>
      </w:r>
    </w:p>
    <w:p w14:paraId="21EB4174" w14:textId="77777777" w:rsidR="00A940F9" w:rsidRPr="00840E4E" w:rsidRDefault="00A940F9" w:rsidP="00A940F9">
      <w:pPr>
        <w:jc w:val="both"/>
        <w:rPr>
          <w:rFonts w:asciiTheme="minorHAnsi" w:hAnsiTheme="minorHAnsi" w:cstheme="minorHAnsi"/>
          <w:szCs w:val="22"/>
        </w:rPr>
      </w:pPr>
    </w:p>
    <w:p w14:paraId="55499C57" w14:textId="76BE565B" w:rsidR="00A940F9" w:rsidRPr="00840E4E" w:rsidRDefault="00A940F9" w:rsidP="00A940F9">
      <w:pPr>
        <w:jc w:val="both"/>
        <w:rPr>
          <w:rFonts w:asciiTheme="minorHAnsi" w:hAnsiTheme="minorHAnsi" w:cstheme="minorHAnsi"/>
          <w:b/>
          <w:bCs w:val="0"/>
          <w:szCs w:val="22"/>
        </w:rPr>
      </w:pPr>
      <w:r w:rsidRPr="00840E4E">
        <w:rPr>
          <w:rFonts w:asciiTheme="minorHAnsi" w:hAnsiTheme="minorHAnsi" w:cstheme="minorHAnsi"/>
          <w:b/>
          <w:bCs w:val="0"/>
          <w:szCs w:val="22"/>
        </w:rPr>
        <w:t>Providing a broad, exciting and holistic curriculum, full of opportunity, experience and diversity.</w:t>
      </w:r>
    </w:p>
    <w:p w14:paraId="03FF98AA" w14:textId="4C6C631C" w:rsidR="00A940F9" w:rsidRPr="00840E4E" w:rsidRDefault="00A940F9" w:rsidP="00A940F9">
      <w:pPr>
        <w:pStyle w:val="ListParagraph"/>
        <w:numPr>
          <w:ilvl w:val="0"/>
          <w:numId w:val="31"/>
        </w:numPr>
        <w:jc w:val="both"/>
        <w:rPr>
          <w:rFonts w:asciiTheme="minorHAnsi" w:hAnsiTheme="minorHAnsi" w:cstheme="minorHAnsi"/>
          <w:sz w:val="22"/>
          <w:szCs w:val="22"/>
        </w:rPr>
      </w:pPr>
      <w:r w:rsidRPr="00840E4E">
        <w:rPr>
          <w:rFonts w:asciiTheme="minorHAnsi" w:hAnsiTheme="minorHAnsi" w:cstheme="minorHAnsi"/>
          <w:sz w:val="22"/>
          <w:szCs w:val="22"/>
        </w:rPr>
        <w:t>To plan and prepare lessons in order to deliver the National Curriculum ensuring breadth and balance in all subjects.</w:t>
      </w:r>
    </w:p>
    <w:p w14:paraId="7F9075A4" w14:textId="7CA04ABB" w:rsidR="00A940F9" w:rsidRPr="00840E4E" w:rsidRDefault="00A940F9" w:rsidP="00A940F9">
      <w:pPr>
        <w:pStyle w:val="ListParagraph"/>
        <w:numPr>
          <w:ilvl w:val="0"/>
          <w:numId w:val="31"/>
        </w:numPr>
        <w:jc w:val="both"/>
        <w:rPr>
          <w:rFonts w:asciiTheme="minorHAnsi" w:hAnsiTheme="minorHAnsi" w:cstheme="minorHAnsi"/>
          <w:sz w:val="22"/>
          <w:szCs w:val="22"/>
        </w:rPr>
      </w:pPr>
      <w:r w:rsidRPr="00840E4E">
        <w:rPr>
          <w:rFonts w:asciiTheme="minorHAnsi" w:hAnsiTheme="minorHAnsi" w:cstheme="minorHAnsi"/>
          <w:sz w:val="22"/>
          <w:szCs w:val="22"/>
        </w:rPr>
        <w:t xml:space="preserve">To thread pupil experiences that add interest and engagement throughout the curriculum, including the trust ‘experiences’ programme. </w:t>
      </w:r>
    </w:p>
    <w:p w14:paraId="63FE0425" w14:textId="12FBF032" w:rsidR="00A940F9" w:rsidRPr="00840E4E" w:rsidRDefault="00A940F9" w:rsidP="00A940F9">
      <w:pPr>
        <w:pStyle w:val="ListParagraph"/>
        <w:numPr>
          <w:ilvl w:val="0"/>
          <w:numId w:val="31"/>
        </w:numPr>
        <w:jc w:val="both"/>
        <w:rPr>
          <w:rFonts w:asciiTheme="minorHAnsi" w:hAnsiTheme="minorHAnsi" w:cstheme="minorHAnsi"/>
          <w:sz w:val="22"/>
          <w:szCs w:val="22"/>
        </w:rPr>
      </w:pPr>
      <w:r w:rsidRPr="00840E4E">
        <w:rPr>
          <w:rFonts w:asciiTheme="minorHAnsi" w:hAnsiTheme="minorHAnsi" w:cstheme="minorHAnsi"/>
          <w:sz w:val="22"/>
          <w:szCs w:val="22"/>
        </w:rPr>
        <w:t xml:space="preserve">To ensure that all teaching leads to clear curriculum end points, with high expectations of pupils. </w:t>
      </w:r>
    </w:p>
    <w:p w14:paraId="22F1EB1E" w14:textId="660DFD05" w:rsidR="00A940F9" w:rsidRPr="00840E4E" w:rsidRDefault="00A940F9" w:rsidP="00A940F9">
      <w:pPr>
        <w:pStyle w:val="ListParagraph"/>
        <w:numPr>
          <w:ilvl w:val="0"/>
          <w:numId w:val="31"/>
        </w:numPr>
        <w:jc w:val="both"/>
        <w:rPr>
          <w:rFonts w:asciiTheme="minorHAnsi" w:hAnsiTheme="minorHAnsi" w:cstheme="minorHAnsi"/>
          <w:sz w:val="22"/>
          <w:szCs w:val="22"/>
        </w:rPr>
      </w:pPr>
      <w:r w:rsidRPr="00840E4E">
        <w:rPr>
          <w:rFonts w:asciiTheme="minorHAnsi" w:hAnsiTheme="minorHAnsi" w:cstheme="minorHAnsi"/>
          <w:sz w:val="22"/>
          <w:szCs w:val="22"/>
        </w:rPr>
        <w:t xml:space="preserve">To demonstrate knowledge and understanding of how pupils learn and how </w:t>
      </w:r>
      <w:r w:rsidR="00960836" w:rsidRPr="00840E4E">
        <w:rPr>
          <w:rFonts w:asciiTheme="minorHAnsi" w:hAnsiTheme="minorHAnsi" w:cstheme="minorHAnsi"/>
          <w:sz w:val="22"/>
          <w:szCs w:val="22"/>
        </w:rPr>
        <w:t>these impacts</w:t>
      </w:r>
      <w:r w:rsidRPr="00840E4E">
        <w:rPr>
          <w:rFonts w:asciiTheme="minorHAnsi" w:hAnsiTheme="minorHAnsi" w:cstheme="minorHAnsi"/>
          <w:sz w:val="22"/>
          <w:szCs w:val="22"/>
        </w:rPr>
        <w:t xml:space="preserve"> on teaching.</w:t>
      </w:r>
    </w:p>
    <w:p w14:paraId="35D5920D" w14:textId="2DDB12BA" w:rsidR="00A940F9" w:rsidRPr="00840E4E" w:rsidRDefault="00A940F9" w:rsidP="00A940F9">
      <w:pPr>
        <w:pStyle w:val="ListParagraph"/>
        <w:numPr>
          <w:ilvl w:val="0"/>
          <w:numId w:val="31"/>
        </w:numPr>
        <w:jc w:val="both"/>
        <w:rPr>
          <w:rFonts w:asciiTheme="minorHAnsi" w:hAnsiTheme="minorHAnsi" w:cstheme="minorHAnsi"/>
          <w:sz w:val="22"/>
          <w:szCs w:val="22"/>
        </w:rPr>
      </w:pPr>
      <w:r w:rsidRPr="00840E4E">
        <w:rPr>
          <w:rFonts w:asciiTheme="minorHAnsi" w:hAnsiTheme="minorHAnsi" w:cstheme="minorHAnsi"/>
          <w:sz w:val="22"/>
          <w:szCs w:val="22"/>
        </w:rPr>
        <w:t>To have a secure knowledge of the relevant subject(s) and curriculum areas, foster and maintain pupils’ interest in the subject, and address misunderstandings</w:t>
      </w:r>
    </w:p>
    <w:p w14:paraId="5D50C062" w14:textId="598DD4C9" w:rsidR="00A940F9" w:rsidRPr="00840E4E" w:rsidRDefault="00A940F9" w:rsidP="00A940F9">
      <w:pPr>
        <w:pStyle w:val="ListParagraph"/>
        <w:numPr>
          <w:ilvl w:val="0"/>
          <w:numId w:val="31"/>
        </w:numPr>
        <w:jc w:val="both"/>
        <w:rPr>
          <w:rFonts w:asciiTheme="minorHAnsi" w:hAnsiTheme="minorHAnsi" w:cstheme="minorHAnsi"/>
          <w:sz w:val="22"/>
          <w:szCs w:val="22"/>
        </w:rPr>
      </w:pPr>
      <w:r w:rsidRPr="00840E4E">
        <w:rPr>
          <w:rFonts w:asciiTheme="minorHAnsi" w:hAnsiTheme="minorHAnsi" w:cstheme="minorHAnsi"/>
          <w:sz w:val="22"/>
          <w:szCs w:val="22"/>
        </w:rPr>
        <w:t>To demonstrate a critical understanding of developments in the subject and curriculum areas, and promote the value of scholarship</w:t>
      </w:r>
    </w:p>
    <w:p w14:paraId="2D9D1A28" w14:textId="03F9515E" w:rsidR="00A90CB7" w:rsidRPr="00840E4E" w:rsidRDefault="00A940F9" w:rsidP="00A940F9">
      <w:pPr>
        <w:pStyle w:val="ListParagraph"/>
        <w:numPr>
          <w:ilvl w:val="0"/>
          <w:numId w:val="31"/>
        </w:numPr>
        <w:jc w:val="both"/>
        <w:rPr>
          <w:rFonts w:asciiTheme="minorHAnsi" w:hAnsiTheme="minorHAnsi" w:cstheme="minorHAnsi"/>
          <w:sz w:val="22"/>
          <w:szCs w:val="22"/>
        </w:rPr>
      </w:pPr>
      <w:r w:rsidRPr="00840E4E">
        <w:rPr>
          <w:rFonts w:asciiTheme="minorHAnsi" w:hAnsiTheme="minorHAnsi" w:cstheme="minorHAnsi"/>
          <w:sz w:val="22"/>
          <w:szCs w:val="22"/>
        </w:rPr>
        <w:t>To demonstrate an understanding of and take responsibility for promoting high standards of literacy, articulacy and the correct use of standard English, whatever the teacher’s specialist subject</w:t>
      </w:r>
    </w:p>
    <w:p w14:paraId="1F3E14AE" w14:textId="2BAC06F1" w:rsidR="00A940F9" w:rsidRPr="00840E4E" w:rsidRDefault="00A940F9" w:rsidP="00A90CB7">
      <w:pPr>
        <w:pStyle w:val="ListParagraph"/>
        <w:ind w:left="502"/>
        <w:contextualSpacing w:val="0"/>
        <w:jc w:val="both"/>
        <w:rPr>
          <w:rFonts w:asciiTheme="minorHAnsi" w:hAnsiTheme="minorHAnsi" w:cstheme="minorHAnsi"/>
          <w:sz w:val="22"/>
          <w:szCs w:val="22"/>
        </w:rPr>
      </w:pPr>
    </w:p>
    <w:p w14:paraId="2ACD8F6D" w14:textId="55179110" w:rsidR="00A940F9" w:rsidRPr="00840E4E" w:rsidRDefault="00A940F9" w:rsidP="00A940F9">
      <w:pPr>
        <w:jc w:val="both"/>
        <w:rPr>
          <w:rFonts w:asciiTheme="minorHAnsi" w:hAnsiTheme="minorHAnsi" w:cstheme="minorHAnsi"/>
          <w:b/>
          <w:bCs w:val="0"/>
          <w:szCs w:val="22"/>
        </w:rPr>
      </w:pPr>
      <w:r w:rsidRPr="00840E4E">
        <w:rPr>
          <w:rFonts w:asciiTheme="minorHAnsi" w:hAnsiTheme="minorHAnsi" w:cstheme="minorHAnsi"/>
          <w:b/>
          <w:bCs w:val="0"/>
          <w:szCs w:val="22"/>
        </w:rPr>
        <w:t>Building strong foundations and providing exciting opportunities for development and growth.</w:t>
      </w:r>
    </w:p>
    <w:p w14:paraId="2B040FDB"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be accountable for pupils’ attainment, progress and outcomes</w:t>
      </w:r>
    </w:p>
    <w:p w14:paraId="55E1146E"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be aware of pupils’ capabilities and their prior knowledge, and plan teaching to build on these</w:t>
      </w:r>
    </w:p>
    <w:p w14:paraId="36D9B1EE"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maintain a regular system of monitoring, assessment, record keeping and reporting of children’s progress.</w:t>
      </w:r>
    </w:p>
    <w:p w14:paraId="588BB580"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 xml:space="preserve">To know and understand how to assess the relevant subject and curriculum areas, including statutory assessment requirements </w:t>
      </w:r>
    </w:p>
    <w:p w14:paraId="02BED8A1"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 xml:space="preserve">To make use of formative and summative assessment to secure pupils’ progress </w:t>
      </w:r>
    </w:p>
    <w:p w14:paraId="6E8945E4"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use relevant data to monitor progress, set targets, and plan subsequent lessons</w:t>
      </w:r>
    </w:p>
    <w:p w14:paraId="234B3EE2"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ensure a constant focus on basic academic skills, including reading, throughout all subjects.</w:t>
      </w:r>
    </w:p>
    <w:p w14:paraId="18B822AB"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lastRenderedPageBreak/>
        <w:t>•</w:t>
      </w:r>
      <w:r w:rsidRPr="00840E4E">
        <w:rPr>
          <w:rFonts w:asciiTheme="minorHAnsi" w:hAnsiTheme="minorHAnsi" w:cstheme="minorHAnsi"/>
          <w:sz w:val="22"/>
          <w:szCs w:val="22"/>
        </w:rPr>
        <w:tab/>
        <w:t>To encourage pupils to take a responsible and conscientious attitude to their own work and study</w:t>
      </w:r>
    </w:p>
    <w:p w14:paraId="6B16C74C"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promote a love of learning and children’s intellectual curiosity.</w:t>
      </w:r>
    </w:p>
    <w:p w14:paraId="01931A14" w14:textId="2AD18514" w:rsidR="00A940F9" w:rsidRPr="00840E4E" w:rsidRDefault="00A940F9" w:rsidP="00A940F9">
      <w:pPr>
        <w:pStyle w:val="ListParagraph"/>
        <w:ind w:left="502"/>
        <w:contextualSpacing w:val="0"/>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set homework and plan other out-of-class activities to consolidate and extend the knowledge and understanding pupils have acquired</w:t>
      </w:r>
    </w:p>
    <w:p w14:paraId="42EB113B" w14:textId="4F00CA6B" w:rsidR="00A940F9" w:rsidRPr="00840E4E" w:rsidRDefault="00A940F9" w:rsidP="00A940F9">
      <w:pPr>
        <w:pStyle w:val="ListParagraph"/>
        <w:ind w:left="502"/>
        <w:contextualSpacing w:val="0"/>
        <w:jc w:val="both"/>
        <w:rPr>
          <w:rFonts w:asciiTheme="minorHAnsi" w:hAnsiTheme="minorHAnsi" w:cstheme="minorHAnsi"/>
          <w:sz w:val="22"/>
          <w:szCs w:val="22"/>
        </w:rPr>
      </w:pPr>
    </w:p>
    <w:p w14:paraId="3DCB8A9D" w14:textId="0829BBEE" w:rsidR="00A940F9" w:rsidRPr="00840E4E" w:rsidRDefault="00A940F9" w:rsidP="00A940F9">
      <w:pPr>
        <w:jc w:val="both"/>
        <w:rPr>
          <w:rFonts w:asciiTheme="minorHAnsi" w:hAnsiTheme="minorHAnsi" w:cstheme="minorHAnsi"/>
          <w:b/>
          <w:bCs w:val="0"/>
          <w:szCs w:val="22"/>
        </w:rPr>
      </w:pPr>
      <w:r w:rsidRPr="00840E4E">
        <w:rPr>
          <w:rFonts w:asciiTheme="minorHAnsi" w:hAnsiTheme="minorHAnsi" w:cstheme="minorHAnsi"/>
          <w:b/>
          <w:bCs w:val="0"/>
          <w:szCs w:val="22"/>
        </w:rPr>
        <w:t>Taking care of our mental health and that of others. Providing support, encouragement and understanding where they are needed.</w:t>
      </w:r>
    </w:p>
    <w:p w14:paraId="44917251"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plan opportunities to develop the social, emotional, and cultural aspects of pupil’s learning.</w:t>
      </w:r>
    </w:p>
    <w:p w14:paraId="1ADB59A1"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 xml:space="preserve">To have regard for the MHWB of yourself, and others at all times. </w:t>
      </w:r>
    </w:p>
    <w:p w14:paraId="6C62375F" w14:textId="7C9A5745" w:rsidR="00A940F9" w:rsidRPr="00840E4E" w:rsidRDefault="00A940F9" w:rsidP="00A940F9">
      <w:pPr>
        <w:pStyle w:val="ListParagraph"/>
        <w:ind w:left="502"/>
        <w:contextualSpacing w:val="0"/>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provide support and encouragement to staff and pupils where it is needed.</w:t>
      </w:r>
    </w:p>
    <w:p w14:paraId="4812F604" w14:textId="1A74CC59" w:rsidR="00A940F9" w:rsidRPr="00840E4E" w:rsidRDefault="00A940F9" w:rsidP="00A940F9">
      <w:pPr>
        <w:pStyle w:val="ListParagraph"/>
        <w:ind w:left="502"/>
        <w:contextualSpacing w:val="0"/>
        <w:jc w:val="both"/>
        <w:rPr>
          <w:rFonts w:asciiTheme="minorHAnsi" w:hAnsiTheme="minorHAnsi" w:cstheme="minorHAnsi"/>
          <w:sz w:val="22"/>
          <w:szCs w:val="22"/>
        </w:rPr>
      </w:pPr>
    </w:p>
    <w:p w14:paraId="404291A1" w14:textId="0E49C182" w:rsidR="00A940F9" w:rsidRPr="00840E4E" w:rsidRDefault="00A940F9" w:rsidP="00A940F9">
      <w:pPr>
        <w:jc w:val="both"/>
        <w:rPr>
          <w:rFonts w:asciiTheme="minorHAnsi" w:hAnsiTheme="minorHAnsi" w:cstheme="minorHAnsi"/>
          <w:b/>
          <w:bCs w:val="0"/>
          <w:szCs w:val="22"/>
        </w:rPr>
      </w:pPr>
      <w:r w:rsidRPr="00840E4E">
        <w:rPr>
          <w:rFonts w:asciiTheme="minorHAnsi" w:hAnsiTheme="minorHAnsi" w:cstheme="minorHAnsi"/>
          <w:b/>
          <w:bCs w:val="0"/>
          <w:szCs w:val="22"/>
        </w:rPr>
        <w:t>Striving for equality, celebrating diversity and difference, making each and every individual feel proud of who they are.</w:t>
      </w:r>
    </w:p>
    <w:p w14:paraId="54D994E5"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positively promote equality as an integral part of the role and to treat everybody with fairness and dignity.</w:t>
      </w:r>
    </w:p>
    <w:p w14:paraId="0DD04475" w14:textId="7E4900A5" w:rsidR="00A940F9" w:rsidRPr="00840E4E" w:rsidRDefault="00A940F9" w:rsidP="00A940F9">
      <w:pPr>
        <w:pStyle w:val="ListParagraph"/>
        <w:ind w:left="502"/>
        <w:contextualSpacing w:val="0"/>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consider representation of culture and ethnic background throughout your resourcing and teaching.</w:t>
      </w:r>
    </w:p>
    <w:p w14:paraId="42A18971" w14:textId="77777777" w:rsidR="00A940F9" w:rsidRPr="00840E4E" w:rsidRDefault="00A940F9" w:rsidP="00A940F9">
      <w:pPr>
        <w:jc w:val="both"/>
        <w:rPr>
          <w:rFonts w:asciiTheme="minorHAnsi" w:hAnsiTheme="minorHAnsi" w:cstheme="minorHAnsi"/>
          <w:szCs w:val="22"/>
        </w:rPr>
      </w:pPr>
    </w:p>
    <w:p w14:paraId="54DC8BB8" w14:textId="34F1FDC7" w:rsidR="00A940F9" w:rsidRPr="00840E4E" w:rsidRDefault="00A940F9" w:rsidP="00A940F9">
      <w:pPr>
        <w:jc w:val="both"/>
        <w:rPr>
          <w:rFonts w:asciiTheme="minorHAnsi" w:hAnsiTheme="minorHAnsi" w:cstheme="minorHAnsi"/>
          <w:b/>
          <w:bCs w:val="0"/>
          <w:szCs w:val="22"/>
        </w:rPr>
      </w:pPr>
      <w:r w:rsidRPr="00840E4E">
        <w:rPr>
          <w:rFonts w:asciiTheme="minorHAnsi" w:hAnsiTheme="minorHAnsi" w:cstheme="minorHAnsi"/>
          <w:b/>
          <w:bCs w:val="0"/>
          <w:szCs w:val="22"/>
        </w:rPr>
        <w:t>Seeking out, identifying and celebrating success at every level in every person.</w:t>
      </w:r>
    </w:p>
    <w:p w14:paraId="2BE902D6"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organise and manage groups or individual pupils ensuring scaffolding of learning enables all learners to reach challenging goals.</w:t>
      </w:r>
    </w:p>
    <w:p w14:paraId="251EA249"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set goals that stretch and challenge pupils of all backgrounds, abilities and dispositions</w:t>
      </w:r>
    </w:p>
    <w:p w14:paraId="23449C7E"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actively consider the performance and engagement of disadvantaged pupils throughout your teaching, including Pupil Premium, Looked After Children and those with Special Educational Needs and Disabilities.</w:t>
      </w:r>
    </w:p>
    <w:p w14:paraId="1A345CAD"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 xml:space="preserve">To consider outcomes for higher attaining pupils and ensure that they are able to meet challenging curricular targets. </w:t>
      </w:r>
    </w:p>
    <w:p w14:paraId="65D41696"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communicate and consult with parents over all aspects of their children’s education-academic, social and emotional.</w:t>
      </w:r>
    </w:p>
    <w:p w14:paraId="14736C1C"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 xml:space="preserve">To have a secure understanding of how a range of factors can inhibit pupils’ ability to learn, and how best to overcome these </w:t>
      </w:r>
    </w:p>
    <w:p w14:paraId="2B072C10"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 xml:space="preserve">To demonstrate an awareness of the physical, social and intellectual development of children, and know how to adapt teaching to support pupils’ education at different stages of development </w:t>
      </w:r>
    </w:p>
    <w:p w14:paraId="51AAC455" w14:textId="4D323D00" w:rsidR="00A940F9" w:rsidRPr="00840E4E" w:rsidRDefault="00A940F9" w:rsidP="00A940F9">
      <w:pPr>
        <w:pStyle w:val="ListParagraph"/>
        <w:ind w:left="502"/>
        <w:contextualSpacing w:val="0"/>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305425ED" w14:textId="77777777" w:rsidR="00A940F9" w:rsidRPr="00840E4E" w:rsidRDefault="00A940F9" w:rsidP="00A940F9">
      <w:pPr>
        <w:pStyle w:val="ListParagraph"/>
        <w:ind w:left="502"/>
        <w:contextualSpacing w:val="0"/>
        <w:jc w:val="both"/>
        <w:rPr>
          <w:rFonts w:asciiTheme="minorHAnsi" w:hAnsiTheme="minorHAnsi" w:cstheme="minorHAnsi"/>
          <w:sz w:val="22"/>
          <w:szCs w:val="22"/>
        </w:rPr>
      </w:pPr>
    </w:p>
    <w:p w14:paraId="6CCCF7EC" w14:textId="50FF2C2C" w:rsidR="00A940F9" w:rsidRPr="00840E4E" w:rsidRDefault="00A940F9" w:rsidP="00A940F9">
      <w:pPr>
        <w:jc w:val="both"/>
        <w:rPr>
          <w:rFonts w:asciiTheme="minorHAnsi" w:hAnsiTheme="minorHAnsi" w:cstheme="minorHAnsi"/>
          <w:b/>
          <w:bCs w:val="0"/>
          <w:szCs w:val="22"/>
        </w:rPr>
      </w:pPr>
      <w:r w:rsidRPr="00840E4E">
        <w:rPr>
          <w:rFonts w:asciiTheme="minorHAnsi" w:hAnsiTheme="minorHAnsi" w:cstheme="minorHAnsi"/>
          <w:b/>
          <w:bCs w:val="0"/>
          <w:szCs w:val="22"/>
        </w:rPr>
        <w:t>Making the world a more accessible place, full of opportunity for all.</w:t>
      </w:r>
    </w:p>
    <w:p w14:paraId="0E4FFC51"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ensure that students are exposed to information and experience from across the world, from a variety of cultures, countries and beliefs systems.</w:t>
      </w:r>
    </w:p>
    <w:p w14:paraId="2D8F7257"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 xml:space="preserve">To support the school in developing a strong programme of educational trips and visits. </w:t>
      </w:r>
    </w:p>
    <w:p w14:paraId="030B46E8" w14:textId="1CFB6975" w:rsidR="00A940F9" w:rsidRPr="00840E4E" w:rsidRDefault="00A940F9" w:rsidP="00A940F9">
      <w:pPr>
        <w:pStyle w:val="ListParagraph"/>
        <w:ind w:left="502"/>
        <w:contextualSpacing w:val="0"/>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consider equality of access in all aspects of school life.</w:t>
      </w:r>
    </w:p>
    <w:p w14:paraId="74098086" w14:textId="2B947869" w:rsidR="00A940F9" w:rsidRPr="00840E4E" w:rsidRDefault="00A940F9" w:rsidP="00A940F9">
      <w:pPr>
        <w:pStyle w:val="ListParagraph"/>
        <w:ind w:left="502"/>
        <w:contextualSpacing w:val="0"/>
        <w:jc w:val="both"/>
        <w:rPr>
          <w:rFonts w:asciiTheme="minorHAnsi" w:hAnsiTheme="minorHAnsi" w:cstheme="minorHAnsi"/>
          <w:sz w:val="22"/>
          <w:szCs w:val="22"/>
        </w:rPr>
      </w:pPr>
    </w:p>
    <w:p w14:paraId="79DC24FD" w14:textId="0D83FDBE" w:rsidR="00A940F9" w:rsidRPr="00840E4E" w:rsidRDefault="00A940F9" w:rsidP="00A940F9">
      <w:pPr>
        <w:pStyle w:val="ListParagraph"/>
        <w:ind w:left="502"/>
        <w:contextualSpacing w:val="0"/>
        <w:jc w:val="both"/>
        <w:rPr>
          <w:rFonts w:asciiTheme="minorHAnsi" w:hAnsiTheme="minorHAnsi" w:cstheme="minorHAnsi"/>
          <w:sz w:val="22"/>
          <w:szCs w:val="22"/>
        </w:rPr>
      </w:pPr>
    </w:p>
    <w:p w14:paraId="1A9B7170" w14:textId="39E31C05" w:rsidR="00A940F9" w:rsidRPr="00840E4E" w:rsidRDefault="00A940F9" w:rsidP="00A940F9">
      <w:pPr>
        <w:jc w:val="both"/>
        <w:rPr>
          <w:rFonts w:asciiTheme="minorHAnsi" w:hAnsiTheme="minorHAnsi" w:cstheme="minorHAnsi"/>
          <w:b/>
          <w:bCs w:val="0"/>
          <w:szCs w:val="22"/>
        </w:rPr>
      </w:pPr>
      <w:r w:rsidRPr="00840E4E">
        <w:rPr>
          <w:rFonts w:asciiTheme="minorHAnsi" w:hAnsiTheme="minorHAnsi" w:cstheme="minorHAnsi"/>
          <w:b/>
          <w:bCs w:val="0"/>
          <w:szCs w:val="22"/>
        </w:rPr>
        <w:t>Ensuring that high expectations and accountability are backed up by effective coaching and support.</w:t>
      </w:r>
    </w:p>
    <w:p w14:paraId="585BA75C"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participate in staff meetings as required.</w:t>
      </w:r>
    </w:p>
    <w:p w14:paraId="4F304DD0"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contribute to the development and co-ordination of a particular area of the curriculum.</w:t>
      </w:r>
    </w:p>
    <w:p w14:paraId="0B25F2CB"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engage in continuing professional development.</w:t>
      </w:r>
    </w:p>
    <w:p w14:paraId="49DFFB23"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lastRenderedPageBreak/>
        <w:t>•</w:t>
      </w:r>
      <w:r w:rsidRPr="00840E4E">
        <w:rPr>
          <w:rFonts w:asciiTheme="minorHAnsi" w:hAnsiTheme="minorHAnsi" w:cstheme="minorHAnsi"/>
          <w:sz w:val="22"/>
          <w:szCs w:val="22"/>
        </w:rPr>
        <w:tab/>
        <w:t xml:space="preserve">To provide students with high quality feedback, in order for them to be able to reach challenging targets. </w:t>
      </w:r>
    </w:p>
    <w:p w14:paraId="30B239B2"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guide pupils to reflect on the progress they have made and their emerging needs.</w:t>
      </w:r>
    </w:p>
    <w:p w14:paraId="405C1C2F"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exhibit and expect high standards of presentation</w:t>
      </w:r>
    </w:p>
    <w:p w14:paraId="28B20B98"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 xml:space="preserve">To ensure that you deliver high quality, first wave teaching to students in your class. </w:t>
      </w:r>
    </w:p>
    <w:p w14:paraId="51739BDC"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be part of a whole school team, actively involved in decision-making on the preparation and development of policies and programmes of study, teaching materials, resources, methods of teaching and pastoral arrangements</w:t>
      </w:r>
    </w:p>
    <w:p w14:paraId="5B2F385D"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 xml:space="preserve">To ensure school policies are reflected in daily practice </w:t>
      </w:r>
    </w:p>
    <w:p w14:paraId="3D9221C6"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listen to, and act upon, developmental feedback given to you by line managers and colleagues.</w:t>
      </w:r>
    </w:p>
    <w:p w14:paraId="2A26888A" w14:textId="77777777" w:rsidR="00A940F9" w:rsidRPr="00840E4E" w:rsidRDefault="00A940F9" w:rsidP="00A940F9">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reflect systematically on the effectiveness of lessons and approaches to teaching.</w:t>
      </w:r>
    </w:p>
    <w:p w14:paraId="1BAA1102" w14:textId="3727D58B" w:rsidR="00A940F9" w:rsidRPr="00840E4E" w:rsidRDefault="00A940F9" w:rsidP="00A940F9">
      <w:pPr>
        <w:pStyle w:val="ListParagraph"/>
        <w:ind w:left="502"/>
        <w:contextualSpacing w:val="0"/>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support the Head teacher in promoting the ethos of the school.</w:t>
      </w:r>
    </w:p>
    <w:p w14:paraId="0E37FBE4" w14:textId="14C70B82" w:rsidR="002E7622" w:rsidRPr="00840E4E" w:rsidRDefault="002E7622" w:rsidP="00A940F9">
      <w:pPr>
        <w:pStyle w:val="ListParagraph"/>
        <w:ind w:left="502"/>
        <w:contextualSpacing w:val="0"/>
        <w:jc w:val="both"/>
        <w:rPr>
          <w:rFonts w:asciiTheme="minorHAnsi" w:hAnsiTheme="minorHAnsi" w:cstheme="minorHAnsi"/>
          <w:sz w:val="22"/>
          <w:szCs w:val="22"/>
        </w:rPr>
      </w:pPr>
    </w:p>
    <w:p w14:paraId="4B6249CC" w14:textId="76B5748A" w:rsidR="002E7622" w:rsidRPr="00840E4E" w:rsidRDefault="002E7622" w:rsidP="002E7622">
      <w:pPr>
        <w:jc w:val="both"/>
        <w:rPr>
          <w:rFonts w:asciiTheme="minorHAnsi" w:hAnsiTheme="minorHAnsi" w:cstheme="minorHAnsi"/>
          <w:b/>
          <w:bCs w:val="0"/>
          <w:szCs w:val="22"/>
        </w:rPr>
      </w:pPr>
      <w:r w:rsidRPr="00840E4E">
        <w:rPr>
          <w:rFonts w:asciiTheme="minorHAnsi" w:hAnsiTheme="minorHAnsi" w:cstheme="minorHAnsi"/>
          <w:b/>
          <w:bCs w:val="0"/>
          <w:szCs w:val="22"/>
        </w:rPr>
        <w:t>Fuelling aspiration for ourselves, our community and our future.</w:t>
      </w:r>
    </w:p>
    <w:p w14:paraId="14B5FA64" w14:textId="77777777" w:rsidR="002E7622" w:rsidRPr="00840E4E" w:rsidRDefault="002E7622" w:rsidP="002E7622">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have high expectations of behaviour, and establish a framework for discipline with a range of strategies, using praise, sanctions and rewards consistently and fairly.</w:t>
      </w:r>
    </w:p>
    <w:p w14:paraId="24539BA8" w14:textId="77777777" w:rsidR="002E7622" w:rsidRPr="00840E4E" w:rsidRDefault="002E7622" w:rsidP="002E7622">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connect learning with future opportunities.</w:t>
      </w:r>
    </w:p>
    <w:p w14:paraId="368740E4" w14:textId="77777777" w:rsidR="002E7622" w:rsidRPr="00840E4E" w:rsidRDefault="002E7622" w:rsidP="002E7622">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 xml:space="preserve">To engage with outside professionals and institutions to promote high aspirations in pupils. </w:t>
      </w:r>
    </w:p>
    <w:p w14:paraId="7DD141E4" w14:textId="77777777" w:rsidR="002E7622" w:rsidRPr="00840E4E" w:rsidRDefault="002E7622" w:rsidP="002E7622">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encourage students to recognise and connect with their dreams and ambitions.</w:t>
      </w:r>
    </w:p>
    <w:p w14:paraId="33113E1D" w14:textId="5B26E8D1" w:rsidR="002E7622" w:rsidRPr="00840E4E" w:rsidRDefault="002E7622" w:rsidP="002E7622">
      <w:pPr>
        <w:pStyle w:val="ListParagraph"/>
        <w:ind w:left="502"/>
        <w:contextualSpacing w:val="0"/>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promote the aims and objectives of the school and maintain its philosophy of education</w:t>
      </w:r>
    </w:p>
    <w:p w14:paraId="7EBE8FDC" w14:textId="6FA1E760" w:rsidR="002E7622" w:rsidRPr="00840E4E" w:rsidRDefault="002E7622" w:rsidP="002E7622">
      <w:pPr>
        <w:pStyle w:val="ListParagraph"/>
        <w:ind w:left="502"/>
        <w:contextualSpacing w:val="0"/>
        <w:jc w:val="both"/>
        <w:rPr>
          <w:rFonts w:asciiTheme="minorHAnsi" w:hAnsiTheme="minorHAnsi" w:cstheme="minorHAnsi"/>
          <w:sz w:val="22"/>
          <w:szCs w:val="22"/>
        </w:rPr>
      </w:pPr>
    </w:p>
    <w:p w14:paraId="48C4610B" w14:textId="3C74D19C" w:rsidR="0098551B" w:rsidRPr="00840E4E" w:rsidRDefault="0098551B" w:rsidP="0098551B">
      <w:pPr>
        <w:jc w:val="both"/>
        <w:rPr>
          <w:rFonts w:asciiTheme="minorHAnsi" w:hAnsiTheme="minorHAnsi" w:cstheme="minorHAnsi"/>
          <w:b/>
          <w:bCs w:val="0"/>
          <w:szCs w:val="22"/>
        </w:rPr>
      </w:pPr>
      <w:r w:rsidRPr="00840E4E">
        <w:rPr>
          <w:rFonts w:asciiTheme="minorHAnsi" w:hAnsiTheme="minorHAnsi" w:cstheme="minorHAnsi"/>
          <w:b/>
          <w:bCs w:val="0"/>
          <w:szCs w:val="22"/>
        </w:rPr>
        <w:t>Encouraging innovation and creative thinking.</w:t>
      </w:r>
    </w:p>
    <w:p w14:paraId="30CBC527" w14:textId="77777777" w:rsidR="0098551B" w:rsidRPr="00840E4E" w:rsidRDefault="0098551B" w:rsidP="0098551B">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 xml:space="preserve">To build entrepreneurial activity into the curriculum, encouraging students to show innovation and creativity in their approach to tasks. </w:t>
      </w:r>
    </w:p>
    <w:p w14:paraId="14574110" w14:textId="77777777" w:rsidR="0098551B" w:rsidRPr="00840E4E" w:rsidRDefault="0098551B" w:rsidP="0098551B">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 xml:space="preserve">To accept ‘out of the box’ approaches to tasks and homework. </w:t>
      </w:r>
    </w:p>
    <w:p w14:paraId="313642D7" w14:textId="7E57B94F" w:rsidR="002E7622" w:rsidRPr="00840E4E" w:rsidRDefault="0098551B" w:rsidP="0098551B">
      <w:pPr>
        <w:pStyle w:val="ListParagraph"/>
        <w:ind w:left="502"/>
        <w:contextualSpacing w:val="0"/>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provide students with open ended activities that promote initiative and free thinking.</w:t>
      </w:r>
    </w:p>
    <w:p w14:paraId="066CFC65" w14:textId="1E1B695D" w:rsidR="0098551B" w:rsidRPr="00840E4E" w:rsidRDefault="0098551B" w:rsidP="0098551B">
      <w:pPr>
        <w:pStyle w:val="ListParagraph"/>
        <w:ind w:left="502"/>
        <w:contextualSpacing w:val="0"/>
        <w:jc w:val="both"/>
        <w:rPr>
          <w:rFonts w:asciiTheme="minorHAnsi" w:hAnsiTheme="minorHAnsi" w:cstheme="minorHAnsi"/>
          <w:sz w:val="22"/>
          <w:szCs w:val="22"/>
        </w:rPr>
      </w:pPr>
    </w:p>
    <w:p w14:paraId="21A2C97F" w14:textId="67A63051" w:rsidR="0098551B" w:rsidRPr="00840E4E" w:rsidRDefault="0098551B" w:rsidP="0098551B">
      <w:pPr>
        <w:jc w:val="both"/>
        <w:rPr>
          <w:rFonts w:asciiTheme="minorHAnsi" w:hAnsiTheme="minorHAnsi" w:cstheme="minorHAnsi"/>
          <w:b/>
          <w:bCs w:val="0"/>
          <w:szCs w:val="22"/>
        </w:rPr>
      </w:pPr>
      <w:r w:rsidRPr="00840E4E">
        <w:rPr>
          <w:rFonts w:asciiTheme="minorHAnsi" w:hAnsiTheme="minorHAnsi" w:cstheme="minorHAnsi"/>
          <w:b/>
          <w:bCs w:val="0"/>
          <w:szCs w:val="22"/>
        </w:rPr>
        <w:t>Providing a stimulating, safe and secure environment in which our community can thrive.</w:t>
      </w:r>
    </w:p>
    <w:p w14:paraId="7D18C1A8" w14:textId="77777777" w:rsidR="0098551B" w:rsidRPr="00840E4E" w:rsidRDefault="0098551B" w:rsidP="0098551B">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establish a safe and stimulating environment for pupils, rooted in mutual respect.</w:t>
      </w:r>
    </w:p>
    <w:p w14:paraId="39CA56E6" w14:textId="77777777" w:rsidR="0098551B" w:rsidRPr="00840E4E" w:rsidRDefault="0098551B" w:rsidP="0098551B">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be responsible for the day-to-day management of the class and the safety and welfare of the pupils during on-site and off-site activities</w:t>
      </w:r>
    </w:p>
    <w:p w14:paraId="22747B9D" w14:textId="77777777" w:rsidR="0098551B" w:rsidRPr="00840E4E" w:rsidRDefault="0098551B" w:rsidP="0098551B">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carry out professional duties and to have responsibility for an assigned class</w:t>
      </w:r>
    </w:p>
    <w:p w14:paraId="69B70981" w14:textId="77777777" w:rsidR="0098551B" w:rsidRPr="00840E4E" w:rsidRDefault="0098551B" w:rsidP="0098551B">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maintain good order and discipline among the pupils, safeguarding their health and safety.</w:t>
      </w:r>
    </w:p>
    <w:p w14:paraId="2DF4810A" w14:textId="77777777" w:rsidR="0098551B" w:rsidRPr="00840E4E" w:rsidRDefault="0098551B" w:rsidP="0098551B">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maintain good relationships with pupils, exercise appropriate authority, and act decisively when necessary.</w:t>
      </w:r>
    </w:p>
    <w:p w14:paraId="18073B0C" w14:textId="77777777" w:rsidR="0098551B" w:rsidRPr="00840E4E" w:rsidRDefault="0098551B" w:rsidP="0098551B">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promote the welfare of children and to support the school in safeguarding children through relevant policies and procedures</w:t>
      </w:r>
    </w:p>
    <w:p w14:paraId="6870E9BD" w14:textId="77777777" w:rsidR="0098551B" w:rsidRPr="00840E4E" w:rsidRDefault="0098551B" w:rsidP="0098551B">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assist in keeping the whole school, especially shared areas, tidy and organised.</w:t>
      </w:r>
    </w:p>
    <w:p w14:paraId="1CA5D0E1" w14:textId="48630E65" w:rsidR="0098551B" w:rsidRPr="00840E4E" w:rsidRDefault="0098551B" w:rsidP="0098551B">
      <w:pPr>
        <w:pStyle w:val="ListParagraph"/>
        <w:ind w:left="502"/>
        <w:contextualSpacing w:val="0"/>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recognise health and safety as a responsibility of every employee, to take reasonable care of self and others and comply with the School’s Health and Safety policy and any specific procedures/rules that apply to this role</w:t>
      </w:r>
    </w:p>
    <w:p w14:paraId="1B2C1814" w14:textId="05A47383" w:rsidR="0098551B" w:rsidRPr="00840E4E" w:rsidRDefault="0098551B" w:rsidP="0098551B">
      <w:pPr>
        <w:pStyle w:val="ListParagraph"/>
        <w:ind w:left="502"/>
        <w:contextualSpacing w:val="0"/>
        <w:jc w:val="both"/>
        <w:rPr>
          <w:rFonts w:asciiTheme="minorHAnsi" w:hAnsiTheme="minorHAnsi" w:cstheme="minorHAnsi"/>
          <w:sz w:val="22"/>
          <w:szCs w:val="22"/>
        </w:rPr>
      </w:pPr>
    </w:p>
    <w:p w14:paraId="2EFE437C" w14:textId="590EA423" w:rsidR="0098551B" w:rsidRPr="00840E4E" w:rsidRDefault="0098551B" w:rsidP="0098551B">
      <w:pPr>
        <w:jc w:val="both"/>
        <w:rPr>
          <w:rFonts w:asciiTheme="minorHAnsi" w:hAnsiTheme="minorHAnsi" w:cstheme="minorHAnsi"/>
          <w:b/>
          <w:bCs w:val="0"/>
          <w:szCs w:val="22"/>
        </w:rPr>
      </w:pPr>
      <w:r w:rsidRPr="00840E4E">
        <w:rPr>
          <w:rFonts w:asciiTheme="minorHAnsi" w:hAnsiTheme="minorHAnsi" w:cstheme="minorHAnsi"/>
          <w:b/>
          <w:bCs w:val="0"/>
          <w:szCs w:val="22"/>
        </w:rPr>
        <w:t>Ensuring that available resources are targeted at activities that further the ability of the Trust to achieve its Vision.</w:t>
      </w:r>
    </w:p>
    <w:p w14:paraId="6B6FC7C2" w14:textId="77777777" w:rsidR="0098551B" w:rsidRPr="00840E4E" w:rsidRDefault="0098551B" w:rsidP="0098551B">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take responsibility for maintaining stock and advising on replacement of resources as appropriate.</w:t>
      </w:r>
    </w:p>
    <w:p w14:paraId="10F01D91" w14:textId="367A84E5" w:rsidR="0098551B" w:rsidRPr="00840E4E" w:rsidRDefault="0098551B" w:rsidP="0098551B">
      <w:pPr>
        <w:pStyle w:val="ListParagraph"/>
        <w:ind w:left="502"/>
        <w:contextualSpacing w:val="0"/>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ensure effective use of support staff within the classroom, including parent helpers</w:t>
      </w:r>
    </w:p>
    <w:p w14:paraId="15491392" w14:textId="2F807B5E" w:rsidR="0098551B" w:rsidRPr="00840E4E" w:rsidRDefault="0098551B" w:rsidP="0098551B">
      <w:pPr>
        <w:pStyle w:val="ListParagraph"/>
        <w:ind w:left="502"/>
        <w:contextualSpacing w:val="0"/>
        <w:jc w:val="both"/>
        <w:rPr>
          <w:rFonts w:asciiTheme="minorHAnsi" w:hAnsiTheme="minorHAnsi" w:cstheme="minorHAnsi"/>
          <w:sz w:val="22"/>
          <w:szCs w:val="22"/>
        </w:rPr>
      </w:pPr>
    </w:p>
    <w:p w14:paraId="629A9A2C" w14:textId="77777777" w:rsidR="00637B6E" w:rsidRPr="00840E4E" w:rsidRDefault="00637B6E" w:rsidP="0098551B">
      <w:pPr>
        <w:jc w:val="both"/>
        <w:rPr>
          <w:rFonts w:asciiTheme="minorHAnsi" w:hAnsiTheme="minorHAnsi" w:cstheme="minorHAnsi"/>
          <w:b/>
          <w:bCs w:val="0"/>
          <w:szCs w:val="22"/>
        </w:rPr>
      </w:pPr>
    </w:p>
    <w:p w14:paraId="7410617C" w14:textId="52F380A2" w:rsidR="0098551B" w:rsidRPr="00840E4E" w:rsidRDefault="0098551B" w:rsidP="0098551B">
      <w:pPr>
        <w:jc w:val="both"/>
        <w:rPr>
          <w:rFonts w:asciiTheme="minorHAnsi" w:hAnsiTheme="minorHAnsi" w:cstheme="minorHAnsi"/>
          <w:b/>
          <w:bCs w:val="0"/>
          <w:szCs w:val="22"/>
        </w:rPr>
      </w:pPr>
      <w:r w:rsidRPr="00840E4E">
        <w:rPr>
          <w:rFonts w:asciiTheme="minorHAnsi" w:hAnsiTheme="minorHAnsi" w:cstheme="minorHAnsi"/>
          <w:b/>
          <w:bCs w:val="0"/>
          <w:szCs w:val="22"/>
        </w:rPr>
        <w:t>Looking after our world and our environment for future generations.</w:t>
      </w:r>
    </w:p>
    <w:p w14:paraId="3378C390" w14:textId="77777777" w:rsidR="0098551B" w:rsidRPr="00840E4E" w:rsidRDefault="0098551B" w:rsidP="0098551B">
      <w:pPr>
        <w:pStyle w:val="ListParagraph"/>
        <w:ind w:left="502"/>
        <w:jc w:val="both"/>
        <w:rPr>
          <w:rFonts w:asciiTheme="minorHAnsi" w:hAnsiTheme="minorHAnsi" w:cstheme="minorHAnsi"/>
          <w:sz w:val="22"/>
          <w:szCs w:val="22"/>
        </w:rPr>
      </w:pPr>
      <w:r w:rsidRPr="00840E4E">
        <w:rPr>
          <w:rFonts w:asciiTheme="minorHAnsi" w:hAnsiTheme="minorHAnsi" w:cstheme="minorHAnsi"/>
          <w:sz w:val="22"/>
          <w:szCs w:val="22"/>
        </w:rPr>
        <w:lastRenderedPageBreak/>
        <w:t>•</w:t>
      </w:r>
      <w:r w:rsidRPr="00840E4E">
        <w:rPr>
          <w:rFonts w:asciiTheme="minorHAnsi" w:hAnsiTheme="minorHAnsi" w:cstheme="minorHAnsi"/>
          <w:sz w:val="22"/>
          <w:szCs w:val="22"/>
        </w:rPr>
        <w:tab/>
        <w:t>To promote environmental sustainability through your teaching.</w:t>
      </w:r>
    </w:p>
    <w:p w14:paraId="6F0988E2" w14:textId="35A292E7" w:rsidR="0098551B" w:rsidRPr="00840E4E" w:rsidRDefault="0098551B" w:rsidP="0098551B">
      <w:pPr>
        <w:pStyle w:val="ListParagraph"/>
        <w:ind w:left="502"/>
        <w:contextualSpacing w:val="0"/>
        <w:jc w:val="both"/>
        <w:rPr>
          <w:rFonts w:asciiTheme="minorHAnsi" w:hAnsiTheme="minorHAnsi" w:cstheme="minorHAnsi"/>
          <w:sz w:val="22"/>
          <w:szCs w:val="22"/>
        </w:rPr>
      </w:pPr>
      <w:r w:rsidRPr="00840E4E">
        <w:rPr>
          <w:rFonts w:asciiTheme="minorHAnsi" w:hAnsiTheme="minorHAnsi" w:cstheme="minorHAnsi"/>
          <w:sz w:val="22"/>
          <w:szCs w:val="22"/>
        </w:rPr>
        <w:t>•</w:t>
      </w:r>
      <w:r w:rsidRPr="00840E4E">
        <w:rPr>
          <w:rFonts w:asciiTheme="minorHAnsi" w:hAnsiTheme="minorHAnsi" w:cstheme="minorHAnsi"/>
          <w:sz w:val="22"/>
          <w:szCs w:val="22"/>
        </w:rPr>
        <w:tab/>
        <w:t>To promote environmental awareness in the use of resources in school.</w:t>
      </w:r>
    </w:p>
    <w:p w14:paraId="38EA7A7D" w14:textId="1669EDB2" w:rsidR="00090D2C" w:rsidRPr="00840E4E" w:rsidRDefault="00090D2C" w:rsidP="0098551B">
      <w:pPr>
        <w:pStyle w:val="ListParagraph"/>
        <w:ind w:left="502"/>
        <w:contextualSpacing w:val="0"/>
        <w:jc w:val="both"/>
        <w:rPr>
          <w:rFonts w:asciiTheme="minorHAnsi" w:hAnsiTheme="minorHAnsi" w:cstheme="minorHAnsi"/>
          <w:sz w:val="22"/>
          <w:szCs w:val="22"/>
        </w:rPr>
      </w:pPr>
    </w:p>
    <w:p w14:paraId="78D088CC" w14:textId="002E249E" w:rsidR="00090D2C" w:rsidRPr="00840E4E" w:rsidRDefault="00090D2C" w:rsidP="0098551B">
      <w:pPr>
        <w:pStyle w:val="ListParagraph"/>
        <w:ind w:left="502"/>
        <w:contextualSpacing w:val="0"/>
        <w:jc w:val="both"/>
        <w:rPr>
          <w:rFonts w:asciiTheme="minorHAnsi" w:hAnsiTheme="minorHAnsi" w:cstheme="minorHAnsi"/>
          <w:b/>
          <w:bCs/>
          <w:sz w:val="22"/>
          <w:szCs w:val="22"/>
        </w:rPr>
      </w:pPr>
      <w:r w:rsidRPr="00840E4E">
        <w:rPr>
          <w:rFonts w:asciiTheme="minorHAnsi" w:hAnsiTheme="minorHAnsi" w:cstheme="minorHAnsi"/>
          <w:b/>
          <w:bCs/>
          <w:sz w:val="22"/>
          <w:szCs w:val="22"/>
        </w:rPr>
        <w:t>Other:</w:t>
      </w:r>
    </w:p>
    <w:p w14:paraId="25B9BC2A" w14:textId="77777777" w:rsidR="0098551B" w:rsidRPr="00840E4E" w:rsidRDefault="0098551B" w:rsidP="0098551B">
      <w:pPr>
        <w:pStyle w:val="ListParagraph"/>
        <w:ind w:left="502"/>
        <w:contextualSpacing w:val="0"/>
        <w:jc w:val="both"/>
        <w:rPr>
          <w:rFonts w:asciiTheme="minorHAnsi" w:hAnsiTheme="minorHAnsi" w:cstheme="minorHAnsi"/>
          <w:sz w:val="22"/>
          <w:szCs w:val="22"/>
        </w:rPr>
      </w:pPr>
    </w:p>
    <w:p w14:paraId="22EAC58B" w14:textId="77777777" w:rsidR="00CC2E77" w:rsidRPr="00840E4E" w:rsidRDefault="1901EA7C" w:rsidP="00090D2C">
      <w:pPr>
        <w:pStyle w:val="ListParagraph"/>
        <w:numPr>
          <w:ilvl w:val="0"/>
          <w:numId w:val="32"/>
        </w:numPr>
        <w:contextualSpacing w:val="0"/>
        <w:jc w:val="both"/>
        <w:rPr>
          <w:rFonts w:asciiTheme="minorHAnsi" w:hAnsiTheme="minorHAnsi" w:cstheme="minorHAnsi"/>
          <w:sz w:val="22"/>
          <w:szCs w:val="22"/>
        </w:rPr>
      </w:pPr>
      <w:r w:rsidRPr="00840E4E">
        <w:rPr>
          <w:rFonts w:asciiTheme="minorHAnsi" w:hAnsiTheme="minorHAnsi" w:cstheme="minorHAnsi"/>
          <w:sz w:val="22"/>
          <w:szCs w:val="22"/>
        </w:rPr>
        <w:t>To act in accordance with, and actively promote, all Trust policies, including Safeguarding, Health and Safety and Equality &amp; Diversity.</w:t>
      </w:r>
    </w:p>
    <w:p w14:paraId="23A9390B" w14:textId="77777777" w:rsidR="001255CE" w:rsidRPr="00840E4E" w:rsidRDefault="1901EA7C" w:rsidP="00090D2C">
      <w:pPr>
        <w:pStyle w:val="ListParagraph"/>
        <w:numPr>
          <w:ilvl w:val="0"/>
          <w:numId w:val="32"/>
        </w:numPr>
        <w:contextualSpacing w:val="0"/>
        <w:jc w:val="both"/>
        <w:rPr>
          <w:rFonts w:asciiTheme="minorHAnsi" w:hAnsiTheme="minorHAnsi" w:cstheme="minorHAnsi"/>
          <w:sz w:val="22"/>
          <w:szCs w:val="22"/>
        </w:rPr>
      </w:pPr>
      <w:r w:rsidRPr="00840E4E">
        <w:rPr>
          <w:rFonts w:asciiTheme="minorHAnsi" w:hAnsiTheme="minorHAnsi" w:cstheme="minorHAnsi"/>
          <w:sz w:val="22"/>
          <w:szCs w:val="22"/>
        </w:rPr>
        <w:t>To participate in C</w:t>
      </w:r>
      <w:r w:rsidR="00D41C79" w:rsidRPr="00840E4E">
        <w:rPr>
          <w:rFonts w:asciiTheme="minorHAnsi" w:hAnsiTheme="minorHAnsi" w:cstheme="minorHAnsi"/>
          <w:sz w:val="22"/>
          <w:szCs w:val="22"/>
        </w:rPr>
        <w:t>ontinuing Professional</w:t>
      </w:r>
      <w:r w:rsidR="005962C7" w:rsidRPr="00840E4E">
        <w:rPr>
          <w:rFonts w:asciiTheme="minorHAnsi" w:hAnsiTheme="minorHAnsi" w:cstheme="minorHAnsi"/>
          <w:sz w:val="22"/>
          <w:szCs w:val="22"/>
        </w:rPr>
        <w:t xml:space="preserve"> Development (C</w:t>
      </w:r>
      <w:r w:rsidRPr="00840E4E">
        <w:rPr>
          <w:rFonts w:asciiTheme="minorHAnsi" w:hAnsiTheme="minorHAnsi" w:cstheme="minorHAnsi"/>
          <w:sz w:val="22"/>
          <w:szCs w:val="22"/>
        </w:rPr>
        <w:t>PD relevant to the role and to engage in Performance Development Reviews (PDRs).</w:t>
      </w:r>
    </w:p>
    <w:p w14:paraId="2DFE22C7" w14:textId="77777777" w:rsidR="00DE0079" w:rsidRPr="00840E4E" w:rsidRDefault="1901EA7C" w:rsidP="00090D2C">
      <w:pPr>
        <w:pStyle w:val="ListParagraph"/>
        <w:numPr>
          <w:ilvl w:val="0"/>
          <w:numId w:val="32"/>
        </w:numPr>
        <w:contextualSpacing w:val="0"/>
        <w:jc w:val="both"/>
        <w:rPr>
          <w:rFonts w:asciiTheme="minorHAnsi" w:hAnsiTheme="minorHAnsi" w:cstheme="minorHAnsi"/>
          <w:sz w:val="22"/>
          <w:szCs w:val="22"/>
        </w:rPr>
      </w:pPr>
      <w:r w:rsidRPr="00840E4E">
        <w:rPr>
          <w:rFonts w:asciiTheme="minorHAnsi" w:hAnsiTheme="minorHAnsi" w:cstheme="minorHAnsi"/>
          <w:sz w:val="22"/>
          <w:szCs w:val="22"/>
        </w:rPr>
        <w:t xml:space="preserve">Preparing and contributing to Trust wide development by sharing best practice and delivering/receiving professional feedback. </w:t>
      </w:r>
    </w:p>
    <w:p w14:paraId="09890696" w14:textId="77777777" w:rsidR="006F426B" w:rsidRPr="00840E4E" w:rsidRDefault="1901EA7C" w:rsidP="00090D2C">
      <w:pPr>
        <w:pStyle w:val="ListParagraph"/>
        <w:numPr>
          <w:ilvl w:val="0"/>
          <w:numId w:val="32"/>
        </w:numPr>
        <w:contextualSpacing w:val="0"/>
        <w:jc w:val="both"/>
        <w:rPr>
          <w:rFonts w:asciiTheme="minorHAnsi" w:hAnsiTheme="minorHAnsi" w:cstheme="minorHAnsi"/>
          <w:sz w:val="22"/>
          <w:szCs w:val="22"/>
        </w:rPr>
      </w:pPr>
      <w:r w:rsidRPr="00840E4E">
        <w:rPr>
          <w:rFonts w:asciiTheme="minorHAnsi" w:hAnsiTheme="minorHAnsi" w:cstheme="minorHAnsi"/>
          <w:sz w:val="22"/>
          <w:szCs w:val="22"/>
        </w:rPr>
        <w:t xml:space="preserve">To retain confidentiality and maintain data and/or files in accordance with Trust policies for data governance, as appropriate for the role. </w:t>
      </w:r>
    </w:p>
    <w:p w14:paraId="68CE573F" w14:textId="77777777" w:rsidR="00105044" w:rsidRPr="00840E4E" w:rsidRDefault="00105044" w:rsidP="00CC2E77">
      <w:pPr>
        <w:rPr>
          <w:rFonts w:asciiTheme="minorHAnsi" w:hAnsiTheme="minorHAnsi" w:cstheme="minorHAnsi"/>
          <w:bCs w:val="0"/>
          <w:szCs w:val="22"/>
        </w:rPr>
      </w:pPr>
    </w:p>
    <w:p w14:paraId="4EF5F2EA" w14:textId="77777777" w:rsidR="00711DF9" w:rsidRPr="00840E4E" w:rsidRDefault="00711DF9" w:rsidP="00CC2E77">
      <w:pPr>
        <w:rPr>
          <w:rFonts w:asciiTheme="minorHAnsi" w:hAnsiTheme="minorHAnsi" w:cstheme="minorHAnsi"/>
          <w:bCs w:val="0"/>
          <w:i/>
          <w:iCs/>
          <w:szCs w:val="22"/>
        </w:rPr>
      </w:pPr>
    </w:p>
    <w:p w14:paraId="4C74CB7B" w14:textId="77777777" w:rsidR="0026110B" w:rsidRPr="00840E4E" w:rsidRDefault="0026110B" w:rsidP="00CC2E77">
      <w:pPr>
        <w:rPr>
          <w:rFonts w:asciiTheme="minorHAnsi" w:hAnsiTheme="minorHAnsi" w:cstheme="minorHAnsi"/>
          <w:bCs w:val="0"/>
          <w:i/>
          <w:iCs/>
          <w:szCs w:val="22"/>
        </w:rPr>
      </w:pPr>
    </w:p>
    <w:p w14:paraId="37051C30" w14:textId="77777777" w:rsidR="00CC2E77" w:rsidRPr="00840E4E" w:rsidRDefault="00CC2E77" w:rsidP="00CC2E77">
      <w:pPr>
        <w:rPr>
          <w:rFonts w:asciiTheme="minorHAnsi" w:hAnsiTheme="minorHAnsi" w:cstheme="minorHAnsi"/>
          <w:bCs w:val="0"/>
          <w:i/>
          <w:iCs/>
          <w:szCs w:val="22"/>
        </w:rPr>
      </w:pPr>
      <w:r w:rsidRPr="00840E4E">
        <w:rPr>
          <w:rFonts w:asciiTheme="minorHAnsi" w:hAnsiTheme="minorHAnsi" w:cstheme="minorHAnsi"/>
          <w:bCs w:val="0"/>
          <w:i/>
          <w:iCs/>
          <w:szCs w:val="22"/>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5A17296A" w14:textId="77777777" w:rsidR="00066C88" w:rsidRPr="00840E4E" w:rsidRDefault="00066C88" w:rsidP="00CC2E77">
      <w:pPr>
        <w:rPr>
          <w:rFonts w:asciiTheme="minorHAnsi" w:hAnsiTheme="minorHAnsi" w:cstheme="minorHAnsi"/>
          <w:bCs w:val="0"/>
          <w:i/>
          <w:iCs/>
          <w:szCs w:val="22"/>
        </w:rPr>
      </w:pPr>
    </w:p>
    <w:p w14:paraId="459CA864" w14:textId="77777777" w:rsidR="00B63DA1" w:rsidRPr="00840E4E" w:rsidRDefault="00B63DA1">
      <w:pPr>
        <w:rPr>
          <w:rFonts w:asciiTheme="minorHAnsi" w:hAnsiTheme="minorHAnsi" w:cstheme="minorHAnsi"/>
          <w:b/>
          <w:szCs w:val="22"/>
        </w:rPr>
      </w:pPr>
      <w:r w:rsidRPr="00840E4E">
        <w:rPr>
          <w:rFonts w:asciiTheme="minorHAnsi" w:hAnsiTheme="minorHAnsi" w:cstheme="minorHAnsi"/>
          <w:b/>
          <w:szCs w:val="22"/>
        </w:rPr>
        <w:br w:type="page"/>
      </w:r>
    </w:p>
    <w:p w14:paraId="25F4D8D9" w14:textId="5E72DBA2" w:rsidR="00871229" w:rsidRPr="00840E4E" w:rsidRDefault="00871229" w:rsidP="00E90866">
      <w:pPr>
        <w:rPr>
          <w:rFonts w:asciiTheme="minorHAnsi" w:hAnsiTheme="minorHAnsi" w:cstheme="minorHAnsi"/>
          <w:szCs w:val="22"/>
        </w:rPr>
      </w:pPr>
      <w:r w:rsidRPr="00840E4E">
        <w:rPr>
          <w:rFonts w:asciiTheme="minorHAnsi" w:hAnsiTheme="minorHAnsi" w:cstheme="minorHAnsi"/>
          <w:b/>
          <w:szCs w:val="22"/>
        </w:rPr>
        <w:lastRenderedPageBreak/>
        <w:t>PERSON SPECIFICATION</w:t>
      </w:r>
      <w:r w:rsidR="006651A8" w:rsidRPr="00840E4E">
        <w:rPr>
          <w:rFonts w:asciiTheme="minorHAnsi" w:hAnsiTheme="minorHAnsi" w:cstheme="minorHAnsi"/>
          <w:b/>
          <w:szCs w:val="22"/>
        </w:rPr>
        <w:t xml:space="preserve"> </w:t>
      </w:r>
      <w:r w:rsidR="006651A8" w:rsidRPr="00840E4E">
        <w:rPr>
          <w:rFonts w:asciiTheme="minorHAnsi" w:hAnsiTheme="minorHAnsi" w:cstheme="minorHAnsi"/>
          <w:b/>
          <w:szCs w:val="22"/>
        </w:rPr>
        <w:tab/>
      </w:r>
      <w:r w:rsidR="006651A8" w:rsidRPr="00840E4E">
        <w:rPr>
          <w:rFonts w:asciiTheme="minorHAnsi" w:hAnsiTheme="minorHAnsi" w:cstheme="minorHAnsi"/>
          <w:b/>
          <w:szCs w:val="22"/>
        </w:rPr>
        <w:tab/>
      </w:r>
      <w:r w:rsidR="006651A8" w:rsidRPr="00840E4E">
        <w:rPr>
          <w:rFonts w:asciiTheme="minorHAnsi" w:hAnsiTheme="minorHAnsi" w:cstheme="minorHAnsi"/>
          <w:b/>
          <w:szCs w:val="22"/>
        </w:rPr>
        <w:tab/>
      </w:r>
      <w:r w:rsidR="006651A8" w:rsidRPr="00840E4E">
        <w:rPr>
          <w:rFonts w:asciiTheme="minorHAnsi" w:hAnsiTheme="minorHAnsi" w:cstheme="minorHAnsi"/>
          <w:b/>
          <w:szCs w:val="22"/>
        </w:rPr>
        <w:tab/>
      </w:r>
      <w:r w:rsidR="00F4564B" w:rsidRPr="00840E4E">
        <w:rPr>
          <w:rFonts w:asciiTheme="minorHAnsi" w:hAnsiTheme="minorHAnsi" w:cstheme="minorHAnsi"/>
          <w:b/>
          <w:szCs w:val="22"/>
        </w:rPr>
        <w:tab/>
      </w:r>
      <w:r w:rsidR="003F0962" w:rsidRPr="00840E4E">
        <w:rPr>
          <w:rFonts w:asciiTheme="minorHAnsi" w:hAnsiTheme="minorHAnsi" w:cstheme="minorHAnsi"/>
          <w:szCs w:val="22"/>
        </w:rPr>
        <w:t xml:space="preserve">E = Essential, </w:t>
      </w:r>
      <w:r w:rsidRPr="00840E4E">
        <w:rPr>
          <w:rFonts w:asciiTheme="minorHAnsi" w:hAnsiTheme="minorHAnsi" w:cstheme="minorHAnsi"/>
          <w:szCs w:val="22"/>
        </w:rPr>
        <w:t>D = Desirable</w:t>
      </w:r>
    </w:p>
    <w:p w14:paraId="3D2FD27A" w14:textId="77777777" w:rsidR="00871229" w:rsidRPr="00840E4E" w:rsidRDefault="00871229" w:rsidP="00E90866">
      <w:pPr>
        <w:rPr>
          <w:rFonts w:asciiTheme="minorHAnsi" w:hAnsiTheme="minorHAnsi" w:cstheme="minorHAnsi"/>
          <w:szCs w:val="22"/>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840E4E" w:rsidRPr="00840E4E" w14:paraId="32090699" w14:textId="77777777" w:rsidTr="00832E79">
        <w:trPr>
          <w:cantSplit/>
          <w:trHeight w:val="1814"/>
        </w:trPr>
        <w:tc>
          <w:tcPr>
            <w:tcW w:w="7088" w:type="dxa"/>
            <w:vAlign w:val="center"/>
          </w:tcPr>
          <w:p w14:paraId="6EAA5D65" w14:textId="77777777" w:rsidR="00785F2A" w:rsidRPr="00840E4E" w:rsidRDefault="00785F2A" w:rsidP="00E90866">
            <w:pPr>
              <w:rPr>
                <w:rFonts w:asciiTheme="minorHAnsi" w:hAnsiTheme="minorHAnsi" w:cstheme="minorHAnsi"/>
                <w:b/>
                <w:szCs w:val="22"/>
              </w:rPr>
            </w:pPr>
            <w:r w:rsidRPr="00840E4E">
              <w:rPr>
                <w:rFonts w:asciiTheme="minorHAnsi" w:hAnsiTheme="minorHAnsi" w:cstheme="minorHAnsi"/>
                <w:b/>
                <w:szCs w:val="22"/>
              </w:rPr>
              <w:t>Method of Assessment</w:t>
            </w:r>
          </w:p>
          <w:p w14:paraId="18CDEC0C" w14:textId="77777777" w:rsidR="00785F2A" w:rsidRPr="00840E4E" w:rsidRDefault="00785F2A" w:rsidP="00E90866">
            <w:pPr>
              <w:rPr>
                <w:rFonts w:asciiTheme="minorHAnsi" w:hAnsiTheme="minorHAnsi" w:cstheme="minorHAnsi"/>
                <w:szCs w:val="22"/>
              </w:rPr>
            </w:pPr>
            <w:r w:rsidRPr="00840E4E">
              <w:rPr>
                <w:rFonts w:asciiTheme="minorHAnsi" w:hAnsiTheme="minorHAnsi" w:cstheme="minorHAnsi"/>
                <w:szCs w:val="22"/>
              </w:rPr>
              <w:t xml:space="preserve">The table indicates the </w:t>
            </w:r>
            <w:r w:rsidR="00474E2E" w:rsidRPr="00840E4E">
              <w:rPr>
                <w:rFonts w:asciiTheme="minorHAnsi" w:hAnsiTheme="minorHAnsi" w:cstheme="minorHAnsi"/>
                <w:szCs w:val="22"/>
              </w:rPr>
              <w:t xml:space="preserve">possible method/s </w:t>
            </w:r>
            <w:r w:rsidRPr="00840E4E">
              <w:rPr>
                <w:rFonts w:asciiTheme="minorHAnsi" w:hAnsiTheme="minorHAnsi" w:cstheme="minorHAnsi"/>
                <w:szCs w:val="22"/>
              </w:rPr>
              <w:t>by which the skills/knowledge/level of competence in each area will be assessed.</w:t>
            </w:r>
          </w:p>
        </w:tc>
        <w:tc>
          <w:tcPr>
            <w:tcW w:w="709" w:type="dxa"/>
            <w:textDirection w:val="btLr"/>
            <w:vAlign w:val="center"/>
          </w:tcPr>
          <w:p w14:paraId="2EE541AE" w14:textId="77777777" w:rsidR="00785F2A" w:rsidRPr="00840E4E" w:rsidRDefault="00785F2A" w:rsidP="00E90866">
            <w:pPr>
              <w:ind w:left="113" w:right="113"/>
              <w:rPr>
                <w:rFonts w:asciiTheme="minorHAnsi" w:hAnsiTheme="minorHAnsi" w:cstheme="minorHAnsi"/>
                <w:b/>
                <w:szCs w:val="22"/>
              </w:rPr>
            </w:pPr>
            <w:r w:rsidRPr="00840E4E">
              <w:rPr>
                <w:rFonts w:asciiTheme="minorHAnsi" w:hAnsiTheme="minorHAnsi" w:cstheme="minorHAnsi"/>
                <w:b/>
                <w:szCs w:val="22"/>
              </w:rPr>
              <w:t>Essential or Desirable</w:t>
            </w:r>
          </w:p>
        </w:tc>
        <w:tc>
          <w:tcPr>
            <w:tcW w:w="708" w:type="dxa"/>
            <w:textDirection w:val="btLr"/>
            <w:vAlign w:val="center"/>
          </w:tcPr>
          <w:p w14:paraId="2C158854" w14:textId="77777777" w:rsidR="00785F2A" w:rsidRPr="00840E4E" w:rsidRDefault="00785F2A" w:rsidP="00E90866">
            <w:pPr>
              <w:ind w:left="113" w:right="113"/>
              <w:rPr>
                <w:rFonts w:asciiTheme="minorHAnsi" w:hAnsiTheme="minorHAnsi" w:cstheme="minorHAnsi"/>
                <w:b/>
                <w:szCs w:val="22"/>
              </w:rPr>
            </w:pPr>
            <w:r w:rsidRPr="00840E4E">
              <w:rPr>
                <w:rFonts w:asciiTheme="minorHAnsi" w:hAnsiTheme="minorHAnsi" w:cstheme="minorHAnsi"/>
                <w:b/>
                <w:szCs w:val="22"/>
              </w:rPr>
              <w:t>Application Form</w:t>
            </w:r>
          </w:p>
        </w:tc>
        <w:tc>
          <w:tcPr>
            <w:tcW w:w="1134" w:type="dxa"/>
            <w:textDirection w:val="btLr"/>
            <w:vAlign w:val="center"/>
          </w:tcPr>
          <w:p w14:paraId="511BC95E" w14:textId="77777777" w:rsidR="00785F2A" w:rsidRPr="00840E4E" w:rsidRDefault="00386779" w:rsidP="00E90866">
            <w:pPr>
              <w:ind w:left="113" w:right="113"/>
              <w:rPr>
                <w:rFonts w:asciiTheme="minorHAnsi" w:hAnsiTheme="minorHAnsi" w:cstheme="minorHAnsi"/>
                <w:b/>
                <w:szCs w:val="22"/>
              </w:rPr>
            </w:pPr>
            <w:r w:rsidRPr="00840E4E">
              <w:rPr>
                <w:rFonts w:asciiTheme="minorHAnsi" w:hAnsiTheme="minorHAnsi" w:cstheme="minorHAnsi"/>
                <w:b/>
                <w:szCs w:val="22"/>
              </w:rPr>
              <w:t>Interview (or other s</w:t>
            </w:r>
            <w:r w:rsidR="00785F2A" w:rsidRPr="00840E4E">
              <w:rPr>
                <w:rFonts w:asciiTheme="minorHAnsi" w:hAnsiTheme="minorHAnsi" w:cstheme="minorHAnsi"/>
                <w:b/>
                <w:szCs w:val="22"/>
              </w:rPr>
              <w:t>election activity</w:t>
            </w:r>
            <w:r w:rsidRPr="00840E4E">
              <w:rPr>
                <w:rFonts w:asciiTheme="minorHAnsi" w:hAnsiTheme="minorHAnsi" w:cstheme="minorHAnsi"/>
                <w:b/>
                <w:szCs w:val="22"/>
              </w:rPr>
              <w:t>)</w:t>
            </w:r>
          </w:p>
        </w:tc>
      </w:tr>
      <w:tr w:rsidR="00840E4E" w:rsidRPr="00840E4E" w14:paraId="3021E4D3" w14:textId="77777777" w:rsidTr="004921F6">
        <w:trPr>
          <w:trHeight w:val="417"/>
        </w:trPr>
        <w:tc>
          <w:tcPr>
            <w:tcW w:w="9639" w:type="dxa"/>
            <w:gridSpan w:val="4"/>
            <w:shd w:val="clear" w:color="auto" w:fill="A6A6A6" w:themeFill="background1" w:themeFillShade="A6"/>
            <w:vAlign w:val="center"/>
          </w:tcPr>
          <w:p w14:paraId="1F4EE131" w14:textId="77777777" w:rsidR="004921F6" w:rsidRPr="00840E4E" w:rsidRDefault="004921F6" w:rsidP="00E90866">
            <w:pPr>
              <w:rPr>
                <w:rFonts w:asciiTheme="minorHAnsi" w:hAnsiTheme="minorHAnsi" w:cstheme="minorHAnsi"/>
                <w:b/>
                <w:szCs w:val="22"/>
              </w:rPr>
            </w:pPr>
            <w:r w:rsidRPr="00840E4E">
              <w:rPr>
                <w:rFonts w:asciiTheme="minorHAnsi" w:hAnsiTheme="minorHAnsi" w:cstheme="minorHAnsi"/>
                <w:b/>
                <w:szCs w:val="22"/>
              </w:rPr>
              <w:t>VALUES-BASED BEHAVIOURS</w:t>
            </w:r>
            <w:r w:rsidR="00EC4D4A" w:rsidRPr="00840E4E">
              <w:rPr>
                <w:rFonts w:asciiTheme="minorHAnsi" w:hAnsiTheme="minorHAnsi" w:cstheme="minorHAnsi"/>
                <w:b/>
                <w:szCs w:val="22"/>
              </w:rPr>
              <w:t xml:space="preserve"> - </w:t>
            </w:r>
            <w:r w:rsidR="00174885" w:rsidRPr="00840E4E">
              <w:rPr>
                <w:rFonts w:asciiTheme="minorHAnsi" w:hAnsiTheme="minorHAnsi" w:cstheme="minorHAnsi"/>
                <w:b/>
                <w:szCs w:val="22"/>
              </w:rPr>
              <w:t xml:space="preserve">It is important to us that your </w:t>
            </w:r>
            <w:r w:rsidR="00EC4D4A" w:rsidRPr="00840E4E">
              <w:rPr>
                <w:rFonts w:asciiTheme="minorHAnsi" w:hAnsiTheme="minorHAnsi" w:cstheme="minorHAnsi"/>
                <w:b/>
                <w:szCs w:val="22"/>
              </w:rPr>
              <w:t>values align with ours:</w:t>
            </w:r>
          </w:p>
        </w:tc>
      </w:tr>
      <w:tr w:rsidR="00840E4E" w:rsidRPr="00840E4E" w14:paraId="7FFBCFF6" w14:textId="77777777" w:rsidTr="004921F6">
        <w:trPr>
          <w:trHeight w:val="417"/>
        </w:trPr>
        <w:tc>
          <w:tcPr>
            <w:tcW w:w="9639" w:type="dxa"/>
            <w:gridSpan w:val="4"/>
            <w:shd w:val="clear" w:color="auto" w:fill="D9D9D9" w:themeFill="background1" w:themeFillShade="D9"/>
          </w:tcPr>
          <w:p w14:paraId="1F544C32" w14:textId="77777777" w:rsidR="005D0DDC" w:rsidRPr="00840E4E" w:rsidRDefault="005D0DDC" w:rsidP="005D0DDC">
            <w:pPr>
              <w:rPr>
                <w:rFonts w:asciiTheme="minorHAnsi" w:hAnsiTheme="minorHAnsi" w:cstheme="minorHAnsi"/>
                <w:b/>
                <w:szCs w:val="22"/>
              </w:rPr>
            </w:pPr>
            <w:r w:rsidRPr="00840E4E">
              <w:rPr>
                <w:rFonts w:asciiTheme="minorHAnsi" w:eastAsia="Calibri" w:hAnsiTheme="minorHAnsi" w:cstheme="minorHAnsi"/>
                <w:b/>
                <w:szCs w:val="22"/>
              </w:rPr>
              <w:t>Compassion</w:t>
            </w:r>
            <w:r w:rsidR="00563F4D" w:rsidRPr="00840E4E">
              <w:rPr>
                <w:rFonts w:asciiTheme="minorHAnsi" w:eastAsia="Calibri" w:hAnsiTheme="minorHAnsi" w:cstheme="minorHAnsi"/>
                <w:b/>
                <w:szCs w:val="22"/>
              </w:rPr>
              <w:t>:</w:t>
            </w:r>
          </w:p>
        </w:tc>
      </w:tr>
      <w:tr w:rsidR="00840E4E" w:rsidRPr="00840E4E" w14:paraId="63EA9A06" w14:textId="77777777" w:rsidTr="00AC275D">
        <w:trPr>
          <w:trHeight w:val="417"/>
        </w:trPr>
        <w:tc>
          <w:tcPr>
            <w:tcW w:w="7088" w:type="dxa"/>
            <w:shd w:val="clear" w:color="auto" w:fill="auto"/>
          </w:tcPr>
          <w:p w14:paraId="7A65FA3D" w14:textId="77777777" w:rsidR="005D0DDC" w:rsidRPr="00840E4E" w:rsidRDefault="005D0DDC" w:rsidP="005D0DDC">
            <w:pPr>
              <w:rPr>
                <w:rFonts w:asciiTheme="minorHAnsi" w:hAnsiTheme="minorHAnsi" w:cstheme="minorHAnsi"/>
                <w:b/>
                <w:szCs w:val="22"/>
              </w:rPr>
            </w:pPr>
            <w:r w:rsidRPr="00840E4E">
              <w:rPr>
                <w:rFonts w:asciiTheme="minorHAnsi" w:eastAsia="Calibri" w:hAnsiTheme="minorHAnsi" w:cstheme="minorHAnsi"/>
                <w:szCs w:val="22"/>
              </w:rPr>
              <w:t>Recognising need in others and acting with positive intention to promote well-being and improve outcomes</w:t>
            </w:r>
            <w:r w:rsidRPr="00840E4E" w:rsidDel="0014244D">
              <w:rPr>
                <w:rFonts w:asciiTheme="minorHAnsi" w:eastAsia="Calibri" w:hAnsiTheme="minorHAnsi" w:cstheme="minorHAnsi"/>
                <w:szCs w:val="22"/>
              </w:rPr>
              <w:t xml:space="preserve"> </w:t>
            </w:r>
          </w:p>
        </w:tc>
        <w:tc>
          <w:tcPr>
            <w:tcW w:w="709" w:type="dxa"/>
            <w:vAlign w:val="center"/>
          </w:tcPr>
          <w:p w14:paraId="353DE953" w14:textId="77777777" w:rsidR="005D0DDC" w:rsidRPr="00840E4E" w:rsidRDefault="00895936" w:rsidP="005D0DDC">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232CF609" w14:textId="77777777" w:rsidR="005D0DDC" w:rsidRPr="00840E4E" w:rsidRDefault="005D0DDC" w:rsidP="005D0DDC">
            <w:pPr>
              <w:rPr>
                <w:rFonts w:asciiTheme="minorHAnsi" w:hAnsiTheme="minorHAnsi" w:cstheme="minorHAnsi"/>
                <w:b/>
                <w:szCs w:val="22"/>
              </w:rPr>
            </w:pPr>
          </w:p>
        </w:tc>
        <w:tc>
          <w:tcPr>
            <w:tcW w:w="1134" w:type="dxa"/>
            <w:vAlign w:val="center"/>
          </w:tcPr>
          <w:p w14:paraId="0EE78BCB" w14:textId="77777777" w:rsidR="005D0DDC" w:rsidRPr="00840E4E" w:rsidRDefault="00895936" w:rsidP="005D0DDC">
            <w:pPr>
              <w:rPr>
                <w:rFonts w:asciiTheme="minorHAnsi" w:hAnsiTheme="minorHAnsi" w:cstheme="minorHAnsi"/>
                <w:b/>
                <w:szCs w:val="22"/>
              </w:rPr>
            </w:pPr>
            <w:r w:rsidRPr="00840E4E">
              <w:rPr>
                <w:rFonts w:asciiTheme="minorHAnsi" w:hAnsiTheme="minorHAnsi" w:cstheme="minorHAnsi"/>
                <w:b/>
                <w:szCs w:val="22"/>
              </w:rPr>
              <w:t>X</w:t>
            </w:r>
          </w:p>
        </w:tc>
      </w:tr>
      <w:tr w:rsidR="00840E4E" w:rsidRPr="00840E4E" w14:paraId="09FAB2C1" w14:textId="77777777" w:rsidTr="004921F6">
        <w:trPr>
          <w:trHeight w:val="417"/>
        </w:trPr>
        <w:tc>
          <w:tcPr>
            <w:tcW w:w="9639" w:type="dxa"/>
            <w:gridSpan w:val="4"/>
            <w:shd w:val="clear" w:color="auto" w:fill="D9D9D9" w:themeFill="background1" w:themeFillShade="D9"/>
          </w:tcPr>
          <w:p w14:paraId="3A23C99F" w14:textId="77777777" w:rsidR="005D0DDC" w:rsidRPr="00840E4E" w:rsidRDefault="005D0DDC" w:rsidP="005D0DDC">
            <w:pPr>
              <w:rPr>
                <w:rFonts w:asciiTheme="minorHAnsi" w:hAnsiTheme="minorHAnsi" w:cstheme="minorHAnsi"/>
                <w:b/>
                <w:szCs w:val="22"/>
              </w:rPr>
            </w:pPr>
            <w:r w:rsidRPr="00840E4E">
              <w:rPr>
                <w:rFonts w:asciiTheme="minorHAnsi" w:eastAsia="Calibri" w:hAnsiTheme="minorHAnsi" w:cstheme="minorHAnsi"/>
                <w:b/>
                <w:szCs w:val="22"/>
              </w:rPr>
              <w:t>Aspiration</w:t>
            </w:r>
            <w:r w:rsidR="00563F4D" w:rsidRPr="00840E4E">
              <w:rPr>
                <w:rFonts w:asciiTheme="minorHAnsi" w:eastAsia="Calibri" w:hAnsiTheme="minorHAnsi" w:cstheme="minorHAnsi"/>
                <w:b/>
                <w:szCs w:val="22"/>
              </w:rPr>
              <w:t>:</w:t>
            </w:r>
          </w:p>
        </w:tc>
      </w:tr>
      <w:tr w:rsidR="00840E4E" w:rsidRPr="00840E4E" w14:paraId="335B5548" w14:textId="77777777" w:rsidTr="00AC275D">
        <w:trPr>
          <w:trHeight w:val="417"/>
        </w:trPr>
        <w:tc>
          <w:tcPr>
            <w:tcW w:w="7088" w:type="dxa"/>
          </w:tcPr>
          <w:p w14:paraId="71A84F5B" w14:textId="77777777" w:rsidR="005D0DDC" w:rsidRPr="00840E4E" w:rsidRDefault="005D0DDC" w:rsidP="005D0DDC">
            <w:pPr>
              <w:rPr>
                <w:rFonts w:asciiTheme="minorHAnsi" w:hAnsiTheme="minorHAnsi" w:cstheme="minorHAnsi"/>
                <w:b/>
                <w:szCs w:val="22"/>
              </w:rPr>
            </w:pPr>
            <w:r w:rsidRPr="00840E4E">
              <w:rPr>
                <w:rFonts w:asciiTheme="minorHAnsi" w:eastAsia="Calibri" w:hAnsiTheme="minorHAnsi" w:cstheme="minorHAnsi"/>
                <w:szCs w:val="22"/>
                <w:lang w:val="en-US"/>
              </w:rPr>
              <w:t>Works to high expectations, modelling the delivery of high-quality outcomes</w:t>
            </w:r>
          </w:p>
        </w:tc>
        <w:tc>
          <w:tcPr>
            <w:tcW w:w="709" w:type="dxa"/>
            <w:vAlign w:val="center"/>
          </w:tcPr>
          <w:p w14:paraId="60F94D91" w14:textId="77777777" w:rsidR="005D0DDC" w:rsidRPr="00840E4E" w:rsidRDefault="00895936" w:rsidP="005D0DDC">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5721A916" w14:textId="77777777" w:rsidR="005D0DDC" w:rsidRPr="00840E4E" w:rsidRDefault="005D0DDC" w:rsidP="005D0DDC">
            <w:pPr>
              <w:rPr>
                <w:rFonts w:asciiTheme="minorHAnsi" w:hAnsiTheme="minorHAnsi" w:cstheme="minorHAnsi"/>
                <w:b/>
                <w:szCs w:val="22"/>
              </w:rPr>
            </w:pPr>
          </w:p>
        </w:tc>
        <w:tc>
          <w:tcPr>
            <w:tcW w:w="1134" w:type="dxa"/>
            <w:vAlign w:val="center"/>
          </w:tcPr>
          <w:p w14:paraId="4160A309" w14:textId="77777777" w:rsidR="005D0DDC" w:rsidRPr="00840E4E" w:rsidRDefault="00895936" w:rsidP="005D0DDC">
            <w:pPr>
              <w:rPr>
                <w:rFonts w:asciiTheme="minorHAnsi" w:hAnsiTheme="minorHAnsi" w:cstheme="minorHAnsi"/>
                <w:b/>
                <w:szCs w:val="22"/>
              </w:rPr>
            </w:pPr>
            <w:r w:rsidRPr="00840E4E">
              <w:rPr>
                <w:rFonts w:asciiTheme="minorHAnsi" w:hAnsiTheme="minorHAnsi" w:cstheme="minorHAnsi"/>
                <w:b/>
                <w:szCs w:val="22"/>
              </w:rPr>
              <w:t>X</w:t>
            </w:r>
          </w:p>
        </w:tc>
      </w:tr>
      <w:tr w:rsidR="00840E4E" w:rsidRPr="00840E4E" w14:paraId="26E51903" w14:textId="77777777" w:rsidTr="00AC275D">
        <w:trPr>
          <w:trHeight w:val="417"/>
        </w:trPr>
        <w:tc>
          <w:tcPr>
            <w:tcW w:w="7088" w:type="dxa"/>
          </w:tcPr>
          <w:p w14:paraId="51E369CC" w14:textId="77777777" w:rsidR="005D0DDC" w:rsidRPr="00840E4E" w:rsidRDefault="005D0DDC" w:rsidP="005D0DDC">
            <w:pPr>
              <w:rPr>
                <w:rFonts w:asciiTheme="minorHAnsi" w:hAnsiTheme="minorHAnsi" w:cstheme="minorHAnsi"/>
                <w:b/>
                <w:szCs w:val="22"/>
              </w:rPr>
            </w:pPr>
            <w:r w:rsidRPr="00840E4E">
              <w:rPr>
                <w:rFonts w:asciiTheme="minorHAnsi" w:eastAsia="Calibri" w:hAnsiTheme="minorHAnsi" w:cstheme="minorHAnsi"/>
                <w:szCs w:val="22"/>
              </w:rPr>
              <w:t>Showing passion, persistence and resilience in seeking creative solutions to strive for continuous improvement and excellence</w:t>
            </w:r>
          </w:p>
        </w:tc>
        <w:tc>
          <w:tcPr>
            <w:tcW w:w="709" w:type="dxa"/>
            <w:vAlign w:val="center"/>
          </w:tcPr>
          <w:p w14:paraId="1C5E8B42" w14:textId="77777777" w:rsidR="005D0DDC" w:rsidRPr="00840E4E" w:rsidRDefault="00895936" w:rsidP="005D0DDC">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721115C6" w14:textId="77777777" w:rsidR="005D0DDC" w:rsidRPr="00840E4E" w:rsidRDefault="005D0DDC" w:rsidP="005D0DDC">
            <w:pPr>
              <w:rPr>
                <w:rFonts w:asciiTheme="minorHAnsi" w:hAnsiTheme="minorHAnsi" w:cstheme="minorHAnsi"/>
                <w:b/>
                <w:szCs w:val="22"/>
              </w:rPr>
            </w:pPr>
          </w:p>
        </w:tc>
        <w:tc>
          <w:tcPr>
            <w:tcW w:w="1134" w:type="dxa"/>
            <w:vAlign w:val="center"/>
          </w:tcPr>
          <w:p w14:paraId="147D52FB" w14:textId="77777777" w:rsidR="005D0DDC" w:rsidRPr="00840E4E" w:rsidRDefault="00895936" w:rsidP="005D0DDC">
            <w:pPr>
              <w:rPr>
                <w:rFonts w:asciiTheme="minorHAnsi" w:hAnsiTheme="minorHAnsi" w:cstheme="minorHAnsi"/>
                <w:b/>
                <w:szCs w:val="22"/>
              </w:rPr>
            </w:pPr>
            <w:r w:rsidRPr="00840E4E">
              <w:rPr>
                <w:rFonts w:asciiTheme="minorHAnsi" w:hAnsiTheme="minorHAnsi" w:cstheme="minorHAnsi"/>
                <w:b/>
                <w:szCs w:val="22"/>
              </w:rPr>
              <w:t>X</w:t>
            </w:r>
          </w:p>
        </w:tc>
      </w:tr>
      <w:tr w:rsidR="00840E4E" w:rsidRPr="00840E4E" w14:paraId="3B6F26F9" w14:textId="77777777" w:rsidTr="004921F6">
        <w:trPr>
          <w:trHeight w:val="417"/>
        </w:trPr>
        <w:tc>
          <w:tcPr>
            <w:tcW w:w="9639" w:type="dxa"/>
            <w:gridSpan w:val="4"/>
            <w:shd w:val="clear" w:color="auto" w:fill="D9D9D9" w:themeFill="background1" w:themeFillShade="D9"/>
          </w:tcPr>
          <w:p w14:paraId="3DFD59E9" w14:textId="77777777" w:rsidR="005D0DDC" w:rsidRPr="00840E4E" w:rsidRDefault="005D0DDC" w:rsidP="005D0DDC">
            <w:pPr>
              <w:rPr>
                <w:rFonts w:asciiTheme="minorHAnsi" w:hAnsiTheme="minorHAnsi" w:cstheme="minorHAnsi"/>
                <w:b/>
                <w:szCs w:val="22"/>
              </w:rPr>
            </w:pPr>
            <w:r w:rsidRPr="00840E4E">
              <w:rPr>
                <w:rFonts w:asciiTheme="minorHAnsi" w:eastAsia="Calibri" w:hAnsiTheme="minorHAnsi" w:cstheme="minorHAnsi"/>
                <w:b/>
                <w:szCs w:val="22"/>
              </w:rPr>
              <w:t>Integrity</w:t>
            </w:r>
            <w:r w:rsidR="00563F4D" w:rsidRPr="00840E4E">
              <w:rPr>
                <w:rFonts w:asciiTheme="minorHAnsi" w:eastAsia="Calibri" w:hAnsiTheme="minorHAnsi" w:cstheme="minorHAnsi"/>
                <w:b/>
                <w:szCs w:val="22"/>
              </w:rPr>
              <w:t>:</w:t>
            </w:r>
          </w:p>
        </w:tc>
      </w:tr>
      <w:tr w:rsidR="00840E4E" w:rsidRPr="00840E4E" w14:paraId="301CA809" w14:textId="77777777" w:rsidTr="00AC275D">
        <w:trPr>
          <w:trHeight w:val="417"/>
        </w:trPr>
        <w:tc>
          <w:tcPr>
            <w:tcW w:w="7088" w:type="dxa"/>
          </w:tcPr>
          <w:p w14:paraId="3236E471" w14:textId="77777777" w:rsidR="005D0DDC" w:rsidRPr="00840E4E" w:rsidRDefault="005D0DDC" w:rsidP="005D0DDC">
            <w:pPr>
              <w:rPr>
                <w:rFonts w:asciiTheme="minorHAnsi" w:hAnsiTheme="minorHAnsi" w:cstheme="minorHAnsi"/>
                <w:b/>
                <w:szCs w:val="22"/>
              </w:rPr>
            </w:pPr>
            <w:r w:rsidRPr="00840E4E">
              <w:rPr>
                <w:rFonts w:asciiTheme="minorHAnsi" w:eastAsia="Calibri" w:hAnsiTheme="minorHAnsi" w:cstheme="minorHAnsi"/>
                <w:szCs w:val="22"/>
              </w:rPr>
              <w:t xml:space="preserve">Acting always in the interests of children and young people, </w:t>
            </w:r>
          </w:p>
        </w:tc>
        <w:tc>
          <w:tcPr>
            <w:tcW w:w="709" w:type="dxa"/>
            <w:vAlign w:val="center"/>
          </w:tcPr>
          <w:p w14:paraId="7EE68F8D" w14:textId="77777777" w:rsidR="005D0DDC" w:rsidRPr="00840E4E" w:rsidRDefault="00895936" w:rsidP="005D0DDC">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6E1DFF84" w14:textId="77777777" w:rsidR="005D0DDC" w:rsidRPr="00840E4E" w:rsidRDefault="005D0DDC" w:rsidP="005D0DDC">
            <w:pPr>
              <w:rPr>
                <w:rFonts w:asciiTheme="minorHAnsi" w:hAnsiTheme="minorHAnsi" w:cstheme="minorHAnsi"/>
                <w:b/>
                <w:szCs w:val="22"/>
              </w:rPr>
            </w:pPr>
          </w:p>
        </w:tc>
        <w:tc>
          <w:tcPr>
            <w:tcW w:w="1134" w:type="dxa"/>
            <w:vAlign w:val="center"/>
          </w:tcPr>
          <w:p w14:paraId="0FE06F5B" w14:textId="77777777" w:rsidR="005D0DDC" w:rsidRPr="00840E4E" w:rsidRDefault="00895936" w:rsidP="005D0DDC">
            <w:pPr>
              <w:rPr>
                <w:rFonts w:asciiTheme="minorHAnsi" w:hAnsiTheme="minorHAnsi" w:cstheme="minorHAnsi"/>
                <w:b/>
                <w:szCs w:val="22"/>
              </w:rPr>
            </w:pPr>
            <w:r w:rsidRPr="00840E4E">
              <w:rPr>
                <w:rFonts w:asciiTheme="minorHAnsi" w:hAnsiTheme="minorHAnsi" w:cstheme="minorHAnsi"/>
                <w:b/>
                <w:szCs w:val="22"/>
              </w:rPr>
              <w:t>X</w:t>
            </w:r>
          </w:p>
        </w:tc>
      </w:tr>
      <w:tr w:rsidR="00840E4E" w:rsidRPr="00840E4E" w14:paraId="50864AB5" w14:textId="77777777" w:rsidTr="00AC275D">
        <w:trPr>
          <w:trHeight w:val="417"/>
        </w:trPr>
        <w:tc>
          <w:tcPr>
            <w:tcW w:w="7088" w:type="dxa"/>
            <w:shd w:val="clear" w:color="auto" w:fill="auto"/>
          </w:tcPr>
          <w:p w14:paraId="56674107" w14:textId="77777777" w:rsidR="005D0DDC" w:rsidRPr="00840E4E" w:rsidRDefault="005D0DDC" w:rsidP="005D0DDC">
            <w:pPr>
              <w:rPr>
                <w:rFonts w:asciiTheme="minorHAnsi" w:hAnsiTheme="minorHAnsi" w:cstheme="minorHAnsi"/>
                <w:b/>
                <w:szCs w:val="22"/>
              </w:rPr>
            </w:pPr>
            <w:r w:rsidRPr="00840E4E">
              <w:rPr>
                <w:rFonts w:asciiTheme="minorHAnsi" w:eastAsia="Calibri" w:hAnsiTheme="minorHAnsi" w:cstheme="minorHAnsi"/>
                <w:szCs w:val="22"/>
              </w:rPr>
              <w:t>Acting with a consistent and uncompromising adherence to strong moral and ethical principles</w:t>
            </w:r>
          </w:p>
        </w:tc>
        <w:tc>
          <w:tcPr>
            <w:tcW w:w="709" w:type="dxa"/>
            <w:vAlign w:val="center"/>
          </w:tcPr>
          <w:p w14:paraId="523688A0" w14:textId="77777777" w:rsidR="005D0DDC" w:rsidRPr="00840E4E" w:rsidRDefault="00895936" w:rsidP="005D0DDC">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11244F39" w14:textId="77777777" w:rsidR="005D0DDC" w:rsidRPr="00840E4E" w:rsidRDefault="005D0DDC" w:rsidP="005D0DDC">
            <w:pPr>
              <w:rPr>
                <w:rFonts w:asciiTheme="minorHAnsi" w:hAnsiTheme="minorHAnsi" w:cstheme="minorHAnsi"/>
                <w:b/>
                <w:szCs w:val="22"/>
              </w:rPr>
            </w:pPr>
          </w:p>
        </w:tc>
        <w:tc>
          <w:tcPr>
            <w:tcW w:w="1134" w:type="dxa"/>
            <w:vAlign w:val="center"/>
          </w:tcPr>
          <w:p w14:paraId="3900032B" w14:textId="77777777" w:rsidR="005D0DDC" w:rsidRPr="00840E4E" w:rsidRDefault="00895936" w:rsidP="005D0DDC">
            <w:pPr>
              <w:rPr>
                <w:rFonts w:asciiTheme="minorHAnsi" w:hAnsiTheme="minorHAnsi" w:cstheme="minorHAnsi"/>
                <w:b/>
                <w:szCs w:val="22"/>
              </w:rPr>
            </w:pPr>
            <w:r w:rsidRPr="00840E4E">
              <w:rPr>
                <w:rFonts w:asciiTheme="minorHAnsi" w:hAnsiTheme="minorHAnsi" w:cstheme="minorHAnsi"/>
                <w:b/>
                <w:szCs w:val="22"/>
              </w:rPr>
              <w:t>X</w:t>
            </w:r>
          </w:p>
        </w:tc>
      </w:tr>
      <w:tr w:rsidR="00840E4E" w:rsidRPr="00840E4E" w14:paraId="55A9CADA" w14:textId="77777777" w:rsidTr="00AC275D">
        <w:trPr>
          <w:trHeight w:val="417"/>
        </w:trPr>
        <w:tc>
          <w:tcPr>
            <w:tcW w:w="7088" w:type="dxa"/>
          </w:tcPr>
          <w:p w14:paraId="4AECE389" w14:textId="77777777" w:rsidR="005D0DDC" w:rsidRPr="00840E4E" w:rsidRDefault="005D0DDC" w:rsidP="005D0DDC">
            <w:pPr>
              <w:rPr>
                <w:rFonts w:asciiTheme="minorHAnsi" w:hAnsiTheme="minorHAnsi" w:cstheme="minorHAnsi"/>
                <w:b/>
                <w:szCs w:val="22"/>
              </w:rPr>
            </w:pPr>
            <w:r w:rsidRPr="00840E4E">
              <w:rPr>
                <w:rFonts w:asciiTheme="minorHAnsi" w:eastAsia="Calibri" w:hAnsiTheme="minorHAnsi" w:cstheme="minorHAnsi"/>
                <w:szCs w:val="22"/>
              </w:rPr>
              <w:t>Communicating with transparency and respect, creating a working environment based on trust and honesty</w:t>
            </w:r>
          </w:p>
        </w:tc>
        <w:tc>
          <w:tcPr>
            <w:tcW w:w="709" w:type="dxa"/>
            <w:vAlign w:val="center"/>
          </w:tcPr>
          <w:p w14:paraId="7CE1DA2E" w14:textId="77777777" w:rsidR="005D0DDC" w:rsidRPr="00840E4E" w:rsidRDefault="00895936" w:rsidP="005D0DDC">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7F7C07A0" w14:textId="77777777" w:rsidR="005D0DDC" w:rsidRPr="00840E4E" w:rsidRDefault="005D0DDC" w:rsidP="005D0DDC">
            <w:pPr>
              <w:rPr>
                <w:rFonts w:asciiTheme="minorHAnsi" w:hAnsiTheme="minorHAnsi" w:cstheme="minorHAnsi"/>
                <w:b/>
                <w:szCs w:val="22"/>
              </w:rPr>
            </w:pPr>
          </w:p>
        </w:tc>
        <w:tc>
          <w:tcPr>
            <w:tcW w:w="1134" w:type="dxa"/>
            <w:vAlign w:val="center"/>
          </w:tcPr>
          <w:p w14:paraId="543D7B23" w14:textId="77777777" w:rsidR="005D0DDC" w:rsidRPr="00840E4E" w:rsidRDefault="00895936" w:rsidP="005D0DDC">
            <w:pPr>
              <w:rPr>
                <w:rFonts w:asciiTheme="minorHAnsi" w:hAnsiTheme="minorHAnsi" w:cstheme="minorHAnsi"/>
                <w:b/>
                <w:szCs w:val="22"/>
              </w:rPr>
            </w:pPr>
            <w:r w:rsidRPr="00840E4E">
              <w:rPr>
                <w:rFonts w:asciiTheme="minorHAnsi" w:hAnsiTheme="minorHAnsi" w:cstheme="minorHAnsi"/>
                <w:b/>
                <w:szCs w:val="22"/>
              </w:rPr>
              <w:t>X</w:t>
            </w:r>
          </w:p>
        </w:tc>
      </w:tr>
      <w:tr w:rsidR="00840E4E" w:rsidRPr="00840E4E" w14:paraId="0D82448F" w14:textId="77777777" w:rsidTr="004921F6">
        <w:trPr>
          <w:trHeight w:val="417"/>
        </w:trPr>
        <w:tc>
          <w:tcPr>
            <w:tcW w:w="9639" w:type="dxa"/>
            <w:gridSpan w:val="4"/>
            <w:shd w:val="clear" w:color="auto" w:fill="D9D9D9" w:themeFill="background1" w:themeFillShade="D9"/>
          </w:tcPr>
          <w:p w14:paraId="6DD7DE91" w14:textId="77777777" w:rsidR="005D0DDC" w:rsidRPr="00840E4E" w:rsidRDefault="005D0DDC" w:rsidP="005D0DDC">
            <w:pPr>
              <w:rPr>
                <w:rFonts w:asciiTheme="minorHAnsi" w:hAnsiTheme="minorHAnsi" w:cstheme="minorHAnsi"/>
                <w:b/>
                <w:szCs w:val="22"/>
              </w:rPr>
            </w:pPr>
            <w:r w:rsidRPr="00840E4E">
              <w:rPr>
                <w:rFonts w:asciiTheme="minorHAnsi" w:eastAsia="Calibri" w:hAnsiTheme="minorHAnsi" w:cstheme="minorHAnsi"/>
                <w:b/>
                <w:szCs w:val="22"/>
              </w:rPr>
              <w:t>Collaboration</w:t>
            </w:r>
            <w:r w:rsidR="00563F4D" w:rsidRPr="00840E4E">
              <w:rPr>
                <w:rFonts w:asciiTheme="minorHAnsi" w:eastAsia="Calibri" w:hAnsiTheme="minorHAnsi" w:cstheme="minorHAnsi"/>
                <w:b/>
                <w:szCs w:val="22"/>
              </w:rPr>
              <w:t>:</w:t>
            </w:r>
          </w:p>
        </w:tc>
      </w:tr>
      <w:tr w:rsidR="00840E4E" w:rsidRPr="00840E4E" w14:paraId="37C4EE0A" w14:textId="77777777" w:rsidTr="00AC275D">
        <w:trPr>
          <w:trHeight w:val="417"/>
        </w:trPr>
        <w:tc>
          <w:tcPr>
            <w:tcW w:w="7088" w:type="dxa"/>
          </w:tcPr>
          <w:p w14:paraId="598CDA5E" w14:textId="77777777" w:rsidR="005D0DDC" w:rsidRPr="00840E4E" w:rsidRDefault="005D0DDC" w:rsidP="005D0DDC">
            <w:pPr>
              <w:rPr>
                <w:rFonts w:asciiTheme="minorHAnsi" w:hAnsiTheme="minorHAnsi" w:cstheme="minorHAnsi"/>
                <w:b/>
                <w:szCs w:val="22"/>
              </w:rPr>
            </w:pPr>
            <w:r w:rsidRPr="00840E4E">
              <w:rPr>
                <w:rFonts w:asciiTheme="minorHAnsi" w:eastAsia="Calibri" w:hAnsiTheme="minorHAnsi" w:cstheme="minorHAnsi"/>
                <w:szCs w:val="22"/>
              </w:rPr>
              <w:t>Creating a shared vision and working effectively across boundaries in an equitable and inclusive way to skilfully influence and engage others</w:t>
            </w:r>
          </w:p>
        </w:tc>
        <w:tc>
          <w:tcPr>
            <w:tcW w:w="709" w:type="dxa"/>
            <w:vAlign w:val="center"/>
          </w:tcPr>
          <w:p w14:paraId="0BA23FBD" w14:textId="77777777" w:rsidR="005D0DDC" w:rsidRPr="00840E4E" w:rsidRDefault="00895936" w:rsidP="005D0DDC">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6A73E53D" w14:textId="77777777" w:rsidR="005D0DDC" w:rsidRPr="00840E4E" w:rsidRDefault="005D0DDC" w:rsidP="005D0DDC">
            <w:pPr>
              <w:rPr>
                <w:rFonts w:asciiTheme="minorHAnsi" w:hAnsiTheme="minorHAnsi" w:cstheme="minorHAnsi"/>
                <w:b/>
                <w:szCs w:val="22"/>
              </w:rPr>
            </w:pPr>
          </w:p>
        </w:tc>
        <w:tc>
          <w:tcPr>
            <w:tcW w:w="1134" w:type="dxa"/>
            <w:vAlign w:val="center"/>
          </w:tcPr>
          <w:p w14:paraId="7B2E3C1C" w14:textId="77777777" w:rsidR="005D0DDC" w:rsidRPr="00840E4E" w:rsidRDefault="00895936" w:rsidP="005D0DDC">
            <w:pPr>
              <w:rPr>
                <w:rFonts w:asciiTheme="minorHAnsi" w:hAnsiTheme="minorHAnsi" w:cstheme="minorHAnsi"/>
                <w:b/>
                <w:szCs w:val="22"/>
              </w:rPr>
            </w:pPr>
            <w:r w:rsidRPr="00840E4E">
              <w:rPr>
                <w:rFonts w:asciiTheme="minorHAnsi" w:hAnsiTheme="minorHAnsi" w:cstheme="minorHAnsi"/>
                <w:b/>
                <w:szCs w:val="22"/>
              </w:rPr>
              <w:t>X</w:t>
            </w:r>
          </w:p>
        </w:tc>
      </w:tr>
      <w:tr w:rsidR="00840E4E" w:rsidRPr="00840E4E" w14:paraId="50F9D9F4" w14:textId="77777777" w:rsidTr="0046585A">
        <w:trPr>
          <w:trHeight w:val="417"/>
        </w:trPr>
        <w:tc>
          <w:tcPr>
            <w:tcW w:w="9639" w:type="dxa"/>
            <w:gridSpan w:val="4"/>
            <w:shd w:val="clear" w:color="auto" w:fill="D9D9D9" w:themeFill="background1" w:themeFillShade="D9"/>
            <w:vAlign w:val="center"/>
          </w:tcPr>
          <w:p w14:paraId="18ECD6D1" w14:textId="2D592EBE" w:rsidR="0046585A" w:rsidRPr="00840E4E" w:rsidRDefault="00637B6E" w:rsidP="003D473F">
            <w:pPr>
              <w:rPr>
                <w:rFonts w:asciiTheme="minorHAnsi" w:hAnsiTheme="minorHAnsi" w:cstheme="minorHAnsi"/>
                <w:b/>
                <w:szCs w:val="22"/>
              </w:rPr>
            </w:pPr>
            <w:r w:rsidRPr="00840E4E">
              <w:rPr>
                <w:rFonts w:asciiTheme="minorHAnsi" w:hAnsiTheme="minorHAnsi" w:cstheme="minorHAnsi"/>
                <w:b/>
                <w:szCs w:val="22"/>
              </w:rPr>
              <w:t>Qualifications:</w:t>
            </w:r>
          </w:p>
        </w:tc>
      </w:tr>
      <w:tr w:rsidR="00840E4E" w:rsidRPr="00840E4E" w14:paraId="57542A33" w14:textId="77777777" w:rsidTr="00832E79">
        <w:trPr>
          <w:trHeight w:val="417"/>
        </w:trPr>
        <w:tc>
          <w:tcPr>
            <w:tcW w:w="7088" w:type="dxa"/>
            <w:vAlign w:val="center"/>
          </w:tcPr>
          <w:p w14:paraId="1C2B512A" w14:textId="02509B1D" w:rsidR="003D473F" w:rsidRPr="00840E4E" w:rsidRDefault="00637B6E" w:rsidP="003D473F">
            <w:pPr>
              <w:rPr>
                <w:rFonts w:asciiTheme="minorHAnsi" w:hAnsiTheme="minorHAnsi" w:cstheme="minorHAnsi"/>
                <w:szCs w:val="22"/>
              </w:rPr>
            </w:pPr>
            <w:r w:rsidRPr="00840E4E">
              <w:rPr>
                <w:rFonts w:asciiTheme="minorHAnsi" w:hAnsiTheme="minorHAnsi" w:cstheme="minorHAnsi"/>
                <w:szCs w:val="22"/>
              </w:rPr>
              <w:t>Qualified Teacher Status (Essential)</w:t>
            </w:r>
          </w:p>
        </w:tc>
        <w:tc>
          <w:tcPr>
            <w:tcW w:w="709" w:type="dxa"/>
            <w:vAlign w:val="center"/>
          </w:tcPr>
          <w:p w14:paraId="44D584D6" w14:textId="3076D11C" w:rsidR="003D473F" w:rsidRPr="00840E4E" w:rsidRDefault="00090D2C" w:rsidP="003D473F">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4E55D1A5" w14:textId="79145429" w:rsidR="003D473F"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c>
          <w:tcPr>
            <w:tcW w:w="1134" w:type="dxa"/>
            <w:vAlign w:val="center"/>
          </w:tcPr>
          <w:p w14:paraId="4D5880DB" w14:textId="77777777" w:rsidR="003D473F" w:rsidRPr="00840E4E" w:rsidRDefault="003D473F" w:rsidP="003D473F">
            <w:pPr>
              <w:rPr>
                <w:rFonts w:asciiTheme="minorHAnsi" w:hAnsiTheme="minorHAnsi" w:cstheme="minorHAnsi"/>
                <w:b/>
                <w:szCs w:val="22"/>
              </w:rPr>
            </w:pPr>
          </w:p>
        </w:tc>
      </w:tr>
      <w:tr w:rsidR="00840E4E" w:rsidRPr="00840E4E" w14:paraId="6516DBEE" w14:textId="77777777" w:rsidTr="00C373C3">
        <w:trPr>
          <w:trHeight w:val="420"/>
        </w:trPr>
        <w:tc>
          <w:tcPr>
            <w:tcW w:w="7088" w:type="dxa"/>
            <w:vAlign w:val="center"/>
          </w:tcPr>
          <w:p w14:paraId="52E3BBCB" w14:textId="42BFA230" w:rsidR="003D473F" w:rsidRPr="00840E4E" w:rsidRDefault="00637B6E" w:rsidP="003D473F">
            <w:pPr>
              <w:rPr>
                <w:rFonts w:asciiTheme="minorHAnsi" w:hAnsiTheme="minorHAnsi" w:cstheme="minorHAnsi"/>
                <w:szCs w:val="22"/>
              </w:rPr>
            </w:pPr>
            <w:r w:rsidRPr="00840E4E">
              <w:rPr>
                <w:rFonts w:asciiTheme="minorHAnsi" w:hAnsiTheme="minorHAnsi" w:cstheme="minorHAnsi"/>
                <w:szCs w:val="22"/>
              </w:rPr>
              <w:t>Degree or Equivalent (Essential)</w:t>
            </w:r>
          </w:p>
        </w:tc>
        <w:tc>
          <w:tcPr>
            <w:tcW w:w="709" w:type="dxa"/>
            <w:vAlign w:val="center"/>
          </w:tcPr>
          <w:p w14:paraId="05A84FB7" w14:textId="1473FED1" w:rsidR="003D473F" w:rsidRPr="00840E4E" w:rsidRDefault="00637B6E" w:rsidP="003D473F">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2506C15A" w14:textId="1BEDA581" w:rsidR="003D473F"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c>
          <w:tcPr>
            <w:tcW w:w="1134" w:type="dxa"/>
            <w:vAlign w:val="center"/>
          </w:tcPr>
          <w:p w14:paraId="0F345112" w14:textId="77777777" w:rsidR="003D473F" w:rsidRPr="00840E4E" w:rsidRDefault="003D473F" w:rsidP="003D473F">
            <w:pPr>
              <w:rPr>
                <w:rFonts w:asciiTheme="minorHAnsi" w:hAnsiTheme="minorHAnsi" w:cstheme="minorHAnsi"/>
                <w:b/>
                <w:szCs w:val="22"/>
              </w:rPr>
            </w:pPr>
          </w:p>
        </w:tc>
      </w:tr>
      <w:tr w:rsidR="00840E4E" w:rsidRPr="00840E4E" w14:paraId="3A371A95" w14:textId="77777777" w:rsidTr="0046585A">
        <w:trPr>
          <w:trHeight w:val="420"/>
        </w:trPr>
        <w:tc>
          <w:tcPr>
            <w:tcW w:w="9639" w:type="dxa"/>
            <w:gridSpan w:val="4"/>
            <w:shd w:val="clear" w:color="auto" w:fill="D9D9D9" w:themeFill="background1" w:themeFillShade="D9"/>
            <w:vAlign w:val="center"/>
          </w:tcPr>
          <w:p w14:paraId="1E3A3605" w14:textId="06C0F767" w:rsidR="0046585A" w:rsidRPr="00840E4E" w:rsidRDefault="00637B6E" w:rsidP="003D473F">
            <w:pPr>
              <w:rPr>
                <w:rFonts w:asciiTheme="minorHAnsi" w:hAnsiTheme="minorHAnsi" w:cstheme="minorHAnsi"/>
                <w:b/>
                <w:szCs w:val="22"/>
              </w:rPr>
            </w:pPr>
            <w:r w:rsidRPr="00840E4E">
              <w:rPr>
                <w:rFonts w:asciiTheme="minorHAnsi" w:hAnsiTheme="minorHAnsi" w:cstheme="minorHAnsi"/>
                <w:b/>
                <w:szCs w:val="22"/>
              </w:rPr>
              <w:t>Experience:</w:t>
            </w:r>
          </w:p>
        </w:tc>
      </w:tr>
      <w:tr w:rsidR="00840E4E" w:rsidRPr="00840E4E" w14:paraId="7ED5BD98" w14:textId="77777777" w:rsidTr="00C373C3">
        <w:trPr>
          <w:trHeight w:val="420"/>
        </w:trPr>
        <w:tc>
          <w:tcPr>
            <w:tcW w:w="7088" w:type="dxa"/>
            <w:vAlign w:val="center"/>
          </w:tcPr>
          <w:p w14:paraId="6F03ABE1" w14:textId="6889CFB2" w:rsidR="003D473F" w:rsidRPr="00840E4E" w:rsidRDefault="00637B6E" w:rsidP="003D473F">
            <w:pPr>
              <w:rPr>
                <w:rFonts w:asciiTheme="minorHAnsi" w:hAnsiTheme="minorHAnsi" w:cstheme="minorHAnsi"/>
                <w:szCs w:val="22"/>
              </w:rPr>
            </w:pPr>
            <w:r w:rsidRPr="00840E4E">
              <w:rPr>
                <w:rFonts w:asciiTheme="minorHAnsi" w:hAnsiTheme="minorHAnsi" w:cstheme="minorHAnsi"/>
                <w:szCs w:val="22"/>
              </w:rPr>
              <w:t>Previous KS2 experience.</w:t>
            </w:r>
          </w:p>
        </w:tc>
        <w:tc>
          <w:tcPr>
            <w:tcW w:w="709" w:type="dxa"/>
            <w:vAlign w:val="center"/>
          </w:tcPr>
          <w:p w14:paraId="7AE5CA33" w14:textId="09F1DEBF" w:rsidR="003D473F" w:rsidRPr="00840E4E" w:rsidRDefault="00637B6E" w:rsidP="003D473F">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5C8B0348" w14:textId="32BBCB9F" w:rsidR="003D473F"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c>
          <w:tcPr>
            <w:tcW w:w="1134" w:type="dxa"/>
            <w:vAlign w:val="center"/>
          </w:tcPr>
          <w:p w14:paraId="5C09CBA1" w14:textId="06F2FC0A" w:rsidR="003D473F"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r>
      <w:tr w:rsidR="00840E4E" w:rsidRPr="00840E4E" w14:paraId="2A7B6DA4" w14:textId="77777777" w:rsidTr="00C373C3">
        <w:trPr>
          <w:trHeight w:val="420"/>
        </w:trPr>
        <w:tc>
          <w:tcPr>
            <w:tcW w:w="7088" w:type="dxa"/>
            <w:vAlign w:val="center"/>
          </w:tcPr>
          <w:p w14:paraId="6DA883CF" w14:textId="77777777" w:rsidR="000048E6" w:rsidRPr="00840E4E" w:rsidRDefault="000048E6" w:rsidP="000048E6">
            <w:pPr>
              <w:tabs>
                <w:tab w:val="left" w:pos="142"/>
              </w:tabs>
              <w:rPr>
                <w:rFonts w:asciiTheme="minorHAnsi" w:hAnsiTheme="minorHAnsi" w:cstheme="minorHAnsi"/>
                <w:szCs w:val="22"/>
              </w:rPr>
            </w:pPr>
            <w:r w:rsidRPr="00840E4E">
              <w:rPr>
                <w:rFonts w:asciiTheme="minorHAnsi" w:hAnsiTheme="minorHAnsi" w:cstheme="minorHAnsi"/>
                <w:szCs w:val="22"/>
              </w:rPr>
              <w:t>To plan and prepare lessons in order to deliver the National Curriculum ensuring breadth and balance in all subjects.</w:t>
            </w:r>
          </w:p>
          <w:p w14:paraId="68D775D0" w14:textId="77777777" w:rsidR="003D473F" w:rsidRPr="00840E4E" w:rsidRDefault="003D473F" w:rsidP="003D473F">
            <w:pPr>
              <w:rPr>
                <w:rFonts w:asciiTheme="minorHAnsi" w:hAnsiTheme="minorHAnsi" w:cstheme="minorHAnsi"/>
                <w:szCs w:val="22"/>
              </w:rPr>
            </w:pPr>
          </w:p>
        </w:tc>
        <w:tc>
          <w:tcPr>
            <w:tcW w:w="709" w:type="dxa"/>
            <w:vAlign w:val="center"/>
          </w:tcPr>
          <w:p w14:paraId="2CCFA7AC" w14:textId="7BE68C6C" w:rsidR="003D473F"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356035AC" w14:textId="77777777" w:rsidR="003D473F" w:rsidRPr="00840E4E" w:rsidRDefault="003D473F" w:rsidP="003D473F">
            <w:pPr>
              <w:rPr>
                <w:rFonts w:asciiTheme="minorHAnsi" w:hAnsiTheme="minorHAnsi" w:cstheme="minorHAnsi"/>
                <w:b/>
                <w:szCs w:val="22"/>
              </w:rPr>
            </w:pPr>
          </w:p>
        </w:tc>
        <w:tc>
          <w:tcPr>
            <w:tcW w:w="1134" w:type="dxa"/>
            <w:vAlign w:val="center"/>
          </w:tcPr>
          <w:p w14:paraId="46F7C633" w14:textId="697F713E" w:rsidR="003D473F"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r>
      <w:tr w:rsidR="00840E4E" w:rsidRPr="00840E4E" w14:paraId="29E2C170" w14:textId="77777777" w:rsidTr="00C373C3">
        <w:trPr>
          <w:trHeight w:val="420"/>
        </w:trPr>
        <w:tc>
          <w:tcPr>
            <w:tcW w:w="7088" w:type="dxa"/>
            <w:vAlign w:val="center"/>
          </w:tcPr>
          <w:p w14:paraId="097A8980" w14:textId="77777777" w:rsidR="000048E6" w:rsidRPr="00840E4E" w:rsidRDefault="000048E6" w:rsidP="000048E6">
            <w:pPr>
              <w:tabs>
                <w:tab w:val="left" w:pos="142"/>
              </w:tabs>
              <w:rPr>
                <w:rFonts w:asciiTheme="minorHAnsi" w:hAnsiTheme="minorHAnsi" w:cstheme="minorHAnsi"/>
                <w:szCs w:val="22"/>
              </w:rPr>
            </w:pPr>
            <w:r w:rsidRPr="00840E4E">
              <w:rPr>
                <w:rFonts w:asciiTheme="minorHAnsi" w:hAnsiTheme="minorHAnsi" w:cstheme="minorHAnsi"/>
                <w:szCs w:val="22"/>
              </w:rPr>
              <w:t xml:space="preserve">To thread pupil experiences that add interest and engagement throughout the curriculum, including the trust ‘experiences’ programme. </w:t>
            </w:r>
          </w:p>
          <w:p w14:paraId="5C2A019F" w14:textId="77777777" w:rsidR="003D473F" w:rsidRPr="00840E4E" w:rsidRDefault="003D473F" w:rsidP="003D473F">
            <w:pPr>
              <w:rPr>
                <w:rFonts w:asciiTheme="minorHAnsi" w:hAnsiTheme="minorHAnsi" w:cstheme="minorHAnsi"/>
                <w:szCs w:val="22"/>
              </w:rPr>
            </w:pPr>
          </w:p>
        </w:tc>
        <w:tc>
          <w:tcPr>
            <w:tcW w:w="709" w:type="dxa"/>
            <w:vAlign w:val="center"/>
          </w:tcPr>
          <w:p w14:paraId="528D10D2" w14:textId="56A61600" w:rsidR="003D473F"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08CB1CE3" w14:textId="77777777" w:rsidR="003D473F" w:rsidRPr="00840E4E" w:rsidRDefault="003D473F" w:rsidP="003D473F">
            <w:pPr>
              <w:rPr>
                <w:rFonts w:asciiTheme="minorHAnsi" w:hAnsiTheme="minorHAnsi" w:cstheme="minorHAnsi"/>
                <w:b/>
                <w:szCs w:val="22"/>
              </w:rPr>
            </w:pPr>
          </w:p>
        </w:tc>
        <w:tc>
          <w:tcPr>
            <w:tcW w:w="1134" w:type="dxa"/>
            <w:vAlign w:val="center"/>
          </w:tcPr>
          <w:p w14:paraId="731FE6B6" w14:textId="59285999" w:rsidR="003D473F"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r>
      <w:tr w:rsidR="000048E6" w:rsidRPr="00840E4E" w14:paraId="7E08DCC0" w14:textId="77777777" w:rsidTr="00C373C3">
        <w:trPr>
          <w:trHeight w:val="420"/>
        </w:trPr>
        <w:tc>
          <w:tcPr>
            <w:tcW w:w="7088" w:type="dxa"/>
            <w:vAlign w:val="center"/>
          </w:tcPr>
          <w:p w14:paraId="1D7751D5" w14:textId="77777777" w:rsidR="000048E6" w:rsidRPr="00840E4E" w:rsidRDefault="000048E6" w:rsidP="000048E6">
            <w:pPr>
              <w:tabs>
                <w:tab w:val="left" w:pos="142"/>
              </w:tabs>
              <w:rPr>
                <w:rFonts w:asciiTheme="minorHAnsi" w:hAnsiTheme="minorHAnsi" w:cstheme="minorHAnsi"/>
                <w:szCs w:val="22"/>
              </w:rPr>
            </w:pPr>
            <w:r w:rsidRPr="00840E4E">
              <w:rPr>
                <w:rFonts w:asciiTheme="minorHAnsi" w:hAnsiTheme="minorHAnsi" w:cstheme="minorHAnsi"/>
                <w:szCs w:val="22"/>
              </w:rPr>
              <w:t xml:space="preserve">To ensure that all teaching leads to clear curriculum end points, with high expectations of pupils. </w:t>
            </w:r>
          </w:p>
          <w:p w14:paraId="1792ED45" w14:textId="77777777" w:rsidR="000048E6" w:rsidRPr="00840E4E" w:rsidRDefault="000048E6" w:rsidP="000048E6">
            <w:pPr>
              <w:tabs>
                <w:tab w:val="left" w:pos="142"/>
              </w:tabs>
              <w:rPr>
                <w:rFonts w:asciiTheme="minorHAnsi" w:hAnsiTheme="minorHAnsi" w:cstheme="minorHAnsi"/>
                <w:szCs w:val="22"/>
              </w:rPr>
            </w:pPr>
          </w:p>
        </w:tc>
        <w:tc>
          <w:tcPr>
            <w:tcW w:w="709" w:type="dxa"/>
            <w:vAlign w:val="center"/>
          </w:tcPr>
          <w:p w14:paraId="7AA521BE" w14:textId="3CA6E720" w:rsidR="000048E6"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2C0C7747" w14:textId="77777777" w:rsidR="000048E6" w:rsidRPr="00840E4E" w:rsidRDefault="000048E6" w:rsidP="003D473F">
            <w:pPr>
              <w:rPr>
                <w:rFonts w:asciiTheme="minorHAnsi" w:hAnsiTheme="minorHAnsi" w:cstheme="minorHAnsi"/>
                <w:b/>
                <w:szCs w:val="22"/>
              </w:rPr>
            </w:pPr>
          </w:p>
        </w:tc>
        <w:tc>
          <w:tcPr>
            <w:tcW w:w="1134" w:type="dxa"/>
            <w:vAlign w:val="center"/>
          </w:tcPr>
          <w:p w14:paraId="75489F01" w14:textId="7C022901" w:rsidR="000048E6"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r>
      <w:tr w:rsidR="000048E6" w:rsidRPr="00840E4E" w14:paraId="59654FD8" w14:textId="77777777" w:rsidTr="00C373C3">
        <w:trPr>
          <w:trHeight w:val="420"/>
        </w:trPr>
        <w:tc>
          <w:tcPr>
            <w:tcW w:w="7088" w:type="dxa"/>
            <w:vAlign w:val="center"/>
          </w:tcPr>
          <w:p w14:paraId="23B34474" w14:textId="77777777" w:rsidR="000048E6" w:rsidRPr="00840E4E" w:rsidRDefault="000048E6" w:rsidP="000048E6">
            <w:pPr>
              <w:tabs>
                <w:tab w:val="left" w:pos="142"/>
              </w:tabs>
              <w:rPr>
                <w:rFonts w:asciiTheme="minorHAnsi" w:hAnsiTheme="minorHAnsi" w:cstheme="minorHAnsi"/>
                <w:szCs w:val="22"/>
              </w:rPr>
            </w:pPr>
            <w:r w:rsidRPr="00840E4E">
              <w:rPr>
                <w:rFonts w:asciiTheme="minorHAnsi" w:hAnsiTheme="minorHAnsi" w:cstheme="minorHAnsi"/>
                <w:szCs w:val="22"/>
              </w:rPr>
              <w:t>To have a secure knowledge of the relevant subject(s) and curriculum areas, foster and maintain pupils’ interest in the subject, and address misunderstandings</w:t>
            </w:r>
          </w:p>
          <w:p w14:paraId="4FAE4B72" w14:textId="77777777" w:rsidR="000048E6" w:rsidRPr="00840E4E" w:rsidRDefault="000048E6" w:rsidP="000048E6">
            <w:pPr>
              <w:tabs>
                <w:tab w:val="left" w:pos="142"/>
              </w:tabs>
              <w:rPr>
                <w:rFonts w:asciiTheme="minorHAnsi" w:hAnsiTheme="minorHAnsi" w:cstheme="minorHAnsi"/>
                <w:szCs w:val="22"/>
              </w:rPr>
            </w:pPr>
          </w:p>
        </w:tc>
        <w:tc>
          <w:tcPr>
            <w:tcW w:w="709" w:type="dxa"/>
            <w:vAlign w:val="center"/>
          </w:tcPr>
          <w:p w14:paraId="6C91245C" w14:textId="69FD8A65" w:rsidR="000048E6"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172CD65C" w14:textId="77777777" w:rsidR="000048E6" w:rsidRPr="00840E4E" w:rsidRDefault="000048E6" w:rsidP="003D473F">
            <w:pPr>
              <w:rPr>
                <w:rFonts w:asciiTheme="minorHAnsi" w:hAnsiTheme="minorHAnsi" w:cstheme="minorHAnsi"/>
                <w:b/>
                <w:szCs w:val="22"/>
              </w:rPr>
            </w:pPr>
          </w:p>
        </w:tc>
        <w:tc>
          <w:tcPr>
            <w:tcW w:w="1134" w:type="dxa"/>
            <w:vAlign w:val="center"/>
          </w:tcPr>
          <w:p w14:paraId="2E28417E" w14:textId="79EC172D" w:rsidR="000048E6"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r>
      <w:tr w:rsidR="00840E4E" w:rsidRPr="00840E4E" w14:paraId="258E6EAF" w14:textId="77777777" w:rsidTr="0046585A">
        <w:trPr>
          <w:trHeight w:val="420"/>
        </w:trPr>
        <w:tc>
          <w:tcPr>
            <w:tcW w:w="9639" w:type="dxa"/>
            <w:gridSpan w:val="4"/>
            <w:shd w:val="clear" w:color="auto" w:fill="D9D9D9" w:themeFill="background1" w:themeFillShade="D9"/>
            <w:vAlign w:val="center"/>
          </w:tcPr>
          <w:p w14:paraId="7B23C01F" w14:textId="5AB514EE" w:rsidR="0046585A" w:rsidRPr="00840E4E" w:rsidRDefault="00637B6E" w:rsidP="003D473F">
            <w:pPr>
              <w:rPr>
                <w:rFonts w:asciiTheme="minorHAnsi" w:hAnsiTheme="minorHAnsi" w:cstheme="minorHAnsi"/>
                <w:b/>
                <w:szCs w:val="22"/>
              </w:rPr>
            </w:pPr>
            <w:r w:rsidRPr="00840E4E">
              <w:rPr>
                <w:rFonts w:asciiTheme="minorHAnsi" w:hAnsiTheme="minorHAnsi" w:cstheme="minorHAnsi"/>
                <w:b/>
                <w:szCs w:val="22"/>
              </w:rPr>
              <w:lastRenderedPageBreak/>
              <w:t>Knowledge, Skills &amp; Abilities:</w:t>
            </w:r>
          </w:p>
        </w:tc>
      </w:tr>
      <w:tr w:rsidR="00840E4E" w:rsidRPr="00840E4E" w14:paraId="38FBFC59" w14:textId="77777777" w:rsidTr="00C373C3">
        <w:trPr>
          <w:trHeight w:val="420"/>
        </w:trPr>
        <w:tc>
          <w:tcPr>
            <w:tcW w:w="7088" w:type="dxa"/>
            <w:vAlign w:val="center"/>
          </w:tcPr>
          <w:p w14:paraId="6438E825" w14:textId="4F451EB8" w:rsidR="003D473F" w:rsidRPr="00840E4E" w:rsidRDefault="00637B6E" w:rsidP="003D473F">
            <w:pPr>
              <w:rPr>
                <w:rFonts w:asciiTheme="minorHAnsi" w:hAnsiTheme="minorHAnsi" w:cstheme="minorHAnsi"/>
                <w:szCs w:val="22"/>
              </w:rPr>
            </w:pPr>
            <w:r w:rsidRPr="00840E4E">
              <w:rPr>
                <w:rFonts w:asciiTheme="minorHAnsi" w:hAnsiTheme="minorHAnsi" w:cstheme="minorHAnsi"/>
                <w:szCs w:val="22"/>
              </w:rPr>
              <w:t>Evidence of in-service Professional Development (Desirable)</w:t>
            </w:r>
          </w:p>
        </w:tc>
        <w:tc>
          <w:tcPr>
            <w:tcW w:w="709" w:type="dxa"/>
            <w:vAlign w:val="center"/>
          </w:tcPr>
          <w:p w14:paraId="762EB299" w14:textId="539FFBCF" w:rsidR="003D473F" w:rsidRPr="00840E4E" w:rsidRDefault="00637B6E" w:rsidP="003D473F">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78868BA5" w14:textId="71421773" w:rsidR="003D473F"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c>
          <w:tcPr>
            <w:tcW w:w="1134" w:type="dxa"/>
            <w:vAlign w:val="center"/>
          </w:tcPr>
          <w:p w14:paraId="5CA820B7" w14:textId="77777777" w:rsidR="003D473F" w:rsidRPr="00840E4E" w:rsidRDefault="003D473F" w:rsidP="003D473F">
            <w:pPr>
              <w:rPr>
                <w:rFonts w:asciiTheme="minorHAnsi" w:hAnsiTheme="minorHAnsi" w:cstheme="minorHAnsi"/>
                <w:b/>
                <w:szCs w:val="22"/>
              </w:rPr>
            </w:pPr>
          </w:p>
        </w:tc>
      </w:tr>
      <w:tr w:rsidR="00840E4E" w:rsidRPr="00840E4E" w14:paraId="1EE13D6A" w14:textId="77777777" w:rsidTr="00C373C3">
        <w:trPr>
          <w:trHeight w:val="420"/>
        </w:trPr>
        <w:tc>
          <w:tcPr>
            <w:tcW w:w="7088" w:type="dxa"/>
            <w:vAlign w:val="center"/>
          </w:tcPr>
          <w:p w14:paraId="69542C8B" w14:textId="77777777" w:rsidR="00637B6E" w:rsidRPr="00840E4E" w:rsidRDefault="00637B6E" w:rsidP="00637B6E">
            <w:pPr>
              <w:tabs>
                <w:tab w:val="left" w:pos="142"/>
              </w:tabs>
              <w:spacing w:line="276" w:lineRule="auto"/>
              <w:rPr>
                <w:rFonts w:asciiTheme="minorHAnsi" w:hAnsiTheme="minorHAnsi" w:cstheme="minorHAnsi"/>
                <w:szCs w:val="22"/>
              </w:rPr>
            </w:pPr>
            <w:r w:rsidRPr="00840E4E">
              <w:rPr>
                <w:rFonts w:asciiTheme="minorHAnsi" w:hAnsiTheme="minorHAnsi" w:cstheme="minorHAnsi"/>
                <w:szCs w:val="22"/>
              </w:rPr>
              <w:t>Thorough and up to date knowledge of a range of teaching, learning, and behaviour management strategies (Essential)</w:t>
            </w:r>
          </w:p>
          <w:p w14:paraId="360CC371" w14:textId="77777777" w:rsidR="003D473F" w:rsidRPr="00840E4E" w:rsidRDefault="003D473F" w:rsidP="003D473F">
            <w:pPr>
              <w:rPr>
                <w:rFonts w:asciiTheme="minorHAnsi" w:hAnsiTheme="minorHAnsi" w:cstheme="minorHAnsi"/>
                <w:szCs w:val="22"/>
              </w:rPr>
            </w:pPr>
          </w:p>
        </w:tc>
        <w:tc>
          <w:tcPr>
            <w:tcW w:w="709" w:type="dxa"/>
            <w:vAlign w:val="center"/>
          </w:tcPr>
          <w:p w14:paraId="22B2891D" w14:textId="4CBC9293" w:rsidR="003D473F" w:rsidRPr="00840E4E" w:rsidRDefault="00637B6E" w:rsidP="003D473F">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3642E6D1" w14:textId="77777777" w:rsidR="003D473F" w:rsidRPr="00840E4E" w:rsidRDefault="003D473F" w:rsidP="003D473F">
            <w:pPr>
              <w:rPr>
                <w:rFonts w:asciiTheme="minorHAnsi" w:hAnsiTheme="minorHAnsi" w:cstheme="minorHAnsi"/>
                <w:b/>
                <w:szCs w:val="22"/>
              </w:rPr>
            </w:pPr>
          </w:p>
        </w:tc>
        <w:tc>
          <w:tcPr>
            <w:tcW w:w="1134" w:type="dxa"/>
            <w:vAlign w:val="center"/>
          </w:tcPr>
          <w:p w14:paraId="3F9DAC21" w14:textId="0F8A8B98" w:rsidR="003D473F"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r>
      <w:tr w:rsidR="00840E4E" w:rsidRPr="00840E4E" w14:paraId="3B3CD047" w14:textId="77777777" w:rsidTr="00C373C3">
        <w:trPr>
          <w:trHeight w:val="420"/>
        </w:trPr>
        <w:tc>
          <w:tcPr>
            <w:tcW w:w="7088" w:type="dxa"/>
            <w:vAlign w:val="center"/>
          </w:tcPr>
          <w:p w14:paraId="1E126337" w14:textId="77777777" w:rsidR="00637B6E" w:rsidRPr="00840E4E" w:rsidRDefault="00637B6E" w:rsidP="00637B6E">
            <w:pPr>
              <w:tabs>
                <w:tab w:val="left" w:pos="142"/>
              </w:tabs>
              <w:spacing w:line="276" w:lineRule="auto"/>
              <w:rPr>
                <w:rFonts w:asciiTheme="minorHAnsi" w:hAnsiTheme="minorHAnsi" w:cstheme="minorHAnsi"/>
                <w:szCs w:val="22"/>
              </w:rPr>
            </w:pPr>
            <w:r w:rsidRPr="00840E4E">
              <w:rPr>
                <w:rFonts w:asciiTheme="minorHAnsi" w:hAnsiTheme="minorHAnsi" w:cstheme="minorHAnsi"/>
                <w:szCs w:val="22"/>
              </w:rPr>
              <w:t>A thorough understanding of the national curriculum and a range of assessment requirements and arrangements (Essential)</w:t>
            </w:r>
          </w:p>
          <w:p w14:paraId="67BACDF0" w14:textId="53A012D7" w:rsidR="00637B6E" w:rsidRPr="00840E4E" w:rsidRDefault="00637B6E" w:rsidP="00637B6E">
            <w:pPr>
              <w:tabs>
                <w:tab w:val="left" w:pos="142"/>
              </w:tabs>
              <w:spacing w:line="276" w:lineRule="auto"/>
              <w:rPr>
                <w:rFonts w:asciiTheme="minorHAnsi" w:hAnsiTheme="minorHAnsi" w:cstheme="minorHAnsi"/>
                <w:szCs w:val="22"/>
              </w:rPr>
            </w:pPr>
            <w:r w:rsidRPr="00840E4E">
              <w:rPr>
                <w:rFonts w:asciiTheme="minorHAnsi" w:hAnsiTheme="minorHAnsi" w:cstheme="minorHAnsi"/>
                <w:szCs w:val="22"/>
              </w:rPr>
              <w:t>Know how to use local and national statistics to help evaluate the effectiveness of your own teaching (Essential)</w:t>
            </w:r>
          </w:p>
          <w:p w14:paraId="41FDD3AA" w14:textId="77777777" w:rsidR="003D473F" w:rsidRPr="00840E4E" w:rsidRDefault="003D473F" w:rsidP="003D473F">
            <w:pPr>
              <w:rPr>
                <w:rFonts w:asciiTheme="minorHAnsi" w:hAnsiTheme="minorHAnsi" w:cstheme="minorHAnsi"/>
                <w:szCs w:val="22"/>
              </w:rPr>
            </w:pPr>
          </w:p>
        </w:tc>
        <w:tc>
          <w:tcPr>
            <w:tcW w:w="709" w:type="dxa"/>
            <w:vAlign w:val="center"/>
          </w:tcPr>
          <w:p w14:paraId="41ADF786" w14:textId="63D5BA50" w:rsidR="003D473F" w:rsidRPr="00840E4E" w:rsidRDefault="000048E6" w:rsidP="003D473F">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49FDB68E" w14:textId="77777777" w:rsidR="003D473F" w:rsidRPr="00840E4E" w:rsidRDefault="003D473F" w:rsidP="003D473F">
            <w:pPr>
              <w:rPr>
                <w:rFonts w:asciiTheme="minorHAnsi" w:hAnsiTheme="minorHAnsi" w:cstheme="minorHAnsi"/>
                <w:b/>
                <w:szCs w:val="22"/>
              </w:rPr>
            </w:pPr>
          </w:p>
        </w:tc>
        <w:tc>
          <w:tcPr>
            <w:tcW w:w="1134" w:type="dxa"/>
            <w:vAlign w:val="center"/>
          </w:tcPr>
          <w:p w14:paraId="25514E7D" w14:textId="511A0096" w:rsidR="003D473F"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r>
      <w:tr w:rsidR="00637B6E" w:rsidRPr="00840E4E" w14:paraId="2B16FB28" w14:textId="77777777" w:rsidTr="00C373C3">
        <w:trPr>
          <w:trHeight w:val="420"/>
        </w:trPr>
        <w:tc>
          <w:tcPr>
            <w:tcW w:w="7088" w:type="dxa"/>
            <w:vAlign w:val="center"/>
          </w:tcPr>
          <w:p w14:paraId="4898EE90" w14:textId="77777777" w:rsidR="00637B6E" w:rsidRPr="00840E4E" w:rsidRDefault="00637B6E" w:rsidP="00637B6E">
            <w:pPr>
              <w:tabs>
                <w:tab w:val="left" w:pos="142"/>
              </w:tabs>
              <w:spacing w:line="276" w:lineRule="auto"/>
              <w:rPr>
                <w:rFonts w:asciiTheme="minorHAnsi" w:hAnsiTheme="minorHAnsi" w:cstheme="minorHAnsi"/>
                <w:szCs w:val="22"/>
              </w:rPr>
            </w:pPr>
            <w:r w:rsidRPr="00840E4E">
              <w:rPr>
                <w:rFonts w:asciiTheme="minorHAnsi" w:hAnsiTheme="minorHAnsi" w:cstheme="minorHAnsi"/>
                <w:szCs w:val="22"/>
              </w:rPr>
              <w:t>Knowledge and understanding of the implications of equal opportunities, multicultural education and inclusion (Essential)</w:t>
            </w:r>
          </w:p>
          <w:p w14:paraId="21A53B86" w14:textId="77777777" w:rsidR="00637B6E" w:rsidRPr="00840E4E" w:rsidRDefault="00637B6E" w:rsidP="00637B6E">
            <w:pPr>
              <w:tabs>
                <w:tab w:val="left" w:pos="142"/>
              </w:tabs>
              <w:spacing w:line="276" w:lineRule="auto"/>
              <w:rPr>
                <w:rFonts w:asciiTheme="minorHAnsi" w:hAnsiTheme="minorHAnsi" w:cstheme="minorHAnsi"/>
                <w:szCs w:val="22"/>
              </w:rPr>
            </w:pPr>
          </w:p>
        </w:tc>
        <w:tc>
          <w:tcPr>
            <w:tcW w:w="709" w:type="dxa"/>
            <w:vAlign w:val="center"/>
          </w:tcPr>
          <w:p w14:paraId="5AE94804" w14:textId="19597CE9" w:rsidR="00637B6E" w:rsidRPr="00840E4E" w:rsidRDefault="000048E6" w:rsidP="003D473F">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427C999B" w14:textId="77777777" w:rsidR="00637B6E" w:rsidRPr="00840E4E" w:rsidRDefault="00637B6E" w:rsidP="003D473F">
            <w:pPr>
              <w:rPr>
                <w:rFonts w:asciiTheme="minorHAnsi" w:hAnsiTheme="minorHAnsi" w:cstheme="minorHAnsi"/>
                <w:b/>
                <w:szCs w:val="22"/>
              </w:rPr>
            </w:pPr>
          </w:p>
        </w:tc>
        <w:tc>
          <w:tcPr>
            <w:tcW w:w="1134" w:type="dxa"/>
            <w:vAlign w:val="center"/>
          </w:tcPr>
          <w:p w14:paraId="411DB0DE" w14:textId="6D95676F" w:rsidR="00637B6E"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r>
      <w:tr w:rsidR="00637B6E" w:rsidRPr="00840E4E" w14:paraId="17958D0F" w14:textId="77777777" w:rsidTr="00C373C3">
        <w:trPr>
          <w:trHeight w:val="420"/>
        </w:trPr>
        <w:tc>
          <w:tcPr>
            <w:tcW w:w="7088" w:type="dxa"/>
            <w:vAlign w:val="center"/>
          </w:tcPr>
          <w:p w14:paraId="4F3EBCDD" w14:textId="4B521D45" w:rsidR="00637B6E" w:rsidRPr="00840E4E" w:rsidRDefault="00637B6E" w:rsidP="00637B6E">
            <w:pPr>
              <w:tabs>
                <w:tab w:val="left" w:pos="142"/>
              </w:tabs>
              <w:spacing w:line="276" w:lineRule="auto"/>
              <w:rPr>
                <w:rFonts w:asciiTheme="minorHAnsi" w:hAnsiTheme="minorHAnsi" w:cstheme="minorHAnsi"/>
                <w:szCs w:val="22"/>
              </w:rPr>
            </w:pPr>
            <w:r w:rsidRPr="00840E4E">
              <w:rPr>
                <w:rFonts w:asciiTheme="minorHAnsi" w:hAnsiTheme="minorHAnsi" w:cstheme="minorHAnsi"/>
                <w:szCs w:val="22"/>
              </w:rPr>
              <w:t>Knowledge of the legal requirements, national policy and guidance on the safeguarding of children (Essential)</w:t>
            </w:r>
          </w:p>
        </w:tc>
        <w:tc>
          <w:tcPr>
            <w:tcW w:w="709" w:type="dxa"/>
            <w:vAlign w:val="center"/>
          </w:tcPr>
          <w:p w14:paraId="34E05A9B" w14:textId="1919B510" w:rsidR="00637B6E" w:rsidRPr="00840E4E" w:rsidRDefault="000048E6" w:rsidP="003D473F">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1E00AA80" w14:textId="77777777" w:rsidR="00637B6E" w:rsidRPr="00840E4E" w:rsidRDefault="00637B6E" w:rsidP="003D473F">
            <w:pPr>
              <w:rPr>
                <w:rFonts w:asciiTheme="minorHAnsi" w:hAnsiTheme="minorHAnsi" w:cstheme="minorHAnsi"/>
                <w:b/>
                <w:szCs w:val="22"/>
              </w:rPr>
            </w:pPr>
          </w:p>
        </w:tc>
        <w:tc>
          <w:tcPr>
            <w:tcW w:w="1134" w:type="dxa"/>
            <w:vAlign w:val="center"/>
          </w:tcPr>
          <w:p w14:paraId="1A99C133" w14:textId="17AE1193" w:rsidR="00637B6E" w:rsidRPr="00840E4E" w:rsidRDefault="00840E4E" w:rsidP="003D473F">
            <w:pPr>
              <w:rPr>
                <w:rFonts w:asciiTheme="minorHAnsi" w:hAnsiTheme="minorHAnsi" w:cstheme="minorHAnsi"/>
                <w:b/>
                <w:szCs w:val="22"/>
              </w:rPr>
            </w:pPr>
            <w:r w:rsidRPr="00840E4E">
              <w:rPr>
                <w:rFonts w:asciiTheme="minorHAnsi" w:hAnsiTheme="minorHAnsi" w:cstheme="minorHAnsi"/>
                <w:b/>
                <w:szCs w:val="22"/>
              </w:rPr>
              <w:t>X</w:t>
            </w:r>
          </w:p>
        </w:tc>
      </w:tr>
      <w:tr w:rsidR="000048E6" w:rsidRPr="00840E4E" w14:paraId="28547C29" w14:textId="77777777" w:rsidTr="00C373C3">
        <w:trPr>
          <w:trHeight w:val="420"/>
        </w:trPr>
        <w:tc>
          <w:tcPr>
            <w:tcW w:w="7088" w:type="dxa"/>
            <w:vAlign w:val="center"/>
          </w:tcPr>
          <w:p w14:paraId="4FB42F75" w14:textId="27D022B0" w:rsidR="000048E6" w:rsidRPr="00840E4E" w:rsidRDefault="000048E6" w:rsidP="000048E6">
            <w:pPr>
              <w:tabs>
                <w:tab w:val="left" w:pos="142"/>
              </w:tabs>
              <w:rPr>
                <w:rFonts w:asciiTheme="minorHAnsi" w:hAnsiTheme="minorHAnsi" w:cstheme="minorHAnsi"/>
                <w:szCs w:val="22"/>
              </w:rPr>
            </w:pPr>
            <w:r w:rsidRPr="00840E4E">
              <w:rPr>
                <w:rFonts w:asciiTheme="minorHAnsi" w:hAnsiTheme="minorHAnsi" w:cstheme="minorHAnsi"/>
                <w:szCs w:val="22"/>
              </w:rPr>
              <w:t xml:space="preserve">To demonstrate knowledge and understanding of how pupils learn and how </w:t>
            </w:r>
            <w:r w:rsidR="00840E4E" w:rsidRPr="00840E4E">
              <w:rPr>
                <w:rFonts w:asciiTheme="minorHAnsi" w:hAnsiTheme="minorHAnsi" w:cstheme="minorHAnsi"/>
                <w:szCs w:val="22"/>
              </w:rPr>
              <w:t>these impacts</w:t>
            </w:r>
            <w:r w:rsidRPr="00840E4E">
              <w:rPr>
                <w:rFonts w:asciiTheme="minorHAnsi" w:hAnsiTheme="minorHAnsi" w:cstheme="minorHAnsi"/>
                <w:szCs w:val="22"/>
              </w:rPr>
              <w:t xml:space="preserve"> on teaching.</w:t>
            </w:r>
          </w:p>
          <w:p w14:paraId="17BAAA42" w14:textId="77777777" w:rsidR="000048E6" w:rsidRPr="00840E4E" w:rsidRDefault="000048E6" w:rsidP="000048E6">
            <w:pPr>
              <w:tabs>
                <w:tab w:val="left" w:pos="142"/>
              </w:tabs>
              <w:spacing w:line="276" w:lineRule="auto"/>
              <w:rPr>
                <w:rFonts w:asciiTheme="minorHAnsi" w:hAnsiTheme="minorHAnsi" w:cstheme="minorHAnsi"/>
                <w:szCs w:val="22"/>
              </w:rPr>
            </w:pPr>
          </w:p>
        </w:tc>
        <w:tc>
          <w:tcPr>
            <w:tcW w:w="709" w:type="dxa"/>
            <w:vAlign w:val="center"/>
          </w:tcPr>
          <w:p w14:paraId="6F227194" w14:textId="3EB32161" w:rsidR="000048E6" w:rsidRPr="00840E4E" w:rsidRDefault="00840E4E" w:rsidP="000048E6">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176C1F2C" w14:textId="77777777" w:rsidR="000048E6" w:rsidRPr="00840E4E" w:rsidRDefault="000048E6" w:rsidP="000048E6">
            <w:pPr>
              <w:rPr>
                <w:rFonts w:asciiTheme="minorHAnsi" w:hAnsiTheme="minorHAnsi" w:cstheme="minorHAnsi"/>
                <w:b/>
                <w:szCs w:val="22"/>
              </w:rPr>
            </w:pPr>
          </w:p>
        </w:tc>
        <w:tc>
          <w:tcPr>
            <w:tcW w:w="1134" w:type="dxa"/>
            <w:vAlign w:val="center"/>
          </w:tcPr>
          <w:p w14:paraId="29F49DBF" w14:textId="0BE4FECF" w:rsidR="000048E6" w:rsidRPr="00840E4E" w:rsidRDefault="00840E4E" w:rsidP="000048E6">
            <w:pPr>
              <w:rPr>
                <w:rFonts w:asciiTheme="minorHAnsi" w:hAnsiTheme="minorHAnsi" w:cstheme="minorHAnsi"/>
                <w:b/>
                <w:szCs w:val="22"/>
              </w:rPr>
            </w:pPr>
            <w:r w:rsidRPr="00840E4E">
              <w:rPr>
                <w:rFonts w:asciiTheme="minorHAnsi" w:hAnsiTheme="minorHAnsi" w:cstheme="minorHAnsi"/>
                <w:b/>
                <w:szCs w:val="22"/>
              </w:rPr>
              <w:t>X</w:t>
            </w:r>
          </w:p>
        </w:tc>
      </w:tr>
      <w:tr w:rsidR="00840E4E" w:rsidRPr="00840E4E" w14:paraId="0412997D" w14:textId="77777777" w:rsidTr="00CE36EB">
        <w:trPr>
          <w:trHeight w:val="420"/>
        </w:trPr>
        <w:tc>
          <w:tcPr>
            <w:tcW w:w="9639" w:type="dxa"/>
            <w:gridSpan w:val="4"/>
            <w:shd w:val="clear" w:color="auto" w:fill="A6A6A6" w:themeFill="background1" w:themeFillShade="A6"/>
            <w:vAlign w:val="center"/>
          </w:tcPr>
          <w:p w14:paraId="270EF67B" w14:textId="77777777" w:rsidR="000048E6" w:rsidRPr="00840E4E" w:rsidRDefault="000048E6" w:rsidP="000048E6">
            <w:pPr>
              <w:rPr>
                <w:rFonts w:asciiTheme="minorHAnsi" w:hAnsiTheme="minorHAnsi" w:cstheme="minorHAnsi"/>
                <w:b/>
                <w:szCs w:val="22"/>
              </w:rPr>
            </w:pPr>
            <w:r w:rsidRPr="00840E4E">
              <w:rPr>
                <w:rFonts w:asciiTheme="minorHAnsi" w:hAnsiTheme="minorHAnsi" w:cstheme="minorHAnsi"/>
                <w:b/>
                <w:bCs w:val="0"/>
                <w:szCs w:val="22"/>
              </w:rPr>
              <w:t>FURTHER REQUIREMENTS:</w:t>
            </w:r>
          </w:p>
        </w:tc>
      </w:tr>
      <w:tr w:rsidR="00840E4E" w:rsidRPr="00840E4E" w14:paraId="547D0D56" w14:textId="77777777" w:rsidTr="00A63398">
        <w:trPr>
          <w:trHeight w:val="420"/>
        </w:trPr>
        <w:tc>
          <w:tcPr>
            <w:tcW w:w="7088" w:type="dxa"/>
            <w:vAlign w:val="center"/>
          </w:tcPr>
          <w:p w14:paraId="398A1E6D" w14:textId="77777777" w:rsidR="000048E6" w:rsidRPr="00840E4E" w:rsidRDefault="000048E6" w:rsidP="000048E6">
            <w:pPr>
              <w:tabs>
                <w:tab w:val="left" w:pos="142"/>
              </w:tabs>
              <w:rPr>
                <w:rFonts w:asciiTheme="minorHAnsi" w:hAnsiTheme="minorHAnsi" w:cstheme="minorHAnsi"/>
                <w:szCs w:val="22"/>
              </w:rPr>
            </w:pPr>
            <w:r w:rsidRPr="00840E4E">
              <w:rPr>
                <w:rFonts w:asciiTheme="minorHAnsi" w:hAnsiTheme="minorHAnsi" w:cstheme="minorHAnsi"/>
                <w:szCs w:val="22"/>
              </w:rPr>
              <w:t>Ability to prepare and plan effectively.</w:t>
            </w:r>
          </w:p>
          <w:p w14:paraId="02BE10B8" w14:textId="77777777" w:rsidR="000048E6" w:rsidRPr="00840E4E" w:rsidRDefault="000048E6" w:rsidP="000048E6">
            <w:pPr>
              <w:tabs>
                <w:tab w:val="left" w:pos="142"/>
              </w:tabs>
              <w:rPr>
                <w:rFonts w:asciiTheme="minorHAnsi" w:hAnsiTheme="minorHAnsi" w:cstheme="minorHAnsi"/>
                <w:szCs w:val="22"/>
              </w:rPr>
            </w:pPr>
            <w:r w:rsidRPr="00840E4E">
              <w:rPr>
                <w:rFonts w:asciiTheme="minorHAnsi" w:hAnsiTheme="minorHAnsi" w:cstheme="minorHAnsi"/>
                <w:szCs w:val="22"/>
              </w:rPr>
              <w:t>Good organisational skills.</w:t>
            </w:r>
          </w:p>
          <w:p w14:paraId="50942382" w14:textId="77777777" w:rsidR="000048E6" w:rsidRPr="00840E4E" w:rsidRDefault="000048E6" w:rsidP="000048E6">
            <w:pPr>
              <w:tabs>
                <w:tab w:val="left" w:pos="142"/>
              </w:tabs>
              <w:rPr>
                <w:rFonts w:asciiTheme="minorHAnsi" w:hAnsiTheme="minorHAnsi" w:cstheme="minorHAnsi"/>
                <w:szCs w:val="22"/>
              </w:rPr>
            </w:pPr>
            <w:r w:rsidRPr="00840E4E">
              <w:rPr>
                <w:rFonts w:asciiTheme="minorHAnsi" w:hAnsiTheme="minorHAnsi" w:cstheme="minorHAnsi"/>
                <w:szCs w:val="22"/>
              </w:rPr>
              <w:t>Ability to prioritise and manage time effectively.</w:t>
            </w:r>
          </w:p>
          <w:p w14:paraId="5E2302B3" w14:textId="77777777" w:rsidR="000048E6" w:rsidRPr="00840E4E" w:rsidRDefault="000048E6" w:rsidP="000048E6">
            <w:pPr>
              <w:tabs>
                <w:tab w:val="left" w:pos="142"/>
              </w:tabs>
              <w:rPr>
                <w:rFonts w:asciiTheme="minorHAnsi" w:hAnsiTheme="minorHAnsi" w:cstheme="minorHAnsi"/>
                <w:szCs w:val="22"/>
              </w:rPr>
            </w:pPr>
            <w:r w:rsidRPr="00840E4E">
              <w:rPr>
                <w:rFonts w:asciiTheme="minorHAnsi" w:hAnsiTheme="minorHAnsi" w:cstheme="minorHAnsi"/>
                <w:szCs w:val="22"/>
              </w:rPr>
              <w:t>Ability to develop good personal relationships within a team.</w:t>
            </w:r>
          </w:p>
          <w:p w14:paraId="002B8105" w14:textId="77777777" w:rsidR="000048E6" w:rsidRPr="00840E4E" w:rsidRDefault="000048E6" w:rsidP="000048E6">
            <w:pPr>
              <w:tabs>
                <w:tab w:val="left" w:pos="142"/>
              </w:tabs>
              <w:rPr>
                <w:rFonts w:asciiTheme="minorHAnsi" w:hAnsiTheme="minorHAnsi" w:cstheme="minorHAnsi"/>
                <w:szCs w:val="22"/>
              </w:rPr>
            </w:pPr>
            <w:r w:rsidRPr="00840E4E">
              <w:rPr>
                <w:rFonts w:asciiTheme="minorHAnsi" w:hAnsiTheme="minorHAnsi" w:cstheme="minorHAnsi"/>
                <w:szCs w:val="22"/>
              </w:rPr>
              <w:t>Good communication skills (verbal and written) to variety of audiences.</w:t>
            </w:r>
          </w:p>
          <w:p w14:paraId="20015730" w14:textId="77777777" w:rsidR="000048E6" w:rsidRPr="00840E4E" w:rsidRDefault="000048E6" w:rsidP="000048E6">
            <w:pPr>
              <w:tabs>
                <w:tab w:val="left" w:pos="142"/>
              </w:tabs>
              <w:rPr>
                <w:rFonts w:asciiTheme="minorHAnsi" w:hAnsiTheme="minorHAnsi" w:cstheme="minorHAnsi"/>
                <w:szCs w:val="22"/>
              </w:rPr>
            </w:pPr>
            <w:r w:rsidRPr="00840E4E">
              <w:rPr>
                <w:rFonts w:asciiTheme="minorHAnsi" w:hAnsiTheme="minorHAnsi" w:cstheme="minorHAnsi"/>
                <w:szCs w:val="22"/>
              </w:rPr>
              <w:t xml:space="preserve">A commitment to ongoing professional development. </w:t>
            </w:r>
          </w:p>
          <w:p w14:paraId="58970ADA" w14:textId="6E7A9305" w:rsidR="000048E6" w:rsidRPr="00840E4E" w:rsidRDefault="000048E6" w:rsidP="000048E6">
            <w:pPr>
              <w:rPr>
                <w:rFonts w:asciiTheme="minorHAnsi" w:hAnsiTheme="minorHAnsi" w:cstheme="minorHAnsi"/>
                <w:szCs w:val="22"/>
              </w:rPr>
            </w:pPr>
            <w:r w:rsidRPr="00840E4E">
              <w:rPr>
                <w:rFonts w:asciiTheme="minorHAnsi" w:hAnsiTheme="minorHAnsi" w:cstheme="minorHAnsi"/>
                <w:szCs w:val="22"/>
              </w:rPr>
              <w:t>A good range of skills and a willingness to offer extra-curricular clubs for our pupils</w:t>
            </w:r>
          </w:p>
        </w:tc>
        <w:tc>
          <w:tcPr>
            <w:tcW w:w="709" w:type="dxa"/>
            <w:vAlign w:val="center"/>
          </w:tcPr>
          <w:p w14:paraId="3588411C" w14:textId="656306BF" w:rsidR="000048E6" w:rsidRPr="00840E4E" w:rsidRDefault="000048E6" w:rsidP="000048E6">
            <w:pPr>
              <w:rPr>
                <w:rFonts w:asciiTheme="minorHAnsi" w:hAnsiTheme="minorHAnsi" w:cstheme="minorHAnsi"/>
                <w:b/>
                <w:szCs w:val="22"/>
              </w:rPr>
            </w:pPr>
            <w:r w:rsidRPr="00840E4E">
              <w:rPr>
                <w:rFonts w:asciiTheme="minorHAnsi" w:hAnsiTheme="minorHAnsi" w:cstheme="minorHAnsi"/>
                <w:b/>
                <w:szCs w:val="22"/>
              </w:rPr>
              <w:t>X</w:t>
            </w:r>
          </w:p>
        </w:tc>
        <w:tc>
          <w:tcPr>
            <w:tcW w:w="708" w:type="dxa"/>
            <w:vAlign w:val="center"/>
          </w:tcPr>
          <w:p w14:paraId="4736A8F0" w14:textId="77777777" w:rsidR="000048E6" w:rsidRPr="00840E4E" w:rsidRDefault="000048E6" w:rsidP="000048E6">
            <w:pPr>
              <w:rPr>
                <w:rFonts w:asciiTheme="minorHAnsi" w:hAnsiTheme="minorHAnsi" w:cstheme="minorHAnsi"/>
                <w:b/>
                <w:szCs w:val="22"/>
              </w:rPr>
            </w:pPr>
          </w:p>
        </w:tc>
        <w:tc>
          <w:tcPr>
            <w:tcW w:w="1134" w:type="dxa"/>
            <w:vAlign w:val="center"/>
          </w:tcPr>
          <w:p w14:paraId="16FBC9E5" w14:textId="6B100CD6" w:rsidR="000048E6" w:rsidRPr="00840E4E" w:rsidRDefault="00840E4E" w:rsidP="000048E6">
            <w:pPr>
              <w:rPr>
                <w:rFonts w:asciiTheme="minorHAnsi" w:hAnsiTheme="minorHAnsi" w:cstheme="minorHAnsi"/>
                <w:b/>
                <w:szCs w:val="22"/>
              </w:rPr>
            </w:pPr>
            <w:r w:rsidRPr="00840E4E">
              <w:rPr>
                <w:rFonts w:asciiTheme="minorHAnsi" w:hAnsiTheme="minorHAnsi" w:cstheme="minorHAnsi"/>
                <w:b/>
                <w:szCs w:val="22"/>
              </w:rPr>
              <w:t>X</w:t>
            </w:r>
          </w:p>
        </w:tc>
      </w:tr>
    </w:tbl>
    <w:p w14:paraId="4DF90A9C" w14:textId="60196339" w:rsidR="00562315" w:rsidRPr="00840E4E" w:rsidRDefault="00562315" w:rsidP="00E90866">
      <w:pPr>
        <w:rPr>
          <w:rFonts w:asciiTheme="minorHAnsi" w:hAnsiTheme="minorHAnsi" w:cstheme="minorHAnsi"/>
          <w:szCs w:val="22"/>
        </w:rPr>
      </w:pPr>
    </w:p>
    <w:p w14:paraId="4900685C" w14:textId="2FB0656B" w:rsidR="00637B6E" w:rsidRPr="00840E4E" w:rsidRDefault="00637B6E" w:rsidP="00E90866">
      <w:pPr>
        <w:rPr>
          <w:rFonts w:asciiTheme="minorHAnsi" w:hAnsiTheme="minorHAnsi" w:cstheme="minorHAnsi"/>
          <w:szCs w:val="22"/>
        </w:rPr>
      </w:pPr>
    </w:p>
    <w:p w14:paraId="45DFE03B" w14:textId="77777777" w:rsidR="00637B6E" w:rsidRPr="00840E4E" w:rsidRDefault="00637B6E" w:rsidP="00E90866">
      <w:pPr>
        <w:rPr>
          <w:rFonts w:asciiTheme="minorHAnsi" w:hAnsiTheme="minorHAnsi" w:cstheme="minorHAnsi"/>
          <w:szCs w:val="22"/>
        </w:rPr>
      </w:pPr>
    </w:p>
    <w:p w14:paraId="7170A490" w14:textId="5460E595" w:rsidR="00637B6E" w:rsidRPr="00840E4E" w:rsidRDefault="00637B6E" w:rsidP="00E90866">
      <w:pPr>
        <w:rPr>
          <w:rFonts w:asciiTheme="minorHAnsi" w:hAnsiTheme="minorHAnsi" w:cstheme="minorHAnsi"/>
          <w:szCs w:val="22"/>
        </w:rPr>
      </w:pPr>
      <w:r w:rsidRPr="00840E4E">
        <w:rPr>
          <w:rFonts w:asciiTheme="minorHAnsi" w:hAnsiTheme="minorHAnsi" w:cstheme="minorHAnsi"/>
          <w:szCs w:val="22"/>
        </w:rPr>
        <w:t>Name:……………………………………………………………………………………………………………………………..</w:t>
      </w:r>
    </w:p>
    <w:p w14:paraId="2BF146F3" w14:textId="77777777" w:rsidR="00637B6E" w:rsidRPr="00840E4E" w:rsidRDefault="00637B6E" w:rsidP="00E90866">
      <w:pPr>
        <w:rPr>
          <w:rFonts w:asciiTheme="minorHAnsi" w:hAnsiTheme="minorHAnsi" w:cstheme="minorHAnsi"/>
          <w:szCs w:val="22"/>
        </w:rPr>
      </w:pPr>
    </w:p>
    <w:p w14:paraId="220B55AD" w14:textId="77777777" w:rsidR="00637B6E" w:rsidRPr="00840E4E" w:rsidRDefault="00637B6E" w:rsidP="00E90866">
      <w:pPr>
        <w:rPr>
          <w:rFonts w:asciiTheme="minorHAnsi" w:hAnsiTheme="minorHAnsi" w:cstheme="minorHAnsi"/>
          <w:szCs w:val="22"/>
        </w:rPr>
      </w:pPr>
    </w:p>
    <w:p w14:paraId="1D2F851A" w14:textId="2454700E" w:rsidR="00637B6E" w:rsidRPr="00840E4E" w:rsidRDefault="00637B6E" w:rsidP="00E90866">
      <w:pPr>
        <w:rPr>
          <w:rFonts w:asciiTheme="minorHAnsi" w:hAnsiTheme="minorHAnsi" w:cstheme="minorHAnsi"/>
          <w:szCs w:val="22"/>
        </w:rPr>
      </w:pPr>
      <w:r w:rsidRPr="00840E4E">
        <w:rPr>
          <w:rFonts w:asciiTheme="minorHAnsi" w:hAnsiTheme="minorHAnsi" w:cstheme="minorHAnsi"/>
          <w:szCs w:val="22"/>
        </w:rPr>
        <w:t>Signed:……………………………………………………………………………………………………………………………..</w:t>
      </w:r>
    </w:p>
    <w:p w14:paraId="565B8447" w14:textId="0FEE84AB" w:rsidR="00637B6E" w:rsidRPr="00840E4E" w:rsidRDefault="00637B6E" w:rsidP="00E90866">
      <w:pPr>
        <w:rPr>
          <w:rFonts w:asciiTheme="minorHAnsi" w:hAnsiTheme="minorHAnsi" w:cstheme="minorHAnsi"/>
          <w:szCs w:val="22"/>
        </w:rPr>
      </w:pPr>
    </w:p>
    <w:p w14:paraId="4C6444AD" w14:textId="3DAB6F4C" w:rsidR="00637B6E" w:rsidRPr="00840E4E" w:rsidRDefault="00637B6E" w:rsidP="00E90866">
      <w:pPr>
        <w:rPr>
          <w:rFonts w:asciiTheme="minorHAnsi" w:hAnsiTheme="minorHAnsi" w:cstheme="minorHAnsi"/>
          <w:szCs w:val="22"/>
        </w:rPr>
      </w:pPr>
    </w:p>
    <w:p w14:paraId="74D99744" w14:textId="76041B45" w:rsidR="00637B6E" w:rsidRPr="00840E4E" w:rsidRDefault="00637B6E" w:rsidP="00E90866">
      <w:pPr>
        <w:rPr>
          <w:rFonts w:asciiTheme="minorHAnsi" w:hAnsiTheme="minorHAnsi" w:cstheme="minorHAnsi"/>
          <w:szCs w:val="22"/>
        </w:rPr>
      </w:pPr>
      <w:r w:rsidRPr="00840E4E">
        <w:rPr>
          <w:rFonts w:asciiTheme="minorHAnsi" w:hAnsiTheme="minorHAnsi" w:cstheme="minorHAnsi"/>
          <w:szCs w:val="22"/>
        </w:rPr>
        <w:t>Date:………………………………………………………………………………………………………………………………..</w:t>
      </w:r>
    </w:p>
    <w:sectPr w:rsidR="00637B6E" w:rsidRPr="00840E4E" w:rsidSect="00463A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FEF89" w14:textId="77777777" w:rsidR="002B3975" w:rsidRDefault="002B3975">
      <w:r>
        <w:separator/>
      </w:r>
    </w:p>
  </w:endnote>
  <w:endnote w:type="continuationSeparator" w:id="0">
    <w:p w14:paraId="49812BF6" w14:textId="77777777" w:rsidR="002B3975" w:rsidRDefault="002B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li">
    <w:altName w:val="Calibri"/>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96138"/>
      <w:docPartObj>
        <w:docPartGallery w:val="Page Numbers (Bottom of Page)"/>
        <w:docPartUnique/>
      </w:docPartObj>
    </w:sdtPr>
    <w:sdtEndPr>
      <w:rPr>
        <w:noProof/>
      </w:rPr>
    </w:sdtEndPr>
    <w:sdtContent>
      <w:p w14:paraId="141E437C" w14:textId="77777777" w:rsidR="00825A2A" w:rsidRDefault="00825A2A">
        <w:pPr>
          <w:pStyle w:val="Footer"/>
          <w:jc w:val="right"/>
        </w:pPr>
        <w:r>
          <w:fldChar w:fldCharType="begin"/>
        </w:r>
        <w:r>
          <w:instrText xml:space="preserve"> PAGE   \* MERGEFORMAT </w:instrText>
        </w:r>
        <w:r>
          <w:fldChar w:fldCharType="separate"/>
        </w:r>
        <w:r w:rsidR="000612F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E7D2" w14:textId="77777777" w:rsidR="002B3975" w:rsidRDefault="002B3975">
      <w:r>
        <w:separator/>
      </w:r>
    </w:p>
  </w:footnote>
  <w:footnote w:type="continuationSeparator" w:id="0">
    <w:p w14:paraId="605644B7" w14:textId="77777777" w:rsidR="002B3975" w:rsidRDefault="002B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34B7"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3F6D"/>
    <w:multiLevelType w:val="hybridMultilevel"/>
    <w:tmpl w:val="1B96B5EE"/>
    <w:lvl w:ilvl="0" w:tplc="ABE2A4E4">
      <w:numFmt w:val="bullet"/>
      <w:lvlText w:val="•"/>
      <w:lvlJc w:val="left"/>
      <w:pPr>
        <w:ind w:left="780" w:hanging="420"/>
      </w:pPr>
      <w:rPr>
        <w:rFonts w:ascii="Montserrat" w:eastAsia="Calibri"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A5BCD"/>
    <w:multiLevelType w:val="hybridMultilevel"/>
    <w:tmpl w:val="FDD2F5F2"/>
    <w:lvl w:ilvl="0" w:tplc="08090005">
      <w:start w:val="1"/>
      <w:numFmt w:val="bullet"/>
      <w:lvlText w:val=""/>
      <w:lvlJc w:val="left"/>
      <w:pPr>
        <w:ind w:left="502"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EA4B9E"/>
    <w:multiLevelType w:val="hybridMultilevel"/>
    <w:tmpl w:val="DE1C5C82"/>
    <w:lvl w:ilvl="0" w:tplc="ABE2A4E4">
      <w:numFmt w:val="bullet"/>
      <w:lvlText w:val="•"/>
      <w:lvlJc w:val="left"/>
      <w:pPr>
        <w:ind w:left="780" w:hanging="420"/>
      </w:pPr>
      <w:rPr>
        <w:rFonts w:ascii="Montserrat" w:eastAsia="Calibri"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F84808"/>
    <w:multiLevelType w:val="hybridMultilevel"/>
    <w:tmpl w:val="40B03440"/>
    <w:lvl w:ilvl="0" w:tplc="ABE2A4E4">
      <w:numFmt w:val="bullet"/>
      <w:lvlText w:val="•"/>
      <w:lvlJc w:val="left"/>
      <w:pPr>
        <w:ind w:left="1140" w:hanging="420"/>
      </w:pPr>
      <w:rPr>
        <w:rFonts w:ascii="Montserrat" w:eastAsia="Calibri" w:hAnsi="Montserra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106372"/>
    <w:multiLevelType w:val="hybridMultilevel"/>
    <w:tmpl w:val="B6C4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37574E00"/>
    <w:multiLevelType w:val="hybridMultilevel"/>
    <w:tmpl w:val="3080E8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0"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4"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6"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4"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5"/>
  </w:num>
  <w:num w:numId="3">
    <w:abstractNumId w:val="23"/>
  </w:num>
  <w:num w:numId="4">
    <w:abstractNumId w:val="32"/>
  </w:num>
  <w:num w:numId="5">
    <w:abstractNumId w:val="11"/>
  </w:num>
  <w:num w:numId="6">
    <w:abstractNumId w:val="12"/>
  </w:num>
  <w:num w:numId="7">
    <w:abstractNumId w:val="31"/>
  </w:num>
  <w:num w:numId="8">
    <w:abstractNumId w:val="30"/>
  </w:num>
  <w:num w:numId="9">
    <w:abstractNumId w:val="29"/>
  </w:num>
  <w:num w:numId="10">
    <w:abstractNumId w:val="34"/>
  </w:num>
  <w:num w:numId="11">
    <w:abstractNumId w:val="14"/>
  </w:num>
  <w:num w:numId="12">
    <w:abstractNumId w:val="1"/>
  </w:num>
  <w:num w:numId="13">
    <w:abstractNumId w:val="22"/>
  </w:num>
  <w:num w:numId="14">
    <w:abstractNumId w:val="8"/>
  </w:num>
  <w:num w:numId="15">
    <w:abstractNumId w:val="18"/>
  </w:num>
  <w:num w:numId="16">
    <w:abstractNumId w:val="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0"/>
  </w:num>
  <w:num w:numId="20">
    <w:abstractNumId w:val="27"/>
  </w:num>
  <w:num w:numId="21">
    <w:abstractNumId w:val="2"/>
  </w:num>
  <w:num w:numId="22">
    <w:abstractNumId w:val="26"/>
  </w:num>
  <w:num w:numId="23">
    <w:abstractNumId w:val="24"/>
  </w:num>
  <w:num w:numId="24">
    <w:abstractNumId w:val="21"/>
  </w:num>
  <w:num w:numId="25">
    <w:abstractNumId w:val="33"/>
  </w:num>
  <w:num w:numId="26">
    <w:abstractNumId w:val="6"/>
  </w:num>
  <w:num w:numId="27">
    <w:abstractNumId w:val="15"/>
  </w:num>
  <w:num w:numId="28">
    <w:abstractNumId w:val="19"/>
  </w:num>
  <w:num w:numId="29">
    <w:abstractNumId w:val="17"/>
  </w:num>
  <w:num w:numId="30">
    <w:abstractNumId w:val="10"/>
  </w:num>
  <w:num w:numId="31">
    <w:abstractNumId w:val="16"/>
  </w:num>
  <w:num w:numId="32">
    <w:abstractNumId w:val="4"/>
  </w:num>
  <w:num w:numId="33">
    <w:abstractNumId w:val="9"/>
  </w:num>
  <w:num w:numId="34">
    <w:abstractNumId w:val="0"/>
  </w:num>
  <w:num w:numId="3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1NLMwMLU0NDK1MDZS0lEKTi0uzszPAykwrAUACoAhJywAAAA="/>
  </w:docVars>
  <w:rsids>
    <w:rsidRoot w:val="002B3975"/>
    <w:rsid w:val="000012F4"/>
    <w:rsid w:val="000021AB"/>
    <w:rsid w:val="000048E6"/>
    <w:rsid w:val="000068F6"/>
    <w:rsid w:val="000076B0"/>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90D2C"/>
    <w:rsid w:val="000925C6"/>
    <w:rsid w:val="0009564D"/>
    <w:rsid w:val="00096646"/>
    <w:rsid w:val="000A34D0"/>
    <w:rsid w:val="000A484C"/>
    <w:rsid w:val="000A4B73"/>
    <w:rsid w:val="000C0008"/>
    <w:rsid w:val="000C29E6"/>
    <w:rsid w:val="000D0F82"/>
    <w:rsid w:val="000D43FA"/>
    <w:rsid w:val="000D61BB"/>
    <w:rsid w:val="000D7320"/>
    <w:rsid w:val="000E2D8E"/>
    <w:rsid w:val="000E6FA2"/>
    <w:rsid w:val="000E78FB"/>
    <w:rsid w:val="00105044"/>
    <w:rsid w:val="00115B5C"/>
    <w:rsid w:val="00115E83"/>
    <w:rsid w:val="001169B8"/>
    <w:rsid w:val="00121842"/>
    <w:rsid w:val="00122499"/>
    <w:rsid w:val="00123AC3"/>
    <w:rsid w:val="001255CE"/>
    <w:rsid w:val="00127E1B"/>
    <w:rsid w:val="00130DC5"/>
    <w:rsid w:val="00134D39"/>
    <w:rsid w:val="00145E77"/>
    <w:rsid w:val="001500F7"/>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F4CFF"/>
    <w:rsid w:val="001F50A0"/>
    <w:rsid w:val="00203477"/>
    <w:rsid w:val="00212EEB"/>
    <w:rsid w:val="00222517"/>
    <w:rsid w:val="002325A3"/>
    <w:rsid w:val="00237E40"/>
    <w:rsid w:val="0025119F"/>
    <w:rsid w:val="002541F5"/>
    <w:rsid w:val="00257DF0"/>
    <w:rsid w:val="0026110B"/>
    <w:rsid w:val="00283F4B"/>
    <w:rsid w:val="002A4D3C"/>
    <w:rsid w:val="002A6706"/>
    <w:rsid w:val="002B0935"/>
    <w:rsid w:val="002B134C"/>
    <w:rsid w:val="002B13C2"/>
    <w:rsid w:val="002B3975"/>
    <w:rsid w:val="002B7B6B"/>
    <w:rsid w:val="002C020F"/>
    <w:rsid w:val="002C124D"/>
    <w:rsid w:val="002C32A5"/>
    <w:rsid w:val="002C61FA"/>
    <w:rsid w:val="002C7B67"/>
    <w:rsid w:val="002D2184"/>
    <w:rsid w:val="002E4846"/>
    <w:rsid w:val="002E7622"/>
    <w:rsid w:val="002F5D98"/>
    <w:rsid w:val="002F6180"/>
    <w:rsid w:val="002F6AE1"/>
    <w:rsid w:val="003052B7"/>
    <w:rsid w:val="00306017"/>
    <w:rsid w:val="00315F17"/>
    <w:rsid w:val="003455E0"/>
    <w:rsid w:val="00383809"/>
    <w:rsid w:val="00384F8D"/>
    <w:rsid w:val="00385631"/>
    <w:rsid w:val="00386779"/>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2188F"/>
    <w:rsid w:val="0052505A"/>
    <w:rsid w:val="00533587"/>
    <w:rsid w:val="00536A12"/>
    <w:rsid w:val="00541216"/>
    <w:rsid w:val="00541293"/>
    <w:rsid w:val="0054366B"/>
    <w:rsid w:val="00545002"/>
    <w:rsid w:val="00546B6E"/>
    <w:rsid w:val="005471B4"/>
    <w:rsid w:val="00557136"/>
    <w:rsid w:val="005578DC"/>
    <w:rsid w:val="00562315"/>
    <w:rsid w:val="00563F4D"/>
    <w:rsid w:val="00575AEC"/>
    <w:rsid w:val="00576F97"/>
    <w:rsid w:val="00582621"/>
    <w:rsid w:val="00585328"/>
    <w:rsid w:val="005902E1"/>
    <w:rsid w:val="005962C7"/>
    <w:rsid w:val="005B1BDE"/>
    <w:rsid w:val="005B637B"/>
    <w:rsid w:val="005D0DDC"/>
    <w:rsid w:val="005E1343"/>
    <w:rsid w:val="005E1E09"/>
    <w:rsid w:val="005E7C6F"/>
    <w:rsid w:val="005F18C0"/>
    <w:rsid w:val="0060400C"/>
    <w:rsid w:val="0061309E"/>
    <w:rsid w:val="006141CF"/>
    <w:rsid w:val="00632B9C"/>
    <w:rsid w:val="00632F04"/>
    <w:rsid w:val="00633593"/>
    <w:rsid w:val="00637B6E"/>
    <w:rsid w:val="00642FED"/>
    <w:rsid w:val="0064771C"/>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6C42"/>
    <w:rsid w:val="00711DF9"/>
    <w:rsid w:val="00713F4D"/>
    <w:rsid w:val="00717F88"/>
    <w:rsid w:val="00724BCC"/>
    <w:rsid w:val="007333C8"/>
    <w:rsid w:val="007422C2"/>
    <w:rsid w:val="00743EFE"/>
    <w:rsid w:val="00757AE8"/>
    <w:rsid w:val="007635F5"/>
    <w:rsid w:val="007737C5"/>
    <w:rsid w:val="00785A4E"/>
    <w:rsid w:val="00785F2A"/>
    <w:rsid w:val="00793408"/>
    <w:rsid w:val="00793D73"/>
    <w:rsid w:val="00795932"/>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40E4E"/>
    <w:rsid w:val="00851047"/>
    <w:rsid w:val="00853448"/>
    <w:rsid w:val="00860212"/>
    <w:rsid w:val="00871229"/>
    <w:rsid w:val="008714FE"/>
    <w:rsid w:val="0087502F"/>
    <w:rsid w:val="008837D6"/>
    <w:rsid w:val="00887B8C"/>
    <w:rsid w:val="00887B90"/>
    <w:rsid w:val="00895936"/>
    <w:rsid w:val="008A6576"/>
    <w:rsid w:val="008B739E"/>
    <w:rsid w:val="008C42BD"/>
    <w:rsid w:val="008C46F0"/>
    <w:rsid w:val="008C6D8A"/>
    <w:rsid w:val="008D245A"/>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3755"/>
    <w:rsid w:val="00960836"/>
    <w:rsid w:val="00973EF7"/>
    <w:rsid w:val="009842C5"/>
    <w:rsid w:val="0098551B"/>
    <w:rsid w:val="009875F8"/>
    <w:rsid w:val="009A33D0"/>
    <w:rsid w:val="009A6C02"/>
    <w:rsid w:val="009C209F"/>
    <w:rsid w:val="009C3876"/>
    <w:rsid w:val="009C5270"/>
    <w:rsid w:val="009D3186"/>
    <w:rsid w:val="009D4100"/>
    <w:rsid w:val="009D4609"/>
    <w:rsid w:val="009E2052"/>
    <w:rsid w:val="009E6384"/>
    <w:rsid w:val="00A03D03"/>
    <w:rsid w:val="00A13B39"/>
    <w:rsid w:val="00A15AC1"/>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2389"/>
    <w:rsid w:val="00A8707F"/>
    <w:rsid w:val="00A90CB7"/>
    <w:rsid w:val="00A940F9"/>
    <w:rsid w:val="00AA4B88"/>
    <w:rsid w:val="00AB066A"/>
    <w:rsid w:val="00AB177F"/>
    <w:rsid w:val="00AB24D8"/>
    <w:rsid w:val="00AB456E"/>
    <w:rsid w:val="00AC1C50"/>
    <w:rsid w:val="00AC3D0F"/>
    <w:rsid w:val="00AD5D8D"/>
    <w:rsid w:val="00AE11F3"/>
    <w:rsid w:val="00AF0828"/>
    <w:rsid w:val="00B01B11"/>
    <w:rsid w:val="00B02C11"/>
    <w:rsid w:val="00B04928"/>
    <w:rsid w:val="00B12514"/>
    <w:rsid w:val="00B1412F"/>
    <w:rsid w:val="00B3059F"/>
    <w:rsid w:val="00B40905"/>
    <w:rsid w:val="00B42290"/>
    <w:rsid w:val="00B63DA1"/>
    <w:rsid w:val="00B64196"/>
    <w:rsid w:val="00B6433F"/>
    <w:rsid w:val="00B67BF3"/>
    <w:rsid w:val="00BA2DBB"/>
    <w:rsid w:val="00BB4B88"/>
    <w:rsid w:val="00BC0892"/>
    <w:rsid w:val="00BD7493"/>
    <w:rsid w:val="00BE0D0F"/>
    <w:rsid w:val="00BE1593"/>
    <w:rsid w:val="00BF17B6"/>
    <w:rsid w:val="00BF4EBC"/>
    <w:rsid w:val="00C00B76"/>
    <w:rsid w:val="00C01E7E"/>
    <w:rsid w:val="00C10518"/>
    <w:rsid w:val="00C128DB"/>
    <w:rsid w:val="00C12F9D"/>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A63D2"/>
    <w:rsid w:val="00CC045E"/>
    <w:rsid w:val="00CC2E77"/>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3BC5"/>
    <w:rsid w:val="00D41C79"/>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72B2"/>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39F1"/>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29A8"/>
    <w:rsid w:val="00FD51BA"/>
    <w:rsid w:val="00FF70C4"/>
    <w:rsid w:val="10B72828"/>
    <w:rsid w:val="1901EA7C"/>
    <w:rsid w:val="32F825F5"/>
    <w:rsid w:val="367CDD02"/>
    <w:rsid w:val="51515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99846E"/>
  <w15:docId w15:val="{08DD9298-2AB2-41C5-A2E7-08140991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RECRUITMENT\Job%20Descriptions\WEST\TO%20BE%20USED%20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934593DEC1F43B7F5E57E16CB0D2B" ma:contentTypeVersion="15" ma:contentTypeDescription="Create a new document." ma:contentTypeScope="" ma:versionID="930bb184243a6b527d9a43660a174a5d">
  <xsd:schema xmlns:xsd="http://www.w3.org/2001/XMLSchema" xmlns:xs="http://www.w3.org/2001/XMLSchema" xmlns:p="http://schemas.microsoft.com/office/2006/metadata/properties" xmlns:ns2="d3e81d2c-73fb-49a1-a8d3-b79bfe63a573" xmlns:ns3="037f8dd5-55bf-44f2-9697-76c73e6b66ad" targetNamespace="http://schemas.microsoft.com/office/2006/metadata/properties" ma:root="true" ma:fieldsID="c17a8c13048290f22f1635cf9a51f858" ns2:_="" ns3:_="">
    <xsd:import namespace="d3e81d2c-73fb-49a1-a8d3-b79bfe63a573"/>
    <xsd:import namespace="037f8dd5-55bf-44f2-9697-76c73e6b66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81d2c-73fb-49a1-a8d3-b79bfe63a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f8dd5-55bf-44f2-9697-76c73e6b6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e81d2c-73fb-49a1-a8d3-b79bfe63a57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6E999-9EA4-47BD-9FEA-9ACFB47E4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81d2c-73fb-49a1-a8d3-b79bfe63a573"/>
    <ds:schemaRef ds:uri="037f8dd5-55bf-44f2-9697-76c73e6b6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AFA5B-C1E9-4BAB-91B5-B33C5829F0BE}">
  <ds:schemaRefs>
    <ds:schemaRef ds:uri="http://schemas.openxmlformats.org/officeDocument/2006/bibliography"/>
  </ds:schemaRefs>
</ds:datastoreItem>
</file>

<file path=customXml/itemProps3.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d3e81d2c-73fb-49a1-a8d3-b79bfe63a573"/>
  </ds:schemaRefs>
</ds:datastoreItem>
</file>

<file path=customXml/itemProps4.xml><?xml version="1.0" encoding="utf-8"?>
<ds:datastoreItem xmlns:ds="http://schemas.openxmlformats.org/officeDocument/2006/customXml" ds:itemID="{0FA66D7A-80D3-43F9-929B-2427BA2B8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 BE USED JD_PS Template Dec24</Template>
  <TotalTime>28</TotalTime>
  <Pages>6</Pages>
  <Words>1917</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Secretary</dc:creator>
  <cp:lastModifiedBy>School Secretary</cp:lastModifiedBy>
  <cp:revision>7</cp:revision>
  <cp:lastPrinted>2018-10-08T12:21:00Z</cp:lastPrinted>
  <dcterms:created xsi:type="dcterms:W3CDTF">2026-05-20T10:11:00Z</dcterms:created>
  <dcterms:modified xsi:type="dcterms:W3CDTF">2026-05-20T14:09:00Z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0x010100FF9934593DEC1F43B7F5E57E16CB0D2B</vt:lpwstr>
  </property>
  <property fmtid="{D5CDD505-2E9C-101B-9397-08002B2CF9AE}" pid="3" name="MediaServiceImageTags">
    <vt:lpwstr/>
  </property>
</Properties>
</file>