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22A7" w14:textId="606B2029" w:rsidR="00F73D21" w:rsidRDefault="30F7C906" w:rsidP="0F0D4B0E">
      <w:pPr>
        <w:spacing w:after="120" w:line="240" w:lineRule="auto"/>
        <w:rPr>
          <w:rFonts w:ascii="Arial" w:eastAsia="Arial" w:hAnsi="Arial" w:cs="Arial"/>
          <w:color w:val="000000" w:themeColor="text1"/>
          <w:sz w:val="28"/>
          <w:szCs w:val="28"/>
        </w:rPr>
      </w:pPr>
      <w:r w:rsidRPr="0F0D4B0E">
        <w:rPr>
          <w:rFonts w:ascii="Arial" w:eastAsia="Arial" w:hAnsi="Arial" w:cs="Arial"/>
          <w:b/>
          <w:bCs/>
          <w:color w:val="000000" w:themeColor="text1"/>
          <w:sz w:val="28"/>
          <w:szCs w:val="28"/>
          <w:lang w:val="en-US"/>
        </w:rPr>
        <w:t>Job description and person specification: Teaching Assistant</w:t>
      </w:r>
    </w:p>
    <w:p w14:paraId="609DF78C" w14:textId="1FABDB19" w:rsidR="00F73D21" w:rsidRDefault="30F7C906" w:rsidP="0F0D4B0E">
      <w:pPr>
        <w:spacing w:after="120" w:line="240" w:lineRule="auto"/>
        <w:rPr>
          <w:rFonts w:ascii="Arial" w:eastAsia="Arial" w:hAnsi="Arial" w:cs="Arial"/>
          <w:color w:val="000000" w:themeColor="text1"/>
          <w:sz w:val="20"/>
          <w:szCs w:val="20"/>
        </w:rPr>
      </w:pPr>
      <w:r w:rsidRPr="0F0D4B0E">
        <w:rPr>
          <w:rFonts w:ascii="Arial" w:eastAsia="Arial" w:hAnsi="Arial" w:cs="Arial"/>
          <w:b/>
          <w:bCs/>
          <w:color w:val="000000" w:themeColor="text1"/>
          <w:sz w:val="20"/>
          <w:szCs w:val="20"/>
          <w:lang w:val="en-US"/>
        </w:rPr>
        <w:t xml:space="preserve"> </w:t>
      </w:r>
    </w:p>
    <w:p w14:paraId="2AB63F52" w14:textId="002D898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Job title</w:t>
      </w:r>
      <w:r w:rsidRPr="001539DA">
        <w:rPr>
          <w:rFonts w:ascii="Poppins" w:eastAsia="Arial" w:hAnsi="Poppins" w:cs="Poppins"/>
          <w:color w:val="000000" w:themeColor="text1"/>
          <w:sz w:val="20"/>
          <w:szCs w:val="20"/>
          <w:lang w:val="en-US"/>
        </w:rPr>
        <w:t>: Teaching Assistant</w:t>
      </w:r>
    </w:p>
    <w:p w14:paraId="6B56FB68" w14:textId="4551CB74" w:rsidR="00F73D21" w:rsidRPr="001539DA" w:rsidRDefault="00F73D21" w:rsidP="0F0D4B0E">
      <w:pPr>
        <w:spacing w:after="120" w:line="240" w:lineRule="auto"/>
        <w:rPr>
          <w:rFonts w:ascii="Poppins" w:eastAsia="Arial" w:hAnsi="Poppins" w:cs="Poppins"/>
          <w:color w:val="000000" w:themeColor="text1"/>
          <w:sz w:val="20"/>
          <w:szCs w:val="20"/>
        </w:rPr>
      </w:pPr>
    </w:p>
    <w:p w14:paraId="670B5D31" w14:textId="5FF3CDDD"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 xml:space="preserve">Location: </w:t>
      </w:r>
      <w:r w:rsidR="00377AC8">
        <w:rPr>
          <w:rFonts w:ascii="Poppins" w:eastAsia="Arial" w:hAnsi="Poppins" w:cs="Poppins"/>
          <w:color w:val="000000" w:themeColor="text1"/>
          <w:sz w:val="20"/>
          <w:szCs w:val="20"/>
          <w:lang w:val="en-US"/>
        </w:rPr>
        <w:t>Old Hall Junior School</w:t>
      </w:r>
    </w:p>
    <w:p w14:paraId="0EB3B171" w14:textId="10188DF6" w:rsidR="00F73D21" w:rsidRPr="001539DA" w:rsidRDefault="00F73D21" w:rsidP="0F0D4B0E">
      <w:pPr>
        <w:spacing w:after="120" w:line="240" w:lineRule="auto"/>
        <w:rPr>
          <w:rFonts w:ascii="Poppins" w:eastAsia="Arial" w:hAnsi="Poppins" w:cs="Poppins"/>
          <w:color w:val="000000" w:themeColor="text1"/>
          <w:sz w:val="20"/>
          <w:szCs w:val="20"/>
        </w:rPr>
      </w:pPr>
    </w:p>
    <w:p w14:paraId="6135CA11" w14:textId="352D40E9" w:rsidR="00F73D21" w:rsidRPr="001539DA" w:rsidRDefault="30F7C906" w:rsidP="6DB43375">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Salary</w:t>
      </w:r>
      <w:r w:rsidRPr="001539DA">
        <w:rPr>
          <w:rFonts w:ascii="Poppins" w:eastAsia="Arial" w:hAnsi="Poppins" w:cs="Poppins"/>
          <w:color w:val="000000" w:themeColor="text1"/>
          <w:sz w:val="20"/>
          <w:szCs w:val="20"/>
          <w:lang w:val="en-US"/>
        </w:rPr>
        <w:t xml:space="preserve">: </w:t>
      </w:r>
      <w:r w:rsidR="000632E1">
        <w:rPr>
          <w:rFonts w:ascii="Poppins" w:eastAsia="Arial" w:hAnsi="Poppins" w:cs="Poppins"/>
          <w:color w:val="000000" w:themeColor="text1"/>
          <w:sz w:val="20"/>
          <w:szCs w:val="20"/>
          <w:lang w:val="en-US"/>
        </w:rPr>
        <w:t>Grade 7</w:t>
      </w:r>
    </w:p>
    <w:p w14:paraId="5B8952DF" w14:textId="3F33B4C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140E063" w14:textId="199C7C9F" w:rsidR="00F73D21" w:rsidRPr="001539DA" w:rsidRDefault="30F7C906" w:rsidP="6A8C02D0">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Hours</w:t>
      </w:r>
      <w:r w:rsidRPr="001539DA">
        <w:rPr>
          <w:rFonts w:ascii="Poppins" w:eastAsia="Arial" w:hAnsi="Poppins" w:cs="Poppins"/>
          <w:color w:val="000000" w:themeColor="text1"/>
          <w:sz w:val="20"/>
          <w:szCs w:val="20"/>
          <w:lang w:val="en-US"/>
        </w:rPr>
        <w:t xml:space="preserve">: </w:t>
      </w:r>
      <w:r w:rsidR="00377AC8">
        <w:rPr>
          <w:rFonts w:ascii="Poppins" w:eastAsia="Arial" w:hAnsi="Poppins" w:cs="Poppins"/>
          <w:color w:val="000000" w:themeColor="text1"/>
          <w:sz w:val="20"/>
          <w:szCs w:val="20"/>
          <w:lang w:val="en-US"/>
        </w:rPr>
        <w:t>23</w:t>
      </w:r>
      <w:r w:rsidR="00A6260D" w:rsidRPr="001539DA">
        <w:rPr>
          <w:rFonts w:ascii="Poppins" w:eastAsia="Arial" w:hAnsi="Poppins" w:cs="Poppins"/>
          <w:color w:val="000000" w:themeColor="text1"/>
          <w:sz w:val="20"/>
          <w:szCs w:val="20"/>
          <w:lang w:val="en-US"/>
        </w:rPr>
        <w:t xml:space="preserve"> hours per week </w:t>
      </w:r>
    </w:p>
    <w:p w14:paraId="4B3612BD" w14:textId="118D588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C534DB4" w14:textId="455BA69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Contract type</w:t>
      </w:r>
      <w:r w:rsidRPr="001539DA">
        <w:rPr>
          <w:rFonts w:ascii="Poppins" w:eastAsia="Arial" w:hAnsi="Poppins" w:cs="Poppins"/>
          <w:color w:val="000000" w:themeColor="text1"/>
          <w:sz w:val="20"/>
          <w:szCs w:val="20"/>
          <w:lang w:val="en-US"/>
        </w:rPr>
        <w:t xml:space="preserve">: </w:t>
      </w:r>
      <w:r w:rsidR="00377AC8">
        <w:rPr>
          <w:rFonts w:ascii="Poppins" w:eastAsia="Arial" w:hAnsi="Poppins" w:cs="Poppins"/>
          <w:color w:val="000000" w:themeColor="text1"/>
          <w:sz w:val="20"/>
          <w:szCs w:val="20"/>
          <w:lang w:val="en-US"/>
        </w:rPr>
        <w:t>Permanent</w:t>
      </w:r>
    </w:p>
    <w:p w14:paraId="588CAB1B" w14:textId="611FA314" w:rsidR="00F73D21" w:rsidRPr="001539DA" w:rsidRDefault="00F73D21" w:rsidP="0F0D4B0E">
      <w:pPr>
        <w:spacing w:after="120" w:line="240" w:lineRule="auto"/>
        <w:rPr>
          <w:rFonts w:ascii="Poppins" w:eastAsia="Arial" w:hAnsi="Poppins" w:cs="Poppins"/>
          <w:color w:val="000000" w:themeColor="text1"/>
          <w:sz w:val="20"/>
          <w:szCs w:val="20"/>
        </w:rPr>
      </w:pPr>
    </w:p>
    <w:p w14:paraId="71C07B2E" w14:textId="2BAEAB6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Reporting to</w:t>
      </w:r>
      <w:r w:rsidRPr="001539DA">
        <w:rPr>
          <w:rFonts w:ascii="Poppins" w:eastAsia="Arial" w:hAnsi="Poppins" w:cs="Poppins"/>
          <w:color w:val="000000" w:themeColor="text1"/>
          <w:sz w:val="20"/>
          <w:szCs w:val="20"/>
          <w:lang w:val="en-US"/>
        </w:rPr>
        <w:t xml:space="preserve">: Headteacher </w:t>
      </w:r>
    </w:p>
    <w:p w14:paraId="39F2EE94" w14:textId="7D7F97FD" w:rsidR="00F73D21" w:rsidRDefault="00F73D21" w:rsidP="0F0D4B0E">
      <w:pPr>
        <w:spacing w:after="120" w:line="240" w:lineRule="auto"/>
        <w:rPr>
          <w:rFonts w:ascii="Arial" w:eastAsia="Arial" w:hAnsi="Arial" w:cs="Arial"/>
          <w:color w:val="000000" w:themeColor="text1"/>
          <w:sz w:val="20"/>
          <w:szCs w:val="20"/>
        </w:rPr>
      </w:pPr>
    </w:p>
    <w:p w14:paraId="7BCB8E18" w14:textId="72F302D6" w:rsidR="00F73D21" w:rsidRDefault="582352E0" w:rsidP="6A8C02D0">
      <w:pPr>
        <w:pStyle w:val="Heading1"/>
        <w:spacing w:before="120" w:line="240" w:lineRule="auto"/>
        <w:rPr>
          <w:rFonts w:ascii="Poppins" w:eastAsia="Poppins" w:hAnsi="Poppins" w:cs="Poppins"/>
          <w:sz w:val="28"/>
          <w:szCs w:val="28"/>
        </w:rPr>
      </w:pPr>
      <w:r w:rsidRPr="6A8C02D0">
        <w:rPr>
          <w:rFonts w:ascii="Poppins" w:eastAsia="Poppins" w:hAnsi="Poppins" w:cs="Poppins"/>
          <w:sz w:val="28"/>
          <w:szCs w:val="28"/>
        </w:rPr>
        <w:t xml:space="preserve">Main purpose </w:t>
      </w:r>
    </w:p>
    <w:p w14:paraId="36B17B73" w14:textId="4C06D31D" w:rsidR="00F73D21" w:rsidRDefault="582352E0" w:rsidP="6A8C02D0">
      <w:pPr>
        <w:spacing w:after="120" w:line="240" w:lineRule="auto"/>
        <w:rPr>
          <w:rFonts w:ascii="Poppins" w:eastAsia="Poppins" w:hAnsi="Poppins" w:cs="Poppins"/>
          <w:sz w:val="20"/>
          <w:szCs w:val="20"/>
        </w:rPr>
      </w:pPr>
      <w:r w:rsidRPr="6A8C02D0">
        <w:rPr>
          <w:rFonts w:ascii="Poppins" w:eastAsia="Poppins" w:hAnsi="Poppins" w:cs="Poppins"/>
          <w:sz w:val="20"/>
          <w:szCs w:val="20"/>
        </w:rPr>
        <w:t>The</w:t>
      </w:r>
      <w:r w:rsidRPr="6A8C02D0">
        <w:rPr>
          <w:rFonts w:ascii="Poppins" w:eastAsia="Poppins" w:hAnsi="Poppins" w:cs="Poppins"/>
          <w:color w:val="F15F22"/>
          <w:sz w:val="20"/>
          <w:szCs w:val="20"/>
        </w:rPr>
        <w:t xml:space="preserve"> </w:t>
      </w:r>
      <w:r w:rsidRPr="6A8C02D0">
        <w:rPr>
          <w:rFonts w:ascii="Poppins" w:eastAsia="Poppins" w:hAnsi="Poppins" w:cs="Poppins"/>
          <w:sz w:val="20"/>
          <w:szCs w:val="20"/>
        </w:rPr>
        <w:t>Teaching Assistant will:</w:t>
      </w:r>
    </w:p>
    <w:p w14:paraId="4B01090A" w14:textId="271EDE63"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Work with class teachers to raise the learning and attainment of pupils </w:t>
      </w:r>
    </w:p>
    <w:p w14:paraId="183AFA51" w14:textId="59A7F245"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Promote pupils’ independence, self-esteem and social inclusion </w:t>
      </w:r>
    </w:p>
    <w:p w14:paraId="1B043A9C" w14:textId="5C91BA0E"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Give support to pupils, individually or in groups, so they can access the curriculum, take part in learning, and experience a sense of achievement</w:t>
      </w:r>
    </w:p>
    <w:p w14:paraId="2324A460" w14:textId="4F23C662" w:rsidR="00F73D21" w:rsidRDefault="00F73D21" w:rsidP="00F73D21">
      <w:pPr>
        <w:spacing w:after="0" w:line="240" w:lineRule="auto"/>
        <w:rPr>
          <w:rFonts w:ascii="Poppins" w:eastAsia="Poppins" w:hAnsi="Poppins" w:cs="Poppins"/>
          <w:sz w:val="18"/>
          <w:szCs w:val="18"/>
        </w:rPr>
      </w:pPr>
    </w:p>
    <w:p w14:paraId="75C509AD" w14:textId="77777777" w:rsidR="00F73D21" w:rsidRPr="00F73D21" w:rsidRDefault="00F73D21" w:rsidP="00F73D21">
      <w:pPr>
        <w:spacing w:after="0" w:line="240" w:lineRule="auto"/>
        <w:rPr>
          <w:rFonts w:ascii="Poppins" w:eastAsia="Poppins" w:hAnsi="Poppins" w:cs="Poppins"/>
          <w:sz w:val="18"/>
          <w:szCs w:val="18"/>
        </w:rPr>
      </w:pPr>
    </w:p>
    <w:p w14:paraId="4FC2BCC8" w14:textId="77777777" w:rsidR="00F73D21" w:rsidRPr="00F73D21" w:rsidRDefault="00F73D21" w:rsidP="6A8C02D0">
      <w:pPr>
        <w:spacing w:after="0" w:line="240" w:lineRule="auto"/>
        <w:rPr>
          <w:rFonts w:ascii="Poppins" w:eastAsia="Poppins" w:hAnsi="Poppins" w:cs="Poppins"/>
          <w:b/>
          <w:bCs/>
          <w:sz w:val="28"/>
          <w:szCs w:val="28"/>
        </w:rPr>
      </w:pPr>
      <w:r w:rsidRPr="6A8C02D0">
        <w:rPr>
          <w:rFonts w:ascii="Poppins" w:eastAsia="Poppins" w:hAnsi="Poppins" w:cs="Poppins"/>
          <w:b/>
          <w:bCs/>
          <w:sz w:val="28"/>
          <w:szCs w:val="28"/>
          <w:lang w:val="en-US"/>
        </w:rPr>
        <w:t>Duties and Responsibilities</w:t>
      </w:r>
      <w:r w:rsidRPr="6A8C02D0">
        <w:rPr>
          <w:rFonts w:ascii="Poppins" w:eastAsia="Poppins" w:hAnsi="Poppins" w:cs="Poppins"/>
          <w:b/>
          <w:bCs/>
          <w:sz w:val="28"/>
          <w:szCs w:val="28"/>
        </w:rPr>
        <w:t> </w:t>
      </w:r>
    </w:p>
    <w:p w14:paraId="669619B2" w14:textId="339C235F"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Teaching and learning</w:t>
      </w:r>
    </w:p>
    <w:p w14:paraId="58CB1C5A" w14:textId="2FA96C7D"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0F1C0050" w14:textId="5B194DF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Promote, support and facilitate inclusion by encouraging participation of all pupils in learning and extracurricular activities</w:t>
      </w:r>
    </w:p>
    <w:p w14:paraId="4F87885B" w14:textId="690C342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the teaching of a broad and balanced curriculum aimed at pupils achieving their full potential in all areas of learning</w:t>
      </w:r>
    </w:p>
    <w:p w14:paraId="2D9F4BF3" w14:textId="459450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effective behaviour management strategies consistently in line with the school’s policy and procedures </w:t>
      </w:r>
    </w:p>
    <w:p w14:paraId="7866C445" w14:textId="156519B0" w:rsidR="1545033F" w:rsidRDefault="1545033F"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To establish and promote positive relationships with children, other members of staff and parents, acting as a role model and setting high expectations.</w:t>
      </w:r>
      <w:r w:rsidRPr="6A8C02D0">
        <w:rPr>
          <w:rFonts w:ascii="Poppins" w:eastAsia="Poppins" w:hAnsi="Poppins" w:cs="Poppins"/>
          <w:sz w:val="20"/>
          <w:szCs w:val="20"/>
        </w:rPr>
        <w:t> </w:t>
      </w:r>
    </w:p>
    <w:p w14:paraId="707D7513" w14:textId="38B3969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class teachers with maintaining good order and discipline among pupils, managing behaviour effectively to ensure a good and safe learning environment</w:t>
      </w:r>
    </w:p>
    <w:p w14:paraId="6FB703D9" w14:textId="2DBF69C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Organise and manage teaching space and resources to help maintain a stimulating and safe learning environment</w:t>
      </w:r>
    </w:p>
    <w:p w14:paraId="4279128D" w14:textId="6600695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Observe pupil performance and pass observations on to the class teacher</w:t>
      </w:r>
    </w:p>
    <w:p w14:paraId="284C7C00" w14:textId="6F47129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Deliver support/ intervention programmes when appropriate.</w:t>
      </w:r>
      <w:r w:rsidRPr="6A8C02D0">
        <w:rPr>
          <w:rFonts w:ascii="Poppins" w:eastAsia="Poppins" w:hAnsi="Poppins" w:cs="Poppins"/>
          <w:sz w:val="20"/>
          <w:szCs w:val="20"/>
        </w:rPr>
        <w:t> </w:t>
      </w:r>
    </w:p>
    <w:p w14:paraId="75ACB6CC" w14:textId="41F35FD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Effectively communicate work set by class teacher to the child and ensure that they understand the task and expected outcomes.</w:t>
      </w:r>
      <w:r w:rsidRPr="6A8C02D0">
        <w:rPr>
          <w:rFonts w:ascii="Poppins" w:eastAsia="Poppins" w:hAnsi="Poppins" w:cs="Poppins"/>
          <w:sz w:val="20"/>
          <w:szCs w:val="20"/>
        </w:rPr>
        <w:t> </w:t>
      </w:r>
    </w:p>
    <w:p w14:paraId="181CE7BD" w14:textId="0CC28DB5" w:rsidR="5BAC0D9A" w:rsidRDefault="5BAC0D9A" w:rsidP="6A8C02D0">
      <w:pPr>
        <w:pStyle w:val="ListParagraph"/>
        <w:numPr>
          <w:ilvl w:val="0"/>
          <w:numId w:val="3"/>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Respond effectively to the child’s questions about their learning activities.</w:t>
      </w:r>
      <w:r w:rsidRPr="6A8C02D0">
        <w:rPr>
          <w:rFonts w:ascii="Poppins" w:eastAsia="Poppins" w:hAnsi="Poppins" w:cs="Poppins"/>
          <w:sz w:val="20"/>
          <w:szCs w:val="20"/>
        </w:rPr>
        <w:t> </w:t>
      </w:r>
    </w:p>
    <w:p w14:paraId="3202EFEC" w14:textId="2107767A"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Supervise a class if the teacher is temporarily unavailable </w:t>
      </w:r>
    </w:p>
    <w:p w14:paraId="5C1044AB" w14:textId="75F171C7"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ICT skills to advance pupils’ learning </w:t>
      </w:r>
    </w:p>
    <w:p w14:paraId="60F896F7" w14:textId="3127DB7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Undertake any other relevant duties given by the class teacher</w:t>
      </w:r>
    </w:p>
    <w:p w14:paraId="19D0AE2B" w14:textId="3EDD10CC" w:rsidR="110EC2BB" w:rsidRDefault="110EC2B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Promote inclusion of all children within the classroom and school.</w:t>
      </w:r>
      <w:r w:rsidRPr="6A8C02D0">
        <w:rPr>
          <w:rFonts w:ascii="Poppins" w:eastAsia="Poppins" w:hAnsi="Poppins" w:cs="Poppins"/>
          <w:sz w:val="20"/>
          <w:szCs w:val="20"/>
        </w:rPr>
        <w:t> </w:t>
      </w:r>
    </w:p>
    <w:p w14:paraId="0B88A259" w14:textId="154E7EBF" w:rsidR="0F0D4B0E" w:rsidRDefault="0F0D4B0E" w:rsidP="0F0D4B0E">
      <w:pPr>
        <w:pStyle w:val="ListParagraph"/>
        <w:spacing w:after="0"/>
        <w:rPr>
          <w:rFonts w:ascii="Poppins" w:eastAsia="Poppins" w:hAnsi="Poppins" w:cs="Poppins"/>
          <w:sz w:val="18"/>
          <w:szCs w:val="18"/>
        </w:rPr>
      </w:pPr>
    </w:p>
    <w:p w14:paraId="28197E3B" w14:textId="67581CAA"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Planning</w:t>
      </w:r>
    </w:p>
    <w:p w14:paraId="7CE63950" w14:textId="4DFC6FB4"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Contribute to effective assessment and planning by supporting the monitoring, recording and reporting of pupil performance and progress as appropriate to the level of the role</w:t>
      </w:r>
    </w:p>
    <w:p w14:paraId="7245A49F" w14:textId="5A7AA9B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Read and understand lesson plans shared prior to lessons, if available</w:t>
      </w:r>
    </w:p>
    <w:p w14:paraId="7060F4FA" w14:textId="749593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Prepare the classroom for lessons</w:t>
      </w:r>
    </w:p>
    <w:p w14:paraId="25FBC199" w14:textId="6E36E389" w:rsidR="6A8C02D0" w:rsidRDefault="6A8C02D0" w:rsidP="6A8C02D0">
      <w:pPr>
        <w:pStyle w:val="ListParagraph"/>
        <w:spacing w:after="0"/>
        <w:rPr>
          <w:rFonts w:ascii="Poppins" w:eastAsia="Poppins" w:hAnsi="Poppins" w:cs="Poppins"/>
          <w:sz w:val="20"/>
          <w:szCs w:val="20"/>
        </w:rPr>
      </w:pPr>
    </w:p>
    <w:p w14:paraId="01E264EE" w14:textId="73D1DF15" w:rsidR="6A8C02D0" w:rsidRDefault="6A8C02D0" w:rsidP="6A8C02D0">
      <w:pPr>
        <w:pStyle w:val="ListParagraph"/>
        <w:spacing w:after="0"/>
        <w:rPr>
          <w:rFonts w:ascii="Poppins" w:eastAsia="Poppins" w:hAnsi="Poppins" w:cs="Poppins"/>
          <w:sz w:val="20"/>
          <w:szCs w:val="20"/>
        </w:rPr>
      </w:pPr>
    </w:p>
    <w:p w14:paraId="7C71321A" w14:textId="6F546F3B" w:rsidR="6A8C02D0" w:rsidRDefault="6A8C02D0" w:rsidP="6A8C02D0">
      <w:pPr>
        <w:pStyle w:val="ListParagraph"/>
        <w:spacing w:after="0"/>
        <w:rPr>
          <w:rFonts w:ascii="Poppins" w:eastAsia="Poppins" w:hAnsi="Poppins" w:cs="Poppins"/>
          <w:sz w:val="20"/>
          <w:szCs w:val="20"/>
        </w:rPr>
      </w:pPr>
    </w:p>
    <w:p w14:paraId="3A5B504D" w14:textId="71B0B57F" w:rsidR="6A8C02D0" w:rsidRDefault="6A8C02D0" w:rsidP="6A8C02D0">
      <w:pPr>
        <w:pStyle w:val="ListParagraph"/>
        <w:spacing w:after="0"/>
        <w:rPr>
          <w:rFonts w:ascii="Poppins" w:eastAsia="Poppins" w:hAnsi="Poppins" w:cs="Poppins"/>
          <w:sz w:val="20"/>
          <w:szCs w:val="20"/>
        </w:rPr>
      </w:pPr>
    </w:p>
    <w:p w14:paraId="742F6E17" w14:textId="608CC99D" w:rsidR="6A8C02D0" w:rsidRDefault="6A8C02D0" w:rsidP="6A8C02D0">
      <w:pPr>
        <w:pStyle w:val="ListParagraph"/>
        <w:spacing w:after="0"/>
        <w:rPr>
          <w:rFonts w:ascii="Poppins" w:eastAsia="Poppins" w:hAnsi="Poppins" w:cs="Poppins"/>
          <w:sz w:val="20"/>
          <w:szCs w:val="20"/>
        </w:rPr>
      </w:pPr>
    </w:p>
    <w:p w14:paraId="28F99790" w14:textId="1B87D251" w:rsidR="6A8C02D0" w:rsidRDefault="6A8C02D0" w:rsidP="6A8C02D0">
      <w:pPr>
        <w:pStyle w:val="ListParagraph"/>
        <w:spacing w:after="0"/>
        <w:rPr>
          <w:rFonts w:ascii="Poppins" w:eastAsia="Poppins" w:hAnsi="Poppins" w:cs="Poppins"/>
          <w:sz w:val="20"/>
          <w:szCs w:val="20"/>
        </w:rPr>
      </w:pPr>
    </w:p>
    <w:p w14:paraId="27BD6777" w14:textId="36B8E381" w:rsidR="69112DEB" w:rsidRDefault="69112DEB" w:rsidP="6A8C02D0">
      <w:pPr>
        <w:spacing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Working with staff, parents/carers and relevant professionals</w:t>
      </w:r>
    </w:p>
    <w:p w14:paraId="61A70FC7" w14:textId="1A40551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effectively with other staff members and pupils, and with parents and carers under the direction of the class teacher</w:t>
      </w:r>
    </w:p>
    <w:p w14:paraId="735075FC" w14:textId="6F0D4D1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their knowledge and understanding of pupils to other school staff and education, health and social care professionals, so that informed decision making can take place on intervention and provision</w:t>
      </w:r>
    </w:p>
    <w:p w14:paraId="63AF7EAE" w14:textId="61D7FA00" w:rsidR="69112DEB" w:rsidRDefault="69112DEB" w:rsidP="6A8C02D0">
      <w:pPr>
        <w:pStyle w:val="ListParagraph"/>
        <w:numPr>
          <w:ilvl w:val="0"/>
          <w:numId w:val="3"/>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Contribute to meetings with parents and carers by providing feedback on pupil progress, attainment and barriers to learning, as directed by teachers </w:t>
      </w:r>
    </w:p>
    <w:p w14:paraId="19A5872E" w14:textId="7F7D2E0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With the class teacher, keep other professionals accurately informed of performance and progress, or concerns they may have about the pupils they work with</w:t>
      </w:r>
    </w:p>
    <w:p w14:paraId="43224B4B" w14:textId="3FECA06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Understand their role </w:t>
      </w:r>
      <w:proofErr w:type="gramStart"/>
      <w:r w:rsidRPr="6A8C02D0">
        <w:rPr>
          <w:rFonts w:ascii="Poppins" w:eastAsia="Poppins" w:hAnsi="Poppins" w:cs="Poppins"/>
          <w:sz w:val="20"/>
          <w:szCs w:val="20"/>
        </w:rPr>
        <w:t>in order to</w:t>
      </w:r>
      <w:proofErr w:type="gramEnd"/>
      <w:r w:rsidRPr="6A8C02D0">
        <w:rPr>
          <w:rFonts w:ascii="Poppins" w:eastAsia="Poppins" w:hAnsi="Poppins" w:cs="Poppins"/>
          <w:sz w:val="20"/>
          <w:szCs w:val="20"/>
        </w:rPr>
        <w:t xml:space="preserve"> be able to work collaboratively with classroom teachers and other colleagues, including specialist advisory teachers</w:t>
      </w:r>
    </w:p>
    <w:p w14:paraId="0C2A938F" w14:textId="25A75F10"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Collaborate and work with colleagues and other relevant professionals within and beyond the school</w:t>
      </w:r>
    </w:p>
    <w:p w14:paraId="121593DB" w14:textId="2BCE9D8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Develop effective professional relationships with colleagues</w:t>
      </w:r>
    </w:p>
    <w:p w14:paraId="2D842D01" w14:textId="5B06CE2A" w:rsidR="6A8C02D0" w:rsidRDefault="6A8C02D0" w:rsidP="6A8C02D0">
      <w:pPr>
        <w:pStyle w:val="ListParagraph"/>
        <w:spacing w:after="0"/>
        <w:rPr>
          <w:rFonts w:ascii="Poppins" w:eastAsia="Poppins" w:hAnsi="Poppins" w:cs="Poppins"/>
          <w:sz w:val="20"/>
          <w:szCs w:val="20"/>
        </w:rPr>
      </w:pPr>
    </w:p>
    <w:p w14:paraId="5F11DEA0" w14:textId="50DADBB9"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Health and safety</w:t>
      </w:r>
    </w:p>
    <w:p w14:paraId="479C2CDC" w14:textId="5FFF5DF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Promote the safety and wellbeing of pupils, and help to safeguard pupils’ wellbeing by following the requirements of Keeping Children Safe in Education (KCSIE) and our school’s child protection policy </w:t>
      </w:r>
    </w:p>
    <w:p w14:paraId="381500DC" w14:textId="2A2E6FD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Look after children who are upset or have had accidents </w:t>
      </w:r>
    </w:p>
    <w:p w14:paraId="0F77E99E" w14:textId="396D0FE8" w:rsidR="6A8C02D0" w:rsidRDefault="6A8C02D0" w:rsidP="6A8C02D0">
      <w:pPr>
        <w:pStyle w:val="ListParagraph"/>
        <w:spacing w:after="0"/>
        <w:rPr>
          <w:rFonts w:ascii="Poppins" w:eastAsia="Poppins" w:hAnsi="Poppins" w:cs="Poppins"/>
          <w:sz w:val="20"/>
          <w:szCs w:val="20"/>
        </w:rPr>
      </w:pPr>
    </w:p>
    <w:p w14:paraId="29F28FD8" w14:textId="53C49231"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Professional development</w:t>
      </w:r>
    </w:p>
    <w:p w14:paraId="2A180BDB" w14:textId="0C9AB32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Help keep their own knowledge and understanding relevant and </w:t>
      </w:r>
      <w:proofErr w:type="gramStart"/>
      <w:r w:rsidRPr="6A8C02D0">
        <w:rPr>
          <w:rFonts w:ascii="Poppins" w:eastAsia="Poppins" w:hAnsi="Poppins" w:cs="Poppins"/>
          <w:sz w:val="20"/>
          <w:szCs w:val="20"/>
        </w:rPr>
        <w:t>up-to-date</w:t>
      </w:r>
      <w:proofErr w:type="gramEnd"/>
      <w:r w:rsidRPr="6A8C02D0">
        <w:rPr>
          <w:rFonts w:ascii="Poppins" w:eastAsia="Poppins" w:hAnsi="Poppins" w:cs="Poppins"/>
          <w:sz w:val="20"/>
          <w:szCs w:val="20"/>
        </w:rPr>
        <w:t xml:space="preserve"> by reflecting on their own practice, liaising with school leaders, and identifying relevant professional development to improve personal effectiveness </w:t>
      </w:r>
    </w:p>
    <w:p w14:paraId="00BA2702" w14:textId="4C77E96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 xml:space="preserve">Take opportunities to build the appropriate skills, qualifications, and/or experience needed for the role, with support from the school </w:t>
      </w:r>
    </w:p>
    <w:p w14:paraId="35909E11" w14:textId="78BE98E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Take part in the school’s appraisal procedures</w:t>
      </w:r>
    </w:p>
    <w:p w14:paraId="6AFA5A3F"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28EF241" w14:textId="35A3089F" w:rsidR="00F73D21" w:rsidRPr="00F73D21" w:rsidRDefault="00F73D21" w:rsidP="00F73D21">
      <w:pPr>
        <w:spacing w:after="0" w:line="240" w:lineRule="auto"/>
        <w:rPr>
          <w:rFonts w:ascii="Poppins" w:eastAsia="Poppins" w:hAnsi="Poppins" w:cs="Poppins"/>
          <w:sz w:val="18"/>
          <w:szCs w:val="18"/>
        </w:rPr>
      </w:pPr>
      <w:r w:rsidRPr="6A8C02D0">
        <w:rPr>
          <w:rFonts w:ascii="Poppins" w:eastAsia="Poppins" w:hAnsi="Poppins" w:cs="Poppins"/>
          <w:sz w:val="18"/>
          <w:szCs w:val="18"/>
        </w:rPr>
        <w:t> </w:t>
      </w:r>
    </w:p>
    <w:p w14:paraId="40F06761" w14:textId="77777777" w:rsidR="00F73D21" w:rsidRPr="00F73D21" w:rsidRDefault="00F73D21" w:rsidP="6A8C02D0">
      <w:pPr>
        <w:spacing w:after="0" w:line="240" w:lineRule="auto"/>
        <w:rPr>
          <w:rFonts w:ascii="Poppins" w:eastAsia="Poppins" w:hAnsi="Poppins" w:cs="Poppins"/>
          <w:sz w:val="24"/>
          <w:szCs w:val="24"/>
        </w:rPr>
      </w:pPr>
      <w:r w:rsidRPr="6A8C02D0">
        <w:rPr>
          <w:rFonts w:ascii="Poppins" w:eastAsia="Poppins" w:hAnsi="Poppins" w:cs="Poppins"/>
          <w:b/>
          <w:bCs/>
          <w:sz w:val="24"/>
          <w:szCs w:val="24"/>
          <w:lang w:val="en-US"/>
        </w:rPr>
        <w:t>Assessment</w:t>
      </w:r>
      <w:r w:rsidRPr="6A8C02D0">
        <w:rPr>
          <w:rFonts w:ascii="Poppins" w:eastAsia="Poppins" w:hAnsi="Poppins" w:cs="Poppins"/>
          <w:sz w:val="24"/>
          <w:szCs w:val="24"/>
        </w:rPr>
        <w:t> </w:t>
      </w:r>
    </w:p>
    <w:p w14:paraId="7B57E6D9" w14:textId="68420206" w:rsidR="6A8C02D0" w:rsidRDefault="6A8C02D0" w:rsidP="6A8C02D0">
      <w:pPr>
        <w:spacing w:after="0" w:line="240" w:lineRule="auto"/>
        <w:rPr>
          <w:rFonts w:ascii="Poppins" w:eastAsia="Poppins" w:hAnsi="Poppins" w:cs="Poppins"/>
          <w:sz w:val="24"/>
          <w:szCs w:val="24"/>
        </w:rPr>
      </w:pPr>
    </w:p>
    <w:p w14:paraId="71461A11" w14:textId="78CB5301" w:rsidR="2E9EE26E"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4"/>
          <w:szCs w:val="24"/>
        </w:rPr>
        <w:t xml:space="preserve">•  </w:t>
      </w:r>
      <w:r w:rsidRPr="6A8C02D0">
        <w:rPr>
          <w:rFonts w:ascii="Poppins" w:eastAsia="Poppins" w:hAnsi="Poppins" w:cs="Poppins"/>
          <w:sz w:val="20"/>
          <w:szCs w:val="20"/>
          <w:lang w:val="en-US"/>
        </w:rPr>
        <w:t>To observe and report on a child’s performance. This may include a daily diary and a home/school diary.</w:t>
      </w:r>
      <w:r w:rsidRPr="6A8C02D0">
        <w:rPr>
          <w:rFonts w:ascii="Poppins" w:eastAsia="Poppins" w:hAnsi="Poppins" w:cs="Poppins"/>
          <w:sz w:val="20"/>
          <w:szCs w:val="20"/>
        </w:rPr>
        <w:t> </w:t>
      </w:r>
    </w:p>
    <w:p w14:paraId="73DADAD2" w14:textId="5421DE0F" w:rsidR="6A8C02D0" w:rsidRDefault="6A8C02D0" w:rsidP="6A8C02D0">
      <w:pPr>
        <w:spacing w:after="0" w:line="240" w:lineRule="auto"/>
        <w:rPr>
          <w:rFonts w:ascii="Poppins" w:eastAsia="Poppins" w:hAnsi="Poppins" w:cs="Poppins"/>
          <w:sz w:val="20"/>
          <w:szCs w:val="20"/>
        </w:rPr>
      </w:pPr>
    </w:p>
    <w:p w14:paraId="3AC44406" w14:textId="20A361FB" w:rsidR="00F73D21" w:rsidRPr="00F73D21"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8F50CBF" w:rsidRPr="6A8C02D0">
        <w:rPr>
          <w:rFonts w:ascii="Poppins" w:eastAsia="Poppins" w:hAnsi="Poppins" w:cs="Poppins"/>
          <w:sz w:val="20"/>
          <w:szCs w:val="20"/>
          <w:lang w:val="en-US"/>
        </w:rPr>
        <w:t xml:space="preserve"> To update records as agreed with class teacher.</w:t>
      </w:r>
      <w:r w:rsidR="28F50CBF" w:rsidRPr="6A8C02D0">
        <w:rPr>
          <w:rFonts w:ascii="Poppins" w:eastAsia="Poppins" w:hAnsi="Poppins" w:cs="Poppins"/>
          <w:sz w:val="20"/>
          <w:szCs w:val="20"/>
        </w:rPr>
        <w:t> </w:t>
      </w:r>
    </w:p>
    <w:p w14:paraId="5410FA01" w14:textId="410DC062" w:rsidR="00F73D21" w:rsidRPr="00F73D21" w:rsidRDefault="00F73D21" w:rsidP="6A8C02D0">
      <w:pPr>
        <w:spacing w:after="0" w:line="240" w:lineRule="auto"/>
        <w:rPr>
          <w:rFonts w:ascii="Poppins" w:eastAsia="Poppins" w:hAnsi="Poppins" w:cs="Poppins"/>
          <w:sz w:val="20"/>
          <w:szCs w:val="20"/>
        </w:rPr>
      </w:pPr>
    </w:p>
    <w:p w14:paraId="0A245AB8" w14:textId="6F91AC65" w:rsidR="00F73D21" w:rsidRPr="00F73D21" w:rsidRDefault="28F50CBF"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72B95659" w:rsidRPr="6A8C02D0">
        <w:rPr>
          <w:rFonts w:ascii="Poppins" w:eastAsia="Poppins" w:hAnsi="Poppins" w:cs="Poppins"/>
          <w:sz w:val="20"/>
          <w:szCs w:val="20"/>
        </w:rPr>
        <w:t xml:space="preserve"> </w:t>
      </w:r>
      <w:r w:rsidR="72B95659" w:rsidRPr="6A8C02D0">
        <w:rPr>
          <w:rFonts w:ascii="Poppins" w:eastAsia="Poppins" w:hAnsi="Poppins" w:cs="Poppins"/>
          <w:sz w:val="20"/>
          <w:szCs w:val="20"/>
          <w:lang w:val="en-US"/>
        </w:rPr>
        <w:t>Provide oral and/or written feedback about a child’s progress to the teacher at the end of each lesson.</w:t>
      </w:r>
      <w:r w:rsidR="72B95659" w:rsidRPr="6A8C02D0">
        <w:rPr>
          <w:rFonts w:ascii="Poppins" w:eastAsia="Poppins" w:hAnsi="Poppins" w:cs="Poppins"/>
          <w:sz w:val="20"/>
          <w:szCs w:val="20"/>
        </w:rPr>
        <w:t> </w:t>
      </w:r>
    </w:p>
    <w:p w14:paraId="6D0FE26C" w14:textId="3EC4901B" w:rsidR="00F73D21" w:rsidRPr="00F73D21" w:rsidRDefault="00F73D21" w:rsidP="6A8C02D0">
      <w:pPr>
        <w:spacing w:after="0" w:line="240" w:lineRule="auto"/>
        <w:rPr>
          <w:rFonts w:ascii="Poppins" w:eastAsia="Poppins" w:hAnsi="Poppins" w:cs="Poppins"/>
          <w:sz w:val="20"/>
          <w:szCs w:val="20"/>
        </w:rPr>
      </w:pPr>
    </w:p>
    <w:p w14:paraId="5A49D152" w14:textId="4EF52A59" w:rsidR="00F73D21" w:rsidRPr="00F73D21" w:rsidRDefault="72B95659" w:rsidP="6A8C02D0">
      <w:pPr>
        <w:spacing w:after="0" w:line="240" w:lineRule="auto"/>
        <w:ind w:firstLine="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E2D8C7B" w:rsidRPr="6A8C02D0">
        <w:rPr>
          <w:rFonts w:ascii="Poppins" w:eastAsia="Poppins" w:hAnsi="Poppins" w:cs="Poppins"/>
          <w:sz w:val="20"/>
          <w:szCs w:val="20"/>
        </w:rPr>
        <w:t xml:space="preserve"> U</w:t>
      </w:r>
      <w:r w:rsidR="2E2D8C7B" w:rsidRPr="6A8C02D0">
        <w:rPr>
          <w:rFonts w:ascii="Poppins" w:eastAsia="Poppins" w:hAnsi="Poppins" w:cs="Poppins"/>
          <w:sz w:val="20"/>
          <w:szCs w:val="20"/>
          <w:lang w:val="en-US"/>
        </w:rPr>
        <w:t>nder the direction of class teacher, carry out observations of child and feedback.</w:t>
      </w:r>
      <w:r w:rsidR="2E2D8C7B" w:rsidRPr="6A8C02D0">
        <w:rPr>
          <w:rFonts w:ascii="Poppins" w:eastAsia="Poppins" w:hAnsi="Poppins" w:cs="Poppins"/>
          <w:sz w:val="20"/>
          <w:szCs w:val="20"/>
        </w:rPr>
        <w:t> </w:t>
      </w:r>
    </w:p>
    <w:p w14:paraId="406EFD2E" w14:textId="02C2CB05" w:rsidR="00F73D21" w:rsidRPr="00F73D21" w:rsidRDefault="00F73D21" w:rsidP="00F73D21">
      <w:pPr>
        <w:spacing w:after="0" w:line="240" w:lineRule="auto"/>
        <w:rPr>
          <w:rFonts w:ascii="Poppins" w:eastAsia="Poppins" w:hAnsi="Poppins" w:cs="Poppins"/>
          <w:sz w:val="18"/>
          <w:szCs w:val="18"/>
        </w:rPr>
      </w:pPr>
    </w:p>
    <w:p w14:paraId="7CF3A2D3" w14:textId="470B0BB1" w:rsidR="00F73D21" w:rsidRPr="00F73D21" w:rsidRDefault="00F73D21" w:rsidP="00F73D21">
      <w:pPr>
        <w:spacing w:after="0" w:line="240" w:lineRule="auto"/>
        <w:rPr>
          <w:rFonts w:ascii="Poppins" w:eastAsia="Poppins" w:hAnsi="Poppins" w:cs="Poppins"/>
          <w:sz w:val="18"/>
          <w:szCs w:val="18"/>
        </w:rPr>
      </w:pPr>
    </w:p>
    <w:p w14:paraId="73B5248B"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6C216AE3"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590E8997" w14:textId="6A5109BD" w:rsidR="00F73D21" w:rsidRPr="00F73D21" w:rsidRDefault="00F73D21" w:rsidP="00F73D21">
      <w:pPr>
        <w:spacing w:after="0" w:line="240" w:lineRule="auto"/>
        <w:rPr>
          <w:rFonts w:ascii="Poppins" w:eastAsia="Poppins" w:hAnsi="Poppins" w:cs="Poppins"/>
          <w:sz w:val="18"/>
          <w:szCs w:val="18"/>
        </w:rPr>
      </w:pPr>
      <w:proofErr w:type="gramStart"/>
      <w:r w:rsidRPr="6A8C02D0">
        <w:rPr>
          <w:rFonts w:ascii="Poppins" w:eastAsia="Poppins" w:hAnsi="Poppins" w:cs="Poppins"/>
          <w:b/>
          <w:bCs/>
          <w:sz w:val="24"/>
          <w:szCs w:val="24"/>
          <w:lang w:val="en-US"/>
        </w:rPr>
        <w:t>Other</w:t>
      </w:r>
      <w:r w:rsidRPr="6A8C02D0">
        <w:rPr>
          <w:rFonts w:ascii="Poppins" w:eastAsia="Poppins" w:hAnsi="Poppins" w:cs="Poppins"/>
          <w:b/>
          <w:bCs/>
          <w:sz w:val="24"/>
          <w:szCs w:val="24"/>
        </w:rPr>
        <w:t> </w:t>
      </w:r>
      <w:r w:rsidR="06C671EF" w:rsidRPr="6A8C02D0">
        <w:rPr>
          <w:rFonts w:ascii="Poppins" w:eastAsia="Poppins" w:hAnsi="Poppins" w:cs="Poppins"/>
          <w:b/>
          <w:bCs/>
          <w:sz w:val="24"/>
          <w:szCs w:val="24"/>
        </w:rPr>
        <w:t xml:space="preserve"> Responsibilities</w:t>
      </w:r>
      <w:proofErr w:type="gramEnd"/>
    </w:p>
    <w:p w14:paraId="7FAE5834" w14:textId="6539FD42" w:rsidR="6A8C02D0" w:rsidRDefault="6A8C02D0" w:rsidP="6A8C02D0">
      <w:pPr>
        <w:spacing w:after="0" w:line="240" w:lineRule="auto"/>
        <w:rPr>
          <w:rFonts w:ascii="Poppins" w:eastAsia="Poppins" w:hAnsi="Poppins" w:cs="Poppins"/>
          <w:b/>
          <w:bCs/>
          <w:sz w:val="24"/>
          <w:szCs w:val="24"/>
        </w:rPr>
      </w:pPr>
    </w:p>
    <w:p w14:paraId="18FD699E" w14:textId="7B570EB0"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teaching staff and children on educational visits.</w:t>
      </w:r>
      <w:r w:rsidRPr="6A8C02D0">
        <w:rPr>
          <w:rFonts w:ascii="Poppins" w:eastAsia="Poppins" w:hAnsi="Poppins" w:cs="Poppins"/>
          <w:sz w:val="20"/>
          <w:szCs w:val="20"/>
        </w:rPr>
        <w:t> </w:t>
      </w:r>
    </w:p>
    <w:p w14:paraId="3775EAC8" w14:textId="3CA2D419"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and be responsible for small groups of children at sporting events.</w:t>
      </w:r>
      <w:r w:rsidRPr="6A8C02D0">
        <w:rPr>
          <w:rFonts w:ascii="Poppins" w:eastAsia="Poppins" w:hAnsi="Poppins" w:cs="Poppins"/>
          <w:sz w:val="20"/>
          <w:szCs w:val="20"/>
        </w:rPr>
        <w:t> </w:t>
      </w:r>
    </w:p>
    <w:p w14:paraId="016A100F" w14:textId="5D0FB4DC"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To undertake playground duties as requested.</w:t>
      </w:r>
      <w:r w:rsidRPr="6A8C02D0">
        <w:rPr>
          <w:rFonts w:ascii="Poppins" w:eastAsia="Poppins" w:hAnsi="Poppins" w:cs="Poppins"/>
          <w:sz w:val="20"/>
          <w:szCs w:val="20"/>
        </w:rPr>
        <w:t> </w:t>
      </w:r>
    </w:p>
    <w:p w14:paraId="5CF6B98F" w14:textId="77777777"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Undertake any administrative duties relevant and appropriate to the post.</w:t>
      </w:r>
      <w:r w:rsidRPr="6A8C02D0">
        <w:rPr>
          <w:rFonts w:ascii="Poppins" w:eastAsia="Poppins" w:hAnsi="Poppins" w:cs="Poppins"/>
          <w:sz w:val="20"/>
          <w:szCs w:val="20"/>
        </w:rPr>
        <w:t> </w:t>
      </w:r>
    </w:p>
    <w:p w14:paraId="1A13D51A" w14:textId="314C5C1C"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5E2FBB9"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6FDFA14D" w14:textId="77777777" w:rsidR="00F73D21" w:rsidRPr="00D07BE5" w:rsidRDefault="00F73D21" w:rsidP="6A8C02D0">
      <w:pPr>
        <w:spacing w:after="0" w:line="240" w:lineRule="auto"/>
        <w:rPr>
          <w:rFonts w:ascii="Poppins" w:eastAsia="Poppins" w:hAnsi="Poppins" w:cs="Poppins"/>
          <w:sz w:val="24"/>
          <w:szCs w:val="24"/>
        </w:rPr>
      </w:pPr>
      <w:r w:rsidRPr="00D07BE5">
        <w:rPr>
          <w:rFonts w:ascii="Poppins" w:eastAsia="Poppins" w:hAnsi="Poppins" w:cs="Poppins"/>
          <w:b/>
          <w:bCs/>
          <w:sz w:val="24"/>
          <w:szCs w:val="24"/>
          <w:u w:val="single"/>
          <w:lang w:val="en-US"/>
        </w:rPr>
        <w:t>Safeguarding</w:t>
      </w:r>
      <w:r w:rsidRPr="00D07BE5">
        <w:rPr>
          <w:rFonts w:ascii="Poppins" w:eastAsia="Poppins" w:hAnsi="Poppins" w:cs="Poppins"/>
          <w:sz w:val="24"/>
          <w:szCs w:val="24"/>
        </w:rPr>
        <w:t> </w:t>
      </w:r>
    </w:p>
    <w:p w14:paraId="235DFB9E" w14:textId="5C9B71A5" w:rsidR="6A8C02D0" w:rsidRDefault="6A8C02D0" w:rsidP="6A8C02D0">
      <w:pPr>
        <w:spacing w:after="0" w:line="240" w:lineRule="auto"/>
        <w:rPr>
          <w:rFonts w:ascii="Poppins" w:eastAsia="Poppins" w:hAnsi="Poppins" w:cs="Poppins"/>
          <w:sz w:val="18"/>
          <w:szCs w:val="18"/>
        </w:rPr>
      </w:pPr>
    </w:p>
    <w:p w14:paraId="2C87A0F6" w14:textId="59874B5B" w:rsidR="5EED4D0D" w:rsidRDefault="5EED4D0D" w:rsidP="001539DA">
      <w:pPr>
        <w:numPr>
          <w:ilvl w:val="0"/>
          <w:numId w:val="37"/>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Work in line with statutory safeguarding guidance (e.g. Keeping Children Safe in Education, Prevent) and our safeguarding and child protection policies </w:t>
      </w:r>
    </w:p>
    <w:p w14:paraId="08599ECE" w14:textId="70B0D7D8" w:rsidR="5EED4D0D" w:rsidRDefault="5EED4D0D" w:rsidP="001539DA">
      <w:pPr>
        <w:pStyle w:val="ListParagraph"/>
        <w:numPr>
          <w:ilvl w:val="0"/>
          <w:numId w:val="37"/>
        </w:numPr>
        <w:spacing w:after="0"/>
        <w:rPr>
          <w:rFonts w:ascii="Poppins" w:eastAsia="Poppins" w:hAnsi="Poppins" w:cs="Poppins"/>
          <w:sz w:val="20"/>
          <w:szCs w:val="20"/>
          <w:lang w:val="en-US"/>
        </w:rPr>
      </w:pPr>
      <w:r w:rsidRPr="6A8C02D0">
        <w:rPr>
          <w:rFonts w:ascii="Poppins" w:eastAsia="Poppins" w:hAnsi="Poppins" w:cs="Poppins"/>
          <w:sz w:val="20"/>
          <w:szCs w:val="20"/>
          <w:lang w:val="en-US"/>
        </w:rPr>
        <w:t>Promote the safeguarding of all pupils in the school</w:t>
      </w:r>
    </w:p>
    <w:p w14:paraId="07BF4C5D" w14:textId="5161CE02" w:rsidR="0F0D4B0E" w:rsidRDefault="0F0D4B0E" w:rsidP="0F0D4B0E">
      <w:pPr>
        <w:spacing w:after="0" w:line="240" w:lineRule="auto"/>
        <w:ind w:left="720"/>
        <w:rPr>
          <w:rFonts w:ascii="Poppins" w:eastAsia="Poppins" w:hAnsi="Poppins" w:cs="Poppins"/>
          <w:sz w:val="18"/>
          <w:szCs w:val="18"/>
        </w:rPr>
      </w:pPr>
    </w:p>
    <w:p w14:paraId="6D6BDF98" w14:textId="63A38D6C" w:rsidR="0F0D4B0E" w:rsidRDefault="0F0D4B0E" w:rsidP="0F0D4B0E">
      <w:pPr>
        <w:spacing w:after="0" w:line="240" w:lineRule="auto"/>
        <w:jc w:val="both"/>
        <w:rPr>
          <w:rFonts w:ascii="Arial" w:eastAsia="Arial" w:hAnsi="Arial" w:cs="Arial"/>
          <w:b/>
          <w:bCs/>
          <w:color w:val="000000" w:themeColor="text1"/>
        </w:rPr>
      </w:pPr>
    </w:p>
    <w:p w14:paraId="7B391F50" w14:textId="77777777" w:rsidR="00D07BE5" w:rsidRDefault="00D07BE5" w:rsidP="0F0D4B0E">
      <w:pPr>
        <w:spacing w:after="0" w:line="240" w:lineRule="auto"/>
        <w:jc w:val="both"/>
        <w:rPr>
          <w:rFonts w:ascii="Arial" w:eastAsia="Arial" w:hAnsi="Arial" w:cs="Arial"/>
          <w:b/>
          <w:bCs/>
          <w:color w:val="000000" w:themeColor="text1"/>
        </w:rPr>
      </w:pPr>
    </w:p>
    <w:p w14:paraId="7D5EE738" w14:textId="199D8F35" w:rsidR="51DDEE46" w:rsidRDefault="51DDEE46" w:rsidP="0F0D4B0E">
      <w:pPr>
        <w:spacing w:after="0" w:line="240" w:lineRule="auto"/>
        <w:jc w:val="both"/>
        <w:rPr>
          <w:rFonts w:ascii="Arial" w:eastAsia="Arial" w:hAnsi="Arial" w:cs="Arial"/>
          <w:color w:val="000000" w:themeColor="text1"/>
        </w:rPr>
      </w:pPr>
      <w:r w:rsidRPr="6A8C02D0">
        <w:rPr>
          <w:rFonts w:ascii="Poppins" w:eastAsia="Poppins" w:hAnsi="Poppins" w:cs="Poppins"/>
          <w:b/>
          <w:bCs/>
          <w:color w:val="000000" w:themeColor="text1"/>
          <w:sz w:val="24"/>
          <w:szCs w:val="24"/>
        </w:rPr>
        <w:lastRenderedPageBreak/>
        <w:t>Other Duties</w:t>
      </w:r>
      <w:r w:rsidRPr="6A8C02D0">
        <w:rPr>
          <w:rFonts w:ascii="Arial" w:eastAsia="Arial" w:hAnsi="Arial" w:cs="Arial"/>
          <w:b/>
          <w:bCs/>
          <w:color w:val="000000" w:themeColor="text1"/>
        </w:rPr>
        <w:t xml:space="preserve"> </w:t>
      </w:r>
    </w:p>
    <w:p w14:paraId="0611231D" w14:textId="454D7EA3" w:rsidR="6A8C02D0" w:rsidRDefault="6A8C02D0" w:rsidP="6A8C02D0">
      <w:pPr>
        <w:spacing w:after="0" w:line="240" w:lineRule="auto"/>
        <w:jc w:val="both"/>
        <w:rPr>
          <w:rFonts w:ascii="Arial" w:eastAsia="Arial" w:hAnsi="Arial" w:cs="Arial"/>
          <w:b/>
          <w:bCs/>
          <w:color w:val="000000" w:themeColor="text1"/>
        </w:rPr>
      </w:pPr>
    </w:p>
    <w:p w14:paraId="7FBCC860" w14:textId="6E157F6B"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Be committed to the safeguarding and promotion of the welfare of children and young people</w:t>
      </w:r>
    </w:p>
    <w:p w14:paraId="66B0294C" w14:textId="440E97E3"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Form positive professional relationships and work in partnership with colleagues throughout the Trust.  </w:t>
      </w:r>
    </w:p>
    <w:p w14:paraId="287C65E2" w14:textId="6F9194D2"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Contribute to the overall ethos/work/aims of the school</w:t>
      </w:r>
    </w:p>
    <w:p w14:paraId="149F529D" w14:textId="1E6BC2AC"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willingly engage with CPD and training as required by the Trust.   </w:t>
      </w:r>
    </w:p>
    <w:p w14:paraId="3C0B72E1" w14:textId="19D549F9"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treat all aspects of the role with the strictest confidentiality.  </w:t>
      </w:r>
    </w:p>
    <w:p w14:paraId="297BF7CE" w14:textId="1904AA08"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Be aware of and comply with policies and procedures in relation to child protection, health and safety, confidentiality, equality and diversity, data protection, and dealing with concerns as appropriate.  </w:t>
      </w:r>
    </w:p>
    <w:p w14:paraId="50ED8BE3" w14:textId="35B12E3A"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Any other duties that are reasonably required.  </w:t>
      </w:r>
    </w:p>
    <w:p w14:paraId="04A05DD2" w14:textId="77777777" w:rsidR="00D06CD9" w:rsidRPr="00D06CD9" w:rsidRDefault="00D06CD9" w:rsidP="00D06CD9">
      <w:pPr>
        <w:pStyle w:val="ListParagraph"/>
        <w:numPr>
          <w:ilvl w:val="0"/>
          <w:numId w:val="19"/>
        </w:numPr>
        <w:spacing w:after="0" w:line="300" w:lineRule="atLeast"/>
        <w:rPr>
          <w:rFonts w:ascii="Poppins" w:eastAsia="Times New Roman" w:hAnsi="Poppins" w:cs="Poppins"/>
          <w:sz w:val="20"/>
          <w:szCs w:val="20"/>
        </w:rPr>
      </w:pPr>
      <w:r w:rsidRPr="00D06CD9">
        <w:rPr>
          <w:rFonts w:ascii="Poppins" w:eastAsia="Times New Roman" w:hAnsi="Poppins" w:cs="Poppins"/>
          <w:sz w:val="20"/>
          <w:szCs w:val="20"/>
        </w:rPr>
        <w:t xml:space="preserve">The role includes offering gentle and respectful intimate care, ensuring </w:t>
      </w:r>
      <w:proofErr w:type="gramStart"/>
      <w:r w:rsidRPr="00D06CD9">
        <w:rPr>
          <w:rFonts w:ascii="Poppins" w:eastAsia="Times New Roman" w:hAnsi="Poppins" w:cs="Poppins"/>
          <w:sz w:val="20"/>
          <w:szCs w:val="20"/>
        </w:rPr>
        <w:t>each individual</w:t>
      </w:r>
      <w:proofErr w:type="gramEnd"/>
      <w:r w:rsidRPr="00D06CD9">
        <w:rPr>
          <w:rFonts w:ascii="Poppins" w:eastAsia="Times New Roman" w:hAnsi="Poppins" w:cs="Poppins"/>
          <w:sz w:val="20"/>
          <w:szCs w:val="20"/>
        </w:rPr>
        <w:t xml:space="preserve"> feels safe, valued, and always treated with dignity.</w:t>
      </w:r>
    </w:p>
    <w:p w14:paraId="2D581B66" w14:textId="77777777" w:rsidR="00DC05BB" w:rsidRDefault="00DC05BB" w:rsidP="00D06CD9">
      <w:pPr>
        <w:pStyle w:val="ListParagraph"/>
        <w:spacing w:after="0" w:line="240" w:lineRule="auto"/>
        <w:jc w:val="both"/>
        <w:rPr>
          <w:rFonts w:ascii="Poppins" w:eastAsia="Poppins" w:hAnsi="Poppins" w:cs="Poppins"/>
          <w:color w:val="000000" w:themeColor="text1"/>
          <w:sz w:val="20"/>
          <w:szCs w:val="20"/>
        </w:rPr>
      </w:pPr>
    </w:p>
    <w:p w14:paraId="5B686D9B" w14:textId="740D1842" w:rsidR="0F0D4B0E" w:rsidRDefault="0F0D4B0E" w:rsidP="6A8C02D0">
      <w:pPr>
        <w:spacing w:after="0" w:line="240" w:lineRule="auto"/>
        <w:jc w:val="both"/>
        <w:rPr>
          <w:rFonts w:ascii="Poppins" w:eastAsia="Poppins" w:hAnsi="Poppins" w:cs="Poppins"/>
          <w:color w:val="000000" w:themeColor="text1"/>
          <w:sz w:val="20"/>
          <w:szCs w:val="20"/>
        </w:rPr>
      </w:pPr>
    </w:p>
    <w:p w14:paraId="0B4029F2" w14:textId="79C4EC91" w:rsidR="51DDEE46" w:rsidRDefault="51DDEE46" w:rsidP="6A8C02D0">
      <w:p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41C30BA5" w14:textId="2DC0BAEA" w:rsidR="6A8C02D0" w:rsidRDefault="6A8C02D0" w:rsidP="6A8C02D0">
      <w:pPr>
        <w:spacing w:after="0" w:line="240" w:lineRule="auto"/>
        <w:rPr>
          <w:rFonts w:ascii="Poppins" w:eastAsia="Poppins" w:hAnsi="Poppins" w:cs="Poppins"/>
          <w:sz w:val="20"/>
          <w:szCs w:val="20"/>
          <w:lang w:val="en-US"/>
        </w:rPr>
      </w:pPr>
    </w:p>
    <w:p w14:paraId="33C75D2C"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Embrace any other duties that may reasonably be regarded as within the nature of the duties, responsibilities and grade of this post.</w:t>
      </w:r>
      <w:r w:rsidRPr="6A8C02D0">
        <w:rPr>
          <w:rFonts w:ascii="Poppins" w:eastAsia="Poppins" w:hAnsi="Poppins" w:cs="Poppins"/>
          <w:sz w:val="20"/>
          <w:szCs w:val="20"/>
        </w:rPr>
        <w:t> </w:t>
      </w:r>
    </w:p>
    <w:p w14:paraId="024E3402"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rPr>
        <w:t> </w:t>
      </w:r>
    </w:p>
    <w:p w14:paraId="590BFEF1" w14:textId="6675B1D7" w:rsidR="5CF9A77D" w:rsidRDefault="5CF9A77D" w:rsidP="6A8C02D0">
      <w:pPr>
        <w:spacing w:after="0" w:line="240" w:lineRule="auto"/>
        <w:rPr>
          <w:rFonts w:ascii="Poppins" w:eastAsia="Poppins" w:hAnsi="Poppins" w:cs="Poppins"/>
          <w:b/>
          <w:bCs/>
          <w:sz w:val="24"/>
          <w:szCs w:val="24"/>
        </w:rPr>
      </w:pPr>
      <w:r w:rsidRPr="6A8C02D0">
        <w:rPr>
          <w:rFonts w:ascii="Poppins" w:eastAsia="Poppins" w:hAnsi="Poppins" w:cs="Poppins"/>
          <w:b/>
          <w:bCs/>
          <w:sz w:val="24"/>
          <w:szCs w:val="24"/>
        </w:rPr>
        <w:t>Person Specification</w:t>
      </w:r>
    </w:p>
    <w:p w14:paraId="42E74E36" w14:textId="29E35AEF" w:rsidR="6A8C02D0" w:rsidRDefault="6A8C02D0" w:rsidP="6A8C02D0">
      <w:pPr>
        <w:spacing w:after="0" w:line="240" w:lineRule="auto"/>
        <w:rPr>
          <w:rFonts w:ascii="Poppins" w:eastAsia="Poppins" w:hAnsi="Poppins" w:cs="Poppins"/>
          <w:b/>
          <w:bCs/>
          <w:sz w:val="24"/>
          <w:szCs w:val="24"/>
        </w:rPr>
      </w:pPr>
    </w:p>
    <w:p w14:paraId="525E5AD0" w14:textId="77777777" w:rsidR="00583466" w:rsidRDefault="00583466">
      <w:pPr>
        <w:spacing w:after="0" w:line="240" w:lineRule="auto"/>
        <w:rPr>
          <w:rFonts w:ascii="Poppins" w:eastAsia="Poppins" w:hAnsi="Poppins" w:cs="Poppins"/>
          <w:sz w:val="18"/>
          <w:szCs w:val="18"/>
        </w:rPr>
      </w:pPr>
    </w:p>
    <w:tbl>
      <w:tblPr>
        <w:tblW w:w="94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3626"/>
        <w:gridCol w:w="2316"/>
        <w:gridCol w:w="1633"/>
      </w:tblGrid>
      <w:tr w:rsidR="0F0D4B0E" w14:paraId="51C9C7F8"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589AE35C" w14:textId="62C793C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7E6E6"/>
          </w:tcPr>
          <w:p w14:paraId="3FC73EAD" w14:textId="383C2C6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Essential Requirement </w:t>
            </w: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7E6E6"/>
          </w:tcPr>
          <w:p w14:paraId="4655F806" w14:textId="3638870A"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Desirable</w:t>
            </w: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7B5480C5" w14:textId="5C744929"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Method of Assessment </w:t>
            </w:r>
            <w:r w:rsidRPr="0F0D4B0E">
              <w:rPr>
                <w:rFonts w:ascii="Poppins" w:eastAsia="Poppins" w:hAnsi="Poppins" w:cs="Poppins"/>
                <w:color w:val="000000" w:themeColor="text1"/>
                <w:sz w:val="18"/>
                <w:szCs w:val="18"/>
              </w:rPr>
              <w:t> </w:t>
            </w:r>
          </w:p>
        </w:tc>
      </w:tr>
      <w:tr w:rsidR="0F0D4B0E" w14:paraId="79A44E8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373A" w14:textId="2E0A861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Qualifications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tcPr>
          <w:p w14:paraId="5CCE9608" w14:textId="3FAC0537" w:rsidR="0F0D4B0E" w:rsidRDefault="65805C64" w:rsidP="001539DA">
            <w:pPr>
              <w:pStyle w:val="ListParagraph"/>
              <w:numPr>
                <w:ilvl w:val="0"/>
                <w:numId w:val="3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Demonstrate the capability to meet the professional standards for teaching assistants </w:t>
            </w:r>
          </w:p>
          <w:p w14:paraId="74C82E04" w14:textId="5B39C871" w:rsidR="0F0D4B0E" w:rsidRDefault="65805C64" w:rsidP="001539DA">
            <w:pPr>
              <w:pStyle w:val="ListParagraph"/>
              <w:numPr>
                <w:ilvl w:val="0"/>
                <w:numId w:val="3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Have Maths and English qualifications equivalent to GCSE A-C or 4-9 </w:t>
            </w:r>
          </w:p>
          <w:p w14:paraId="3A09C6F1" w14:textId="7568D80A" w:rsidR="0F0D4B0E" w:rsidRDefault="65805C64" w:rsidP="001539DA">
            <w:pPr>
              <w:pStyle w:val="ListParagraph"/>
              <w:numPr>
                <w:ilvl w:val="0"/>
                <w:numId w:val="3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558E111E" w14:textId="1ECDF80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tcPr>
          <w:p w14:paraId="56839D95" w14:textId="6AE487EC" w:rsidR="0F0D4B0E" w:rsidRDefault="0F0D4B0E" w:rsidP="001539DA">
            <w:pPr>
              <w:pStyle w:val="ListParagraph"/>
              <w:numPr>
                <w:ilvl w:val="0"/>
                <w:numId w:val="33"/>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Appropriate first aid training </w:t>
            </w:r>
          </w:p>
          <w:p w14:paraId="16127147" w14:textId="468AFEA0" w:rsidR="0F0D4B0E" w:rsidRDefault="0F0D4B0E" w:rsidP="001539DA">
            <w:pPr>
              <w:pStyle w:val="ListParagraph"/>
              <w:numPr>
                <w:ilvl w:val="0"/>
                <w:numId w:val="32"/>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xml:space="preserve">Have attended CPD and training relevant to the </w:t>
            </w:r>
            <w:r w:rsidRPr="0F0D4B0E">
              <w:rPr>
                <w:rFonts w:ascii="Poppins" w:eastAsia="Poppins" w:hAnsi="Poppins" w:cs="Poppins"/>
                <w:color w:val="000000" w:themeColor="text1"/>
                <w:sz w:val="18"/>
                <w:szCs w:val="18"/>
              </w:rPr>
              <w:lastRenderedPageBreak/>
              <w:t>post e.g. Behaviour Management and Child Protection </w:t>
            </w:r>
          </w:p>
          <w:p w14:paraId="30628745" w14:textId="4C32258E" w:rsidR="0F0D4B0E" w:rsidRDefault="0F0D4B0E" w:rsidP="001539DA">
            <w:pPr>
              <w:pStyle w:val="ListParagraph"/>
              <w:numPr>
                <w:ilvl w:val="0"/>
                <w:numId w:val="31"/>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Specific SEND related training courses </w:t>
            </w:r>
          </w:p>
          <w:p w14:paraId="090D9B94" w14:textId="28E2AFA0" w:rsidR="0F0D4B0E" w:rsidRDefault="0F0D4B0E" w:rsidP="001539DA">
            <w:pPr>
              <w:pStyle w:val="ListParagraph"/>
              <w:numPr>
                <w:ilvl w:val="0"/>
                <w:numId w:val="30"/>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TA qualification/s </w:t>
            </w:r>
          </w:p>
          <w:p w14:paraId="523C5A94" w14:textId="14055864"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DCCEE" w14:textId="33EA3657"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Application form  </w:t>
            </w:r>
          </w:p>
          <w:p w14:paraId="03E451A2" w14:textId="01F26043"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&amp; interview </w:t>
            </w:r>
          </w:p>
        </w:tc>
      </w:tr>
      <w:tr w:rsidR="0F0D4B0E" w14:paraId="00235F27"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07B8B" w14:textId="25702B2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Job Related Competencies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09064" w14:textId="500BDEB8" w:rsidR="0F0D4B0E" w:rsidRDefault="65805C64" w:rsidP="001539DA">
            <w:pPr>
              <w:pStyle w:val="ListParagraph"/>
              <w:numPr>
                <w:ilvl w:val="0"/>
                <w:numId w:val="2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manage the behaviour of pupils to promote and maintain order and a calm working environment for pupils </w:t>
            </w:r>
          </w:p>
          <w:p w14:paraId="559DDA19" w14:textId="3FE27276" w:rsidR="0F0D4B0E" w:rsidRDefault="65805C64" w:rsidP="001539DA">
            <w:pPr>
              <w:pStyle w:val="ListParagraph"/>
              <w:numPr>
                <w:ilvl w:val="0"/>
                <w:numId w:val="28"/>
              </w:numPr>
              <w:spacing w:after="0" w:line="240" w:lineRule="auto"/>
              <w:rPr>
                <w:rFonts w:ascii="Poppins" w:eastAsia="Poppins" w:hAnsi="Poppins" w:cs="Poppins"/>
                <w:sz w:val="20"/>
                <w:szCs w:val="20"/>
                <w:lang w:val="en-US"/>
              </w:rPr>
            </w:pPr>
            <w:r w:rsidRPr="6A8C02D0">
              <w:rPr>
                <w:rFonts w:ascii="Poppins" w:eastAsia="Poppins" w:hAnsi="Poppins" w:cs="Poppins"/>
                <w:color w:val="000000" w:themeColor="text1"/>
                <w:sz w:val="20"/>
                <w:szCs w:val="20"/>
              </w:rPr>
              <w:t xml:space="preserve">Ability to motivate </w:t>
            </w:r>
            <w:r w:rsidR="4A0F7DFC" w:rsidRPr="6A8C02D0">
              <w:rPr>
                <w:rFonts w:ascii="Poppins" w:eastAsia="Poppins" w:hAnsi="Poppins" w:cs="Poppins"/>
                <w:color w:val="000000" w:themeColor="text1"/>
                <w:sz w:val="20"/>
                <w:szCs w:val="20"/>
              </w:rPr>
              <w:t>pupils,</w:t>
            </w:r>
            <w:r w:rsidR="0F3EB392" w:rsidRPr="6A8C02D0">
              <w:rPr>
                <w:rFonts w:ascii="Poppins" w:eastAsia="Poppins" w:hAnsi="Poppins" w:cs="Poppins"/>
                <w:color w:val="000000" w:themeColor="text1"/>
                <w:sz w:val="20"/>
                <w:szCs w:val="20"/>
              </w:rPr>
              <w:t xml:space="preserve"> and </w:t>
            </w:r>
            <w:r w:rsidR="0F3EB392" w:rsidRPr="6A8C02D0">
              <w:rPr>
                <w:rFonts w:ascii="Poppins" w:eastAsia="Poppins" w:hAnsi="Poppins" w:cs="Poppins"/>
                <w:sz w:val="20"/>
                <w:szCs w:val="20"/>
                <w:lang w:val="en-US"/>
              </w:rPr>
              <w:t>how to help adapt and deliver support to meet individual needs</w:t>
            </w:r>
          </w:p>
          <w:p w14:paraId="675953C9" w14:textId="2FF4616F" w:rsidR="0F0D4B0E" w:rsidRDefault="65805C64" w:rsidP="001539DA">
            <w:pPr>
              <w:pStyle w:val="ListParagraph"/>
              <w:numPr>
                <w:ilvl w:val="0"/>
                <w:numId w:val="2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at own initiative and as part of a team </w:t>
            </w:r>
          </w:p>
          <w:p w14:paraId="79FFC82C" w14:textId="7921A900" w:rsidR="0F0D4B0E" w:rsidRDefault="65805C64" w:rsidP="001539DA">
            <w:pPr>
              <w:pStyle w:val="ListParagraph"/>
              <w:numPr>
                <w:ilvl w:val="0"/>
                <w:numId w:val="2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in a flexible and responsive way with tact, discretion and confidentiality </w:t>
            </w:r>
          </w:p>
          <w:p w14:paraId="666B3E2C" w14:textId="5C3B627F" w:rsidR="0F0D4B0E" w:rsidRDefault="65805C64" w:rsidP="001539DA">
            <w:pPr>
              <w:pStyle w:val="ListParagraph"/>
              <w:numPr>
                <w:ilvl w:val="0"/>
                <w:numId w:val="2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relate well to children and adults </w:t>
            </w:r>
          </w:p>
          <w:p w14:paraId="4C5EEA39" w14:textId="539053C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EBD5" w14:textId="4BDCE380" w:rsidR="0F0D4B0E" w:rsidRDefault="65805C64" w:rsidP="001539DA">
            <w:pPr>
              <w:pStyle w:val="ListParagraph"/>
              <w:numPr>
                <w:ilvl w:val="0"/>
                <w:numId w:val="2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Understand pupils’ progression of knowledge and skills in </w:t>
            </w:r>
            <w:r w:rsidR="10D939E2" w:rsidRPr="6A8C02D0">
              <w:rPr>
                <w:rFonts w:ascii="Poppins" w:eastAsia="Poppins" w:hAnsi="Poppins" w:cs="Poppins"/>
                <w:color w:val="000000" w:themeColor="text1"/>
                <w:sz w:val="20"/>
                <w:szCs w:val="20"/>
              </w:rPr>
              <w:t xml:space="preserve">the relevant KS </w:t>
            </w:r>
            <w:r w:rsidR="0CF19878" w:rsidRPr="6A8C02D0">
              <w:rPr>
                <w:rFonts w:ascii="Poppins" w:eastAsia="Poppins" w:hAnsi="Poppins" w:cs="Poppins"/>
                <w:color w:val="000000" w:themeColor="text1"/>
                <w:sz w:val="20"/>
                <w:szCs w:val="20"/>
              </w:rPr>
              <w:t>setting (s)</w:t>
            </w:r>
          </w:p>
          <w:p w14:paraId="25D3DF0F" w14:textId="04FA088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68562" w14:textId="7815A64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0280DC05" w14:textId="59B6982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7BBCE3B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A054" w14:textId="27934C56"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Knowledge &amp; Understanding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85F8" w14:textId="4E38D440" w:rsidR="27A1571D" w:rsidRDefault="69008664" w:rsidP="001539DA">
            <w:pPr>
              <w:pStyle w:val="ListParagraph"/>
              <w:numPr>
                <w:ilvl w:val="0"/>
                <w:numId w:val="23"/>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Good literacy and numeracy skills</w:t>
            </w:r>
          </w:p>
          <w:p w14:paraId="229F4A89" w14:textId="16B69EBD" w:rsidR="0F0D4B0E" w:rsidRDefault="65805C64" w:rsidP="001539DA">
            <w:pPr>
              <w:pStyle w:val="ListParagraph"/>
              <w:numPr>
                <w:ilvl w:val="0"/>
                <w:numId w:val="2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of a range of strategies to promote good behaviour  </w:t>
            </w:r>
          </w:p>
          <w:p w14:paraId="5DDE78BF" w14:textId="5A58016D" w:rsidR="0F0D4B0E" w:rsidRDefault="65805C64" w:rsidP="001539DA">
            <w:pPr>
              <w:pStyle w:val="ListParagraph"/>
              <w:numPr>
                <w:ilvl w:val="0"/>
                <w:numId w:val="2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Knowledge and understanding of the KS1 curriculum and its application </w:t>
            </w:r>
          </w:p>
          <w:p w14:paraId="58932E13" w14:textId="7861D65F" w:rsidR="0F0D4B0E" w:rsidRDefault="65805C64" w:rsidP="001539DA">
            <w:pPr>
              <w:pStyle w:val="ListParagraph"/>
              <w:numPr>
                <w:ilvl w:val="0"/>
                <w:numId w:val="2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and understanding of teaching and learning strategies </w:t>
            </w:r>
          </w:p>
          <w:p w14:paraId="60395F74" w14:textId="11DEDA8F" w:rsidR="0F0D4B0E" w:rsidRDefault="65805C64" w:rsidP="001539DA">
            <w:pPr>
              <w:pStyle w:val="ListParagraph"/>
              <w:numPr>
                <w:ilvl w:val="0"/>
                <w:numId w:val="2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Awareness of the importance of working in partnership &amp; confidentiality linked to home/pupil/teachers/schoolwork  </w:t>
            </w:r>
          </w:p>
          <w:p w14:paraId="236523A8" w14:textId="5196E119" w:rsidR="0F0D4B0E" w:rsidRDefault="65805C64" w:rsidP="001539DA">
            <w:pPr>
              <w:pStyle w:val="ListParagraph"/>
              <w:numPr>
                <w:ilvl w:val="0"/>
                <w:numId w:val="1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Understanding of principles of child development and learning process </w:t>
            </w:r>
          </w:p>
          <w:p w14:paraId="6A22F2C1" w14:textId="60ABEE49" w:rsidR="2AE011C4" w:rsidRDefault="0F862002" w:rsidP="001539DA">
            <w:pPr>
              <w:pStyle w:val="ListParagraph"/>
              <w:numPr>
                <w:ilvl w:val="0"/>
                <w:numId w:val="19"/>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Excellent verbal communication skills </w:t>
            </w:r>
          </w:p>
          <w:p w14:paraId="1A180E0F" w14:textId="543CB355"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Active listening skills </w:t>
            </w:r>
          </w:p>
          <w:p w14:paraId="3CCC81B8" w14:textId="3685B94C"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The ability to remain calm in stressful situations </w:t>
            </w:r>
          </w:p>
          <w:p w14:paraId="74F4FF17" w14:textId="7CEB4E20"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Good ICT skills, particularly using ICT to support learning</w:t>
            </w:r>
          </w:p>
          <w:p w14:paraId="0DF39B07" w14:textId="4F70C46D" w:rsidR="0F0D4B0E" w:rsidRDefault="0F0D4B0E" w:rsidP="001539DA">
            <w:pPr>
              <w:pStyle w:val="ListParagraph"/>
              <w:numPr>
                <w:ilvl w:val="0"/>
                <w:numId w:val="19"/>
              </w:num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BDB4D" w14:textId="44D0FA58"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E521C" w14:textId="2057F6CF"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1AB27286" w14:textId="5DA9F6A7"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4D53D84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318B" w14:textId="2BA08EFA"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Experience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0A22" w14:textId="49C5E741"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11FCFEA7" w14:textId="053E683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p w14:paraId="68C1AC21" w14:textId="03EDF04D" w:rsidR="021A6BAA" w:rsidRDefault="2ACBAD99" w:rsidP="6A8C02D0">
            <w:pPr>
              <w:pStyle w:val="ListParagraph"/>
              <w:numPr>
                <w:ilvl w:val="0"/>
                <w:numId w:val="1"/>
              </w:numPr>
              <w:spacing w:after="0"/>
              <w:rPr>
                <w:rFonts w:ascii="Poppins" w:eastAsia="Poppins" w:hAnsi="Poppins" w:cs="Poppins"/>
                <w:sz w:val="20"/>
                <w:szCs w:val="20"/>
                <w:lang w:val="en-US"/>
              </w:rPr>
            </w:pPr>
            <w:r w:rsidRPr="6A8C02D0">
              <w:rPr>
                <w:rFonts w:ascii="Poppins" w:eastAsia="Poppins" w:hAnsi="Poppins" w:cs="Poppins"/>
                <w:sz w:val="20"/>
                <w:szCs w:val="20"/>
                <w:lang w:val="en-US"/>
              </w:rPr>
              <w:t>Experience planning and delivering learning activities</w:t>
            </w:r>
          </w:p>
          <w:p w14:paraId="635817F1" w14:textId="7DEE8763" w:rsidR="0F0D4B0E" w:rsidRDefault="0F0D4B0E" w:rsidP="6A8C02D0">
            <w:p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966AD" w14:textId="5B681F3A" w:rsidR="0F0D4B0E" w:rsidRDefault="65805C64" w:rsidP="001539DA">
            <w:pPr>
              <w:pStyle w:val="ListParagraph"/>
              <w:numPr>
                <w:ilvl w:val="0"/>
                <w:numId w:val="1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in work with SEND pupils and 1:1 </w:t>
            </w:r>
          </w:p>
          <w:p w14:paraId="595CCBA8" w14:textId="2C2BF9E6" w:rsidR="0F0D4B0E" w:rsidRDefault="65805C64" w:rsidP="001539DA">
            <w:pPr>
              <w:pStyle w:val="ListParagraph"/>
              <w:numPr>
                <w:ilvl w:val="0"/>
                <w:numId w:val="1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assessment strategies </w:t>
            </w:r>
          </w:p>
          <w:p w14:paraId="77BBB3A4" w14:textId="28838C75" w:rsidR="0F0D4B0E" w:rsidRDefault="65805C64" w:rsidP="001539DA">
            <w:pPr>
              <w:pStyle w:val="ListParagraph"/>
              <w:numPr>
                <w:ilvl w:val="0"/>
                <w:numId w:val="1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Relevant recent training </w:t>
            </w:r>
          </w:p>
          <w:p w14:paraId="3DC7A4A9" w14:textId="4609FC7E" w:rsidR="0F0D4B0E" w:rsidRDefault="65805C64"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supporting cross-curricular planning </w:t>
            </w:r>
          </w:p>
          <w:p w14:paraId="6F2C9094" w14:textId="39AB31D2"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working with and engaging with other agencies </w:t>
            </w:r>
          </w:p>
          <w:p w14:paraId="16810859" w14:textId="45D73208"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using CPOMS or similar </w:t>
            </w:r>
          </w:p>
          <w:p w14:paraId="3BA6782D" w14:textId="29D9CD2A" w:rsidR="0F0D4B0E" w:rsidRDefault="0F0D4B0E" w:rsidP="6A8C02D0">
            <w:pPr>
              <w:pStyle w:val="ListParagraph"/>
              <w:spacing w:after="0" w:line="240" w:lineRule="auto"/>
              <w:rPr>
                <w:rFonts w:ascii="Poppins" w:eastAsia="Poppins" w:hAnsi="Poppins" w:cs="Poppins"/>
                <w:color w:val="000000" w:themeColor="text1"/>
                <w:sz w:val="20"/>
                <w:szCs w:val="20"/>
              </w:rPr>
            </w:pPr>
          </w:p>
          <w:p w14:paraId="7407710B" w14:textId="1425D57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96482" w14:textId="2B8493F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Application form and interviews </w:t>
            </w:r>
          </w:p>
        </w:tc>
      </w:tr>
      <w:tr w:rsidR="0F0D4B0E" w14:paraId="1DEA9B5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E571" w14:textId="0929F0CD"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Other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9AB9" w14:textId="38BA84AB" w:rsidR="0F0D4B0E" w:rsidRDefault="65805C64" w:rsidP="001539DA">
            <w:pPr>
              <w:pStyle w:val="ListParagraph"/>
              <w:numPr>
                <w:ilvl w:val="0"/>
                <w:numId w:val="1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Consistently </w:t>
            </w:r>
            <w:proofErr w:type="gramStart"/>
            <w:r w:rsidRPr="6A8C02D0">
              <w:rPr>
                <w:rFonts w:ascii="Poppins" w:eastAsia="Poppins" w:hAnsi="Poppins" w:cs="Poppins"/>
                <w:color w:val="000000" w:themeColor="text1"/>
                <w:sz w:val="20"/>
                <w:szCs w:val="20"/>
              </w:rPr>
              <w:t>reflect the highest levels of professionalism as a role model at all times</w:t>
            </w:r>
            <w:proofErr w:type="gramEnd"/>
            <w:r w:rsidRPr="6A8C02D0">
              <w:rPr>
                <w:rFonts w:ascii="Poppins" w:eastAsia="Poppins" w:hAnsi="Poppins" w:cs="Poppins"/>
                <w:color w:val="000000" w:themeColor="text1"/>
                <w:sz w:val="20"/>
                <w:szCs w:val="20"/>
              </w:rPr>
              <w:t> </w:t>
            </w:r>
          </w:p>
          <w:p w14:paraId="5F6F4BA1" w14:textId="6F0A5357" w:rsidR="0F0D4B0E" w:rsidRDefault="65805C64" w:rsidP="001539DA">
            <w:pPr>
              <w:pStyle w:val="ListParagraph"/>
              <w:numPr>
                <w:ilvl w:val="0"/>
                <w:numId w:val="1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Willingness to work </w:t>
            </w:r>
            <w:r w:rsidR="362D3CE3" w:rsidRPr="6A8C02D0">
              <w:rPr>
                <w:rFonts w:ascii="Poppins" w:eastAsia="Poppins" w:hAnsi="Poppins" w:cs="Poppins"/>
                <w:color w:val="000000" w:themeColor="text1"/>
                <w:sz w:val="20"/>
                <w:szCs w:val="20"/>
              </w:rPr>
              <w:t>flexibly</w:t>
            </w:r>
            <w:r w:rsidRPr="6A8C02D0">
              <w:rPr>
                <w:rFonts w:ascii="Poppins" w:eastAsia="Poppins" w:hAnsi="Poppins" w:cs="Poppins"/>
                <w:color w:val="000000" w:themeColor="text1"/>
                <w:sz w:val="20"/>
                <w:szCs w:val="20"/>
              </w:rPr>
              <w:t xml:space="preserve"> at times </w:t>
            </w:r>
          </w:p>
          <w:p w14:paraId="64BF1B1F" w14:textId="2536F70E" w:rsidR="0F0D4B0E" w:rsidRDefault="65805C64" w:rsidP="001539DA">
            <w:pPr>
              <w:pStyle w:val="ListParagraph"/>
              <w:numPr>
                <w:ilvl w:val="0"/>
                <w:numId w:val="1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Proactive and passionate about working with children </w:t>
            </w:r>
          </w:p>
          <w:p w14:paraId="686EC975" w14:textId="2E0C4A5F" w:rsidR="0F0D4B0E" w:rsidRDefault="65805C64" w:rsidP="001539DA">
            <w:pPr>
              <w:pStyle w:val="ListParagraph"/>
              <w:numPr>
                <w:ilvl w:val="0"/>
                <w:numId w:val="1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on own initiative </w:t>
            </w:r>
          </w:p>
          <w:p w14:paraId="613657E0" w14:textId="2848F3D1" w:rsidR="0F0D4B0E" w:rsidRDefault="65805C64" w:rsidP="001539DA">
            <w:pPr>
              <w:pStyle w:val="ListParagraph"/>
              <w:numPr>
                <w:ilvl w:val="0"/>
                <w:numId w:val="1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make warm, caring and respectful relationships with children </w:t>
            </w:r>
          </w:p>
          <w:p w14:paraId="4D12CDFD" w14:textId="065D43A5" w:rsidR="0F0D4B0E" w:rsidRDefault="65805C64" w:rsidP="001539DA">
            <w:pPr>
              <w:pStyle w:val="ListParagraph"/>
              <w:numPr>
                <w:ilvl w:val="0"/>
                <w:numId w:val="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work as part of a team </w:t>
            </w:r>
          </w:p>
          <w:p w14:paraId="513A100E" w14:textId="31914015" w:rsidR="0F0D4B0E" w:rsidRDefault="65805C64" w:rsidP="001539DA">
            <w:pPr>
              <w:pStyle w:val="ListParagraph"/>
              <w:numPr>
                <w:ilvl w:val="0"/>
                <w:numId w:val="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Possess good organisational and time management skills </w:t>
            </w:r>
          </w:p>
          <w:p w14:paraId="1C206BDF" w14:textId="1BC8A9D0" w:rsidR="0F0D4B0E" w:rsidRDefault="65805C64" w:rsidP="001539DA">
            <w:pPr>
              <w:pStyle w:val="ListParagraph"/>
              <w:numPr>
                <w:ilvl w:val="0"/>
                <w:numId w:val="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have a can-do attitude </w:t>
            </w:r>
          </w:p>
          <w:p w14:paraId="692CC5FD" w14:textId="42FF4043" w:rsidR="0F0D4B0E" w:rsidRDefault="65805C64" w:rsidP="001539DA">
            <w:pPr>
              <w:pStyle w:val="ListParagraph"/>
              <w:numPr>
                <w:ilvl w:val="0"/>
                <w:numId w:val="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 the commitment to equal opportunities, safeguarding and tolerance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B3AE" w14:textId="40E70A8D" w:rsidR="0F0D4B0E" w:rsidRDefault="65805C64" w:rsidP="001539DA">
            <w:pPr>
              <w:pStyle w:val="ListParagraph"/>
              <w:numPr>
                <w:ilvl w:val="0"/>
                <w:numId w:val="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 willingness to contribute to the wider school community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91D8C" w14:textId="55D9731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tc>
      </w:tr>
    </w:tbl>
    <w:p w14:paraId="684211DA" w14:textId="2BB46788" w:rsidR="0F0D4B0E" w:rsidRDefault="0F0D4B0E" w:rsidP="0F0D4B0E">
      <w:pPr>
        <w:spacing w:after="0" w:line="240" w:lineRule="auto"/>
        <w:rPr>
          <w:rFonts w:ascii="Poppins" w:eastAsia="Poppins" w:hAnsi="Poppins" w:cs="Poppins"/>
          <w:sz w:val="18"/>
          <w:szCs w:val="18"/>
        </w:rPr>
      </w:pPr>
    </w:p>
    <w:sectPr w:rsidR="0F0D4B0E">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A46B8" w14:textId="77777777" w:rsidR="00A7366A" w:rsidRDefault="00A7366A">
      <w:pPr>
        <w:spacing w:after="0" w:line="240" w:lineRule="auto"/>
      </w:pPr>
      <w:r>
        <w:separator/>
      </w:r>
    </w:p>
  </w:endnote>
  <w:endnote w:type="continuationSeparator" w:id="0">
    <w:p w14:paraId="482F07A7" w14:textId="77777777" w:rsidR="00A7366A" w:rsidRDefault="00A73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A2AE2E-C80B-4F11-BFC8-ED6BA448D261}"/>
    <w:embedBold r:id="rId2" w:fontKey="{841DCC41-BBA0-4863-A24E-71B7E1C06102}"/>
  </w:font>
  <w:font w:name="Tahoma">
    <w:panose1 w:val="020B0604030504040204"/>
    <w:charset w:val="00"/>
    <w:family w:val="swiss"/>
    <w:pitch w:val="variable"/>
    <w:sig w:usb0="E1002EFF" w:usb1="C000605B" w:usb2="00000029" w:usb3="00000000" w:csb0="000101FF" w:csb1="00000000"/>
    <w:embedRegular r:id="rId3" w:fontKey="{A1A4E303-6CD6-469E-9E21-959D577AF390}"/>
  </w:font>
  <w:font w:name="Georgia">
    <w:panose1 w:val="02040502050405020303"/>
    <w:charset w:val="00"/>
    <w:family w:val="roman"/>
    <w:pitch w:val="variable"/>
    <w:sig w:usb0="00000287" w:usb1="00000000" w:usb2="00000000" w:usb3="00000000" w:csb0="0000009F" w:csb1="00000000"/>
    <w:embedRegular r:id="rId4" w:fontKey="{8A3EBC14-94F0-4903-B36C-DC5BA7B18D27}"/>
    <w:embedItalic r:id="rId5" w:fontKey="{9F404DB3-D517-4D50-A04B-9E456E81B4DD}"/>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6" w:fontKey="{9D526E85-2365-45ED-832B-936D460B9137}"/>
    <w:embedBold r:id="rId7" w:fontKey="{0777D299-160E-470C-8B9D-FF0A3CA33B83}"/>
  </w:font>
  <w:font w:name="Cambria">
    <w:panose1 w:val="02040503050406030204"/>
    <w:charset w:val="00"/>
    <w:family w:val="roman"/>
    <w:pitch w:val="variable"/>
    <w:sig w:usb0="E00006FF" w:usb1="420024FF" w:usb2="02000000" w:usb3="00000000" w:csb0="0000019F" w:csb1="00000000"/>
    <w:embedRegular r:id="rId8" w:fontKey="{E3A060A3-C0B4-4656-A129-DBBBAD1A01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78EB" w14:textId="77777777" w:rsidR="00583466" w:rsidRDefault="00583466">
    <w:pPr>
      <w:tabs>
        <w:tab w:val="center" w:pos="4513"/>
        <w:tab w:val="right" w:pos="9026"/>
      </w:tabs>
      <w:spacing w:line="240" w:lineRule="auto"/>
      <w:rPr>
        <w:rFonts w:ascii="Poppins" w:eastAsia="Poppins" w:hAnsi="Poppins" w:cs="Poppins"/>
        <w:sz w:val="16"/>
        <w:szCs w:val="16"/>
      </w:rPr>
    </w:pPr>
  </w:p>
  <w:p w14:paraId="015FD13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76FF72ED" w14:textId="77777777">
          <w:trPr>
            <w:trHeight w:val="1635"/>
          </w:trPr>
          <w:tc>
            <w:tcPr>
              <w:tcW w:w="5340" w:type="dxa"/>
              <w:tcMar>
                <w:top w:w="0" w:type="dxa"/>
                <w:left w:w="0" w:type="dxa"/>
                <w:bottom w:w="0" w:type="dxa"/>
                <w:right w:w="0" w:type="dxa"/>
              </w:tcMar>
              <w:vAlign w:val="center"/>
            </w:tcPr>
            <w:p w14:paraId="53EA494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E0B07C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68357B4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6C7893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E3B5BB4" wp14:editId="6639BFB0">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FE8F4A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07B9EB9" wp14:editId="31850C9B">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40E8E562"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A8C6E" w14:textId="77777777" w:rsidR="00A7366A" w:rsidRDefault="00A7366A">
      <w:pPr>
        <w:spacing w:after="0" w:line="240" w:lineRule="auto"/>
      </w:pPr>
      <w:r>
        <w:separator/>
      </w:r>
    </w:p>
  </w:footnote>
  <w:footnote w:type="continuationSeparator" w:id="0">
    <w:p w14:paraId="46E1FAE5" w14:textId="77777777" w:rsidR="00A7366A" w:rsidRDefault="00A73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2410"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11E3C2FA" wp14:editId="69BBB9A6">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61CE046C" wp14:editId="378C8B63">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2237DC62" w14:textId="77777777">
          <w:trPr>
            <w:trHeight w:val="1275"/>
          </w:trPr>
          <w:tc>
            <w:tcPr>
              <w:tcW w:w="6825" w:type="dxa"/>
              <w:tcMar>
                <w:top w:w="0" w:type="dxa"/>
                <w:left w:w="0" w:type="dxa"/>
                <w:bottom w:w="0" w:type="dxa"/>
                <w:right w:w="0" w:type="dxa"/>
              </w:tcMar>
              <w:vAlign w:val="center"/>
            </w:tcPr>
            <w:p w14:paraId="71575F56"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CC1AE0" wp14:editId="222FC8E9">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FF16B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BA90D1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F67F53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540E706B"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BBC3"/>
    <w:multiLevelType w:val="multilevel"/>
    <w:tmpl w:val="335825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B0451"/>
    <w:multiLevelType w:val="multilevel"/>
    <w:tmpl w:val="B568D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1F78CA"/>
    <w:multiLevelType w:val="hybridMultilevel"/>
    <w:tmpl w:val="D7103A1A"/>
    <w:lvl w:ilvl="0" w:tplc="479EE24E">
      <w:start w:val="1"/>
      <w:numFmt w:val="bullet"/>
      <w:lvlText w:val="o"/>
      <w:lvlJc w:val="left"/>
      <w:pPr>
        <w:ind w:left="720" w:hanging="360"/>
      </w:pPr>
      <w:rPr>
        <w:rFonts w:ascii="Symbol" w:hAnsi="Symbol" w:hint="default"/>
      </w:rPr>
    </w:lvl>
    <w:lvl w:ilvl="1" w:tplc="64404162">
      <w:start w:val="1"/>
      <w:numFmt w:val="bullet"/>
      <w:lvlText w:val="o"/>
      <w:lvlJc w:val="left"/>
      <w:pPr>
        <w:ind w:left="1440" w:hanging="360"/>
      </w:pPr>
      <w:rPr>
        <w:rFonts w:ascii="Courier New" w:hAnsi="Courier New" w:hint="default"/>
      </w:rPr>
    </w:lvl>
    <w:lvl w:ilvl="2" w:tplc="C218B0D8">
      <w:start w:val="1"/>
      <w:numFmt w:val="bullet"/>
      <w:lvlText w:val=""/>
      <w:lvlJc w:val="left"/>
      <w:pPr>
        <w:ind w:left="2160" w:hanging="360"/>
      </w:pPr>
      <w:rPr>
        <w:rFonts w:ascii="Wingdings" w:hAnsi="Wingdings" w:hint="default"/>
      </w:rPr>
    </w:lvl>
    <w:lvl w:ilvl="3" w:tplc="CB4803E2">
      <w:start w:val="1"/>
      <w:numFmt w:val="bullet"/>
      <w:lvlText w:val=""/>
      <w:lvlJc w:val="left"/>
      <w:pPr>
        <w:ind w:left="2880" w:hanging="360"/>
      </w:pPr>
      <w:rPr>
        <w:rFonts w:ascii="Symbol" w:hAnsi="Symbol" w:hint="default"/>
      </w:rPr>
    </w:lvl>
    <w:lvl w:ilvl="4" w:tplc="3B5A3D2A">
      <w:start w:val="1"/>
      <w:numFmt w:val="bullet"/>
      <w:lvlText w:val="o"/>
      <w:lvlJc w:val="left"/>
      <w:pPr>
        <w:ind w:left="3600" w:hanging="360"/>
      </w:pPr>
      <w:rPr>
        <w:rFonts w:ascii="Courier New" w:hAnsi="Courier New" w:hint="default"/>
      </w:rPr>
    </w:lvl>
    <w:lvl w:ilvl="5" w:tplc="BCC2EB0C">
      <w:start w:val="1"/>
      <w:numFmt w:val="bullet"/>
      <w:lvlText w:val=""/>
      <w:lvlJc w:val="left"/>
      <w:pPr>
        <w:ind w:left="4320" w:hanging="360"/>
      </w:pPr>
      <w:rPr>
        <w:rFonts w:ascii="Wingdings" w:hAnsi="Wingdings" w:hint="default"/>
      </w:rPr>
    </w:lvl>
    <w:lvl w:ilvl="6" w:tplc="BD6A163C">
      <w:start w:val="1"/>
      <w:numFmt w:val="bullet"/>
      <w:lvlText w:val=""/>
      <w:lvlJc w:val="left"/>
      <w:pPr>
        <w:ind w:left="5040" w:hanging="360"/>
      </w:pPr>
      <w:rPr>
        <w:rFonts w:ascii="Symbol" w:hAnsi="Symbol" w:hint="default"/>
      </w:rPr>
    </w:lvl>
    <w:lvl w:ilvl="7" w:tplc="6B04EF80">
      <w:start w:val="1"/>
      <w:numFmt w:val="bullet"/>
      <w:lvlText w:val="o"/>
      <w:lvlJc w:val="left"/>
      <w:pPr>
        <w:ind w:left="5760" w:hanging="360"/>
      </w:pPr>
      <w:rPr>
        <w:rFonts w:ascii="Courier New" w:hAnsi="Courier New" w:hint="default"/>
      </w:rPr>
    </w:lvl>
    <w:lvl w:ilvl="8" w:tplc="AC98C87C">
      <w:start w:val="1"/>
      <w:numFmt w:val="bullet"/>
      <w:lvlText w:val=""/>
      <w:lvlJc w:val="left"/>
      <w:pPr>
        <w:ind w:left="6480" w:hanging="360"/>
      </w:pPr>
      <w:rPr>
        <w:rFonts w:ascii="Wingdings" w:hAnsi="Wingdings" w:hint="default"/>
      </w:rPr>
    </w:lvl>
  </w:abstractNum>
  <w:abstractNum w:abstractNumId="3" w15:restartNumberingAfterBreak="0">
    <w:nsid w:val="0793AD48"/>
    <w:multiLevelType w:val="multilevel"/>
    <w:tmpl w:val="379A8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424C37"/>
    <w:multiLevelType w:val="multilevel"/>
    <w:tmpl w:val="DB2A9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516E4E"/>
    <w:multiLevelType w:val="multilevel"/>
    <w:tmpl w:val="9FB21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390ED1"/>
    <w:multiLevelType w:val="hybridMultilevel"/>
    <w:tmpl w:val="1DB4C69A"/>
    <w:lvl w:ilvl="0" w:tplc="9FF0207C">
      <w:start w:val="1"/>
      <w:numFmt w:val="bullet"/>
      <w:lvlText w:val="o"/>
      <w:lvlJc w:val="left"/>
      <w:pPr>
        <w:ind w:left="720" w:hanging="360"/>
      </w:pPr>
      <w:rPr>
        <w:rFonts w:ascii="Symbol" w:hAnsi="Symbol" w:hint="default"/>
      </w:rPr>
    </w:lvl>
    <w:lvl w:ilvl="1" w:tplc="8760CF24">
      <w:start w:val="1"/>
      <w:numFmt w:val="bullet"/>
      <w:lvlText w:val="o"/>
      <w:lvlJc w:val="left"/>
      <w:pPr>
        <w:ind w:left="1440" w:hanging="360"/>
      </w:pPr>
      <w:rPr>
        <w:rFonts w:ascii="Courier New" w:hAnsi="Courier New" w:hint="default"/>
      </w:rPr>
    </w:lvl>
    <w:lvl w:ilvl="2" w:tplc="40EC1974">
      <w:start w:val="1"/>
      <w:numFmt w:val="bullet"/>
      <w:lvlText w:val=""/>
      <w:lvlJc w:val="left"/>
      <w:pPr>
        <w:ind w:left="2160" w:hanging="360"/>
      </w:pPr>
      <w:rPr>
        <w:rFonts w:ascii="Wingdings" w:hAnsi="Wingdings" w:hint="default"/>
      </w:rPr>
    </w:lvl>
    <w:lvl w:ilvl="3" w:tplc="F84E6476">
      <w:start w:val="1"/>
      <w:numFmt w:val="bullet"/>
      <w:lvlText w:val=""/>
      <w:lvlJc w:val="left"/>
      <w:pPr>
        <w:ind w:left="2880" w:hanging="360"/>
      </w:pPr>
      <w:rPr>
        <w:rFonts w:ascii="Symbol" w:hAnsi="Symbol" w:hint="default"/>
      </w:rPr>
    </w:lvl>
    <w:lvl w:ilvl="4" w:tplc="9EFA6322">
      <w:start w:val="1"/>
      <w:numFmt w:val="bullet"/>
      <w:lvlText w:val="o"/>
      <w:lvlJc w:val="left"/>
      <w:pPr>
        <w:ind w:left="3600" w:hanging="360"/>
      </w:pPr>
      <w:rPr>
        <w:rFonts w:ascii="Courier New" w:hAnsi="Courier New" w:hint="default"/>
      </w:rPr>
    </w:lvl>
    <w:lvl w:ilvl="5" w:tplc="6ADCDE3C">
      <w:start w:val="1"/>
      <w:numFmt w:val="bullet"/>
      <w:lvlText w:val=""/>
      <w:lvlJc w:val="left"/>
      <w:pPr>
        <w:ind w:left="4320" w:hanging="360"/>
      </w:pPr>
      <w:rPr>
        <w:rFonts w:ascii="Wingdings" w:hAnsi="Wingdings" w:hint="default"/>
      </w:rPr>
    </w:lvl>
    <w:lvl w:ilvl="6" w:tplc="3A622248">
      <w:start w:val="1"/>
      <w:numFmt w:val="bullet"/>
      <w:lvlText w:val=""/>
      <w:lvlJc w:val="left"/>
      <w:pPr>
        <w:ind w:left="5040" w:hanging="360"/>
      </w:pPr>
      <w:rPr>
        <w:rFonts w:ascii="Symbol" w:hAnsi="Symbol" w:hint="default"/>
      </w:rPr>
    </w:lvl>
    <w:lvl w:ilvl="7" w:tplc="AFA6F774">
      <w:start w:val="1"/>
      <w:numFmt w:val="bullet"/>
      <w:lvlText w:val="o"/>
      <w:lvlJc w:val="left"/>
      <w:pPr>
        <w:ind w:left="5760" w:hanging="360"/>
      </w:pPr>
      <w:rPr>
        <w:rFonts w:ascii="Courier New" w:hAnsi="Courier New" w:hint="default"/>
      </w:rPr>
    </w:lvl>
    <w:lvl w:ilvl="8" w:tplc="BB0EA48C">
      <w:start w:val="1"/>
      <w:numFmt w:val="bullet"/>
      <w:lvlText w:val=""/>
      <w:lvlJc w:val="left"/>
      <w:pPr>
        <w:ind w:left="6480" w:hanging="360"/>
      </w:pPr>
      <w:rPr>
        <w:rFonts w:ascii="Wingdings" w:hAnsi="Wingdings" w:hint="default"/>
      </w:rPr>
    </w:lvl>
  </w:abstractNum>
  <w:abstractNum w:abstractNumId="7" w15:restartNumberingAfterBreak="0">
    <w:nsid w:val="18C8570A"/>
    <w:multiLevelType w:val="hybridMultilevel"/>
    <w:tmpl w:val="A2C612B2"/>
    <w:lvl w:ilvl="0" w:tplc="8EB0962E">
      <w:start w:val="1"/>
      <w:numFmt w:val="bullet"/>
      <w:lvlText w:val=""/>
      <w:lvlJc w:val="left"/>
      <w:pPr>
        <w:ind w:left="720" w:hanging="360"/>
      </w:pPr>
      <w:rPr>
        <w:rFonts w:ascii="Symbol" w:hAnsi="Symbol" w:hint="default"/>
      </w:rPr>
    </w:lvl>
    <w:lvl w:ilvl="1" w:tplc="11E83BD2">
      <w:start w:val="1"/>
      <w:numFmt w:val="bullet"/>
      <w:lvlText w:val="o"/>
      <w:lvlJc w:val="left"/>
      <w:pPr>
        <w:ind w:left="1440" w:hanging="360"/>
      </w:pPr>
      <w:rPr>
        <w:rFonts w:ascii="Courier New" w:hAnsi="Courier New" w:hint="default"/>
      </w:rPr>
    </w:lvl>
    <w:lvl w:ilvl="2" w:tplc="4B78B3A0">
      <w:start w:val="1"/>
      <w:numFmt w:val="bullet"/>
      <w:lvlText w:val=""/>
      <w:lvlJc w:val="left"/>
      <w:pPr>
        <w:ind w:left="2160" w:hanging="360"/>
      </w:pPr>
      <w:rPr>
        <w:rFonts w:ascii="Wingdings" w:hAnsi="Wingdings" w:hint="default"/>
      </w:rPr>
    </w:lvl>
    <w:lvl w:ilvl="3" w:tplc="9BDCC984">
      <w:start w:val="1"/>
      <w:numFmt w:val="bullet"/>
      <w:lvlText w:val=""/>
      <w:lvlJc w:val="left"/>
      <w:pPr>
        <w:ind w:left="2880" w:hanging="360"/>
      </w:pPr>
      <w:rPr>
        <w:rFonts w:ascii="Symbol" w:hAnsi="Symbol" w:hint="default"/>
      </w:rPr>
    </w:lvl>
    <w:lvl w:ilvl="4" w:tplc="60C03E6C">
      <w:start w:val="1"/>
      <w:numFmt w:val="bullet"/>
      <w:lvlText w:val="o"/>
      <w:lvlJc w:val="left"/>
      <w:pPr>
        <w:ind w:left="3600" w:hanging="360"/>
      </w:pPr>
      <w:rPr>
        <w:rFonts w:ascii="Courier New" w:hAnsi="Courier New" w:hint="default"/>
      </w:rPr>
    </w:lvl>
    <w:lvl w:ilvl="5" w:tplc="4438734E">
      <w:start w:val="1"/>
      <w:numFmt w:val="bullet"/>
      <w:lvlText w:val=""/>
      <w:lvlJc w:val="left"/>
      <w:pPr>
        <w:ind w:left="4320" w:hanging="360"/>
      </w:pPr>
      <w:rPr>
        <w:rFonts w:ascii="Wingdings" w:hAnsi="Wingdings" w:hint="default"/>
      </w:rPr>
    </w:lvl>
    <w:lvl w:ilvl="6" w:tplc="D48ECD66">
      <w:start w:val="1"/>
      <w:numFmt w:val="bullet"/>
      <w:lvlText w:val=""/>
      <w:lvlJc w:val="left"/>
      <w:pPr>
        <w:ind w:left="5040" w:hanging="360"/>
      </w:pPr>
      <w:rPr>
        <w:rFonts w:ascii="Symbol" w:hAnsi="Symbol" w:hint="default"/>
      </w:rPr>
    </w:lvl>
    <w:lvl w:ilvl="7" w:tplc="430A3784">
      <w:start w:val="1"/>
      <w:numFmt w:val="bullet"/>
      <w:lvlText w:val="o"/>
      <w:lvlJc w:val="left"/>
      <w:pPr>
        <w:ind w:left="5760" w:hanging="360"/>
      </w:pPr>
      <w:rPr>
        <w:rFonts w:ascii="Courier New" w:hAnsi="Courier New" w:hint="default"/>
      </w:rPr>
    </w:lvl>
    <w:lvl w:ilvl="8" w:tplc="3B0EEA82">
      <w:start w:val="1"/>
      <w:numFmt w:val="bullet"/>
      <w:lvlText w:val=""/>
      <w:lvlJc w:val="left"/>
      <w:pPr>
        <w:ind w:left="6480" w:hanging="360"/>
      </w:pPr>
      <w:rPr>
        <w:rFonts w:ascii="Wingdings" w:hAnsi="Wingdings" w:hint="default"/>
      </w:rPr>
    </w:lvl>
  </w:abstractNum>
  <w:abstractNum w:abstractNumId="8" w15:restartNumberingAfterBreak="0">
    <w:nsid w:val="36AE3C24"/>
    <w:multiLevelType w:val="hybridMultilevel"/>
    <w:tmpl w:val="A2087986"/>
    <w:lvl w:ilvl="0" w:tplc="9B907D5C">
      <w:start w:val="1"/>
      <w:numFmt w:val="bullet"/>
      <w:lvlText w:val="o"/>
      <w:lvlJc w:val="left"/>
      <w:pPr>
        <w:ind w:left="720" w:hanging="360"/>
      </w:pPr>
      <w:rPr>
        <w:rFonts w:ascii="Symbol" w:hAnsi="Symbol" w:hint="default"/>
      </w:rPr>
    </w:lvl>
    <w:lvl w:ilvl="1" w:tplc="A1CA51F8">
      <w:start w:val="1"/>
      <w:numFmt w:val="bullet"/>
      <w:lvlText w:val="o"/>
      <w:lvlJc w:val="left"/>
      <w:pPr>
        <w:ind w:left="1440" w:hanging="360"/>
      </w:pPr>
      <w:rPr>
        <w:rFonts w:ascii="Courier New" w:hAnsi="Courier New" w:hint="default"/>
      </w:rPr>
    </w:lvl>
    <w:lvl w:ilvl="2" w:tplc="27A8A36C">
      <w:start w:val="1"/>
      <w:numFmt w:val="bullet"/>
      <w:lvlText w:val=""/>
      <w:lvlJc w:val="left"/>
      <w:pPr>
        <w:ind w:left="2160" w:hanging="360"/>
      </w:pPr>
      <w:rPr>
        <w:rFonts w:ascii="Wingdings" w:hAnsi="Wingdings" w:hint="default"/>
      </w:rPr>
    </w:lvl>
    <w:lvl w:ilvl="3" w:tplc="D2BCFD16">
      <w:start w:val="1"/>
      <w:numFmt w:val="bullet"/>
      <w:lvlText w:val=""/>
      <w:lvlJc w:val="left"/>
      <w:pPr>
        <w:ind w:left="2880" w:hanging="360"/>
      </w:pPr>
      <w:rPr>
        <w:rFonts w:ascii="Symbol" w:hAnsi="Symbol" w:hint="default"/>
      </w:rPr>
    </w:lvl>
    <w:lvl w:ilvl="4" w:tplc="D026C560">
      <w:start w:val="1"/>
      <w:numFmt w:val="bullet"/>
      <w:lvlText w:val="o"/>
      <w:lvlJc w:val="left"/>
      <w:pPr>
        <w:ind w:left="3600" w:hanging="360"/>
      </w:pPr>
      <w:rPr>
        <w:rFonts w:ascii="Courier New" w:hAnsi="Courier New" w:hint="default"/>
      </w:rPr>
    </w:lvl>
    <w:lvl w:ilvl="5" w:tplc="9CB6A010">
      <w:start w:val="1"/>
      <w:numFmt w:val="bullet"/>
      <w:lvlText w:val=""/>
      <w:lvlJc w:val="left"/>
      <w:pPr>
        <w:ind w:left="4320" w:hanging="360"/>
      </w:pPr>
      <w:rPr>
        <w:rFonts w:ascii="Wingdings" w:hAnsi="Wingdings" w:hint="default"/>
      </w:rPr>
    </w:lvl>
    <w:lvl w:ilvl="6" w:tplc="0E5C27F0">
      <w:start w:val="1"/>
      <w:numFmt w:val="bullet"/>
      <w:lvlText w:val=""/>
      <w:lvlJc w:val="left"/>
      <w:pPr>
        <w:ind w:left="5040" w:hanging="360"/>
      </w:pPr>
      <w:rPr>
        <w:rFonts w:ascii="Symbol" w:hAnsi="Symbol" w:hint="default"/>
      </w:rPr>
    </w:lvl>
    <w:lvl w:ilvl="7" w:tplc="89C4C03E">
      <w:start w:val="1"/>
      <w:numFmt w:val="bullet"/>
      <w:lvlText w:val="o"/>
      <w:lvlJc w:val="left"/>
      <w:pPr>
        <w:ind w:left="5760" w:hanging="360"/>
      </w:pPr>
      <w:rPr>
        <w:rFonts w:ascii="Courier New" w:hAnsi="Courier New" w:hint="default"/>
      </w:rPr>
    </w:lvl>
    <w:lvl w:ilvl="8" w:tplc="9DEE5ADE">
      <w:start w:val="1"/>
      <w:numFmt w:val="bullet"/>
      <w:lvlText w:val=""/>
      <w:lvlJc w:val="left"/>
      <w:pPr>
        <w:ind w:left="6480" w:hanging="360"/>
      </w:pPr>
      <w:rPr>
        <w:rFonts w:ascii="Wingdings" w:hAnsi="Wingdings" w:hint="default"/>
      </w:rPr>
    </w:lvl>
  </w:abstractNum>
  <w:abstractNum w:abstractNumId="9" w15:restartNumberingAfterBreak="0">
    <w:nsid w:val="394DE4D1"/>
    <w:multiLevelType w:val="multilevel"/>
    <w:tmpl w:val="F04AC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548D3F"/>
    <w:multiLevelType w:val="multilevel"/>
    <w:tmpl w:val="04128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FBE8A9"/>
    <w:multiLevelType w:val="multilevel"/>
    <w:tmpl w:val="A3BC0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4F0A35"/>
    <w:multiLevelType w:val="multilevel"/>
    <w:tmpl w:val="4D8AF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B77E07"/>
    <w:multiLevelType w:val="hybridMultilevel"/>
    <w:tmpl w:val="9B12A1B0"/>
    <w:lvl w:ilvl="0" w:tplc="4FF84A9A">
      <w:start w:val="1"/>
      <w:numFmt w:val="bullet"/>
      <w:lvlText w:val="o"/>
      <w:lvlJc w:val="left"/>
      <w:pPr>
        <w:ind w:left="720" w:hanging="360"/>
      </w:pPr>
      <w:rPr>
        <w:rFonts w:ascii="Symbol" w:hAnsi="Symbol" w:hint="default"/>
      </w:rPr>
    </w:lvl>
    <w:lvl w:ilvl="1" w:tplc="753AB1A6">
      <w:start w:val="1"/>
      <w:numFmt w:val="bullet"/>
      <w:lvlText w:val="o"/>
      <w:lvlJc w:val="left"/>
      <w:pPr>
        <w:ind w:left="1440" w:hanging="360"/>
      </w:pPr>
      <w:rPr>
        <w:rFonts w:ascii="Courier New" w:hAnsi="Courier New" w:hint="default"/>
      </w:rPr>
    </w:lvl>
    <w:lvl w:ilvl="2" w:tplc="AB44F9AA">
      <w:start w:val="1"/>
      <w:numFmt w:val="bullet"/>
      <w:lvlText w:val=""/>
      <w:lvlJc w:val="left"/>
      <w:pPr>
        <w:ind w:left="2160" w:hanging="360"/>
      </w:pPr>
      <w:rPr>
        <w:rFonts w:ascii="Wingdings" w:hAnsi="Wingdings" w:hint="default"/>
      </w:rPr>
    </w:lvl>
    <w:lvl w:ilvl="3" w:tplc="924CE804">
      <w:start w:val="1"/>
      <w:numFmt w:val="bullet"/>
      <w:lvlText w:val=""/>
      <w:lvlJc w:val="left"/>
      <w:pPr>
        <w:ind w:left="2880" w:hanging="360"/>
      </w:pPr>
      <w:rPr>
        <w:rFonts w:ascii="Symbol" w:hAnsi="Symbol" w:hint="default"/>
      </w:rPr>
    </w:lvl>
    <w:lvl w:ilvl="4" w:tplc="744AC92C">
      <w:start w:val="1"/>
      <w:numFmt w:val="bullet"/>
      <w:lvlText w:val="o"/>
      <w:lvlJc w:val="left"/>
      <w:pPr>
        <w:ind w:left="3600" w:hanging="360"/>
      </w:pPr>
      <w:rPr>
        <w:rFonts w:ascii="Courier New" w:hAnsi="Courier New" w:hint="default"/>
      </w:rPr>
    </w:lvl>
    <w:lvl w:ilvl="5" w:tplc="54B4D316">
      <w:start w:val="1"/>
      <w:numFmt w:val="bullet"/>
      <w:lvlText w:val=""/>
      <w:lvlJc w:val="left"/>
      <w:pPr>
        <w:ind w:left="4320" w:hanging="360"/>
      </w:pPr>
      <w:rPr>
        <w:rFonts w:ascii="Wingdings" w:hAnsi="Wingdings" w:hint="default"/>
      </w:rPr>
    </w:lvl>
    <w:lvl w:ilvl="6" w:tplc="8BF6DC64">
      <w:start w:val="1"/>
      <w:numFmt w:val="bullet"/>
      <w:lvlText w:val=""/>
      <w:lvlJc w:val="left"/>
      <w:pPr>
        <w:ind w:left="5040" w:hanging="360"/>
      </w:pPr>
      <w:rPr>
        <w:rFonts w:ascii="Symbol" w:hAnsi="Symbol" w:hint="default"/>
      </w:rPr>
    </w:lvl>
    <w:lvl w:ilvl="7" w:tplc="997EE4A0">
      <w:start w:val="1"/>
      <w:numFmt w:val="bullet"/>
      <w:lvlText w:val="o"/>
      <w:lvlJc w:val="left"/>
      <w:pPr>
        <w:ind w:left="5760" w:hanging="360"/>
      </w:pPr>
      <w:rPr>
        <w:rFonts w:ascii="Courier New" w:hAnsi="Courier New" w:hint="default"/>
      </w:rPr>
    </w:lvl>
    <w:lvl w:ilvl="8" w:tplc="6C36B586">
      <w:start w:val="1"/>
      <w:numFmt w:val="bullet"/>
      <w:lvlText w:val=""/>
      <w:lvlJc w:val="left"/>
      <w:pPr>
        <w:ind w:left="6480" w:hanging="360"/>
      </w:pPr>
      <w:rPr>
        <w:rFonts w:ascii="Wingdings" w:hAnsi="Wingdings" w:hint="default"/>
      </w:rPr>
    </w:lvl>
  </w:abstractNum>
  <w:abstractNum w:abstractNumId="14" w15:restartNumberingAfterBreak="0">
    <w:nsid w:val="49096A1D"/>
    <w:multiLevelType w:val="multilevel"/>
    <w:tmpl w:val="6DAA7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CCC89"/>
    <w:multiLevelType w:val="multilevel"/>
    <w:tmpl w:val="886AE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E060C0"/>
    <w:multiLevelType w:val="multilevel"/>
    <w:tmpl w:val="A3325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F45003"/>
    <w:multiLevelType w:val="multilevel"/>
    <w:tmpl w:val="4F6EB6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19" w15:restartNumberingAfterBreak="0">
    <w:nsid w:val="56B8E7F3"/>
    <w:multiLevelType w:val="multilevel"/>
    <w:tmpl w:val="A6AA3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9C95B3"/>
    <w:multiLevelType w:val="multilevel"/>
    <w:tmpl w:val="DA2C6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59D1DA"/>
    <w:multiLevelType w:val="multilevel"/>
    <w:tmpl w:val="8904F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871C885"/>
    <w:multiLevelType w:val="multilevel"/>
    <w:tmpl w:val="B052C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C20B80"/>
    <w:multiLevelType w:val="hybridMultilevel"/>
    <w:tmpl w:val="CE309A50"/>
    <w:lvl w:ilvl="0" w:tplc="199CE264">
      <w:start w:val="1"/>
      <w:numFmt w:val="bullet"/>
      <w:lvlText w:val="o"/>
      <w:lvlJc w:val="left"/>
      <w:pPr>
        <w:tabs>
          <w:tab w:val="num" w:pos="720"/>
        </w:tabs>
        <w:ind w:left="720" w:hanging="360"/>
      </w:pPr>
      <w:rPr>
        <w:rFonts w:ascii="Symbol" w:hAnsi="Symbol" w:hint="default"/>
      </w:rPr>
    </w:lvl>
    <w:lvl w:ilvl="1" w:tplc="9E28EE54" w:tentative="1">
      <w:start w:val="1"/>
      <w:numFmt w:val="decimal"/>
      <w:lvlText w:val="%2."/>
      <w:lvlJc w:val="left"/>
      <w:pPr>
        <w:tabs>
          <w:tab w:val="num" w:pos="1440"/>
        </w:tabs>
        <w:ind w:left="1440" w:hanging="360"/>
      </w:pPr>
    </w:lvl>
    <w:lvl w:ilvl="2" w:tplc="B33C86F8" w:tentative="1">
      <w:start w:val="1"/>
      <w:numFmt w:val="decimal"/>
      <w:lvlText w:val="%3."/>
      <w:lvlJc w:val="left"/>
      <w:pPr>
        <w:tabs>
          <w:tab w:val="num" w:pos="2160"/>
        </w:tabs>
        <w:ind w:left="2160" w:hanging="360"/>
      </w:pPr>
    </w:lvl>
    <w:lvl w:ilvl="3" w:tplc="4BE27664" w:tentative="1">
      <w:start w:val="1"/>
      <w:numFmt w:val="decimal"/>
      <w:lvlText w:val="%4."/>
      <w:lvlJc w:val="left"/>
      <w:pPr>
        <w:tabs>
          <w:tab w:val="num" w:pos="2880"/>
        </w:tabs>
        <w:ind w:left="2880" w:hanging="360"/>
      </w:pPr>
    </w:lvl>
    <w:lvl w:ilvl="4" w:tplc="6F58E6B2" w:tentative="1">
      <w:start w:val="1"/>
      <w:numFmt w:val="decimal"/>
      <w:lvlText w:val="%5."/>
      <w:lvlJc w:val="left"/>
      <w:pPr>
        <w:tabs>
          <w:tab w:val="num" w:pos="3600"/>
        </w:tabs>
        <w:ind w:left="3600" w:hanging="360"/>
      </w:pPr>
    </w:lvl>
    <w:lvl w:ilvl="5" w:tplc="C4B62FB4" w:tentative="1">
      <w:start w:val="1"/>
      <w:numFmt w:val="decimal"/>
      <w:lvlText w:val="%6."/>
      <w:lvlJc w:val="left"/>
      <w:pPr>
        <w:tabs>
          <w:tab w:val="num" w:pos="4320"/>
        </w:tabs>
        <w:ind w:left="4320" w:hanging="360"/>
      </w:pPr>
    </w:lvl>
    <w:lvl w:ilvl="6" w:tplc="59882A1C" w:tentative="1">
      <w:start w:val="1"/>
      <w:numFmt w:val="decimal"/>
      <w:lvlText w:val="%7."/>
      <w:lvlJc w:val="left"/>
      <w:pPr>
        <w:tabs>
          <w:tab w:val="num" w:pos="5040"/>
        </w:tabs>
        <w:ind w:left="5040" w:hanging="360"/>
      </w:pPr>
    </w:lvl>
    <w:lvl w:ilvl="7" w:tplc="C854F812" w:tentative="1">
      <w:start w:val="1"/>
      <w:numFmt w:val="decimal"/>
      <w:lvlText w:val="%8."/>
      <w:lvlJc w:val="left"/>
      <w:pPr>
        <w:tabs>
          <w:tab w:val="num" w:pos="5760"/>
        </w:tabs>
        <w:ind w:left="5760" w:hanging="360"/>
      </w:pPr>
    </w:lvl>
    <w:lvl w:ilvl="8" w:tplc="7D6E77C4" w:tentative="1">
      <w:start w:val="1"/>
      <w:numFmt w:val="decimal"/>
      <w:lvlText w:val="%9."/>
      <w:lvlJc w:val="left"/>
      <w:pPr>
        <w:tabs>
          <w:tab w:val="num" w:pos="6480"/>
        </w:tabs>
        <w:ind w:left="6480" w:hanging="360"/>
      </w:pPr>
    </w:lvl>
  </w:abstractNum>
  <w:abstractNum w:abstractNumId="24" w15:restartNumberingAfterBreak="0">
    <w:nsid w:val="5C5FCD29"/>
    <w:multiLevelType w:val="hybridMultilevel"/>
    <w:tmpl w:val="7B04B452"/>
    <w:lvl w:ilvl="0" w:tplc="33F23B7C">
      <w:start w:val="1"/>
      <w:numFmt w:val="bullet"/>
      <w:lvlText w:val="o"/>
      <w:lvlJc w:val="left"/>
      <w:pPr>
        <w:ind w:left="720" w:hanging="360"/>
      </w:pPr>
      <w:rPr>
        <w:rFonts w:ascii="Symbol" w:hAnsi="Symbol" w:hint="default"/>
      </w:rPr>
    </w:lvl>
    <w:lvl w:ilvl="1" w:tplc="7F148F14">
      <w:start w:val="1"/>
      <w:numFmt w:val="bullet"/>
      <w:lvlText w:val="o"/>
      <w:lvlJc w:val="left"/>
      <w:pPr>
        <w:ind w:left="1440" w:hanging="360"/>
      </w:pPr>
      <w:rPr>
        <w:rFonts w:ascii="Courier New" w:hAnsi="Courier New" w:hint="default"/>
      </w:rPr>
    </w:lvl>
    <w:lvl w:ilvl="2" w:tplc="9F4CD304">
      <w:start w:val="1"/>
      <w:numFmt w:val="bullet"/>
      <w:lvlText w:val=""/>
      <w:lvlJc w:val="left"/>
      <w:pPr>
        <w:ind w:left="2160" w:hanging="360"/>
      </w:pPr>
      <w:rPr>
        <w:rFonts w:ascii="Wingdings" w:hAnsi="Wingdings" w:hint="default"/>
      </w:rPr>
    </w:lvl>
    <w:lvl w:ilvl="3" w:tplc="E99A776C">
      <w:start w:val="1"/>
      <w:numFmt w:val="bullet"/>
      <w:lvlText w:val=""/>
      <w:lvlJc w:val="left"/>
      <w:pPr>
        <w:ind w:left="2880" w:hanging="360"/>
      </w:pPr>
      <w:rPr>
        <w:rFonts w:ascii="Symbol" w:hAnsi="Symbol" w:hint="default"/>
      </w:rPr>
    </w:lvl>
    <w:lvl w:ilvl="4" w:tplc="D3309466">
      <w:start w:val="1"/>
      <w:numFmt w:val="bullet"/>
      <w:lvlText w:val="o"/>
      <w:lvlJc w:val="left"/>
      <w:pPr>
        <w:ind w:left="3600" w:hanging="360"/>
      </w:pPr>
      <w:rPr>
        <w:rFonts w:ascii="Courier New" w:hAnsi="Courier New" w:hint="default"/>
      </w:rPr>
    </w:lvl>
    <w:lvl w:ilvl="5" w:tplc="8436A706">
      <w:start w:val="1"/>
      <w:numFmt w:val="bullet"/>
      <w:lvlText w:val=""/>
      <w:lvlJc w:val="left"/>
      <w:pPr>
        <w:ind w:left="4320" w:hanging="360"/>
      </w:pPr>
      <w:rPr>
        <w:rFonts w:ascii="Wingdings" w:hAnsi="Wingdings" w:hint="default"/>
      </w:rPr>
    </w:lvl>
    <w:lvl w:ilvl="6" w:tplc="381E6A74">
      <w:start w:val="1"/>
      <w:numFmt w:val="bullet"/>
      <w:lvlText w:val=""/>
      <w:lvlJc w:val="left"/>
      <w:pPr>
        <w:ind w:left="5040" w:hanging="360"/>
      </w:pPr>
      <w:rPr>
        <w:rFonts w:ascii="Symbol" w:hAnsi="Symbol" w:hint="default"/>
      </w:rPr>
    </w:lvl>
    <w:lvl w:ilvl="7" w:tplc="7714C06A">
      <w:start w:val="1"/>
      <w:numFmt w:val="bullet"/>
      <w:lvlText w:val="o"/>
      <w:lvlJc w:val="left"/>
      <w:pPr>
        <w:ind w:left="5760" w:hanging="360"/>
      </w:pPr>
      <w:rPr>
        <w:rFonts w:ascii="Courier New" w:hAnsi="Courier New" w:hint="default"/>
      </w:rPr>
    </w:lvl>
    <w:lvl w:ilvl="8" w:tplc="16BC76D2">
      <w:start w:val="1"/>
      <w:numFmt w:val="bullet"/>
      <w:lvlText w:val=""/>
      <w:lvlJc w:val="left"/>
      <w:pPr>
        <w:ind w:left="6480" w:hanging="360"/>
      </w:pPr>
      <w:rPr>
        <w:rFonts w:ascii="Wingdings" w:hAnsi="Wingdings" w:hint="default"/>
      </w:rPr>
    </w:lvl>
  </w:abstractNum>
  <w:abstractNum w:abstractNumId="25" w15:restartNumberingAfterBreak="0">
    <w:nsid w:val="5D1A711B"/>
    <w:multiLevelType w:val="multilevel"/>
    <w:tmpl w:val="B762A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D8384"/>
    <w:multiLevelType w:val="multilevel"/>
    <w:tmpl w:val="C4907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8129"/>
    <w:multiLevelType w:val="multilevel"/>
    <w:tmpl w:val="98464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45292F"/>
    <w:multiLevelType w:val="multilevel"/>
    <w:tmpl w:val="AD2C1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C77AD9"/>
    <w:multiLevelType w:val="multilevel"/>
    <w:tmpl w:val="253CC1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E391DE"/>
    <w:multiLevelType w:val="multilevel"/>
    <w:tmpl w:val="354C2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784AED"/>
    <w:multiLevelType w:val="multilevel"/>
    <w:tmpl w:val="6BE22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F857B9"/>
    <w:multiLevelType w:val="multilevel"/>
    <w:tmpl w:val="2C5AE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5B9164"/>
    <w:multiLevelType w:val="multilevel"/>
    <w:tmpl w:val="C12665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2CAC66"/>
    <w:multiLevelType w:val="multilevel"/>
    <w:tmpl w:val="93B28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8C70AB"/>
    <w:multiLevelType w:val="multilevel"/>
    <w:tmpl w:val="361AF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90AF5B7"/>
    <w:multiLevelType w:val="multilevel"/>
    <w:tmpl w:val="9BC45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A0CE77B"/>
    <w:multiLevelType w:val="multilevel"/>
    <w:tmpl w:val="E6607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05898470">
    <w:abstractNumId w:val="8"/>
  </w:num>
  <w:num w:numId="2" w16cid:durableId="1761025532">
    <w:abstractNumId w:val="7"/>
  </w:num>
  <w:num w:numId="3" w16cid:durableId="1707752184">
    <w:abstractNumId w:val="2"/>
  </w:num>
  <w:num w:numId="4" w16cid:durableId="2134471359">
    <w:abstractNumId w:val="6"/>
  </w:num>
  <w:num w:numId="5" w16cid:durableId="1660303134">
    <w:abstractNumId w:val="28"/>
  </w:num>
  <w:num w:numId="6" w16cid:durableId="384182244">
    <w:abstractNumId w:val="26"/>
  </w:num>
  <w:num w:numId="7" w16cid:durableId="2042396112">
    <w:abstractNumId w:val="33"/>
  </w:num>
  <w:num w:numId="8" w16cid:durableId="1293704901">
    <w:abstractNumId w:val="36"/>
  </w:num>
  <w:num w:numId="9" w16cid:durableId="1038898417">
    <w:abstractNumId w:val="0"/>
  </w:num>
  <w:num w:numId="10" w16cid:durableId="684281446">
    <w:abstractNumId w:val="1"/>
  </w:num>
  <w:num w:numId="11" w16cid:durableId="1786849212">
    <w:abstractNumId w:val="10"/>
  </w:num>
  <w:num w:numId="12" w16cid:durableId="144861016">
    <w:abstractNumId w:val="34"/>
  </w:num>
  <w:num w:numId="13" w16cid:durableId="1993175707">
    <w:abstractNumId w:val="31"/>
  </w:num>
  <w:num w:numId="14" w16cid:durableId="130952034">
    <w:abstractNumId w:val="21"/>
  </w:num>
  <w:num w:numId="15" w16cid:durableId="1549951208">
    <w:abstractNumId w:val="16"/>
  </w:num>
  <w:num w:numId="16" w16cid:durableId="361710554">
    <w:abstractNumId w:val="17"/>
  </w:num>
  <w:num w:numId="17" w16cid:durableId="432481575">
    <w:abstractNumId w:val="19"/>
  </w:num>
  <w:num w:numId="18" w16cid:durableId="920338553">
    <w:abstractNumId w:val="4"/>
  </w:num>
  <w:num w:numId="19" w16cid:durableId="921453494">
    <w:abstractNumId w:val="13"/>
  </w:num>
  <w:num w:numId="20" w16cid:durableId="166748284">
    <w:abstractNumId w:val="14"/>
  </w:num>
  <w:num w:numId="21" w16cid:durableId="1772820952">
    <w:abstractNumId w:val="29"/>
  </w:num>
  <w:num w:numId="22" w16cid:durableId="1693141378">
    <w:abstractNumId w:val="30"/>
  </w:num>
  <w:num w:numId="23" w16cid:durableId="1946961967">
    <w:abstractNumId w:val="24"/>
  </w:num>
  <w:num w:numId="24" w16cid:durableId="2011902623">
    <w:abstractNumId w:val="9"/>
  </w:num>
  <w:num w:numId="25" w16cid:durableId="1434670270">
    <w:abstractNumId w:val="5"/>
  </w:num>
  <w:num w:numId="26" w16cid:durableId="170879103">
    <w:abstractNumId w:val="35"/>
  </w:num>
  <w:num w:numId="27" w16cid:durableId="1524323350">
    <w:abstractNumId w:val="22"/>
  </w:num>
  <w:num w:numId="28" w16cid:durableId="820001108">
    <w:abstractNumId w:val="15"/>
  </w:num>
  <w:num w:numId="29" w16cid:durableId="1926451702">
    <w:abstractNumId w:val="11"/>
  </w:num>
  <w:num w:numId="30" w16cid:durableId="1140339914">
    <w:abstractNumId w:val="20"/>
  </w:num>
  <w:num w:numId="31" w16cid:durableId="1565407343">
    <w:abstractNumId w:val="3"/>
  </w:num>
  <w:num w:numId="32" w16cid:durableId="1071658545">
    <w:abstractNumId w:val="25"/>
  </w:num>
  <w:num w:numId="33" w16cid:durableId="451048553">
    <w:abstractNumId w:val="12"/>
  </w:num>
  <w:num w:numId="34" w16cid:durableId="1771965947">
    <w:abstractNumId w:val="27"/>
  </w:num>
  <w:num w:numId="35" w16cid:durableId="828448705">
    <w:abstractNumId w:val="37"/>
  </w:num>
  <w:num w:numId="36" w16cid:durableId="1662586022">
    <w:abstractNumId w:val="32"/>
  </w:num>
  <w:num w:numId="37" w16cid:durableId="1015421364">
    <w:abstractNumId w:val="23"/>
  </w:num>
  <w:num w:numId="38" w16cid:durableId="190548894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21"/>
    <w:rsid w:val="000632E1"/>
    <w:rsid w:val="000C2659"/>
    <w:rsid w:val="00117B18"/>
    <w:rsid w:val="00137F75"/>
    <w:rsid w:val="001539DA"/>
    <w:rsid w:val="00166CA8"/>
    <w:rsid w:val="001A4EEA"/>
    <w:rsid w:val="00366139"/>
    <w:rsid w:val="00377AC8"/>
    <w:rsid w:val="003C1066"/>
    <w:rsid w:val="003D045E"/>
    <w:rsid w:val="004C726F"/>
    <w:rsid w:val="00583466"/>
    <w:rsid w:val="0066684E"/>
    <w:rsid w:val="007173EF"/>
    <w:rsid w:val="00A6260D"/>
    <w:rsid w:val="00A7366A"/>
    <w:rsid w:val="00B22876"/>
    <w:rsid w:val="00B30A71"/>
    <w:rsid w:val="00CB6DB6"/>
    <w:rsid w:val="00D06CD9"/>
    <w:rsid w:val="00D07BE5"/>
    <w:rsid w:val="00DC05BB"/>
    <w:rsid w:val="00F73D21"/>
    <w:rsid w:val="021A6BAA"/>
    <w:rsid w:val="022774CC"/>
    <w:rsid w:val="024F3F7C"/>
    <w:rsid w:val="025C1C9A"/>
    <w:rsid w:val="0455B3D3"/>
    <w:rsid w:val="05123664"/>
    <w:rsid w:val="06C671EF"/>
    <w:rsid w:val="08B69714"/>
    <w:rsid w:val="0CF19878"/>
    <w:rsid w:val="0F0D4B0E"/>
    <w:rsid w:val="0F3EB392"/>
    <w:rsid w:val="0F862002"/>
    <w:rsid w:val="10D939E2"/>
    <w:rsid w:val="110EC2BB"/>
    <w:rsid w:val="11E925D6"/>
    <w:rsid w:val="1324493F"/>
    <w:rsid w:val="13286EBC"/>
    <w:rsid w:val="1545033F"/>
    <w:rsid w:val="155009F2"/>
    <w:rsid w:val="16275380"/>
    <w:rsid w:val="172BD8E5"/>
    <w:rsid w:val="17740800"/>
    <w:rsid w:val="181B41EC"/>
    <w:rsid w:val="18D69284"/>
    <w:rsid w:val="18E04969"/>
    <w:rsid w:val="18F071D9"/>
    <w:rsid w:val="1B045FEB"/>
    <w:rsid w:val="1F1F5DFF"/>
    <w:rsid w:val="21531D22"/>
    <w:rsid w:val="21F38EEC"/>
    <w:rsid w:val="23FF5D6C"/>
    <w:rsid w:val="26609D67"/>
    <w:rsid w:val="27A1571D"/>
    <w:rsid w:val="28F50CBF"/>
    <w:rsid w:val="290C84C5"/>
    <w:rsid w:val="2A079EB2"/>
    <w:rsid w:val="2ACBAD99"/>
    <w:rsid w:val="2AE011C4"/>
    <w:rsid w:val="2C2CCDBF"/>
    <w:rsid w:val="2D9A0E53"/>
    <w:rsid w:val="2E2D8C7B"/>
    <w:rsid w:val="2E9EE26E"/>
    <w:rsid w:val="30F7C906"/>
    <w:rsid w:val="31A6B954"/>
    <w:rsid w:val="32285B50"/>
    <w:rsid w:val="362D3CE3"/>
    <w:rsid w:val="36A199F4"/>
    <w:rsid w:val="3739A7DD"/>
    <w:rsid w:val="39D2C2F7"/>
    <w:rsid w:val="3D851FF7"/>
    <w:rsid w:val="3F1CBE34"/>
    <w:rsid w:val="4296B633"/>
    <w:rsid w:val="4A0F7DFC"/>
    <w:rsid w:val="4B4057E6"/>
    <w:rsid w:val="4C21AF59"/>
    <w:rsid w:val="4C680D1D"/>
    <w:rsid w:val="4E0C6898"/>
    <w:rsid w:val="4F3860E0"/>
    <w:rsid w:val="50F243AF"/>
    <w:rsid w:val="51A902BD"/>
    <w:rsid w:val="51DDEE46"/>
    <w:rsid w:val="5631F0A0"/>
    <w:rsid w:val="582352E0"/>
    <w:rsid w:val="5BAC0D9A"/>
    <w:rsid w:val="5C75D5DD"/>
    <w:rsid w:val="5CF9A77D"/>
    <w:rsid w:val="5DA52BA7"/>
    <w:rsid w:val="5EED4D0D"/>
    <w:rsid w:val="623A497A"/>
    <w:rsid w:val="656A2E09"/>
    <w:rsid w:val="6571DBB5"/>
    <w:rsid w:val="65805C64"/>
    <w:rsid w:val="69008664"/>
    <w:rsid w:val="69112DEB"/>
    <w:rsid w:val="69DE0907"/>
    <w:rsid w:val="6A8C02D0"/>
    <w:rsid w:val="6AAFD0B7"/>
    <w:rsid w:val="6B3CDE27"/>
    <w:rsid w:val="6D0C94BE"/>
    <w:rsid w:val="6DB43375"/>
    <w:rsid w:val="6DDFB1B2"/>
    <w:rsid w:val="701CB902"/>
    <w:rsid w:val="72B95659"/>
    <w:rsid w:val="772E2D0F"/>
    <w:rsid w:val="799A6CA4"/>
    <w:rsid w:val="7F71D341"/>
    <w:rsid w:val="7FC3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C2"/>
  <w15:docId w15:val="{50E05D93-1133-4EBA-9F09-E908962B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F0D4B0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265501">
      <w:bodyDiv w:val="1"/>
      <w:marLeft w:val="0"/>
      <w:marRight w:val="0"/>
      <w:marTop w:val="0"/>
      <w:marBottom w:val="0"/>
      <w:divBdr>
        <w:top w:val="none" w:sz="0" w:space="0" w:color="auto"/>
        <w:left w:val="none" w:sz="0" w:space="0" w:color="auto"/>
        <w:bottom w:val="none" w:sz="0" w:space="0" w:color="auto"/>
        <w:right w:val="none" w:sz="0" w:space="0" w:color="auto"/>
      </w:divBdr>
      <w:divsChild>
        <w:div w:id="2111392262">
          <w:marLeft w:val="0"/>
          <w:marRight w:val="0"/>
          <w:marTop w:val="0"/>
          <w:marBottom w:val="0"/>
          <w:divBdr>
            <w:top w:val="none" w:sz="0" w:space="0" w:color="auto"/>
            <w:left w:val="none" w:sz="0" w:space="0" w:color="auto"/>
            <w:bottom w:val="none" w:sz="0" w:space="0" w:color="auto"/>
            <w:right w:val="none" w:sz="0" w:space="0" w:color="auto"/>
          </w:divBdr>
          <w:divsChild>
            <w:div w:id="1324745970">
              <w:marLeft w:val="0"/>
              <w:marRight w:val="0"/>
              <w:marTop w:val="0"/>
              <w:marBottom w:val="0"/>
              <w:divBdr>
                <w:top w:val="none" w:sz="0" w:space="0" w:color="auto"/>
                <w:left w:val="none" w:sz="0" w:space="0" w:color="auto"/>
                <w:bottom w:val="none" w:sz="0" w:space="0" w:color="auto"/>
                <w:right w:val="none" w:sz="0" w:space="0" w:color="auto"/>
              </w:divBdr>
            </w:div>
            <w:div w:id="1015381698">
              <w:marLeft w:val="0"/>
              <w:marRight w:val="0"/>
              <w:marTop w:val="0"/>
              <w:marBottom w:val="0"/>
              <w:divBdr>
                <w:top w:val="none" w:sz="0" w:space="0" w:color="auto"/>
                <w:left w:val="none" w:sz="0" w:space="0" w:color="auto"/>
                <w:bottom w:val="none" w:sz="0" w:space="0" w:color="auto"/>
                <w:right w:val="none" w:sz="0" w:space="0" w:color="auto"/>
              </w:divBdr>
            </w:div>
            <w:div w:id="1983073388">
              <w:marLeft w:val="0"/>
              <w:marRight w:val="0"/>
              <w:marTop w:val="0"/>
              <w:marBottom w:val="0"/>
              <w:divBdr>
                <w:top w:val="none" w:sz="0" w:space="0" w:color="auto"/>
                <w:left w:val="none" w:sz="0" w:space="0" w:color="auto"/>
                <w:bottom w:val="none" w:sz="0" w:space="0" w:color="auto"/>
                <w:right w:val="none" w:sz="0" w:space="0" w:color="auto"/>
              </w:divBdr>
            </w:div>
            <w:div w:id="1989362526">
              <w:marLeft w:val="0"/>
              <w:marRight w:val="0"/>
              <w:marTop w:val="0"/>
              <w:marBottom w:val="0"/>
              <w:divBdr>
                <w:top w:val="none" w:sz="0" w:space="0" w:color="auto"/>
                <w:left w:val="none" w:sz="0" w:space="0" w:color="auto"/>
                <w:bottom w:val="none" w:sz="0" w:space="0" w:color="auto"/>
                <w:right w:val="none" w:sz="0" w:space="0" w:color="auto"/>
              </w:divBdr>
            </w:div>
            <w:div w:id="2093089909">
              <w:marLeft w:val="0"/>
              <w:marRight w:val="0"/>
              <w:marTop w:val="0"/>
              <w:marBottom w:val="0"/>
              <w:divBdr>
                <w:top w:val="none" w:sz="0" w:space="0" w:color="auto"/>
                <w:left w:val="none" w:sz="0" w:space="0" w:color="auto"/>
                <w:bottom w:val="none" w:sz="0" w:space="0" w:color="auto"/>
                <w:right w:val="none" w:sz="0" w:space="0" w:color="auto"/>
              </w:divBdr>
            </w:div>
            <w:div w:id="190536113">
              <w:marLeft w:val="0"/>
              <w:marRight w:val="0"/>
              <w:marTop w:val="0"/>
              <w:marBottom w:val="0"/>
              <w:divBdr>
                <w:top w:val="none" w:sz="0" w:space="0" w:color="auto"/>
                <w:left w:val="none" w:sz="0" w:space="0" w:color="auto"/>
                <w:bottom w:val="none" w:sz="0" w:space="0" w:color="auto"/>
                <w:right w:val="none" w:sz="0" w:space="0" w:color="auto"/>
              </w:divBdr>
            </w:div>
            <w:div w:id="2056540685">
              <w:marLeft w:val="0"/>
              <w:marRight w:val="0"/>
              <w:marTop w:val="0"/>
              <w:marBottom w:val="0"/>
              <w:divBdr>
                <w:top w:val="none" w:sz="0" w:space="0" w:color="auto"/>
                <w:left w:val="none" w:sz="0" w:space="0" w:color="auto"/>
                <w:bottom w:val="none" w:sz="0" w:space="0" w:color="auto"/>
                <w:right w:val="none" w:sz="0" w:space="0" w:color="auto"/>
              </w:divBdr>
            </w:div>
            <w:div w:id="1376584887">
              <w:marLeft w:val="0"/>
              <w:marRight w:val="0"/>
              <w:marTop w:val="0"/>
              <w:marBottom w:val="0"/>
              <w:divBdr>
                <w:top w:val="none" w:sz="0" w:space="0" w:color="auto"/>
                <w:left w:val="none" w:sz="0" w:space="0" w:color="auto"/>
                <w:bottom w:val="none" w:sz="0" w:space="0" w:color="auto"/>
                <w:right w:val="none" w:sz="0" w:space="0" w:color="auto"/>
              </w:divBdr>
            </w:div>
            <w:div w:id="1540970646">
              <w:marLeft w:val="0"/>
              <w:marRight w:val="0"/>
              <w:marTop w:val="0"/>
              <w:marBottom w:val="0"/>
              <w:divBdr>
                <w:top w:val="none" w:sz="0" w:space="0" w:color="auto"/>
                <w:left w:val="none" w:sz="0" w:space="0" w:color="auto"/>
                <w:bottom w:val="none" w:sz="0" w:space="0" w:color="auto"/>
                <w:right w:val="none" w:sz="0" w:space="0" w:color="auto"/>
              </w:divBdr>
            </w:div>
            <w:div w:id="249504721">
              <w:marLeft w:val="0"/>
              <w:marRight w:val="0"/>
              <w:marTop w:val="0"/>
              <w:marBottom w:val="0"/>
              <w:divBdr>
                <w:top w:val="none" w:sz="0" w:space="0" w:color="auto"/>
                <w:left w:val="none" w:sz="0" w:space="0" w:color="auto"/>
                <w:bottom w:val="none" w:sz="0" w:space="0" w:color="auto"/>
                <w:right w:val="none" w:sz="0" w:space="0" w:color="auto"/>
              </w:divBdr>
            </w:div>
            <w:div w:id="555702958">
              <w:marLeft w:val="0"/>
              <w:marRight w:val="0"/>
              <w:marTop w:val="0"/>
              <w:marBottom w:val="0"/>
              <w:divBdr>
                <w:top w:val="none" w:sz="0" w:space="0" w:color="auto"/>
                <w:left w:val="none" w:sz="0" w:space="0" w:color="auto"/>
                <w:bottom w:val="none" w:sz="0" w:space="0" w:color="auto"/>
                <w:right w:val="none" w:sz="0" w:space="0" w:color="auto"/>
              </w:divBdr>
            </w:div>
            <w:div w:id="1537355383">
              <w:marLeft w:val="0"/>
              <w:marRight w:val="0"/>
              <w:marTop w:val="0"/>
              <w:marBottom w:val="0"/>
              <w:divBdr>
                <w:top w:val="none" w:sz="0" w:space="0" w:color="auto"/>
                <w:left w:val="none" w:sz="0" w:space="0" w:color="auto"/>
                <w:bottom w:val="none" w:sz="0" w:space="0" w:color="auto"/>
                <w:right w:val="none" w:sz="0" w:space="0" w:color="auto"/>
              </w:divBdr>
            </w:div>
            <w:div w:id="697850754">
              <w:marLeft w:val="0"/>
              <w:marRight w:val="0"/>
              <w:marTop w:val="0"/>
              <w:marBottom w:val="0"/>
              <w:divBdr>
                <w:top w:val="none" w:sz="0" w:space="0" w:color="auto"/>
                <w:left w:val="none" w:sz="0" w:space="0" w:color="auto"/>
                <w:bottom w:val="none" w:sz="0" w:space="0" w:color="auto"/>
                <w:right w:val="none" w:sz="0" w:space="0" w:color="auto"/>
              </w:divBdr>
            </w:div>
            <w:div w:id="904221432">
              <w:marLeft w:val="0"/>
              <w:marRight w:val="0"/>
              <w:marTop w:val="0"/>
              <w:marBottom w:val="0"/>
              <w:divBdr>
                <w:top w:val="none" w:sz="0" w:space="0" w:color="auto"/>
                <w:left w:val="none" w:sz="0" w:space="0" w:color="auto"/>
                <w:bottom w:val="none" w:sz="0" w:space="0" w:color="auto"/>
                <w:right w:val="none" w:sz="0" w:space="0" w:color="auto"/>
              </w:divBdr>
            </w:div>
            <w:div w:id="1519277583">
              <w:marLeft w:val="0"/>
              <w:marRight w:val="0"/>
              <w:marTop w:val="0"/>
              <w:marBottom w:val="0"/>
              <w:divBdr>
                <w:top w:val="none" w:sz="0" w:space="0" w:color="auto"/>
                <w:left w:val="none" w:sz="0" w:space="0" w:color="auto"/>
                <w:bottom w:val="none" w:sz="0" w:space="0" w:color="auto"/>
                <w:right w:val="none" w:sz="0" w:space="0" w:color="auto"/>
              </w:divBdr>
            </w:div>
            <w:div w:id="399908050">
              <w:marLeft w:val="0"/>
              <w:marRight w:val="0"/>
              <w:marTop w:val="0"/>
              <w:marBottom w:val="0"/>
              <w:divBdr>
                <w:top w:val="none" w:sz="0" w:space="0" w:color="auto"/>
                <w:left w:val="none" w:sz="0" w:space="0" w:color="auto"/>
                <w:bottom w:val="none" w:sz="0" w:space="0" w:color="auto"/>
                <w:right w:val="none" w:sz="0" w:space="0" w:color="auto"/>
              </w:divBdr>
            </w:div>
            <w:div w:id="1239093318">
              <w:marLeft w:val="0"/>
              <w:marRight w:val="0"/>
              <w:marTop w:val="0"/>
              <w:marBottom w:val="0"/>
              <w:divBdr>
                <w:top w:val="none" w:sz="0" w:space="0" w:color="auto"/>
                <w:left w:val="none" w:sz="0" w:space="0" w:color="auto"/>
                <w:bottom w:val="none" w:sz="0" w:space="0" w:color="auto"/>
                <w:right w:val="none" w:sz="0" w:space="0" w:color="auto"/>
              </w:divBdr>
            </w:div>
            <w:div w:id="1607735875">
              <w:marLeft w:val="0"/>
              <w:marRight w:val="0"/>
              <w:marTop w:val="0"/>
              <w:marBottom w:val="0"/>
              <w:divBdr>
                <w:top w:val="none" w:sz="0" w:space="0" w:color="auto"/>
                <w:left w:val="none" w:sz="0" w:space="0" w:color="auto"/>
                <w:bottom w:val="none" w:sz="0" w:space="0" w:color="auto"/>
                <w:right w:val="none" w:sz="0" w:space="0" w:color="auto"/>
              </w:divBdr>
            </w:div>
          </w:divsChild>
        </w:div>
        <w:div w:id="1953588297">
          <w:marLeft w:val="0"/>
          <w:marRight w:val="0"/>
          <w:marTop w:val="0"/>
          <w:marBottom w:val="0"/>
          <w:divBdr>
            <w:top w:val="none" w:sz="0" w:space="0" w:color="auto"/>
            <w:left w:val="none" w:sz="0" w:space="0" w:color="auto"/>
            <w:bottom w:val="none" w:sz="0" w:space="0" w:color="auto"/>
            <w:right w:val="none" w:sz="0" w:space="0" w:color="auto"/>
          </w:divBdr>
          <w:divsChild>
            <w:div w:id="1562133477">
              <w:marLeft w:val="0"/>
              <w:marRight w:val="0"/>
              <w:marTop w:val="0"/>
              <w:marBottom w:val="0"/>
              <w:divBdr>
                <w:top w:val="none" w:sz="0" w:space="0" w:color="auto"/>
                <w:left w:val="none" w:sz="0" w:space="0" w:color="auto"/>
                <w:bottom w:val="none" w:sz="0" w:space="0" w:color="auto"/>
                <w:right w:val="none" w:sz="0" w:space="0" w:color="auto"/>
              </w:divBdr>
            </w:div>
            <w:div w:id="1344747925">
              <w:marLeft w:val="0"/>
              <w:marRight w:val="0"/>
              <w:marTop w:val="0"/>
              <w:marBottom w:val="0"/>
              <w:divBdr>
                <w:top w:val="none" w:sz="0" w:space="0" w:color="auto"/>
                <w:left w:val="none" w:sz="0" w:space="0" w:color="auto"/>
                <w:bottom w:val="none" w:sz="0" w:space="0" w:color="auto"/>
                <w:right w:val="none" w:sz="0" w:space="0" w:color="auto"/>
              </w:divBdr>
            </w:div>
            <w:div w:id="606698669">
              <w:marLeft w:val="0"/>
              <w:marRight w:val="0"/>
              <w:marTop w:val="0"/>
              <w:marBottom w:val="0"/>
              <w:divBdr>
                <w:top w:val="none" w:sz="0" w:space="0" w:color="auto"/>
                <w:left w:val="none" w:sz="0" w:space="0" w:color="auto"/>
                <w:bottom w:val="none" w:sz="0" w:space="0" w:color="auto"/>
                <w:right w:val="none" w:sz="0" w:space="0" w:color="auto"/>
              </w:divBdr>
            </w:div>
            <w:div w:id="1643464737">
              <w:marLeft w:val="0"/>
              <w:marRight w:val="0"/>
              <w:marTop w:val="0"/>
              <w:marBottom w:val="0"/>
              <w:divBdr>
                <w:top w:val="none" w:sz="0" w:space="0" w:color="auto"/>
                <w:left w:val="none" w:sz="0" w:space="0" w:color="auto"/>
                <w:bottom w:val="none" w:sz="0" w:space="0" w:color="auto"/>
                <w:right w:val="none" w:sz="0" w:space="0" w:color="auto"/>
              </w:divBdr>
            </w:div>
            <w:div w:id="709500242">
              <w:marLeft w:val="0"/>
              <w:marRight w:val="0"/>
              <w:marTop w:val="0"/>
              <w:marBottom w:val="0"/>
              <w:divBdr>
                <w:top w:val="none" w:sz="0" w:space="0" w:color="auto"/>
                <w:left w:val="none" w:sz="0" w:space="0" w:color="auto"/>
                <w:bottom w:val="none" w:sz="0" w:space="0" w:color="auto"/>
                <w:right w:val="none" w:sz="0" w:space="0" w:color="auto"/>
              </w:divBdr>
            </w:div>
            <w:div w:id="623584544">
              <w:marLeft w:val="0"/>
              <w:marRight w:val="0"/>
              <w:marTop w:val="0"/>
              <w:marBottom w:val="0"/>
              <w:divBdr>
                <w:top w:val="none" w:sz="0" w:space="0" w:color="auto"/>
                <w:left w:val="none" w:sz="0" w:space="0" w:color="auto"/>
                <w:bottom w:val="none" w:sz="0" w:space="0" w:color="auto"/>
                <w:right w:val="none" w:sz="0" w:space="0" w:color="auto"/>
              </w:divBdr>
            </w:div>
            <w:div w:id="1072697889">
              <w:marLeft w:val="0"/>
              <w:marRight w:val="0"/>
              <w:marTop w:val="0"/>
              <w:marBottom w:val="0"/>
              <w:divBdr>
                <w:top w:val="none" w:sz="0" w:space="0" w:color="auto"/>
                <w:left w:val="none" w:sz="0" w:space="0" w:color="auto"/>
                <w:bottom w:val="none" w:sz="0" w:space="0" w:color="auto"/>
                <w:right w:val="none" w:sz="0" w:space="0" w:color="auto"/>
              </w:divBdr>
            </w:div>
            <w:div w:id="93133593">
              <w:marLeft w:val="0"/>
              <w:marRight w:val="0"/>
              <w:marTop w:val="0"/>
              <w:marBottom w:val="0"/>
              <w:divBdr>
                <w:top w:val="none" w:sz="0" w:space="0" w:color="auto"/>
                <w:left w:val="none" w:sz="0" w:space="0" w:color="auto"/>
                <w:bottom w:val="none" w:sz="0" w:space="0" w:color="auto"/>
                <w:right w:val="none" w:sz="0" w:space="0" w:color="auto"/>
              </w:divBdr>
            </w:div>
            <w:div w:id="288630471">
              <w:marLeft w:val="0"/>
              <w:marRight w:val="0"/>
              <w:marTop w:val="0"/>
              <w:marBottom w:val="0"/>
              <w:divBdr>
                <w:top w:val="none" w:sz="0" w:space="0" w:color="auto"/>
                <w:left w:val="none" w:sz="0" w:space="0" w:color="auto"/>
                <w:bottom w:val="none" w:sz="0" w:space="0" w:color="auto"/>
                <w:right w:val="none" w:sz="0" w:space="0" w:color="auto"/>
              </w:divBdr>
            </w:div>
            <w:div w:id="1439326034">
              <w:marLeft w:val="0"/>
              <w:marRight w:val="0"/>
              <w:marTop w:val="0"/>
              <w:marBottom w:val="0"/>
              <w:divBdr>
                <w:top w:val="none" w:sz="0" w:space="0" w:color="auto"/>
                <w:left w:val="none" w:sz="0" w:space="0" w:color="auto"/>
                <w:bottom w:val="none" w:sz="0" w:space="0" w:color="auto"/>
                <w:right w:val="none" w:sz="0" w:space="0" w:color="auto"/>
              </w:divBdr>
            </w:div>
            <w:div w:id="1788886628">
              <w:marLeft w:val="0"/>
              <w:marRight w:val="0"/>
              <w:marTop w:val="0"/>
              <w:marBottom w:val="0"/>
              <w:divBdr>
                <w:top w:val="none" w:sz="0" w:space="0" w:color="auto"/>
                <w:left w:val="none" w:sz="0" w:space="0" w:color="auto"/>
                <w:bottom w:val="none" w:sz="0" w:space="0" w:color="auto"/>
                <w:right w:val="none" w:sz="0" w:space="0" w:color="auto"/>
              </w:divBdr>
            </w:div>
            <w:div w:id="489951020">
              <w:marLeft w:val="0"/>
              <w:marRight w:val="0"/>
              <w:marTop w:val="0"/>
              <w:marBottom w:val="0"/>
              <w:divBdr>
                <w:top w:val="none" w:sz="0" w:space="0" w:color="auto"/>
                <w:left w:val="none" w:sz="0" w:space="0" w:color="auto"/>
                <w:bottom w:val="none" w:sz="0" w:space="0" w:color="auto"/>
                <w:right w:val="none" w:sz="0" w:space="0" w:color="auto"/>
              </w:divBdr>
            </w:div>
            <w:div w:id="452018095">
              <w:marLeft w:val="0"/>
              <w:marRight w:val="0"/>
              <w:marTop w:val="0"/>
              <w:marBottom w:val="0"/>
              <w:divBdr>
                <w:top w:val="none" w:sz="0" w:space="0" w:color="auto"/>
                <w:left w:val="none" w:sz="0" w:space="0" w:color="auto"/>
                <w:bottom w:val="none" w:sz="0" w:space="0" w:color="auto"/>
                <w:right w:val="none" w:sz="0" w:space="0" w:color="auto"/>
              </w:divBdr>
            </w:div>
            <w:div w:id="681203860">
              <w:marLeft w:val="0"/>
              <w:marRight w:val="0"/>
              <w:marTop w:val="0"/>
              <w:marBottom w:val="0"/>
              <w:divBdr>
                <w:top w:val="none" w:sz="0" w:space="0" w:color="auto"/>
                <w:left w:val="none" w:sz="0" w:space="0" w:color="auto"/>
                <w:bottom w:val="none" w:sz="0" w:space="0" w:color="auto"/>
                <w:right w:val="none" w:sz="0" w:space="0" w:color="auto"/>
              </w:divBdr>
            </w:div>
            <w:div w:id="1522626654">
              <w:marLeft w:val="0"/>
              <w:marRight w:val="0"/>
              <w:marTop w:val="0"/>
              <w:marBottom w:val="0"/>
              <w:divBdr>
                <w:top w:val="none" w:sz="0" w:space="0" w:color="auto"/>
                <w:left w:val="none" w:sz="0" w:space="0" w:color="auto"/>
                <w:bottom w:val="none" w:sz="0" w:space="0" w:color="auto"/>
                <w:right w:val="none" w:sz="0" w:space="0" w:color="auto"/>
              </w:divBdr>
            </w:div>
            <w:div w:id="1637639988">
              <w:marLeft w:val="0"/>
              <w:marRight w:val="0"/>
              <w:marTop w:val="0"/>
              <w:marBottom w:val="0"/>
              <w:divBdr>
                <w:top w:val="none" w:sz="0" w:space="0" w:color="auto"/>
                <w:left w:val="none" w:sz="0" w:space="0" w:color="auto"/>
                <w:bottom w:val="none" w:sz="0" w:space="0" w:color="auto"/>
                <w:right w:val="none" w:sz="0" w:space="0" w:color="auto"/>
              </w:divBdr>
            </w:div>
            <w:div w:id="1567958761">
              <w:marLeft w:val="0"/>
              <w:marRight w:val="0"/>
              <w:marTop w:val="0"/>
              <w:marBottom w:val="0"/>
              <w:divBdr>
                <w:top w:val="none" w:sz="0" w:space="0" w:color="auto"/>
                <w:left w:val="none" w:sz="0" w:space="0" w:color="auto"/>
                <w:bottom w:val="none" w:sz="0" w:space="0" w:color="auto"/>
                <w:right w:val="none" w:sz="0" w:space="0" w:color="auto"/>
              </w:divBdr>
            </w:div>
            <w:div w:id="1499618448">
              <w:marLeft w:val="0"/>
              <w:marRight w:val="0"/>
              <w:marTop w:val="0"/>
              <w:marBottom w:val="0"/>
              <w:divBdr>
                <w:top w:val="none" w:sz="0" w:space="0" w:color="auto"/>
                <w:left w:val="none" w:sz="0" w:space="0" w:color="auto"/>
                <w:bottom w:val="none" w:sz="0" w:space="0" w:color="auto"/>
                <w:right w:val="none" w:sz="0" w:space="0" w:color="auto"/>
              </w:divBdr>
            </w:div>
            <w:div w:id="165902010">
              <w:marLeft w:val="0"/>
              <w:marRight w:val="0"/>
              <w:marTop w:val="0"/>
              <w:marBottom w:val="0"/>
              <w:divBdr>
                <w:top w:val="none" w:sz="0" w:space="0" w:color="auto"/>
                <w:left w:val="none" w:sz="0" w:space="0" w:color="auto"/>
                <w:bottom w:val="none" w:sz="0" w:space="0" w:color="auto"/>
                <w:right w:val="none" w:sz="0" w:space="0" w:color="auto"/>
              </w:divBdr>
            </w:div>
            <w:div w:id="1894926988">
              <w:marLeft w:val="0"/>
              <w:marRight w:val="0"/>
              <w:marTop w:val="0"/>
              <w:marBottom w:val="0"/>
              <w:divBdr>
                <w:top w:val="none" w:sz="0" w:space="0" w:color="auto"/>
                <w:left w:val="none" w:sz="0" w:space="0" w:color="auto"/>
                <w:bottom w:val="none" w:sz="0" w:space="0" w:color="auto"/>
                <w:right w:val="none" w:sz="0" w:space="0" w:color="auto"/>
              </w:divBdr>
            </w:div>
          </w:divsChild>
        </w:div>
        <w:div w:id="605695881">
          <w:marLeft w:val="0"/>
          <w:marRight w:val="0"/>
          <w:marTop w:val="0"/>
          <w:marBottom w:val="0"/>
          <w:divBdr>
            <w:top w:val="none" w:sz="0" w:space="0" w:color="auto"/>
            <w:left w:val="none" w:sz="0" w:space="0" w:color="auto"/>
            <w:bottom w:val="none" w:sz="0" w:space="0" w:color="auto"/>
            <w:right w:val="none" w:sz="0" w:space="0" w:color="auto"/>
          </w:divBdr>
          <w:divsChild>
            <w:div w:id="1080256579">
              <w:marLeft w:val="0"/>
              <w:marRight w:val="0"/>
              <w:marTop w:val="0"/>
              <w:marBottom w:val="0"/>
              <w:divBdr>
                <w:top w:val="none" w:sz="0" w:space="0" w:color="auto"/>
                <w:left w:val="none" w:sz="0" w:space="0" w:color="auto"/>
                <w:bottom w:val="none" w:sz="0" w:space="0" w:color="auto"/>
                <w:right w:val="none" w:sz="0" w:space="0" w:color="auto"/>
              </w:divBdr>
            </w:div>
            <w:div w:id="1919367168">
              <w:marLeft w:val="0"/>
              <w:marRight w:val="0"/>
              <w:marTop w:val="0"/>
              <w:marBottom w:val="0"/>
              <w:divBdr>
                <w:top w:val="none" w:sz="0" w:space="0" w:color="auto"/>
                <w:left w:val="none" w:sz="0" w:space="0" w:color="auto"/>
                <w:bottom w:val="none" w:sz="0" w:space="0" w:color="auto"/>
                <w:right w:val="none" w:sz="0" w:space="0" w:color="auto"/>
              </w:divBdr>
            </w:div>
            <w:div w:id="855927745">
              <w:marLeft w:val="0"/>
              <w:marRight w:val="0"/>
              <w:marTop w:val="0"/>
              <w:marBottom w:val="0"/>
              <w:divBdr>
                <w:top w:val="none" w:sz="0" w:space="0" w:color="auto"/>
                <w:left w:val="none" w:sz="0" w:space="0" w:color="auto"/>
                <w:bottom w:val="none" w:sz="0" w:space="0" w:color="auto"/>
                <w:right w:val="none" w:sz="0" w:space="0" w:color="auto"/>
              </w:divBdr>
            </w:div>
            <w:div w:id="2055503851">
              <w:marLeft w:val="0"/>
              <w:marRight w:val="0"/>
              <w:marTop w:val="0"/>
              <w:marBottom w:val="0"/>
              <w:divBdr>
                <w:top w:val="none" w:sz="0" w:space="0" w:color="auto"/>
                <w:left w:val="none" w:sz="0" w:space="0" w:color="auto"/>
                <w:bottom w:val="none" w:sz="0" w:space="0" w:color="auto"/>
                <w:right w:val="none" w:sz="0" w:space="0" w:color="auto"/>
              </w:divBdr>
            </w:div>
            <w:div w:id="2086953755">
              <w:marLeft w:val="0"/>
              <w:marRight w:val="0"/>
              <w:marTop w:val="0"/>
              <w:marBottom w:val="0"/>
              <w:divBdr>
                <w:top w:val="none" w:sz="0" w:space="0" w:color="auto"/>
                <w:left w:val="none" w:sz="0" w:space="0" w:color="auto"/>
                <w:bottom w:val="none" w:sz="0" w:space="0" w:color="auto"/>
                <w:right w:val="none" w:sz="0" w:space="0" w:color="auto"/>
              </w:divBdr>
            </w:div>
            <w:div w:id="867991030">
              <w:marLeft w:val="0"/>
              <w:marRight w:val="0"/>
              <w:marTop w:val="0"/>
              <w:marBottom w:val="0"/>
              <w:divBdr>
                <w:top w:val="none" w:sz="0" w:space="0" w:color="auto"/>
                <w:left w:val="none" w:sz="0" w:space="0" w:color="auto"/>
                <w:bottom w:val="none" w:sz="0" w:space="0" w:color="auto"/>
                <w:right w:val="none" w:sz="0" w:space="0" w:color="auto"/>
              </w:divBdr>
            </w:div>
            <w:div w:id="64110283">
              <w:marLeft w:val="0"/>
              <w:marRight w:val="0"/>
              <w:marTop w:val="0"/>
              <w:marBottom w:val="0"/>
              <w:divBdr>
                <w:top w:val="none" w:sz="0" w:space="0" w:color="auto"/>
                <w:left w:val="none" w:sz="0" w:space="0" w:color="auto"/>
                <w:bottom w:val="none" w:sz="0" w:space="0" w:color="auto"/>
                <w:right w:val="none" w:sz="0" w:space="0" w:color="auto"/>
              </w:divBdr>
            </w:div>
            <w:div w:id="2106145615">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2035887649">
              <w:marLeft w:val="0"/>
              <w:marRight w:val="0"/>
              <w:marTop w:val="0"/>
              <w:marBottom w:val="0"/>
              <w:divBdr>
                <w:top w:val="none" w:sz="0" w:space="0" w:color="auto"/>
                <w:left w:val="none" w:sz="0" w:space="0" w:color="auto"/>
                <w:bottom w:val="none" w:sz="0" w:space="0" w:color="auto"/>
                <w:right w:val="none" w:sz="0" w:space="0" w:color="auto"/>
              </w:divBdr>
            </w:div>
            <w:div w:id="38555137">
              <w:marLeft w:val="0"/>
              <w:marRight w:val="0"/>
              <w:marTop w:val="0"/>
              <w:marBottom w:val="0"/>
              <w:divBdr>
                <w:top w:val="none" w:sz="0" w:space="0" w:color="auto"/>
                <w:left w:val="none" w:sz="0" w:space="0" w:color="auto"/>
                <w:bottom w:val="none" w:sz="0" w:space="0" w:color="auto"/>
                <w:right w:val="none" w:sz="0" w:space="0" w:color="auto"/>
              </w:divBdr>
            </w:div>
            <w:div w:id="217670670">
              <w:marLeft w:val="0"/>
              <w:marRight w:val="0"/>
              <w:marTop w:val="0"/>
              <w:marBottom w:val="0"/>
              <w:divBdr>
                <w:top w:val="none" w:sz="0" w:space="0" w:color="auto"/>
                <w:left w:val="none" w:sz="0" w:space="0" w:color="auto"/>
                <w:bottom w:val="none" w:sz="0" w:space="0" w:color="auto"/>
                <w:right w:val="none" w:sz="0" w:space="0" w:color="auto"/>
              </w:divBdr>
            </w:div>
            <w:div w:id="93287734">
              <w:marLeft w:val="0"/>
              <w:marRight w:val="0"/>
              <w:marTop w:val="0"/>
              <w:marBottom w:val="0"/>
              <w:divBdr>
                <w:top w:val="none" w:sz="0" w:space="0" w:color="auto"/>
                <w:left w:val="none" w:sz="0" w:space="0" w:color="auto"/>
                <w:bottom w:val="none" w:sz="0" w:space="0" w:color="auto"/>
                <w:right w:val="none" w:sz="0" w:space="0" w:color="auto"/>
              </w:divBdr>
            </w:div>
            <w:div w:id="1219169970">
              <w:marLeft w:val="0"/>
              <w:marRight w:val="0"/>
              <w:marTop w:val="0"/>
              <w:marBottom w:val="0"/>
              <w:divBdr>
                <w:top w:val="none" w:sz="0" w:space="0" w:color="auto"/>
                <w:left w:val="none" w:sz="0" w:space="0" w:color="auto"/>
                <w:bottom w:val="none" w:sz="0" w:space="0" w:color="auto"/>
                <w:right w:val="none" w:sz="0" w:space="0" w:color="auto"/>
              </w:divBdr>
            </w:div>
            <w:div w:id="89132970">
              <w:marLeft w:val="0"/>
              <w:marRight w:val="0"/>
              <w:marTop w:val="0"/>
              <w:marBottom w:val="0"/>
              <w:divBdr>
                <w:top w:val="none" w:sz="0" w:space="0" w:color="auto"/>
                <w:left w:val="none" w:sz="0" w:space="0" w:color="auto"/>
                <w:bottom w:val="none" w:sz="0" w:space="0" w:color="auto"/>
                <w:right w:val="none" w:sz="0" w:space="0" w:color="auto"/>
              </w:divBdr>
            </w:div>
            <w:div w:id="144514165">
              <w:marLeft w:val="0"/>
              <w:marRight w:val="0"/>
              <w:marTop w:val="0"/>
              <w:marBottom w:val="0"/>
              <w:divBdr>
                <w:top w:val="none" w:sz="0" w:space="0" w:color="auto"/>
                <w:left w:val="none" w:sz="0" w:space="0" w:color="auto"/>
                <w:bottom w:val="none" w:sz="0" w:space="0" w:color="auto"/>
                <w:right w:val="none" w:sz="0" w:space="0" w:color="auto"/>
              </w:divBdr>
            </w:div>
            <w:div w:id="1081298414">
              <w:marLeft w:val="0"/>
              <w:marRight w:val="0"/>
              <w:marTop w:val="0"/>
              <w:marBottom w:val="0"/>
              <w:divBdr>
                <w:top w:val="none" w:sz="0" w:space="0" w:color="auto"/>
                <w:left w:val="none" w:sz="0" w:space="0" w:color="auto"/>
                <w:bottom w:val="none" w:sz="0" w:space="0" w:color="auto"/>
                <w:right w:val="none" w:sz="0" w:space="0" w:color="auto"/>
              </w:divBdr>
            </w:div>
            <w:div w:id="1831411239">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90055203">
              <w:marLeft w:val="0"/>
              <w:marRight w:val="0"/>
              <w:marTop w:val="0"/>
              <w:marBottom w:val="0"/>
              <w:divBdr>
                <w:top w:val="none" w:sz="0" w:space="0" w:color="auto"/>
                <w:left w:val="none" w:sz="0" w:space="0" w:color="auto"/>
                <w:bottom w:val="none" w:sz="0" w:space="0" w:color="auto"/>
                <w:right w:val="none" w:sz="0" w:space="0" w:color="auto"/>
              </w:divBdr>
            </w:div>
          </w:divsChild>
        </w:div>
        <w:div w:id="244806858">
          <w:marLeft w:val="0"/>
          <w:marRight w:val="0"/>
          <w:marTop w:val="0"/>
          <w:marBottom w:val="0"/>
          <w:divBdr>
            <w:top w:val="none" w:sz="0" w:space="0" w:color="auto"/>
            <w:left w:val="none" w:sz="0" w:space="0" w:color="auto"/>
            <w:bottom w:val="none" w:sz="0" w:space="0" w:color="auto"/>
            <w:right w:val="none" w:sz="0" w:space="0" w:color="auto"/>
          </w:divBdr>
          <w:divsChild>
            <w:div w:id="830566504">
              <w:marLeft w:val="0"/>
              <w:marRight w:val="0"/>
              <w:marTop w:val="0"/>
              <w:marBottom w:val="0"/>
              <w:divBdr>
                <w:top w:val="none" w:sz="0" w:space="0" w:color="auto"/>
                <w:left w:val="none" w:sz="0" w:space="0" w:color="auto"/>
                <w:bottom w:val="none" w:sz="0" w:space="0" w:color="auto"/>
                <w:right w:val="none" w:sz="0" w:space="0" w:color="auto"/>
              </w:divBdr>
            </w:div>
            <w:div w:id="1426534564">
              <w:marLeft w:val="0"/>
              <w:marRight w:val="0"/>
              <w:marTop w:val="0"/>
              <w:marBottom w:val="0"/>
              <w:divBdr>
                <w:top w:val="none" w:sz="0" w:space="0" w:color="auto"/>
                <w:left w:val="none" w:sz="0" w:space="0" w:color="auto"/>
                <w:bottom w:val="none" w:sz="0" w:space="0" w:color="auto"/>
                <w:right w:val="none" w:sz="0" w:space="0" w:color="auto"/>
              </w:divBdr>
            </w:div>
            <w:div w:id="742140861">
              <w:marLeft w:val="0"/>
              <w:marRight w:val="0"/>
              <w:marTop w:val="0"/>
              <w:marBottom w:val="0"/>
              <w:divBdr>
                <w:top w:val="none" w:sz="0" w:space="0" w:color="auto"/>
                <w:left w:val="none" w:sz="0" w:space="0" w:color="auto"/>
                <w:bottom w:val="none" w:sz="0" w:space="0" w:color="auto"/>
                <w:right w:val="none" w:sz="0" w:space="0" w:color="auto"/>
              </w:divBdr>
            </w:div>
            <w:div w:id="255941534">
              <w:marLeft w:val="0"/>
              <w:marRight w:val="0"/>
              <w:marTop w:val="0"/>
              <w:marBottom w:val="0"/>
              <w:divBdr>
                <w:top w:val="none" w:sz="0" w:space="0" w:color="auto"/>
                <w:left w:val="none" w:sz="0" w:space="0" w:color="auto"/>
                <w:bottom w:val="none" w:sz="0" w:space="0" w:color="auto"/>
                <w:right w:val="none" w:sz="0" w:space="0" w:color="auto"/>
              </w:divBdr>
            </w:div>
            <w:div w:id="147138709">
              <w:marLeft w:val="0"/>
              <w:marRight w:val="0"/>
              <w:marTop w:val="0"/>
              <w:marBottom w:val="0"/>
              <w:divBdr>
                <w:top w:val="none" w:sz="0" w:space="0" w:color="auto"/>
                <w:left w:val="none" w:sz="0" w:space="0" w:color="auto"/>
                <w:bottom w:val="none" w:sz="0" w:space="0" w:color="auto"/>
                <w:right w:val="none" w:sz="0" w:space="0" w:color="auto"/>
              </w:divBdr>
            </w:div>
            <w:div w:id="2128306318">
              <w:marLeft w:val="0"/>
              <w:marRight w:val="0"/>
              <w:marTop w:val="0"/>
              <w:marBottom w:val="0"/>
              <w:divBdr>
                <w:top w:val="none" w:sz="0" w:space="0" w:color="auto"/>
                <w:left w:val="none" w:sz="0" w:space="0" w:color="auto"/>
                <w:bottom w:val="none" w:sz="0" w:space="0" w:color="auto"/>
                <w:right w:val="none" w:sz="0" w:space="0" w:color="auto"/>
              </w:divBdr>
            </w:div>
            <w:div w:id="657540272">
              <w:marLeft w:val="0"/>
              <w:marRight w:val="0"/>
              <w:marTop w:val="0"/>
              <w:marBottom w:val="0"/>
              <w:divBdr>
                <w:top w:val="none" w:sz="0" w:space="0" w:color="auto"/>
                <w:left w:val="none" w:sz="0" w:space="0" w:color="auto"/>
                <w:bottom w:val="none" w:sz="0" w:space="0" w:color="auto"/>
                <w:right w:val="none" w:sz="0" w:space="0" w:color="auto"/>
              </w:divBdr>
            </w:div>
            <w:div w:id="537200381">
              <w:marLeft w:val="0"/>
              <w:marRight w:val="0"/>
              <w:marTop w:val="0"/>
              <w:marBottom w:val="0"/>
              <w:divBdr>
                <w:top w:val="none" w:sz="0" w:space="0" w:color="auto"/>
                <w:left w:val="none" w:sz="0" w:space="0" w:color="auto"/>
                <w:bottom w:val="none" w:sz="0" w:space="0" w:color="auto"/>
                <w:right w:val="none" w:sz="0" w:space="0" w:color="auto"/>
              </w:divBdr>
            </w:div>
            <w:div w:id="110588564">
              <w:marLeft w:val="0"/>
              <w:marRight w:val="0"/>
              <w:marTop w:val="0"/>
              <w:marBottom w:val="0"/>
              <w:divBdr>
                <w:top w:val="none" w:sz="0" w:space="0" w:color="auto"/>
                <w:left w:val="none" w:sz="0" w:space="0" w:color="auto"/>
                <w:bottom w:val="none" w:sz="0" w:space="0" w:color="auto"/>
                <w:right w:val="none" w:sz="0" w:space="0" w:color="auto"/>
              </w:divBdr>
            </w:div>
            <w:div w:id="1093818373">
              <w:marLeft w:val="0"/>
              <w:marRight w:val="0"/>
              <w:marTop w:val="0"/>
              <w:marBottom w:val="0"/>
              <w:divBdr>
                <w:top w:val="none" w:sz="0" w:space="0" w:color="auto"/>
                <w:left w:val="none" w:sz="0" w:space="0" w:color="auto"/>
                <w:bottom w:val="none" w:sz="0" w:space="0" w:color="auto"/>
                <w:right w:val="none" w:sz="0" w:space="0" w:color="auto"/>
              </w:divBdr>
            </w:div>
            <w:div w:id="1558663086">
              <w:marLeft w:val="0"/>
              <w:marRight w:val="0"/>
              <w:marTop w:val="0"/>
              <w:marBottom w:val="0"/>
              <w:divBdr>
                <w:top w:val="none" w:sz="0" w:space="0" w:color="auto"/>
                <w:left w:val="none" w:sz="0" w:space="0" w:color="auto"/>
                <w:bottom w:val="none" w:sz="0" w:space="0" w:color="auto"/>
                <w:right w:val="none" w:sz="0" w:space="0" w:color="auto"/>
              </w:divBdr>
            </w:div>
            <w:div w:id="1944528384">
              <w:marLeft w:val="0"/>
              <w:marRight w:val="0"/>
              <w:marTop w:val="0"/>
              <w:marBottom w:val="0"/>
              <w:divBdr>
                <w:top w:val="none" w:sz="0" w:space="0" w:color="auto"/>
                <w:left w:val="none" w:sz="0" w:space="0" w:color="auto"/>
                <w:bottom w:val="none" w:sz="0" w:space="0" w:color="auto"/>
                <w:right w:val="none" w:sz="0" w:space="0" w:color="auto"/>
              </w:divBdr>
            </w:div>
            <w:div w:id="664551183">
              <w:marLeft w:val="0"/>
              <w:marRight w:val="0"/>
              <w:marTop w:val="0"/>
              <w:marBottom w:val="0"/>
              <w:divBdr>
                <w:top w:val="none" w:sz="0" w:space="0" w:color="auto"/>
                <w:left w:val="none" w:sz="0" w:space="0" w:color="auto"/>
                <w:bottom w:val="none" w:sz="0" w:space="0" w:color="auto"/>
                <w:right w:val="none" w:sz="0" w:space="0" w:color="auto"/>
              </w:divBdr>
            </w:div>
            <w:div w:id="1142424620">
              <w:marLeft w:val="0"/>
              <w:marRight w:val="0"/>
              <w:marTop w:val="0"/>
              <w:marBottom w:val="0"/>
              <w:divBdr>
                <w:top w:val="none" w:sz="0" w:space="0" w:color="auto"/>
                <w:left w:val="none" w:sz="0" w:space="0" w:color="auto"/>
                <w:bottom w:val="none" w:sz="0" w:space="0" w:color="auto"/>
                <w:right w:val="none" w:sz="0" w:space="0" w:color="auto"/>
              </w:divBdr>
            </w:div>
            <w:div w:id="59254425">
              <w:marLeft w:val="0"/>
              <w:marRight w:val="0"/>
              <w:marTop w:val="0"/>
              <w:marBottom w:val="0"/>
              <w:divBdr>
                <w:top w:val="none" w:sz="0" w:space="0" w:color="auto"/>
                <w:left w:val="none" w:sz="0" w:space="0" w:color="auto"/>
                <w:bottom w:val="none" w:sz="0" w:space="0" w:color="auto"/>
                <w:right w:val="none" w:sz="0" w:space="0" w:color="auto"/>
              </w:divBdr>
            </w:div>
            <w:div w:id="1403066144">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229968682">
          <w:marLeft w:val="0"/>
          <w:marRight w:val="0"/>
          <w:marTop w:val="0"/>
          <w:marBottom w:val="0"/>
          <w:divBdr>
            <w:top w:val="none" w:sz="0" w:space="0" w:color="auto"/>
            <w:left w:val="none" w:sz="0" w:space="0" w:color="auto"/>
            <w:bottom w:val="none" w:sz="0" w:space="0" w:color="auto"/>
            <w:right w:val="none" w:sz="0" w:space="0" w:color="auto"/>
          </w:divBdr>
          <w:divsChild>
            <w:div w:id="236671374">
              <w:marLeft w:val="0"/>
              <w:marRight w:val="0"/>
              <w:marTop w:val="0"/>
              <w:marBottom w:val="0"/>
              <w:divBdr>
                <w:top w:val="none" w:sz="0" w:space="0" w:color="auto"/>
                <w:left w:val="none" w:sz="0" w:space="0" w:color="auto"/>
                <w:bottom w:val="none" w:sz="0" w:space="0" w:color="auto"/>
                <w:right w:val="none" w:sz="0" w:space="0" w:color="auto"/>
              </w:divBdr>
            </w:div>
            <w:div w:id="1492403477">
              <w:marLeft w:val="0"/>
              <w:marRight w:val="0"/>
              <w:marTop w:val="0"/>
              <w:marBottom w:val="0"/>
              <w:divBdr>
                <w:top w:val="none" w:sz="0" w:space="0" w:color="auto"/>
                <w:left w:val="none" w:sz="0" w:space="0" w:color="auto"/>
                <w:bottom w:val="none" w:sz="0" w:space="0" w:color="auto"/>
                <w:right w:val="none" w:sz="0" w:space="0" w:color="auto"/>
              </w:divBdr>
            </w:div>
            <w:div w:id="1420906428">
              <w:marLeft w:val="0"/>
              <w:marRight w:val="0"/>
              <w:marTop w:val="0"/>
              <w:marBottom w:val="0"/>
              <w:divBdr>
                <w:top w:val="none" w:sz="0" w:space="0" w:color="auto"/>
                <w:left w:val="none" w:sz="0" w:space="0" w:color="auto"/>
                <w:bottom w:val="none" w:sz="0" w:space="0" w:color="auto"/>
                <w:right w:val="none" w:sz="0" w:space="0" w:color="auto"/>
              </w:divBdr>
            </w:div>
            <w:div w:id="2123987376">
              <w:marLeft w:val="0"/>
              <w:marRight w:val="0"/>
              <w:marTop w:val="0"/>
              <w:marBottom w:val="0"/>
              <w:divBdr>
                <w:top w:val="none" w:sz="0" w:space="0" w:color="auto"/>
                <w:left w:val="none" w:sz="0" w:space="0" w:color="auto"/>
                <w:bottom w:val="none" w:sz="0" w:space="0" w:color="auto"/>
                <w:right w:val="none" w:sz="0" w:space="0" w:color="auto"/>
              </w:divBdr>
            </w:div>
            <w:div w:id="1986818378">
              <w:marLeft w:val="0"/>
              <w:marRight w:val="0"/>
              <w:marTop w:val="0"/>
              <w:marBottom w:val="0"/>
              <w:divBdr>
                <w:top w:val="none" w:sz="0" w:space="0" w:color="auto"/>
                <w:left w:val="none" w:sz="0" w:space="0" w:color="auto"/>
                <w:bottom w:val="none" w:sz="0" w:space="0" w:color="auto"/>
                <w:right w:val="none" w:sz="0" w:space="0" w:color="auto"/>
              </w:divBdr>
            </w:div>
            <w:div w:id="1451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242">
      <w:bodyDiv w:val="1"/>
      <w:marLeft w:val="0"/>
      <w:marRight w:val="0"/>
      <w:marTop w:val="0"/>
      <w:marBottom w:val="0"/>
      <w:divBdr>
        <w:top w:val="none" w:sz="0" w:space="0" w:color="auto"/>
        <w:left w:val="none" w:sz="0" w:space="0" w:color="auto"/>
        <w:bottom w:val="none" w:sz="0" w:space="0" w:color="auto"/>
        <w:right w:val="none" w:sz="0" w:space="0" w:color="auto"/>
      </w:divBdr>
      <w:divsChild>
        <w:div w:id="2035155544">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 w:id="1453357926">
              <w:marLeft w:val="0"/>
              <w:marRight w:val="0"/>
              <w:marTop w:val="0"/>
              <w:marBottom w:val="0"/>
              <w:divBdr>
                <w:top w:val="none" w:sz="0" w:space="0" w:color="auto"/>
                <w:left w:val="none" w:sz="0" w:space="0" w:color="auto"/>
                <w:bottom w:val="none" w:sz="0" w:space="0" w:color="auto"/>
                <w:right w:val="none" w:sz="0" w:space="0" w:color="auto"/>
              </w:divBdr>
            </w:div>
            <w:div w:id="463692292">
              <w:marLeft w:val="0"/>
              <w:marRight w:val="0"/>
              <w:marTop w:val="0"/>
              <w:marBottom w:val="0"/>
              <w:divBdr>
                <w:top w:val="none" w:sz="0" w:space="0" w:color="auto"/>
                <w:left w:val="none" w:sz="0" w:space="0" w:color="auto"/>
                <w:bottom w:val="none" w:sz="0" w:space="0" w:color="auto"/>
                <w:right w:val="none" w:sz="0" w:space="0" w:color="auto"/>
              </w:divBdr>
            </w:div>
            <w:div w:id="1513763758">
              <w:marLeft w:val="0"/>
              <w:marRight w:val="0"/>
              <w:marTop w:val="0"/>
              <w:marBottom w:val="0"/>
              <w:divBdr>
                <w:top w:val="none" w:sz="0" w:space="0" w:color="auto"/>
                <w:left w:val="none" w:sz="0" w:space="0" w:color="auto"/>
                <w:bottom w:val="none" w:sz="0" w:space="0" w:color="auto"/>
                <w:right w:val="none" w:sz="0" w:space="0" w:color="auto"/>
              </w:divBdr>
            </w:div>
            <w:div w:id="1129277876">
              <w:marLeft w:val="0"/>
              <w:marRight w:val="0"/>
              <w:marTop w:val="0"/>
              <w:marBottom w:val="0"/>
              <w:divBdr>
                <w:top w:val="none" w:sz="0" w:space="0" w:color="auto"/>
                <w:left w:val="none" w:sz="0" w:space="0" w:color="auto"/>
                <w:bottom w:val="none" w:sz="0" w:space="0" w:color="auto"/>
                <w:right w:val="none" w:sz="0" w:space="0" w:color="auto"/>
              </w:divBdr>
            </w:div>
            <w:div w:id="1012681899">
              <w:marLeft w:val="0"/>
              <w:marRight w:val="0"/>
              <w:marTop w:val="0"/>
              <w:marBottom w:val="0"/>
              <w:divBdr>
                <w:top w:val="none" w:sz="0" w:space="0" w:color="auto"/>
                <w:left w:val="none" w:sz="0" w:space="0" w:color="auto"/>
                <w:bottom w:val="none" w:sz="0" w:space="0" w:color="auto"/>
                <w:right w:val="none" w:sz="0" w:space="0" w:color="auto"/>
              </w:divBdr>
            </w:div>
            <w:div w:id="1720396565">
              <w:marLeft w:val="0"/>
              <w:marRight w:val="0"/>
              <w:marTop w:val="0"/>
              <w:marBottom w:val="0"/>
              <w:divBdr>
                <w:top w:val="none" w:sz="0" w:space="0" w:color="auto"/>
                <w:left w:val="none" w:sz="0" w:space="0" w:color="auto"/>
                <w:bottom w:val="none" w:sz="0" w:space="0" w:color="auto"/>
                <w:right w:val="none" w:sz="0" w:space="0" w:color="auto"/>
              </w:divBdr>
            </w:div>
            <w:div w:id="1539316343">
              <w:marLeft w:val="0"/>
              <w:marRight w:val="0"/>
              <w:marTop w:val="0"/>
              <w:marBottom w:val="0"/>
              <w:divBdr>
                <w:top w:val="none" w:sz="0" w:space="0" w:color="auto"/>
                <w:left w:val="none" w:sz="0" w:space="0" w:color="auto"/>
                <w:bottom w:val="none" w:sz="0" w:space="0" w:color="auto"/>
                <w:right w:val="none" w:sz="0" w:space="0" w:color="auto"/>
              </w:divBdr>
            </w:div>
            <w:div w:id="1597133593">
              <w:marLeft w:val="0"/>
              <w:marRight w:val="0"/>
              <w:marTop w:val="0"/>
              <w:marBottom w:val="0"/>
              <w:divBdr>
                <w:top w:val="none" w:sz="0" w:space="0" w:color="auto"/>
                <w:left w:val="none" w:sz="0" w:space="0" w:color="auto"/>
                <w:bottom w:val="none" w:sz="0" w:space="0" w:color="auto"/>
                <w:right w:val="none" w:sz="0" w:space="0" w:color="auto"/>
              </w:divBdr>
            </w:div>
            <w:div w:id="215241517">
              <w:marLeft w:val="0"/>
              <w:marRight w:val="0"/>
              <w:marTop w:val="0"/>
              <w:marBottom w:val="0"/>
              <w:divBdr>
                <w:top w:val="none" w:sz="0" w:space="0" w:color="auto"/>
                <w:left w:val="none" w:sz="0" w:space="0" w:color="auto"/>
                <w:bottom w:val="none" w:sz="0" w:space="0" w:color="auto"/>
                <w:right w:val="none" w:sz="0" w:space="0" w:color="auto"/>
              </w:divBdr>
            </w:div>
            <w:div w:id="211427603">
              <w:marLeft w:val="0"/>
              <w:marRight w:val="0"/>
              <w:marTop w:val="0"/>
              <w:marBottom w:val="0"/>
              <w:divBdr>
                <w:top w:val="none" w:sz="0" w:space="0" w:color="auto"/>
                <w:left w:val="none" w:sz="0" w:space="0" w:color="auto"/>
                <w:bottom w:val="none" w:sz="0" w:space="0" w:color="auto"/>
                <w:right w:val="none" w:sz="0" w:space="0" w:color="auto"/>
              </w:divBdr>
            </w:div>
            <w:div w:id="2101678306">
              <w:marLeft w:val="0"/>
              <w:marRight w:val="0"/>
              <w:marTop w:val="0"/>
              <w:marBottom w:val="0"/>
              <w:divBdr>
                <w:top w:val="none" w:sz="0" w:space="0" w:color="auto"/>
                <w:left w:val="none" w:sz="0" w:space="0" w:color="auto"/>
                <w:bottom w:val="none" w:sz="0" w:space="0" w:color="auto"/>
                <w:right w:val="none" w:sz="0" w:space="0" w:color="auto"/>
              </w:divBdr>
            </w:div>
            <w:div w:id="1171214215">
              <w:marLeft w:val="0"/>
              <w:marRight w:val="0"/>
              <w:marTop w:val="0"/>
              <w:marBottom w:val="0"/>
              <w:divBdr>
                <w:top w:val="none" w:sz="0" w:space="0" w:color="auto"/>
                <w:left w:val="none" w:sz="0" w:space="0" w:color="auto"/>
                <w:bottom w:val="none" w:sz="0" w:space="0" w:color="auto"/>
                <w:right w:val="none" w:sz="0" w:space="0" w:color="auto"/>
              </w:divBdr>
            </w:div>
            <w:div w:id="282998608">
              <w:marLeft w:val="0"/>
              <w:marRight w:val="0"/>
              <w:marTop w:val="0"/>
              <w:marBottom w:val="0"/>
              <w:divBdr>
                <w:top w:val="none" w:sz="0" w:space="0" w:color="auto"/>
                <w:left w:val="none" w:sz="0" w:space="0" w:color="auto"/>
                <w:bottom w:val="none" w:sz="0" w:space="0" w:color="auto"/>
                <w:right w:val="none" w:sz="0" w:space="0" w:color="auto"/>
              </w:divBdr>
            </w:div>
            <w:div w:id="887767302">
              <w:marLeft w:val="0"/>
              <w:marRight w:val="0"/>
              <w:marTop w:val="0"/>
              <w:marBottom w:val="0"/>
              <w:divBdr>
                <w:top w:val="none" w:sz="0" w:space="0" w:color="auto"/>
                <w:left w:val="none" w:sz="0" w:space="0" w:color="auto"/>
                <w:bottom w:val="none" w:sz="0" w:space="0" w:color="auto"/>
                <w:right w:val="none" w:sz="0" w:space="0" w:color="auto"/>
              </w:divBdr>
            </w:div>
            <w:div w:id="354619315">
              <w:marLeft w:val="0"/>
              <w:marRight w:val="0"/>
              <w:marTop w:val="0"/>
              <w:marBottom w:val="0"/>
              <w:divBdr>
                <w:top w:val="none" w:sz="0" w:space="0" w:color="auto"/>
                <w:left w:val="none" w:sz="0" w:space="0" w:color="auto"/>
                <w:bottom w:val="none" w:sz="0" w:space="0" w:color="auto"/>
                <w:right w:val="none" w:sz="0" w:space="0" w:color="auto"/>
              </w:divBdr>
            </w:div>
            <w:div w:id="470026728">
              <w:marLeft w:val="0"/>
              <w:marRight w:val="0"/>
              <w:marTop w:val="0"/>
              <w:marBottom w:val="0"/>
              <w:divBdr>
                <w:top w:val="none" w:sz="0" w:space="0" w:color="auto"/>
                <w:left w:val="none" w:sz="0" w:space="0" w:color="auto"/>
                <w:bottom w:val="none" w:sz="0" w:space="0" w:color="auto"/>
                <w:right w:val="none" w:sz="0" w:space="0" w:color="auto"/>
              </w:divBdr>
            </w:div>
            <w:div w:id="382413830">
              <w:marLeft w:val="0"/>
              <w:marRight w:val="0"/>
              <w:marTop w:val="0"/>
              <w:marBottom w:val="0"/>
              <w:divBdr>
                <w:top w:val="none" w:sz="0" w:space="0" w:color="auto"/>
                <w:left w:val="none" w:sz="0" w:space="0" w:color="auto"/>
                <w:bottom w:val="none" w:sz="0" w:space="0" w:color="auto"/>
                <w:right w:val="none" w:sz="0" w:space="0" w:color="auto"/>
              </w:divBdr>
            </w:div>
          </w:divsChild>
        </w:div>
        <w:div w:id="2047175524">
          <w:marLeft w:val="0"/>
          <w:marRight w:val="0"/>
          <w:marTop w:val="0"/>
          <w:marBottom w:val="0"/>
          <w:divBdr>
            <w:top w:val="none" w:sz="0" w:space="0" w:color="auto"/>
            <w:left w:val="none" w:sz="0" w:space="0" w:color="auto"/>
            <w:bottom w:val="none" w:sz="0" w:space="0" w:color="auto"/>
            <w:right w:val="none" w:sz="0" w:space="0" w:color="auto"/>
          </w:divBdr>
          <w:divsChild>
            <w:div w:id="2084064444">
              <w:marLeft w:val="0"/>
              <w:marRight w:val="0"/>
              <w:marTop w:val="0"/>
              <w:marBottom w:val="0"/>
              <w:divBdr>
                <w:top w:val="none" w:sz="0" w:space="0" w:color="auto"/>
                <w:left w:val="none" w:sz="0" w:space="0" w:color="auto"/>
                <w:bottom w:val="none" w:sz="0" w:space="0" w:color="auto"/>
                <w:right w:val="none" w:sz="0" w:space="0" w:color="auto"/>
              </w:divBdr>
            </w:div>
            <w:div w:id="1539661364">
              <w:marLeft w:val="0"/>
              <w:marRight w:val="0"/>
              <w:marTop w:val="0"/>
              <w:marBottom w:val="0"/>
              <w:divBdr>
                <w:top w:val="none" w:sz="0" w:space="0" w:color="auto"/>
                <w:left w:val="none" w:sz="0" w:space="0" w:color="auto"/>
                <w:bottom w:val="none" w:sz="0" w:space="0" w:color="auto"/>
                <w:right w:val="none" w:sz="0" w:space="0" w:color="auto"/>
              </w:divBdr>
            </w:div>
            <w:div w:id="58989672">
              <w:marLeft w:val="0"/>
              <w:marRight w:val="0"/>
              <w:marTop w:val="0"/>
              <w:marBottom w:val="0"/>
              <w:divBdr>
                <w:top w:val="none" w:sz="0" w:space="0" w:color="auto"/>
                <w:left w:val="none" w:sz="0" w:space="0" w:color="auto"/>
                <w:bottom w:val="none" w:sz="0" w:space="0" w:color="auto"/>
                <w:right w:val="none" w:sz="0" w:space="0" w:color="auto"/>
              </w:divBdr>
            </w:div>
            <w:div w:id="1477378120">
              <w:marLeft w:val="0"/>
              <w:marRight w:val="0"/>
              <w:marTop w:val="0"/>
              <w:marBottom w:val="0"/>
              <w:divBdr>
                <w:top w:val="none" w:sz="0" w:space="0" w:color="auto"/>
                <w:left w:val="none" w:sz="0" w:space="0" w:color="auto"/>
                <w:bottom w:val="none" w:sz="0" w:space="0" w:color="auto"/>
                <w:right w:val="none" w:sz="0" w:space="0" w:color="auto"/>
              </w:divBdr>
            </w:div>
            <w:div w:id="1539586331">
              <w:marLeft w:val="0"/>
              <w:marRight w:val="0"/>
              <w:marTop w:val="0"/>
              <w:marBottom w:val="0"/>
              <w:divBdr>
                <w:top w:val="none" w:sz="0" w:space="0" w:color="auto"/>
                <w:left w:val="none" w:sz="0" w:space="0" w:color="auto"/>
                <w:bottom w:val="none" w:sz="0" w:space="0" w:color="auto"/>
                <w:right w:val="none" w:sz="0" w:space="0" w:color="auto"/>
              </w:divBdr>
            </w:div>
            <w:div w:id="1555845802">
              <w:marLeft w:val="0"/>
              <w:marRight w:val="0"/>
              <w:marTop w:val="0"/>
              <w:marBottom w:val="0"/>
              <w:divBdr>
                <w:top w:val="none" w:sz="0" w:space="0" w:color="auto"/>
                <w:left w:val="none" w:sz="0" w:space="0" w:color="auto"/>
                <w:bottom w:val="none" w:sz="0" w:space="0" w:color="auto"/>
                <w:right w:val="none" w:sz="0" w:space="0" w:color="auto"/>
              </w:divBdr>
            </w:div>
            <w:div w:id="1492942760">
              <w:marLeft w:val="0"/>
              <w:marRight w:val="0"/>
              <w:marTop w:val="0"/>
              <w:marBottom w:val="0"/>
              <w:divBdr>
                <w:top w:val="none" w:sz="0" w:space="0" w:color="auto"/>
                <w:left w:val="none" w:sz="0" w:space="0" w:color="auto"/>
                <w:bottom w:val="none" w:sz="0" w:space="0" w:color="auto"/>
                <w:right w:val="none" w:sz="0" w:space="0" w:color="auto"/>
              </w:divBdr>
            </w:div>
            <w:div w:id="281687769">
              <w:marLeft w:val="0"/>
              <w:marRight w:val="0"/>
              <w:marTop w:val="0"/>
              <w:marBottom w:val="0"/>
              <w:divBdr>
                <w:top w:val="none" w:sz="0" w:space="0" w:color="auto"/>
                <w:left w:val="none" w:sz="0" w:space="0" w:color="auto"/>
                <w:bottom w:val="none" w:sz="0" w:space="0" w:color="auto"/>
                <w:right w:val="none" w:sz="0" w:space="0" w:color="auto"/>
              </w:divBdr>
            </w:div>
            <w:div w:id="1022706256">
              <w:marLeft w:val="0"/>
              <w:marRight w:val="0"/>
              <w:marTop w:val="0"/>
              <w:marBottom w:val="0"/>
              <w:divBdr>
                <w:top w:val="none" w:sz="0" w:space="0" w:color="auto"/>
                <w:left w:val="none" w:sz="0" w:space="0" w:color="auto"/>
                <w:bottom w:val="none" w:sz="0" w:space="0" w:color="auto"/>
                <w:right w:val="none" w:sz="0" w:space="0" w:color="auto"/>
              </w:divBdr>
            </w:div>
            <w:div w:id="88087097">
              <w:marLeft w:val="0"/>
              <w:marRight w:val="0"/>
              <w:marTop w:val="0"/>
              <w:marBottom w:val="0"/>
              <w:divBdr>
                <w:top w:val="none" w:sz="0" w:space="0" w:color="auto"/>
                <w:left w:val="none" w:sz="0" w:space="0" w:color="auto"/>
                <w:bottom w:val="none" w:sz="0" w:space="0" w:color="auto"/>
                <w:right w:val="none" w:sz="0" w:space="0" w:color="auto"/>
              </w:divBdr>
            </w:div>
            <w:div w:id="2041053990">
              <w:marLeft w:val="0"/>
              <w:marRight w:val="0"/>
              <w:marTop w:val="0"/>
              <w:marBottom w:val="0"/>
              <w:divBdr>
                <w:top w:val="none" w:sz="0" w:space="0" w:color="auto"/>
                <w:left w:val="none" w:sz="0" w:space="0" w:color="auto"/>
                <w:bottom w:val="none" w:sz="0" w:space="0" w:color="auto"/>
                <w:right w:val="none" w:sz="0" w:space="0" w:color="auto"/>
              </w:divBdr>
            </w:div>
            <w:div w:id="792599705">
              <w:marLeft w:val="0"/>
              <w:marRight w:val="0"/>
              <w:marTop w:val="0"/>
              <w:marBottom w:val="0"/>
              <w:divBdr>
                <w:top w:val="none" w:sz="0" w:space="0" w:color="auto"/>
                <w:left w:val="none" w:sz="0" w:space="0" w:color="auto"/>
                <w:bottom w:val="none" w:sz="0" w:space="0" w:color="auto"/>
                <w:right w:val="none" w:sz="0" w:space="0" w:color="auto"/>
              </w:divBdr>
            </w:div>
            <w:div w:id="703679541">
              <w:marLeft w:val="0"/>
              <w:marRight w:val="0"/>
              <w:marTop w:val="0"/>
              <w:marBottom w:val="0"/>
              <w:divBdr>
                <w:top w:val="none" w:sz="0" w:space="0" w:color="auto"/>
                <w:left w:val="none" w:sz="0" w:space="0" w:color="auto"/>
                <w:bottom w:val="none" w:sz="0" w:space="0" w:color="auto"/>
                <w:right w:val="none" w:sz="0" w:space="0" w:color="auto"/>
              </w:divBdr>
            </w:div>
            <w:div w:id="567306596">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276371730">
              <w:marLeft w:val="0"/>
              <w:marRight w:val="0"/>
              <w:marTop w:val="0"/>
              <w:marBottom w:val="0"/>
              <w:divBdr>
                <w:top w:val="none" w:sz="0" w:space="0" w:color="auto"/>
                <w:left w:val="none" w:sz="0" w:space="0" w:color="auto"/>
                <w:bottom w:val="none" w:sz="0" w:space="0" w:color="auto"/>
                <w:right w:val="none" w:sz="0" w:space="0" w:color="auto"/>
              </w:divBdr>
            </w:div>
            <w:div w:id="1723094136">
              <w:marLeft w:val="0"/>
              <w:marRight w:val="0"/>
              <w:marTop w:val="0"/>
              <w:marBottom w:val="0"/>
              <w:divBdr>
                <w:top w:val="none" w:sz="0" w:space="0" w:color="auto"/>
                <w:left w:val="none" w:sz="0" w:space="0" w:color="auto"/>
                <w:bottom w:val="none" w:sz="0" w:space="0" w:color="auto"/>
                <w:right w:val="none" w:sz="0" w:space="0" w:color="auto"/>
              </w:divBdr>
            </w:div>
            <w:div w:id="616912040">
              <w:marLeft w:val="0"/>
              <w:marRight w:val="0"/>
              <w:marTop w:val="0"/>
              <w:marBottom w:val="0"/>
              <w:divBdr>
                <w:top w:val="none" w:sz="0" w:space="0" w:color="auto"/>
                <w:left w:val="none" w:sz="0" w:space="0" w:color="auto"/>
                <w:bottom w:val="none" w:sz="0" w:space="0" w:color="auto"/>
                <w:right w:val="none" w:sz="0" w:space="0" w:color="auto"/>
              </w:divBdr>
            </w:div>
            <w:div w:id="785850213">
              <w:marLeft w:val="0"/>
              <w:marRight w:val="0"/>
              <w:marTop w:val="0"/>
              <w:marBottom w:val="0"/>
              <w:divBdr>
                <w:top w:val="none" w:sz="0" w:space="0" w:color="auto"/>
                <w:left w:val="none" w:sz="0" w:space="0" w:color="auto"/>
                <w:bottom w:val="none" w:sz="0" w:space="0" w:color="auto"/>
                <w:right w:val="none" w:sz="0" w:space="0" w:color="auto"/>
              </w:divBdr>
            </w:div>
            <w:div w:id="2062438992">
              <w:marLeft w:val="0"/>
              <w:marRight w:val="0"/>
              <w:marTop w:val="0"/>
              <w:marBottom w:val="0"/>
              <w:divBdr>
                <w:top w:val="none" w:sz="0" w:space="0" w:color="auto"/>
                <w:left w:val="none" w:sz="0" w:space="0" w:color="auto"/>
                <w:bottom w:val="none" w:sz="0" w:space="0" w:color="auto"/>
                <w:right w:val="none" w:sz="0" w:space="0" w:color="auto"/>
              </w:divBdr>
            </w:div>
          </w:divsChild>
        </w:div>
        <w:div w:id="2076127290">
          <w:marLeft w:val="0"/>
          <w:marRight w:val="0"/>
          <w:marTop w:val="0"/>
          <w:marBottom w:val="0"/>
          <w:divBdr>
            <w:top w:val="none" w:sz="0" w:space="0" w:color="auto"/>
            <w:left w:val="none" w:sz="0" w:space="0" w:color="auto"/>
            <w:bottom w:val="none" w:sz="0" w:space="0" w:color="auto"/>
            <w:right w:val="none" w:sz="0" w:space="0" w:color="auto"/>
          </w:divBdr>
          <w:divsChild>
            <w:div w:id="1382364904">
              <w:marLeft w:val="0"/>
              <w:marRight w:val="0"/>
              <w:marTop w:val="0"/>
              <w:marBottom w:val="0"/>
              <w:divBdr>
                <w:top w:val="none" w:sz="0" w:space="0" w:color="auto"/>
                <w:left w:val="none" w:sz="0" w:space="0" w:color="auto"/>
                <w:bottom w:val="none" w:sz="0" w:space="0" w:color="auto"/>
                <w:right w:val="none" w:sz="0" w:space="0" w:color="auto"/>
              </w:divBdr>
            </w:div>
            <w:div w:id="1775663855">
              <w:marLeft w:val="0"/>
              <w:marRight w:val="0"/>
              <w:marTop w:val="0"/>
              <w:marBottom w:val="0"/>
              <w:divBdr>
                <w:top w:val="none" w:sz="0" w:space="0" w:color="auto"/>
                <w:left w:val="none" w:sz="0" w:space="0" w:color="auto"/>
                <w:bottom w:val="none" w:sz="0" w:space="0" w:color="auto"/>
                <w:right w:val="none" w:sz="0" w:space="0" w:color="auto"/>
              </w:divBdr>
            </w:div>
            <w:div w:id="106585574">
              <w:marLeft w:val="0"/>
              <w:marRight w:val="0"/>
              <w:marTop w:val="0"/>
              <w:marBottom w:val="0"/>
              <w:divBdr>
                <w:top w:val="none" w:sz="0" w:space="0" w:color="auto"/>
                <w:left w:val="none" w:sz="0" w:space="0" w:color="auto"/>
                <w:bottom w:val="none" w:sz="0" w:space="0" w:color="auto"/>
                <w:right w:val="none" w:sz="0" w:space="0" w:color="auto"/>
              </w:divBdr>
            </w:div>
            <w:div w:id="1787918525">
              <w:marLeft w:val="0"/>
              <w:marRight w:val="0"/>
              <w:marTop w:val="0"/>
              <w:marBottom w:val="0"/>
              <w:divBdr>
                <w:top w:val="none" w:sz="0" w:space="0" w:color="auto"/>
                <w:left w:val="none" w:sz="0" w:space="0" w:color="auto"/>
                <w:bottom w:val="none" w:sz="0" w:space="0" w:color="auto"/>
                <w:right w:val="none" w:sz="0" w:space="0" w:color="auto"/>
              </w:divBdr>
            </w:div>
            <w:div w:id="701057381">
              <w:marLeft w:val="0"/>
              <w:marRight w:val="0"/>
              <w:marTop w:val="0"/>
              <w:marBottom w:val="0"/>
              <w:divBdr>
                <w:top w:val="none" w:sz="0" w:space="0" w:color="auto"/>
                <w:left w:val="none" w:sz="0" w:space="0" w:color="auto"/>
                <w:bottom w:val="none" w:sz="0" w:space="0" w:color="auto"/>
                <w:right w:val="none" w:sz="0" w:space="0" w:color="auto"/>
              </w:divBdr>
            </w:div>
            <w:div w:id="1291860507">
              <w:marLeft w:val="0"/>
              <w:marRight w:val="0"/>
              <w:marTop w:val="0"/>
              <w:marBottom w:val="0"/>
              <w:divBdr>
                <w:top w:val="none" w:sz="0" w:space="0" w:color="auto"/>
                <w:left w:val="none" w:sz="0" w:space="0" w:color="auto"/>
                <w:bottom w:val="none" w:sz="0" w:space="0" w:color="auto"/>
                <w:right w:val="none" w:sz="0" w:space="0" w:color="auto"/>
              </w:divBdr>
            </w:div>
            <w:div w:id="993871255">
              <w:marLeft w:val="0"/>
              <w:marRight w:val="0"/>
              <w:marTop w:val="0"/>
              <w:marBottom w:val="0"/>
              <w:divBdr>
                <w:top w:val="none" w:sz="0" w:space="0" w:color="auto"/>
                <w:left w:val="none" w:sz="0" w:space="0" w:color="auto"/>
                <w:bottom w:val="none" w:sz="0" w:space="0" w:color="auto"/>
                <w:right w:val="none" w:sz="0" w:space="0" w:color="auto"/>
              </w:divBdr>
            </w:div>
            <w:div w:id="1164667235">
              <w:marLeft w:val="0"/>
              <w:marRight w:val="0"/>
              <w:marTop w:val="0"/>
              <w:marBottom w:val="0"/>
              <w:divBdr>
                <w:top w:val="none" w:sz="0" w:space="0" w:color="auto"/>
                <w:left w:val="none" w:sz="0" w:space="0" w:color="auto"/>
                <w:bottom w:val="none" w:sz="0" w:space="0" w:color="auto"/>
                <w:right w:val="none" w:sz="0" w:space="0" w:color="auto"/>
              </w:divBdr>
            </w:div>
            <w:div w:id="272633455">
              <w:marLeft w:val="0"/>
              <w:marRight w:val="0"/>
              <w:marTop w:val="0"/>
              <w:marBottom w:val="0"/>
              <w:divBdr>
                <w:top w:val="none" w:sz="0" w:space="0" w:color="auto"/>
                <w:left w:val="none" w:sz="0" w:space="0" w:color="auto"/>
                <w:bottom w:val="none" w:sz="0" w:space="0" w:color="auto"/>
                <w:right w:val="none" w:sz="0" w:space="0" w:color="auto"/>
              </w:divBdr>
            </w:div>
            <w:div w:id="1034039074">
              <w:marLeft w:val="0"/>
              <w:marRight w:val="0"/>
              <w:marTop w:val="0"/>
              <w:marBottom w:val="0"/>
              <w:divBdr>
                <w:top w:val="none" w:sz="0" w:space="0" w:color="auto"/>
                <w:left w:val="none" w:sz="0" w:space="0" w:color="auto"/>
                <w:bottom w:val="none" w:sz="0" w:space="0" w:color="auto"/>
                <w:right w:val="none" w:sz="0" w:space="0" w:color="auto"/>
              </w:divBdr>
            </w:div>
            <w:div w:id="178086010">
              <w:marLeft w:val="0"/>
              <w:marRight w:val="0"/>
              <w:marTop w:val="0"/>
              <w:marBottom w:val="0"/>
              <w:divBdr>
                <w:top w:val="none" w:sz="0" w:space="0" w:color="auto"/>
                <w:left w:val="none" w:sz="0" w:space="0" w:color="auto"/>
                <w:bottom w:val="none" w:sz="0" w:space="0" w:color="auto"/>
                <w:right w:val="none" w:sz="0" w:space="0" w:color="auto"/>
              </w:divBdr>
            </w:div>
            <w:div w:id="1127889300">
              <w:marLeft w:val="0"/>
              <w:marRight w:val="0"/>
              <w:marTop w:val="0"/>
              <w:marBottom w:val="0"/>
              <w:divBdr>
                <w:top w:val="none" w:sz="0" w:space="0" w:color="auto"/>
                <w:left w:val="none" w:sz="0" w:space="0" w:color="auto"/>
                <w:bottom w:val="none" w:sz="0" w:space="0" w:color="auto"/>
                <w:right w:val="none" w:sz="0" w:space="0" w:color="auto"/>
              </w:divBdr>
            </w:div>
            <w:div w:id="1100680215">
              <w:marLeft w:val="0"/>
              <w:marRight w:val="0"/>
              <w:marTop w:val="0"/>
              <w:marBottom w:val="0"/>
              <w:divBdr>
                <w:top w:val="none" w:sz="0" w:space="0" w:color="auto"/>
                <w:left w:val="none" w:sz="0" w:space="0" w:color="auto"/>
                <w:bottom w:val="none" w:sz="0" w:space="0" w:color="auto"/>
                <w:right w:val="none" w:sz="0" w:space="0" w:color="auto"/>
              </w:divBdr>
            </w:div>
            <w:div w:id="1612781854">
              <w:marLeft w:val="0"/>
              <w:marRight w:val="0"/>
              <w:marTop w:val="0"/>
              <w:marBottom w:val="0"/>
              <w:divBdr>
                <w:top w:val="none" w:sz="0" w:space="0" w:color="auto"/>
                <w:left w:val="none" w:sz="0" w:space="0" w:color="auto"/>
                <w:bottom w:val="none" w:sz="0" w:space="0" w:color="auto"/>
                <w:right w:val="none" w:sz="0" w:space="0" w:color="auto"/>
              </w:divBdr>
            </w:div>
            <w:div w:id="1845317258">
              <w:marLeft w:val="0"/>
              <w:marRight w:val="0"/>
              <w:marTop w:val="0"/>
              <w:marBottom w:val="0"/>
              <w:divBdr>
                <w:top w:val="none" w:sz="0" w:space="0" w:color="auto"/>
                <w:left w:val="none" w:sz="0" w:space="0" w:color="auto"/>
                <w:bottom w:val="none" w:sz="0" w:space="0" w:color="auto"/>
                <w:right w:val="none" w:sz="0" w:space="0" w:color="auto"/>
              </w:divBdr>
            </w:div>
            <w:div w:id="362948340">
              <w:marLeft w:val="0"/>
              <w:marRight w:val="0"/>
              <w:marTop w:val="0"/>
              <w:marBottom w:val="0"/>
              <w:divBdr>
                <w:top w:val="none" w:sz="0" w:space="0" w:color="auto"/>
                <w:left w:val="none" w:sz="0" w:space="0" w:color="auto"/>
                <w:bottom w:val="none" w:sz="0" w:space="0" w:color="auto"/>
                <w:right w:val="none" w:sz="0" w:space="0" w:color="auto"/>
              </w:divBdr>
            </w:div>
            <w:div w:id="1751657185">
              <w:marLeft w:val="0"/>
              <w:marRight w:val="0"/>
              <w:marTop w:val="0"/>
              <w:marBottom w:val="0"/>
              <w:divBdr>
                <w:top w:val="none" w:sz="0" w:space="0" w:color="auto"/>
                <w:left w:val="none" w:sz="0" w:space="0" w:color="auto"/>
                <w:bottom w:val="none" w:sz="0" w:space="0" w:color="auto"/>
                <w:right w:val="none" w:sz="0" w:space="0" w:color="auto"/>
              </w:divBdr>
            </w:div>
            <w:div w:id="1306013722">
              <w:marLeft w:val="0"/>
              <w:marRight w:val="0"/>
              <w:marTop w:val="0"/>
              <w:marBottom w:val="0"/>
              <w:divBdr>
                <w:top w:val="none" w:sz="0" w:space="0" w:color="auto"/>
                <w:left w:val="none" w:sz="0" w:space="0" w:color="auto"/>
                <w:bottom w:val="none" w:sz="0" w:space="0" w:color="auto"/>
                <w:right w:val="none" w:sz="0" w:space="0" w:color="auto"/>
              </w:divBdr>
            </w:div>
            <w:div w:id="1996444892">
              <w:marLeft w:val="0"/>
              <w:marRight w:val="0"/>
              <w:marTop w:val="0"/>
              <w:marBottom w:val="0"/>
              <w:divBdr>
                <w:top w:val="none" w:sz="0" w:space="0" w:color="auto"/>
                <w:left w:val="none" w:sz="0" w:space="0" w:color="auto"/>
                <w:bottom w:val="none" w:sz="0" w:space="0" w:color="auto"/>
                <w:right w:val="none" w:sz="0" w:space="0" w:color="auto"/>
              </w:divBdr>
            </w:div>
            <w:div w:id="1511487783">
              <w:marLeft w:val="0"/>
              <w:marRight w:val="0"/>
              <w:marTop w:val="0"/>
              <w:marBottom w:val="0"/>
              <w:divBdr>
                <w:top w:val="none" w:sz="0" w:space="0" w:color="auto"/>
                <w:left w:val="none" w:sz="0" w:space="0" w:color="auto"/>
                <w:bottom w:val="none" w:sz="0" w:space="0" w:color="auto"/>
                <w:right w:val="none" w:sz="0" w:space="0" w:color="auto"/>
              </w:divBdr>
            </w:div>
          </w:divsChild>
        </w:div>
        <w:div w:id="10496378">
          <w:marLeft w:val="0"/>
          <w:marRight w:val="0"/>
          <w:marTop w:val="0"/>
          <w:marBottom w:val="0"/>
          <w:divBdr>
            <w:top w:val="none" w:sz="0" w:space="0" w:color="auto"/>
            <w:left w:val="none" w:sz="0" w:space="0" w:color="auto"/>
            <w:bottom w:val="none" w:sz="0" w:space="0" w:color="auto"/>
            <w:right w:val="none" w:sz="0" w:space="0" w:color="auto"/>
          </w:divBdr>
          <w:divsChild>
            <w:div w:id="1203664438">
              <w:marLeft w:val="0"/>
              <w:marRight w:val="0"/>
              <w:marTop w:val="0"/>
              <w:marBottom w:val="0"/>
              <w:divBdr>
                <w:top w:val="none" w:sz="0" w:space="0" w:color="auto"/>
                <w:left w:val="none" w:sz="0" w:space="0" w:color="auto"/>
                <w:bottom w:val="none" w:sz="0" w:space="0" w:color="auto"/>
                <w:right w:val="none" w:sz="0" w:space="0" w:color="auto"/>
              </w:divBdr>
            </w:div>
            <w:div w:id="704865581">
              <w:marLeft w:val="0"/>
              <w:marRight w:val="0"/>
              <w:marTop w:val="0"/>
              <w:marBottom w:val="0"/>
              <w:divBdr>
                <w:top w:val="none" w:sz="0" w:space="0" w:color="auto"/>
                <w:left w:val="none" w:sz="0" w:space="0" w:color="auto"/>
                <w:bottom w:val="none" w:sz="0" w:space="0" w:color="auto"/>
                <w:right w:val="none" w:sz="0" w:space="0" w:color="auto"/>
              </w:divBdr>
            </w:div>
            <w:div w:id="585966911">
              <w:marLeft w:val="0"/>
              <w:marRight w:val="0"/>
              <w:marTop w:val="0"/>
              <w:marBottom w:val="0"/>
              <w:divBdr>
                <w:top w:val="none" w:sz="0" w:space="0" w:color="auto"/>
                <w:left w:val="none" w:sz="0" w:space="0" w:color="auto"/>
                <w:bottom w:val="none" w:sz="0" w:space="0" w:color="auto"/>
                <w:right w:val="none" w:sz="0" w:space="0" w:color="auto"/>
              </w:divBdr>
            </w:div>
            <w:div w:id="1680539888">
              <w:marLeft w:val="0"/>
              <w:marRight w:val="0"/>
              <w:marTop w:val="0"/>
              <w:marBottom w:val="0"/>
              <w:divBdr>
                <w:top w:val="none" w:sz="0" w:space="0" w:color="auto"/>
                <w:left w:val="none" w:sz="0" w:space="0" w:color="auto"/>
                <w:bottom w:val="none" w:sz="0" w:space="0" w:color="auto"/>
                <w:right w:val="none" w:sz="0" w:space="0" w:color="auto"/>
              </w:divBdr>
            </w:div>
            <w:div w:id="2064983958">
              <w:marLeft w:val="0"/>
              <w:marRight w:val="0"/>
              <w:marTop w:val="0"/>
              <w:marBottom w:val="0"/>
              <w:divBdr>
                <w:top w:val="none" w:sz="0" w:space="0" w:color="auto"/>
                <w:left w:val="none" w:sz="0" w:space="0" w:color="auto"/>
                <w:bottom w:val="none" w:sz="0" w:space="0" w:color="auto"/>
                <w:right w:val="none" w:sz="0" w:space="0" w:color="auto"/>
              </w:divBdr>
            </w:div>
            <w:div w:id="1265773315">
              <w:marLeft w:val="0"/>
              <w:marRight w:val="0"/>
              <w:marTop w:val="0"/>
              <w:marBottom w:val="0"/>
              <w:divBdr>
                <w:top w:val="none" w:sz="0" w:space="0" w:color="auto"/>
                <w:left w:val="none" w:sz="0" w:space="0" w:color="auto"/>
                <w:bottom w:val="none" w:sz="0" w:space="0" w:color="auto"/>
                <w:right w:val="none" w:sz="0" w:space="0" w:color="auto"/>
              </w:divBdr>
            </w:div>
            <w:div w:id="1662856399">
              <w:marLeft w:val="0"/>
              <w:marRight w:val="0"/>
              <w:marTop w:val="0"/>
              <w:marBottom w:val="0"/>
              <w:divBdr>
                <w:top w:val="none" w:sz="0" w:space="0" w:color="auto"/>
                <w:left w:val="none" w:sz="0" w:space="0" w:color="auto"/>
                <w:bottom w:val="none" w:sz="0" w:space="0" w:color="auto"/>
                <w:right w:val="none" w:sz="0" w:space="0" w:color="auto"/>
              </w:divBdr>
            </w:div>
            <w:div w:id="459803992">
              <w:marLeft w:val="0"/>
              <w:marRight w:val="0"/>
              <w:marTop w:val="0"/>
              <w:marBottom w:val="0"/>
              <w:divBdr>
                <w:top w:val="none" w:sz="0" w:space="0" w:color="auto"/>
                <w:left w:val="none" w:sz="0" w:space="0" w:color="auto"/>
                <w:bottom w:val="none" w:sz="0" w:space="0" w:color="auto"/>
                <w:right w:val="none" w:sz="0" w:space="0" w:color="auto"/>
              </w:divBdr>
            </w:div>
            <w:div w:id="125125443">
              <w:marLeft w:val="0"/>
              <w:marRight w:val="0"/>
              <w:marTop w:val="0"/>
              <w:marBottom w:val="0"/>
              <w:divBdr>
                <w:top w:val="none" w:sz="0" w:space="0" w:color="auto"/>
                <w:left w:val="none" w:sz="0" w:space="0" w:color="auto"/>
                <w:bottom w:val="none" w:sz="0" w:space="0" w:color="auto"/>
                <w:right w:val="none" w:sz="0" w:space="0" w:color="auto"/>
              </w:divBdr>
            </w:div>
            <w:div w:id="1938634848">
              <w:marLeft w:val="0"/>
              <w:marRight w:val="0"/>
              <w:marTop w:val="0"/>
              <w:marBottom w:val="0"/>
              <w:divBdr>
                <w:top w:val="none" w:sz="0" w:space="0" w:color="auto"/>
                <w:left w:val="none" w:sz="0" w:space="0" w:color="auto"/>
                <w:bottom w:val="none" w:sz="0" w:space="0" w:color="auto"/>
                <w:right w:val="none" w:sz="0" w:space="0" w:color="auto"/>
              </w:divBdr>
            </w:div>
            <w:div w:id="2087216374">
              <w:marLeft w:val="0"/>
              <w:marRight w:val="0"/>
              <w:marTop w:val="0"/>
              <w:marBottom w:val="0"/>
              <w:divBdr>
                <w:top w:val="none" w:sz="0" w:space="0" w:color="auto"/>
                <w:left w:val="none" w:sz="0" w:space="0" w:color="auto"/>
                <w:bottom w:val="none" w:sz="0" w:space="0" w:color="auto"/>
                <w:right w:val="none" w:sz="0" w:space="0" w:color="auto"/>
              </w:divBdr>
            </w:div>
            <w:div w:id="1388912136">
              <w:marLeft w:val="0"/>
              <w:marRight w:val="0"/>
              <w:marTop w:val="0"/>
              <w:marBottom w:val="0"/>
              <w:divBdr>
                <w:top w:val="none" w:sz="0" w:space="0" w:color="auto"/>
                <w:left w:val="none" w:sz="0" w:space="0" w:color="auto"/>
                <w:bottom w:val="none" w:sz="0" w:space="0" w:color="auto"/>
                <w:right w:val="none" w:sz="0" w:space="0" w:color="auto"/>
              </w:divBdr>
            </w:div>
            <w:div w:id="841505911">
              <w:marLeft w:val="0"/>
              <w:marRight w:val="0"/>
              <w:marTop w:val="0"/>
              <w:marBottom w:val="0"/>
              <w:divBdr>
                <w:top w:val="none" w:sz="0" w:space="0" w:color="auto"/>
                <w:left w:val="none" w:sz="0" w:space="0" w:color="auto"/>
                <w:bottom w:val="none" w:sz="0" w:space="0" w:color="auto"/>
                <w:right w:val="none" w:sz="0" w:space="0" w:color="auto"/>
              </w:divBdr>
            </w:div>
            <w:div w:id="1701778482">
              <w:marLeft w:val="0"/>
              <w:marRight w:val="0"/>
              <w:marTop w:val="0"/>
              <w:marBottom w:val="0"/>
              <w:divBdr>
                <w:top w:val="none" w:sz="0" w:space="0" w:color="auto"/>
                <w:left w:val="none" w:sz="0" w:space="0" w:color="auto"/>
                <w:bottom w:val="none" w:sz="0" w:space="0" w:color="auto"/>
                <w:right w:val="none" w:sz="0" w:space="0" w:color="auto"/>
              </w:divBdr>
            </w:div>
            <w:div w:id="462891844">
              <w:marLeft w:val="0"/>
              <w:marRight w:val="0"/>
              <w:marTop w:val="0"/>
              <w:marBottom w:val="0"/>
              <w:divBdr>
                <w:top w:val="none" w:sz="0" w:space="0" w:color="auto"/>
                <w:left w:val="none" w:sz="0" w:space="0" w:color="auto"/>
                <w:bottom w:val="none" w:sz="0" w:space="0" w:color="auto"/>
                <w:right w:val="none" w:sz="0" w:space="0" w:color="auto"/>
              </w:divBdr>
            </w:div>
            <w:div w:id="1650481635">
              <w:marLeft w:val="0"/>
              <w:marRight w:val="0"/>
              <w:marTop w:val="0"/>
              <w:marBottom w:val="0"/>
              <w:divBdr>
                <w:top w:val="none" w:sz="0" w:space="0" w:color="auto"/>
                <w:left w:val="none" w:sz="0" w:space="0" w:color="auto"/>
                <w:bottom w:val="none" w:sz="0" w:space="0" w:color="auto"/>
                <w:right w:val="none" w:sz="0" w:space="0" w:color="auto"/>
              </w:divBdr>
            </w:div>
            <w:div w:id="1119375077">
              <w:marLeft w:val="0"/>
              <w:marRight w:val="0"/>
              <w:marTop w:val="0"/>
              <w:marBottom w:val="0"/>
              <w:divBdr>
                <w:top w:val="none" w:sz="0" w:space="0" w:color="auto"/>
                <w:left w:val="none" w:sz="0" w:space="0" w:color="auto"/>
                <w:bottom w:val="none" w:sz="0" w:space="0" w:color="auto"/>
                <w:right w:val="none" w:sz="0" w:space="0" w:color="auto"/>
              </w:divBdr>
            </w:div>
            <w:div w:id="866597195">
              <w:marLeft w:val="0"/>
              <w:marRight w:val="0"/>
              <w:marTop w:val="0"/>
              <w:marBottom w:val="0"/>
              <w:divBdr>
                <w:top w:val="none" w:sz="0" w:space="0" w:color="auto"/>
                <w:left w:val="none" w:sz="0" w:space="0" w:color="auto"/>
                <w:bottom w:val="none" w:sz="0" w:space="0" w:color="auto"/>
                <w:right w:val="none" w:sz="0" w:space="0" w:color="auto"/>
              </w:divBdr>
            </w:div>
            <w:div w:id="2103255337">
              <w:marLeft w:val="0"/>
              <w:marRight w:val="0"/>
              <w:marTop w:val="0"/>
              <w:marBottom w:val="0"/>
              <w:divBdr>
                <w:top w:val="none" w:sz="0" w:space="0" w:color="auto"/>
                <w:left w:val="none" w:sz="0" w:space="0" w:color="auto"/>
                <w:bottom w:val="none" w:sz="0" w:space="0" w:color="auto"/>
                <w:right w:val="none" w:sz="0" w:space="0" w:color="auto"/>
              </w:divBdr>
            </w:div>
            <w:div w:id="883180308">
              <w:marLeft w:val="0"/>
              <w:marRight w:val="0"/>
              <w:marTop w:val="0"/>
              <w:marBottom w:val="0"/>
              <w:divBdr>
                <w:top w:val="none" w:sz="0" w:space="0" w:color="auto"/>
                <w:left w:val="none" w:sz="0" w:space="0" w:color="auto"/>
                <w:bottom w:val="none" w:sz="0" w:space="0" w:color="auto"/>
                <w:right w:val="none" w:sz="0" w:space="0" w:color="auto"/>
              </w:divBdr>
            </w:div>
          </w:divsChild>
        </w:div>
        <w:div w:id="1166360837">
          <w:marLeft w:val="0"/>
          <w:marRight w:val="0"/>
          <w:marTop w:val="0"/>
          <w:marBottom w:val="0"/>
          <w:divBdr>
            <w:top w:val="none" w:sz="0" w:space="0" w:color="auto"/>
            <w:left w:val="none" w:sz="0" w:space="0" w:color="auto"/>
            <w:bottom w:val="none" w:sz="0" w:space="0" w:color="auto"/>
            <w:right w:val="none" w:sz="0" w:space="0" w:color="auto"/>
          </w:divBdr>
          <w:divsChild>
            <w:div w:id="1068649597">
              <w:marLeft w:val="0"/>
              <w:marRight w:val="0"/>
              <w:marTop w:val="0"/>
              <w:marBottom w:val="0"/>
              <w:divBdr>
                <w:top w:val="none" w:sz="0" w:space="0" w:color="auto"/>
                <w:left w:val="none" w:sz="0" w:space="0" w:color="auto"/>
                <w:bottom w:val="none" w:sz="0" w:space="0" w:color="auto"/>
                <w:right w:val="none" w:sz="0" w:space="0" w:color="auto"/>
              </w:divBdr>
            </w:div>
            <w:div w:id="142162993">
              <w:marLeft w:val="0"/>
              <w:marRight w:val="0"/>
              <w:marTop w:val="0"/>
              <w:marBottom w:val="0"/>
              <w:divBdr>
                <w:top w:val="none" w:sz="0" w:space="0" w:color="auto"/>
                <w:left w:val="none" w:sz="0" w:space="0" w:color="auto"/>
                <w:bottom w:val="none" w:sz="0" w:space="0" w:color="auto"/>
                <w:right w:val="none" w:sz="0" w:space="0" w:color="auto"/>
              </w:divBdr>
            </w:div>
            <w:div w:id="322515517">
              <w:marLeft w:val="0"/>
              <w:marRight w:val="0"/>
              <w:marTop w:val="0"/>
              <w:marBottom w:val="0"/>
              <w:divBdr>
                <w:top w:val="none" w:sz="0" w:space="0" w:color="auto"/>
                <w:left w:val="none" w:sz="0" w:space="0" w:color="auto"/>
                <w:bottom w:val="none" w:sz="0" w:space="0" w:color="auto"/>
                <w:right w:val="none" w:sz="0" w:space="0" w:color="auto"/>
              </w:divBdr>
            </w:div>
            <w:div w:id="1671329449">
              <w:marLeft w:val="0"/>
              <w:marRight w:val="0"/>
              <w:marTop w:val="0"/>
              <w:marBottom w:val="0"/>
              <w:divBdr>
                <w:top w:val="none" w:sz="0" w:space="0" w:color="auto"/>
                <w:left w:val="none" w:sz="0" w:space="0" w:color="auto"/>
                <w:bottom w:val="none" w:sz="0" w:space="0" w:color="auto"/>
                <w:right w:val="none" w:sz="0" w:space="0" w:color="auto"/>
              </w:divBdr>
            </w:div>
            <w:div w:id="1848248212">
              <w:marLeft w:val="0"/>
              <w:marRight w:val="0"/>
              <w:marTop w:val="0"/>
              <w:marBottom w:val="0"/>
              <w:divBdr>
                <w:top w:val="none" w:sz="0" w:space="0" w:color="auto"/>
                <w:left w:val="none" w:sz="0" w:space="0" w:color="auto"/>
                <w:bottom w:val="none" w:sz="0" w:space="0" w:color="auto"/>
                <w:right w:val="none" w:sz="0" w:space="0" w:color="auto"/>
              </w:divBdr>
            </w:div>
            <w:div w:id="12449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8DC0F67-1FC8-466C-94DC-4C3A26F98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(30)</Template>
  <TotalTime>1</TotalTime>
  <Pages>9</Pages>
  <Words>1390</Words>
  <Characters>7927</Characters>
  <Application>Microsoft Office Word</Application>
  <DocSecurity>0</DocSecurity>
  <Lines>66</Lines>
  <Paragraphs>18</Paragraphs>
  <ScaleCrop>false</ScaleCrop>
  <Company/>
  <LinksUpToDate>false</LinksUpToDate>
  <CharactersWithSpaces>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2026-07-08T12:14:00Z</dcterms:created>
  <dcterms:modified xsi:type="dcterms:W3CDTF">2026-07-08T12:14:00Z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