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C37B" w14:textId="4FCA480D" w:rsidR="009825B3" w:rsidRPr="00555089" w:rsidRDefault="63325242" w:rsidP="057048A8">
      <w:pPr>
        <w:pStyle w:val="paragraph"/>
        <w:spacing w:before="0" w:beforeAutospacing="0" w:after="0" w:afterAutospacing="0"/>
        <w:textAlignment w:val="baseline"/>
        <w:rPr>
          <w:rFonts w:asciiTheme="minorHAnsi" w:hAnsiTheme="minorHAnsi" w:cstheme="minorHAnsi"/>
        </w:rPr>
      </w:pPr>
      <w:r w:rsidRPr="00555089">
        <w:rPr>
          <w:rStyle w:val="eop"/>
          <w:rFonts w:asciiTheme="minorHAnsi" w:hAnsiTheme="minorHAnsi" w:cstheme="minorHAnsi"/>
          <w:sz w:val="22"/>
          <w:szCs w:val="22"/>
        </w:rPr>
        <w:t>T</w:t>
      </w:r>
      <w:r w:rsidR="7C361B99" w:rsidRPr="00555089">
        <w:rPr>
          <w:rFonts w:asciiTheme="minorHAnsi" w:hAnsiTheme="minorHAnsi" w:cstheme="minorHAnsi"/>
        </w:rPr>
        <w:t xml:space="preserve">ONBRIDGE GRAMMAR SCHOOL </w:t>
      </w:r>
      <w:r w:rsidR="1CCD7F61" w:rsidRPr="00555089">
        <w:rPr>
          <w:rFonts w:asciiTheme="minorHAnsi" w:hAnsiTheme="minorHAnsi" w:cstheme="minorHAnsi"/>
        </w:rPr>
        <w:t xml:space="preserve">JOB </w:t>
      </w:r>
      <w:r w:rsidR="7C361B99" w:rsidRPr="00555089">
        <w:rPr>
          <w:rFonts w:asciiTheme="minorHAnsi" w:hAnsiTheme="minorHAnsi" w:cstheme="minorHAnsi"/>
        </w:rPr>
        <w:t>PROFILE</w:t>
      </w:r>
    </w:p>
    <w:p w14:paraId="31532FA2" w14:textId="77777777" w:rsidR="009825B3" w:rsidRPr="00555089" w:rsidRDefault="009825B3" w:rsidP="009825B3">
      <w:pPr>
        <w:rPr>
          <w:rFonts w:asciiTheme="minorHAnsi" w:hAnsiTheme="minorHAnsi" w:cstheme="minorHAnsi"/>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6828"/>
      </w:tblGrid>
      <w:tr w:rsidR="009825B3" w:rsidRPr="00555089" w14:paraId="1C54FE0E" w14:textId="77777777" w:rsidTr="65DF2999">
        <w:trPr>
          <w:trHeight w:val="396"/>
        </w:trPr>
        <w:tc>
          <w:tcPr>
            <w:tcW w:w="2640" w:type="dxa"/>
            <w:tcBorders>
              <w:top w:val="single" w:sz="4" w:space="0" w:color="auto"/>
              <w:left w:val="single" w:sz="4" w:space="0" w:color="auto"/>
              <w:bottom w:val="nil"/>
              <w:right w:val="nil"/>
            </w:tcBorders>
          </w:tcPr>
          <w:p w14:paraId="3584B0F2" w14:textId="14E8EFBA" w:rsidR="009825B3" w:rsidRPr="00555089" w:rsidRDefault="009825B3" w:rsidP="003F433B">
            <w:pPr>
              <w:rPr>
                <w:rFonts w:asciiTheme="minorHAnsi" w:hAnsiTheme="minorHAnsi" w:cstheme="minorHAnsi"/>
              </w:rPr>
            </w:pPr>
            <w:r w:rsidRPr="00555089">
              <w:rPr>
                <w:rFonts w:asciiTheme="minorHAnsi" w:hAnsiTheme="minorHAnsi" w:cstheme="minorHAnsi"/>
              </w:rPr>
              <w:t xml:space="preserve">Job Title:        </w:t>
            </w:r>
          </w:p>
        </w:tc>
        <w:tc>
          <w:tcPr>
            <w:tcW w:w="6828" w:type="dxa"/>
            <w:tcBorders>
              <w:top w:val="single" w:sz="4" w:space="0" w:color="auto"/>
              <w:left w:val="nil"/>
              <w:bottom w:val="nil"/>
              <w:right w:val="single" w:sz="4" w:space="0" w:color="auto"/>
            </w:tcBorders>
          </w:tcPr>
          <w:p w14:paraId="4B307067" w14:textId="217AFE35" w:rsidR="009825B3" w:rsidRPr="00555089" w:rsidRDefault="005350A3" w:rsidP="007C6575">
            <w:pPr>
              <w:rPr>
                <w:rFonts w:asciiTheme="minorHAnsi" w:hAnsiTheme="minorHAnsi" w:cstheme="minorHAnsi"/>
              </w:rPr>
            </w:pPr>
            <w:r w:rsidRPr="00555089">
              <w:rPr>
                <w:rFonts w:asciiTheme="minorHAnsi" w:hAnsiTheme="minorHAnsi" w:cstheme="minorHAnsi"/>
              </w:rPr>
              <w:t xml:space="preserve">Higher Education &amp; </w:t>
            </w:r>
            <w:r w:rsidR="001933A5" w:rsidRPr="00555089">
              <w:rPr>
                <w:rFonts w:asciiTheme="minorHAnsi" w:hAnsiTheme="minorHAnsi" w:cstheme="minorHAnsi"/>
              </w:rPr>
              <w:t xml:space="preserve">Careers </w:t>
            </w:r>
            <w:r w:rsidR="70CCAB7C" w:rsidRPr="00555089">
              <w:rPr>
                <w:rFonts w:asciiTheme="minorHAnsi" w:hAnsiTheme="minorHAnsi" w:cstheme="minorHAnsi"/>
              </w:rPr>
              <w:t>Coordinator</w:t>
            </w:r>
          </w:p>
        </w:tc>
      </w:tr>
      <w:tr w:rsidR="009825B3" w:rsidRPr="00555089" w14:paraId="115FC7A1" w14:textId="77777777" w:rsidTr="65DF2999">
        <w:trPr>
          <w:trHeight w:val="431"/>
        </w:trPr>
        <w:tc>
          <w:tcPr>
            <w:tcW w:w="2640" w:type="dxa"/>
            <w:tcBorders>
              <w:top w:val="nil"/>
              <w:left w:val="single" w:sz="4" w:space="0" w:color="auto"/>
              <w:bottom w:val="nil"/>
              <w:right w:val="nil"/>
            </w:tcBorders>
          </w:tcPr>
          <w:p w14:paraId="43FB2EF8" w14:textId="77777777" w:rsidR="00495031" w:rsidRPr="00555089" w:rsidRDefault="00495031" w:rsidP="003F433B">
            <w:pPr>
              <w:rPr>
                <w:rFonts w:asciiTheme="minorHAnsi" w:hAnsiTheme="minorHAnsi" w:cstheme="minorHAnsi"/>
              </w:rPr>
            </w:pPr>
          </w:p>
          <w:p w14:paraId="20BDE27A" w14:textId="7E6A02D2" w:rsidR="009825B3" w:rsidRPr="00555089" w:rsidRDefault="009825B3" w:rsidP="003F433B">
            <w:pPr>
              <w:rPr>
                <w:rFonts w:asciiTheme="minorHAnsi" w:hAnsiTheme="minorHAnsi" w:cstheme="minorHAnsi"/>
              </w:rPr>
            </w:pPr>
            <w:r w:rsidRPr="00555089">
              <w:rPr>
                <w:rFonts w:asciiTheme="minorHAnsi" w:hAnsiTheme="minorHAnsi" w:cstheme="minorHAnsi"/>
              </w:rPr>
              <w:t>Line Managed By:</w:t>
            </w:r>
          </w:p>
        </w:tc>
        <w:tc>
          <w:tcPr>
            <w:tcW w:w="6828" w:type="dxa"/>
            <w:tcBorders>
              <w:top w:val="nil"/>
              <w:left w:val="nil"/>
              <w:bottom w:val="nil"/>
              <w:right w:val="single" w:sz="4" w:space="0" w:color="auto"/>
            </w:tcBorders>
          </w:tcPr>
          <w:p w14:paraId="0C8545C2" w14:textId="77777777" w:rsidR="00495031" w:rsidRPr="00555089" w:rsidRDefault="00495031" w:rsidP="003F433B">
            <w:pPr>
              <w:rPr>
                <w:rFonts w:asciiTheme="minorHAnsi" w:hAnsiTheme="minorHAnsi" w:cstheme="minorHAnsi"/>
              </w:rPr>
            </w:pPr>
          </w:p>
          <w:p w14:paraId="2FA61426" w14:textId="40622059" w:rsidR="009825B3" w:rsidRPr="00555089" w:rsidRDefault="007C6575" w:rsidP="003F433B">
            <w:pPr>
              <w:rPr>
                <w:rFonts w:asciiTheme="minorHAnsi" w:hAnsiTheme="minorHAnsi" w:cstheme="minorHAnsi"/>
              </w:rPr>
            </w:pPr>
            <w:r w:rsidRPr="00555089">
              <w:rPr>
                <w:rFonts w:asciiTheme="minorHAnsi" w:hAnsiTheme="minorHAnsi" w:cstheme="minorHAnsi"/>
              </w:rPr>
              <w:t>Director</w:t>
            </w:r>
            <w:r w:rsidR="13E18AA7" w:rsidRPr="00555089">
              <w:rPr>
                <w:rFonts w:asciiTheme="minorHAnsi" w:hAnsiTheme="minorHAnsi" w:cstheme="minorHAnsi"/>
              </w:rPr>
              <w:t xml:space="preserve"> </w:t>
            </w:r>
            <w:r w:rsidR="3AE77558" w:rsidRPr="00555089">
              <w:rPr>
                <w:rFonts w:asciiTheme="minorHAnsi" w:hAnsiTheme="minorHAnsi" w:cstheme="minorHAnsi"/>
              </w:rPr>
              <w:t>of Sixth Form</w:t>
            </w:r>
            <w:r w:rsidR="000F3C4D" w:rsidRPr="00555089">
              <w:rPr>
                <w:rFonts w:asciiTheme="minorHAnsi" w:hAnsiTheme="minorHAnsi" w:cstheme="minorHAnsi"/>
              </w:rPr>
              <w:t xml:space="preserve"> (</w:t>
            </w:r>
            <w:r w:rsidR="00CE063A">
              <w:rPr>
                <w:rFonts w:asciiTheme="minorHAnsi" w:hAnsiTheme="minorHAnsi" w:cstheme="minorHAnsi"/>
              </w:rPr>
              <w:t>Higher Education)</w:t>
            </w:r>
            <w:r w:rsidR="00E34F9B">
              <w:rPr>
                <w:rFonts w:asciiTheme="minorHAnsi" w:hAnsiTheme="minorHAnsi" w:cstheme="minorHAnsi"/>
              </w:rPr>
              <w:t xml:space="preserve"> </w:t>
            </w:r>
            <w:r w:rsidR="007332EA">
              <w:rPr>
                <w:rFonts w:asciiTheme="minorHAnsi" w:hAnsiTheme="minorHAnsi" w:cstheme="minorHAnsi"/>
              </w:rPr>
              <w:t xml:space="preserve">and </w:t>
            </w:r>
            <w:r w:rsidR="00537E62">
              <w:rPr>
                <w:rFonts w:asciiTheme="minorHAnsi" w:hAnsiTheme="minorHAnsi" w:cstheme="minorHAnsi"/>
              </w:rPr>
              <w:t>Per</w:t>
            </w:r>
            <w:r w:rsidR="000C7FC8">
              <w:rPr>
                <w:rFonts w:asciiTheme="minorHAnsi" w:hAnsiTheme="minorHAnsi" w:cstheme="minorHAnsi"/>
              </w:rPr>
              <w:t>sonal Development Learning Lead (Careers)</w:t>
            </w:r>
            <w:r w:rsidR="00B83EDE" w:rsidRPr="00555089">
              <w:rPr>
                <w:rFonts w:asciiTheme="minorHAnsi" w:hAnsiTheme="minorHAnsi" w:cstheme="minorHAnsi"/>
              </w:rPr>
              <w:t xml:space="preserve"> </w:t>
            </w:r>
            <w:r w:rsidR="000C2AEA" w:rsidRPr="00555089">
              <w:rPr>
                <w:rFonts w:asciiTheme="minorHAnsi" w:hAnsiTheme="minorHAnsi" w:cstheme="minorHAnsi"/>
              </w:rPr>
              <w:t xml:space="preserve"> </w:t>
            </w:r>
          </w:p>
        </w:tc>
      </w:tr>
      <w:tr w:rsidR="009825B3" w:rsidRPr="00555089" w14:paraId="13F465C6" w14:textId="77777777" w:rsidTr="65DF2999">
        <w:trPr>
          <w:trHeight w:val="423"/>
        </w:trPr>
        <w:tc>
          <w:tcPr>
            <w:tcW w:w="2640" w:type="dxa"/>
            <w:tcBorders>
              <w:top w:val="nil"/>
              <w:left w:val="single" w:sz="4" w:space="0" w:color="auto"/>
              <w:bottom w:val="nil"/>
              <w:right w:val="nil"/>
            </w:tcBorders>
          </w:tcPr>
          <w:p w14:paraId="5FEE0349" w14:textId="77777777" w:rsidR="00495031" w:rsidRPr="00555089" w:rsidRDefault="00495031" w:rsidP="003F433B">
            <w:pPr>
              <w:rPr>
                <w:rFonts w:asciiTheme="minorHAnsi" w:hAnsiTheme="minorHAnsi" w:cstheme="minorHAnsi"/>
              </w:rPr>
            </w:pPr>
          </w:p>
          <w:p w14:paraId="075EAC21" w14:textId="6FD1D53A" w:rsidR="009825B3" w:rsidRPr="00555089" w:rsidRDefault="009825B3" w:rsidP="003F433B">
            <w:pPr>
              <w:rPr>
                <w:rFonts w:asciiTheme="minorHAnsi" w:hAnsiTheme="minorHAnsi" w:cstheme="minorHAnsi"/>
              </w:rPr>
            </w:pPr>
            <w:r w:rsidRPr="00555089">
              <w:rPr>
                <w:rFonts w:asciiTheme="minorHAnsi" w:hAnsiTheme="minorHAnsi" w:cstheme="minorHAnsi"/>
              </w:rPr>
              <w:t>Date:</w:t>
            </w:r>
          </w:p>
        </w:tc>
        <w:tc>
          <w:tcPr>
            <w:tcW w:w="6828" w:type="dxa"/>
            <w:tcBorders>
              <w:top w:val="nil"/>
              <w:left w:val="nil"/>
              <w:bottom w:val="nil"/>
              <w:right w:val="single" w:sz="4" w:space="0" w:color="auto"/>
            </w:tcBorders>
          </w:tcPr>
          <w:p w14:paraId="3CF5CAA8" w14:textId="77777777" w:rsidR="009825B3" w:rsidRPr="00555089" w:rsidRDefault="009825B3" w:rsidP="003F433B">
            <w:pPr>
              <w:rPr>
                <w:rFonts w:asciiTheme="minorHAnsi" w:hAnsiTheme="minorHAnsi" w:cstheme="minorHAnsi"/>
              </w:rPr>
            </w:pPr>
          </w:p>
          <w:p w14:paraId="55FE32EC" w14:textId="058E91EE" w:rsidR="008F6640" w:rsidRPr="00555089" w:rsidRDefault="00351EDD" w:rsidP="003F433B">
            <w:pPr>
              <w:rPr>
                <w:rFonts w:asciiTheme="minorHAnsi" w:hAnsiTheme="minorHAnsi" w:cstheme="minorHAnsi"/>
              </w:rPr>
            </w:pPr>
            <w:r>
              <w:rPr>
                <w:rFonts w:asciiTheme="minorHAnsi" w:hAnsiTheme="minorHAnsi" w:cstheme="minorHAnsi"/>
              </w:rPr>
              <w:t>September</w:t>
            </w:r>
            <w:r w:rsidRPr="00555089">
              <w:rPr>
                <w:rFonts w:asciiTheme="minorHAnsi" w:hAnsiTheme="minorHAnsi" w:cstheme="minorHAnsi"/>
              </w:rPr>
              <w:t xml:space="preserve"> </w:t>
            </w:r>
            <w:r w:rsidR="008F6640" w:rsidRPr="00555089">
              <w:rPr>
                <w:rFonts w:asciiTheme="minorHAnsi" w:hAnsiTheme="minorHAnsi" w:cstheme="minorHAnsi"/>
              </w:rPr>
              <w:t>202</w:t>
            </w:r>
            <w:r>
              <w:rPr>
                <w:rFonts w:asciiTheme="minorHAnsi" w:hAnsiTheme="minorHAnsi" w:cstheme="minorHAnsi"/>
              </w:rPr>
              <w:t>6</w:t>
            </w:r>
          </w:p>
        </w:tc>
      </w:tr>
      <w:tr w:rsidR="009825B3" w:rsidRPr="00555089" w14:paraId="498AE0DB" w14:textId="77777777" w:rsidTr="65DF2999">
        <w:trPr>
          <w:trHeight w:val="415"/>
        </w:trPr>
        <w:tc>
          <w:tcPr>
            <w:tcW w:w="2640" w:type="dxa"/>
            <w:tcBorders>
              <w:top w:val="nil"/>
              <w:left w:val="single" w:sz="4" w:space="0" w:color="auto"/>
              <w:bottom w:val="nil"/>
              <w:right w:val="nil"/>
            </w:tcBorders>
          </w:tcPr>
          <w:p w14:paraId="0C6F7241" w14:textId="77777777" w:rsidR="00495031" w:rsidRPr="00555089" w:rsidRDefault="00495031" w:rsidP="003F433B">
            <w:pPr>
              <w:rPr>
                <w:rFonts w:asciiTheme="minorHAnsi" w:hAnsiTheme="minorHAnsi" w:cstheme="minorHAnsi"/>
              </w:rPr>
            </w:pPr>
          </w:p>
          <w:p w14:paraId="2F0886D4" w14:textId="4900F30B" w:rsidR="009825B3" w:rsidRPr="00555089" w:rsidRDefault="009825B3" w:rsidP="003F433B">
            <w:pPr>
              <w:rPr>
                <w:rFonts w:asciiTheme="minorHAnsi" w:hAnsiTheme="minorHAnsi" w:cstheme="minorHAnsi"/>
              </w:rPr>
            </w:pPr>
            <w:r w:rsidRPr="00555089">
              <w:rPr>
                <w:rFonts w:asciiTheme="minorHAnsi" w:hAnsiTheme="minorHAnsi" w:cstheme="minorHAnsi"/>
              </w:rPr>
              <w:t>Salary Range:</w:t>
            </w:r>
            <w:r w:rsidR="00586D30" w:rsidRPr="00555089">
              <w:rPr>
                <w:rFonts w:asciiTheme="minorHAnsi" w:hAnsiTheme="minorHAnsi" w:cstheme="minorHAnsi"/>
              </w:rPr>
              <w:t xml:space="preserve"> </w:t>
            </w:r>
          </w:p>
        </w:tc>
        <w:tc>
          <w:tcPr>
            <w:tcW w:w="6828" w:type="dxa"/>
            <w:tcBorders>
              <w:top w:val="nil"/>
              <w:left w:val="nil"/>
              <w:bottom w:val="nil"/>
              <w:right w:val="single" w:sz="4" w:space="0" w:color="auto"/>
            </w:tcBorders>
          </w:tcPr>
          <w:p w14:paraId="390177CE" w14:textId="77777777" w:rsidR="00495031" w:rsidRPr="00555089" w:rsidRDefault="00495031" w:rsidP="00B02B77">
            <w:pPr>
              <w:rPr>
                <w:rFonts w:asciiTheme="minorHAnsi" w:hAnsiTheme="minorHAnsi" w:cstheme="minorHAnsi"/>
              </w:rPr>
            </w:pPr>
          </w:p>
          <w:p w14:paraId="3329E1B7" w14:textId="77777777" w:rsidR="00055BC5" w:rsidRPr="00555089" w:rsidRDefault="0031614D" w:rsidP="00B02B77">
            <w:pPr>
              <w:rPr>
                <w:rFonts w:asciiTheme="minorHAnsi" w:hAnsiTheme="minorHAnsi" w:cstheme="minorHAnsi"/>
              </w:rPr>
            </w:pPr>
            <w:r w:rsidRPr="00555089">
              <w:rPr>
                <w:rFonts w:asciiTheme="minorHAnsi" w:hAnsiTheme="minorHAnsi" w:cstheme="minorHAnsi"/>
              </w:rPr>
              <w:t xml:space="preserve">TGS Support Staff </w:t>
            </w:r>
            <w:r w:rsidR="004F282E" w:rsidRPr="00555089">
              <w:rPr>
                <w:rFonts w:asciiTheme="minorHAnsi" w:hAnsiTheme="minorHAnsi" w:cstheme="minorHAnsi"/>
              </w:rPr>
              <w:t>5, point 18-20</w:t>
            </w:r>
          </w:p>
          <w:p w14:paraId="7529395F" w14:textId="1010C661" w:rsidR="009825B3" w:rsidRPr="00555089" w:rsidRDefault="00F12D02" w:rsidP="00B02B77">
            <w:pPr>
              <w:rPr>
                <w:rFonts w:asciiTheme="minorHAnsi" w:hAnsiTheme="minorHAnsi" w:cstheme="minorBidi"/>
              </w:rPr>
            </w:pPr>
            <w:r w:rsidRPr="6733E8FC">
              <w:rPr>
                <w:rStyle w:val="cf01"/>
                <w:rFonts w:asciiTheme="minorHAnsi" w:hAnsiTheme="minorHAnsi" w:cstheme="minorBidi"/>
                <w:sz w:val="24"/>
                <w:szCs w:val="24"/>
              </w:rPr>
              <w:t>FTE is £2</w:t>
            </w:r>
            <w:r w:rsidR="00B4169A" w:rsidRPr="6733E8FC">
              <w:rPr>
                <w:rStyle w:val="cf01"/>
                <w:rFonts w:asciiTheme="minorHAnsi" w:hAnsiTheme="minorHAnsi" w:cstheme="minorBidi"/>
                <w:sz w:val="24"/>
                <w:szCs w:val="24"/>
              </w:rPr>
              <w:t>9</w:t>
            </w:r>
            <w:r w:rsidRPr="6733E8FC">
              <w:rPr>
                <w:rStyle w:val="cf01"/>
                <w:rFonts w:asciiTheme="minorHAnsi" w:hAnsiTheme="minorHAnsi" w:cstheme="minorBidi"/>
                <w:sz w:val="24"/>
                <w:szCs w:val="24"/>
              </w:rPr>
              <w:t>,</w:t>
            </w:r>
            <w:r w:rsidR="003C031B" w:rsidRPr="6733E8FC">
              <w:rPr>
                <w:rStyle w:val="cf01"/>
                <w:rFonts w:asciiTheme="minorHAnsi" w:hAnsiTheme="minorHAnsi" w:cstheme="minorBidi"/>
                <w:sz w:val="24"/>
                <w:szCs w:val="24"/>
              </w:rPr>
              <w:t>448</w:t>
            </w:r>
            <w:r w:rsidRPr="6733E8FC">
              <w:rPr>
                <w:rStyle w:val="cf01"/>
                <w:rFonts w:asciiTheme="minorHAnsi" w:hAnsiTheme="minorHAnsi" w:cstheme="minorBidi"/>
                <w:sz w:val="24"/>
                <w:szCs w:val="24"/>
              </w:rPr>
              <w:t xml:space="preserve"> - £</w:t>
            </w:r>
            <w:r w:rsidR="003C031B" w:rsidRPr="6733E8FC">
              <w:rPr>
                <w:rStyle w:val="cf01"/>
                <w:rFonts w:asciiTheme="minorHAnsi" w:hAnsiTheme="minorHAnsi" w:cstheme="minorBidi"/>
                <w:sz w:val="24"/>
                <w:szCs w:val="24"/>
              </w:rPr>
              <w:t>30</w:t>
            </w:r>
            <w:r w:rsidRPr="6733E8FC">
              <w:rPr>
                <w:rStyle w:val="cf01"/>
                <w:rFonts w:asciiTheme="minorHAnsi" w:hAnsiTheme="minorHAnsi" w:cstheme="minorBidi"/>
                <w:sz w:val="24"/>
                <w:szCs w:val="24"/>
              </w:rPr>
              <w:t>,</w:t>
            </w:r>
            <w:r w:rsidR="003C031B" w:rsidRPr="6733E8FC">
              <w:rPr>
                <w:rStyle w:val="cf01"/>
                <w:rFonts w:asciiTheme="minorHAnsi" w:hAnsiTheme="minorHAnsi" w:cstheme="minorBidi"/>
                <w:sz w:val="24"/>
                <w:szCs w:val="24"/>
              </w:rPr>
              <w:t xml:space="preserve">999 </w:t>
            </w:r>
            <w:r w:rsidR="00BC7277" w:rsidRPr="6733E8FC">
              <w:rPr>
                <w:rFonts w:asciiTheme="minorHAnsi" w:hAnsiTheme="minorHAnsi" w:cstheme="minorBidi"/>
              </w:rPr>
              <w:t>per annum</w:t>
            </w:r>
            <w:r w:rsidR="006D589F" w:rsidRPr="6733E8FC">
              <w:rPr>
                <w:rFonts w:asciiTheme="minorHAnsi" w:hAnsiTheme="minorHAnsi" w:cstheme="minorBidi"/>
              </w:rPr>
              <w:t xml:space="preserve"> </w:t>
            </w:r>
            <w:r w:rsidR="7876F6E8" w:rsidRPr="6733E8FC">
              <w:rPr>
                <w:rFonts w:asciiTheme="minorHAnsi" w:hAnsiTheme="minorHAnsi" w:cstheme="minorBidi"/>
              </w:rPr>
              <w:t>(</w:t>
            </w:r>
            <w:r w:rsidR="7876F6E8" w:rsidRPr="29BB1C5F">
              <w:rPr>
                <w:rFonts w:asciiTheme="minorHAnsi" w:hAnsiTheme="minorHAnsi" w:cstheme="minorBidi"/>
              </w:rPr>
              <w:t xml:space="preserve">pro rata </w:t>
            </w:r>
            <w:r w:rsidR="7876F6E8" w:rsidRPr="35ED43FE">
              <w:rPr>
                <w:rFonts w:asciiTheme="minorHAnsi" w:hAnsiTheme="minorHAnsi" w:cstheme="minorBidi"/>
              </w:rPr>
              <w:t>£20,</w:t>
            </w:r>
            <w:r w:rsidR="7876F6E8" w:rsidRPr="55BBC6E8">
              <w:rPr>
                <w:rFonts w:asciiTheme="minorHAnsi" w:hAnsiTheme="minorHAnsi" w:cstheme="minorBidi"/>
              </w:rPr>
              <w:t xml:space="preserve">881 - </w:t>
            </w:r>
            <w:r w:rsidR="7876F6E8" w:rsidRPr="0D9284EC">
              <w:rPr>
                <w:rFonts w:asciiTheme="minorHAnsi" w:hAnsiTheme="minorHAnsi" w:cstheme="minorBidi"/>
              </w:rPr>
              <w:t>£</w:t>
            </w:r>
            <w:r w:rsidR="7876F6E8" w:rsidRPr="29EE2A59">
              <w:rPr>
                <w:rFonts w:asciiTheme="minorHAnsi" w:hAnsiTheme="minorHAnsi" w:cstheme="minorBidi"/>
              </w:rPr>
              <w:t>21,980)</w:t>
            </w:r>
          </w:p>
        </w:tc>
      </w:tr>
      <w:tr w:rsidR="009825B3" w:rsidRPr="00555089" w14:paraId="05CFD3FF" w14:textId="77777777" w:rsidTr="65DF2999">
        <w:trPr>
          <w:trHeight w:val="1527"/>
        </w:trPr>
        <w:tc>
          <w:tcPr>
            <w:tcW w:w="2640" w:type="dxa"/>
            <w:tcBorders>
              <w:top w:val="nil"/>
              <w:left w:val="single" w:sz="4" w:space="0" w:color="auto"/>
              <w:bottom w:val="single" w:sz="4" w:space="0" w:color="auto"/>
              <w:right w:val="nil"/>
            </w:tcBorders>
          </w:tcPr>
          <w:p w14:paraId="17EF7ECC" w14:textId="77777777" w:rsidR="00495031" w:rsidRPr="00555089" w:rsidRDefault="00495031" w:rsidP="003F433B">
            <w:pPr>
              <w:rPr>
                <w:rFonts w:asciiTheme="minorHAnsi" w:hAnsiTheme="minorHAnsi" w:cstheme="minorHAnsi"/>
              </w:rPr>
            </w:pPr>
          </w:p>
          <w:p w14:paraId="18616D88" w14:textId="77777777" w:rsidR="00E66D45" w:rsidRPr="00555089" w:rsidRDefault="00E66D45" w:rsidP="003F433B">
            <w:pPr>
              <w:rPr>
                <w:rFonts w:asciiTheme="minorHAnsi" w:hAnsiTheme="minorHAnsi" w:cstheme="minorHAnsi"/>
              </w:rPr>
            </w:pPr>
          </w:p>
          <w:p w14:paraId="7360CC45" w14:textId="77777777" w:rsidR="00E85DED" w:rsidRPr="00555089" w:rsidRDefault="00E85DED" w:rsidP="003F433B">
            <w:pPr>
              <w:rPr>
                <w:rFonts w:asciiTheme="minorHAnsi" w:hAnsiTheme="minorHAnsi" w:cstheme="minorHAnsi"/>
              </w:rPr>
            </w:pPr>
          </w:p>
          <w:p w14:paraId="170A427C" w14:textId="085DF793" w:rsidR="009825B3" w:rsidRPr="00555089" w:rsidRDefault="009825B3" w:rsidP="003F433B">
            <w:pPr>
              <w:rPr>
                <w:rFonts w:asciiTheme="minorHAnsi" w:hAnsiTheme="minorHAnsi" w:cstheme="minorHAnsi"/>
              </w:rPr>
            </w:pPr>
            <w:r w:rsidRPr="00555089">
              <w:rPr>
                <w:rFonts w:asciiTheme="minorHAnsi" w:hAnsiTheme="minorHAnsi" w:cstheme="minorHAnsi"/>
              </w:rPr>
              <w:t>Hours:</w:t>
            </w:r>
          </w:p>
        </w:tc>
        <w:tc>
          <w:tcPr>
            <w:tcW w:w="6828" w:type="dxa"/>
            <w:tcBorders>
              <w:top w:val="nil"/>
              <w:left w:val="nil"/>
              <w:bottom w:val="single" w:sz="4" w:space="0" w:color="auto"/>
              <w:right w:val="single" w:sz="4" w:space="0" w:color="auto"/>
            </w:tcBorders>
          </w:tcPr>
          <w:p w14:paraId="5A886EC3" w14:textId="77777777" w:rsidR="00E66D45" w:rsidRPr="00555089" w:rsidRDefault="00E66D45" w:rsidP="00586D30">
            <w:pPr>
              <w:rPr>
                <w:rFonts w:asciiTheme="minorHAnsi" w:hAnsiTheme="minorHAnsi" w:cstheme="minorHAnsi"/>
              </w:rPr>
            </w:pPr>
          </w:p>
          <w:p w14:paraId="5375AB71" w14:textId="7DC8B175" w:rsidR="00586D30" w:rsidRPr="00555089" w:rsidRDefault="002C3D60" w:rsidP="00586D30">
            <w:pPr>
              <w:rPr>
                <w:rFonts w:asciiTheme="minorHAnsi" w:hAnsiTheme="minorHAnsi" w:cstheme="minorHAnsi"/>
              </w:rPr>
            </w:pPr>
            <w:r w:rsidRPr="00555089">
              <w:rPr>
                <w:rFonts w:asciiTheme="minorHAnsi" w:hAnsiTheme="minorHAnsi" w:cstheme="minorHAnsi"/>
              </w:rPr>
              <w:t>30</w:t>
            </w:r>
            <w:r w:rsidR="00586D30" w:rsidRPr="00555089">
              <w:rPr>
                <w:rFonts w:asciiTheme="minorHAnsi" w:hAnsiTheme="minorHAnsi" w:cstheme="minorHAnsi"/>
              </w:rPr>
              <w:t xml:space="preserve"> hours a week over 5 days </w:t>
            </w:r>
          </w:p>
          <w:p w14:paraId="643EFFA4" w14:textId="77777777" w:rsidR="00586D30" w:rsidRPr="00555089" w:rsidRDefault="00586D30" w:rsidP="00586D30">
            <w:pPr>
              <w:rPr>
                <w:rFonts w:asciiTheme="minorHAnsi" w:hAnsiTheme="minorHAnsi" w:cstheme="minorHAnsi"/>
              </w:rPr>
            </w:pPr>
            <w:r w:rsidRPr="00555089">
              <w:rPr>
                <w:rFonts w:asciiTheme="minorHAnsi" w:hAnsiTheme="minorHAnsi" w:cstheme="minorHAnsi"/>
              </w:rPr>
              <w:t>Term time</w:t>
            </w:r>
          </w:p>
          <w:p w14:paraId="7FA55C38" w14:textId="129EE627" w:rsidR="009825B3" w:rsidRPr="00555089" w:rsidRDefault="00586D30" w:rsidP="0004103E">
            <w:pPr>
              <w:rPr>
                <w:rFonts w:asciiTheme="minorHAnsi" w:hAnsiTheme="minorHAnsi" w:cstheme="minorHAnsi"/>
              </w:rPr>
            </w:pPr>
            <w:r w:rsidRPr="00555089">
              <w:rPr>
                <w:rFonts w:asciiTheme="minorHAnsi" w:hAnsiTheme="minorHAnsi" w:cstheme="minorHAnsi"/>
              </w:rPr>
              <w:t>5 Days in the Summer holidays including support</w:t>
            </w:r>
            <w:r w:rsidR="000B68B7" w:rsidRPr="00555089">
              <w:rPr>
                <w:rFonts w:asciiTheme="minorHAnsi" w:hAnsiTheme="minorHAnsi" w:cstheme="minorHAnsi"/>
              </w:rPr>
              <w:t xml:space="preserve"> for</w:t>
            </w:r>
            <w:r w:rsidRPr="00555089">
              <w:rPr>
                <w:rFonts w:asciiTheme="minorHAnsi" w:hAnsiTheme="minorHAnsi" w:cstheme="minorHAnsi"/>
              </w:rPr>
              <w:t xml:space="preserve"> UCAS clearing in August</w:t>
            </w:r>
          </w:p>
        </w:tc>
      </w:tr>
      <w:tr w:rsidR="009825B3" w:rsidRPr="00555089" w14:paraId="5CBF38E6" w14:textId="77777777" w:rsidTr="65DF2999">
        <w:tc>
          <w:tcPr>
            <w:tcW w:w="9468" w:type="dxa"/>
            <w:gridSpan w:val="2"/>
            <w:tcBorders>
              <w:top w:val="single" w:sz="4" w:space="0" w:color="auto"/>
            </w:tcBorders>
          </w:tcPr>
          <w:p w14:paraId="246A74B3" w14:textId="1BAC98F5" w:rsidR="009825B3" w:rsidRPr="00555089" w:rsidRDefault="009825B3" w:rsidP="009825B3">
            <w:pPr>
              <w:rPr>
                <w:rFonts w:asciiTheme="minorHAnsi" w:eastAsiaTheme="minorEastAsia" w:hAnsiTheme="minorHAnsi" w:cstheme="minorBidi"/>
                <w:b/>
                <w:bCs/>
              </w:rPr>
            </w:pPr>
            <w:r w:rsidRPr="661ECECA">
              <w:rPr>
                <w:rFonts w:asciiTheme="minorHAnsi" w:eastAsiaTheme="minorEastAsia" w:hAnsiTheme="minorHAnsi" w:cstheme="minorBidi"/>
                <w:b/>
                <w:bCs/>
              </w:rPr>
              <w:t>Job Purpose</w:t>
            </w:r>
          </w:p>
          <w:p w14:paraId="7C68C417" w14:textId="77777777" w:rsidR="009507A3" w:rsidRPr="00555089" w:rsidRDefault="009507A3" w:rsidP="009507A3">
            <w:pPr>
              <w:pStyle w:val="ListParagraph"/>
              <w:numPr>
                <w:ilvl w:val="0"/>
                <w:numId w:val="4"/>
              </w:numPr>
              <w:rPr>
                <w:rFonts w:eastAsiaTheme="minorEastAsia"/>
                <w:sz w:val="24"/>
                <w:szCs w:val="24"/>
              </w:rPr>
            </w:pPr>
            <w:r w:rsidRPr="661ECECA">
              <w:rPr>
                <w:rFonts w:eastAsiaTheme="minorEastAsia"/>
                <w:sz w:val="24"/>
                <w:szCs w:val="24"/>
              </w:rPr>
              <w:t>To support students to be successful in securing Higher Education places.</w:t>
            </w:r>
          </w:p>
          <w:p w14:paraId="5617A25B" w14:textId="771D4256" w:rsidR="00292824" w:rsidRPr="00555089" w:rsidRDefault="00292824" w:rsidP="00292824">
            <w:pPr>
              <w:pStyle w:val="ListParagraph"/>
              <w:numPr>
                <w:ilvl w:val="0"/>
                <w:numId w:val="4"/>
              </w:numPr>
              <w:rPr>
                <w:rFonts w:eastAsiaTheme="minorEastAsia"/>
              </w:rPr>
            </w:pPr>
            <w:r w:rsidRPr="661ECECA">
              <w:rPr>
                <w:rFonts w:eastAsiaTheme="minorEastAsia"/>
                <w:sz w:val="24"/>
                <w:szCs w:val="24"/>
              </w:rPr>
              <w:t>To support the delivery of the School’s programme of Careers Education in line with Statutory Careers Guidance</w:t>
            </w:r>
            <w:r w:rsidR="4737A87E" w:rsidRPr="661ECECA">
              <w:rPr>
                <w:rFonts w:eastAsiaTheme="minorEastAsia"/>
                <w:sz w:val="24"/>
                <w:szCs w:val="24"/>
              </w:rPr>
              <w:t>.</w:t>
            </w:r>
          </w:p>
          <w:p w14:paraId="7B21A081" w14:textId="2BBC0A6A" w:rsidR="00F13963" w:rsidRPr="00555089" w:rsidRDefault="00F13963" w:rsidP="007758ED">
            <w:pPr>
              <w:pStyle w:val="ListParagraph"/>
              <w:numPr>
                <w:ilvl w:val="0"/>
                <w:numId w:val="4"/>
              </w:numPr>
              <w:rPr>
                <w:rFonts w:eastAsiaTheme="minorEastAsia"/>
                <w:sz w:val="24"/>
                <w:szCs w:val="24"/>
              </w:rPr>
            </w:pPr>
            <w:r w:rsidRPr="661ECECA">
              <w:rPr>
                <w:rFonts w:eastAsiaTheme="minorEastAsia"/>
                <w:sz w:val="24"/>
                <w:szCs w:val="24"/>
              </w:rPr>
              <w:t xml:space="preserve">To raise aspiration and success rate of </w:t>
            </w:r>
            <w:r w:rsidR="11E4B21C" w:rsidRPr="661ECECA">
              <w:rPr>
                <w:rFonts w:eastAsiaTheme="minorEastAsia"/>
                <w:sz w:val="24"/>
                <w:szCs w:val="24"/>
              </w:rPr>
              <w:t xml:space="preserve">Higher Education </w:t>
            </w:r>
            <w:r w:rsidRPr="661ECECA">
              <w:rPr>
                <w:rFonts w:eastAsiaTheme="minorEastAsia"/>
                <w:sz w:val="24"/>
                <w:szCs w:val="24"/>
              </w:rPr>
              <w:t>applications, including first choice offers, Medicine and Oxbridge places.</w:t>
            </w:r>
          </w:p>
          <w:p w14:paraId="571F0993" w14:textId="6C16792C" w:rsidR="00B972DF" w:rsidRPr="00555089" w:rsidRDefault="00F13963" w:rsidP="004B7DC8">
            <w:pPr>
              <w:pStyle w:val="ListParagraph"/>
              <w:numPr>
                <w:ilvl w:val="0"/>
                <w:numId w:val="4"/>
              </w:numPr>
              <w:rPr>
                <w:rFonts w:eastAsiaTheme="minorEastAsia"/>
                <w:sz w:val="24"/>
                <w:szCs w:val="24"/>
              </w:rPr>
            </w:pPr>
            <w:r w:rsidRPr="661ECECA">
              <w:rPr>
                <w:rFonts w:eastAsiaTheme="minorEastAsia"/>
                <w:sz w:val="24"/>
                <w:szCs w:val="24"/>
              </w:rPr>
              <w:t xml:space="preserve">To </w:t>
            </w:r>
            <w:r w:rsidR="00F925C2" w:rsidRPr="661ECECA">
              <w:rPr>
                <w:rFonts w:eastAsiaTheme="minorEastAsia"/>
                <w:sz w:val="24"/>
                <w:szCs w:val="24"/>
              </w:rPr>
              <w:t xml:space="preserve">enable </w:t>
            </w:r>
            <w:r w:rsidRPr="661ECECA">
              <w:rPr>
                <w:rFonts w:eastAsiaTheme="minorEastAsia"/>
                <w:sz w:val="24"/>
                <w:szCs w:val="24"/>
              </w:rPr>
              <w:t xml:space="preserve">staff to fulfil their responsibilities </w:t>
            </w:r>
            <w:r w:rsidR="002B7925" w:rsidRPr="661ECECA">
              <w:rPr>
                <w:rFonts w:eastAsiaTheme="minorEastAsia"/>
                <w:sz w:val="24"/>
                <w:szCs w:val="24"/>
              </w:rPr>
              <w:t xml:space="preserve">relating to </w:t>
            </w:r>
            <w:r w:rsidR="004A7EA5" w:rsidRPr="661ECECA">
              <w:rPr>
                <w:rFonts w:eastAsiaTheme="minorEastAsia"/>
                <w:sz w:val="24"/>
                <w:szCs w:val="24"/>
              </w:rPr>
              <w:t xml:space="preserve">student pathways </w:t>
            </w:r>
            <w:r w:rsidRPr="661ECECA">
              <w:rPr>
                <w:rFonts w:eastAsiaTheme="minorEastAsia"/>
                <w:sz w:val="24"/>
                <w:szCs w:val="24"/>
              </w:rPr>
              <w:t>through information sharing, training and quality assurance.</w:t>
            </w:r>
          </w:p>
        </w:tc>
      </w:tr>
      <w:tr w:rsidR="009825B3" w:rsidRPr="00555089" w14:paraId="459EA6A9" w14:textId="77777777" w:rsidTr="65DF2999">
        <w:tc>
          <w:tcPr>
            <w:tcW w:w="9468" w:type="dxa"/>
            <w:gridSpan w:val="2"/>
          </w:tcPr>
          <w:p w14:paraId="2B1FAF58" w14:textId="029E8610" w:rsidR="007758ED" w:rsidRPr="00555089" w:rsidRDefault="007758ED" w:rsidP="00FA6388">
            <w:pPr>
              <w:rPr>
                <w:rFonts w:asciiTheme="minorHAnsi" w:eastAsiaTheme="minorEastAsia" w:hAnsiTheme="minorHAnsi" w:cstheme="minorBidi"/>
                <w:b/>
                <w:bCs/>
              </w:rPr>
            </w:pPr>
            <w:r w:rsidRPr="661ECECA">
              <w:rPr>
                <w:rFonts w:asciiTheme="minorHAnsi" w:eastAsiaTheme="minorEastAsia" w:hAnsiTheme="minorHAnsi" w:cstheme="minorBidi"/>
                <w:b/>
                <w:bCs/>
              </w:rPr>
              <w:t>Key Duties</w:t>
            </w:r>
          </w:p>
          <w:p w14:paraId="0F6D1265" w14:textId="6D6C88F8" w:rsidR="42845226" w:rsidRPr="00555089" w:rsidRDefault="42845226" w:rsidP="42845226">
            <w:pPr>
              <w:rPr>
                <w:rFonts w:asciiTheme="minorHAnsi" w:eastAsiaTheme="minorEastAsia" w:hAnsiTheme="minorHAnsi" w:cstheme="minorBidi"/>
                <w:b/>
                <w:bCs/>
              </w:rPr>
            </w:pPr>
          </w:p>
          <w:p w14:paraId="281B0234" w14:textId="77777777" w:rsidR="00D7532A" w:rsidRPr="00555089" w:rsidRDefault="00D7532A" w:rsidP="00D7532A">
            <w:pPr>
              <w:rPr>
                <w:rFonts w:asciiTheme="minorHAnsi" w:eastAsiaTheme="minorEastAsia" w:hAnsiTheme="minorHAnsi" w:cstheme="minorBidi"/>
                <w:b/>
                <w:bCs/>
              </w:rPr>
            </w:pPr>
            <w:r w:rsidRPr="661ECECA">
              <w:rPr>
                <w:rFonts w:asciiTheme="minorHAnsi" w:eastAsiaTheme="minorEastAsia" w:hAnsiTheme="minorHAnsi" w:cstheme="minorBidi"/>
                <w:b/>
                <w:bCs/>
              </w:rPr>
              <w:t>Higher Education Admissions</w:t>
            </w:r>
          </w:p>
          <w:p w14:paraId="2F30573D" w14:textId="0CDA2186" w:rsidR="00D7532A" w:rsidRPr="00555089" w:rsidRDefault="00D7532A" w:rsidP="00842EFF">
            <w:pPr>
              <w:pStyle w:val="ListParagraph"/>
              <w:numPr>
                <w:ilvl w:val="0"/>
                <w:numId w:val="16"/>
              </w:numPr>
              <w:rPr>
                <w:rFonts w:eastAsiaTheme="minorEastAsia"/>
                <w:sz w:val="24"/>
                <w:szCs w:val="24"/>
              </w:rPr>
            </w:pPr>
            <w:r w:rsidRPr="661ECECA">
              <w:rPr>
                <w:rFonts w:eastAsiaTheme="minorEastAsia"/>
                <w:sz w:val="24"/>
                <w:szCs w:val="24"/>
              </w:rPr>
              <w:t xml:space="preserve">To lead the development plan for Higher Education admissions (including further education and apprenticeship applications), working with stakeholders including Director of Sixth Form and </w:t>
            </w:r>
            <w:r w:rsidR="001306E3" w:rsidRPr="661ECECA">
              <w:rPr>
                <w:rFonts w:eastAsiaTheme="minorEastAsia"/>
                <w:sz w:val="24"/>
                <w:szCs w:val="24"/>
              </w:rPr>
              <w:t>Personal Develop</w:t>
            </w:r>
            <w:r w:rsidR="00A97138" w:rsidRPr="661ECECA">
              <w:rPr>
                <w:rFonts w:eastAsiaTheme="minorEastAsia"/>
                <w:sz w:val="24"/>
                <w:szCs w:val="24"/>
              </w:rPr>
              <w:t>ment Learning Leader</w:t>
            </w:r>
            <w:r w:rsidRPr="661ECECA">
              <w:rPr>
                <w:rFonts w:eastAsiaTheme="minorEastAsia"/>
                <w:sz w:val="24"/>
                <w:szCs w:val="24"/>
              </w:rPr>
              <w:t>.</w:t>
            </w:r>
          </w:p>
          <w:p w14:paraId="35E6D154" w14:textId="4B9E80FA" w:rsidR="00842EFF" w:rsidRPr="00555089" w:rsidRDefault="00842EFF" w:rsidP="00C13BB3">
            <w:pPr>
              <w:pStyle w:val="ListParagraph"/>
              <w:numPr>
                <w:ilvl w:val="0"/>
                <w:numId w:val="16"/>
              </w:numPr>
              <w:rPr>
                <w:rFonts w:eastAsiaTheme="minorEastAsia"/>
                <w:sz w:val="24"/>
                <w:szCs w:val="24"/>
              </w:rPr>
            </w:pPr>
            <w:r w:rsidRPr="661ECECA">
              <w:rPr>
                <w:rFonts w:eastAsiaTheme="minorEastAsia"/>
                <w:sz w:val="24"/>
                <w:szCs w:val="24"/>
              </w:rPr>
              <w:t>To further develop and embed the School’s relationships with universities, alternative providers and related organisations such as the Universities and Colleges Admissions Service (UCAS),</w:t>
            </w:r>
            <w:r w:rsidR="00A3445A">
              <w:rPr>
                <w:rFonts w:eastAsiaTheme="minorEastAsia"/>
                <w:sz w:val="24"/>
                <w:szCs w:val="24"/>
              </w:rPr>
              <w:t xml:space="preserve"> </w:t>
            </w:r>
            <w:r w:rsidR="00841BA6" w:rsidRPr="661ECECA">
              <w:rPr>
                <w:rFonts w:eastAsiaTheme="minorEastAsia"/>
                <w:sz w:val="24"/>
                <w:szCs w:val="24"/>
              </w:rPr>
              <w:t>examination bodies</w:t>
            </w:r>
            <w:r w:rsidR="00D91F72" w:rsidRPr="661ECECA">
              <w:rPr>
                <w:rFonts w:eastAsiaTheme="minorEastAsia"/>
                <w:sz w:val="24"/>
                <w:szCs w:val="24"/>
              </w:rPr>
              <w:t xml:space="preserve">, </w:t>
            </w:r>
            <w:r w:rsidR="00C13BB3" w:rsidRPr="661ECECA">
              <w:rPr>
                <w:rFonts w:eastAsiaTheme="minorEastAsia"/>
                <w:sz w:val="24"/>
                <w:szCs w:val="24"/>
              </w:rPr>
              <w:t xml:space="preserve">Advancing Access and </w:t>
            </w:r>
            <w:r w:rsidRPr="661ECECA">
              <w:rPr>
                <w:rFonts w:eastAsiaTheme="minorEastAsia"/>
                <w:sz w:val="24"/>
                <w:szCs w:val="24"/>
              </w:rPr>
              <w:t>Pathways CTM and alternative pathway providers.</w:t>
            </w:r>
          </w:p>
          <w:p w14:paraId="59C29FA1" w14:textId="77777777" w:rsidR="00D7532A" w:rsidRPr="00555089" w:rsidRDefault="00D7532A" w:rsidP="00842EFF">
            <w:pPr>
              <w:pStyle w:val="ListParagraph"/>
              <w:numPr>
                <w:ilvl w:val="0"/>
                <w:numId w:val="16"/>
              </w:numPr>
              <w:rPr>
                <w:rFonts w:eastAsiaTheme="minorEastAsia"/>
                <w:sz w:val="24"/>
                <w:szCs w:val="24"/>
              </w:rPr>
            </w:pPr>
            <w:r w:rsidRPr="661ECECA">
              <w:rPr>
                <w:rFonts w:eastAsiaTheme="minorEastAsia"/>
                <w:sz w:val="24"/>
                <w:szCs w:val="24"/>
              </w:rPr>
              <w:t>To plan and coordinate the annual admissions cycle.</w:t>
            </w:r>
          </w:p>
          <w:p w14:paraId="1A72D90E" w14:textId="77777777" w:rsidR="00D7532A" w:rsidRPr="00555089" w:rsidRDefault="00D7532A" w:rsidP="00842EFF">
            <w:pPr>
              <w:pStyle w:val="ListParagraph"/>
              <w:numPr>
                <w:ilvl w:val="0"/>
                <w:numId w:val="16"/>
              </w:numPr>
              <w:rPr>
                <w:rFonts w:eastAsiaTheme="minorEastAsia"/>
                <w:sz w:val="24"/>
                <w:szCs w:val="24"/>
              </w:rPr>
            </w:pPr>
            <w:r w:rsidRPr="661ECECA">
              <w:rPr>
                <w:rFonts w:eastAsiaTheme="minorEastAsia"/>
                <w:sz w:val="24"/>
                <w:szCs w:val="24"/>
              </w:rPr>
              <w:t>To provide effective information, advice and guidance to students, including workshops, registration sessions, Higher Education and alternative pathway events and post results support.</w:t>
            </w:r>
          </w:p>
          <w:p w14:paraId="42FDA156" w14:textId="7F90DAA5" w:rsidR="00D7532A" w:rsidRPr="00555089" w:rsidRDefault="00D7532A" w:rsidP="00842EFF">
            <w:pPr>
              <w:pStyle w:val="ListParagraph"/>
              <w:numPr>
                <w:ilvl w:val="0"/>
                <w:numId w:val="16"/>
              </w:numPr>
              <w:rPr>
                <w:rFonts w:eastAsiaTheme="minorEastAsia"/>
                <w:sz w:val="24"/>
                <w:szCs w:val="24"/>
              </w:rPr>
            </w:pPr>
            <w:r w:rsidRPr="661ECECA">
              <w:rPr>
                <w:rFonts w:eastAsiaTheme="minorEastAsia"/>
                <w:sz w:val="24"/>
                <w:szCs w:val="24"/>
              </w:rPr>
              <w:t>To coordinate enrichment and support programmes including those for Oxbridge</w:t>
            </w:r>
            <w:r w:rsidR="00095F85" w:rsidRPr="661ECECA">
              <w:rPr>
                <w:rFonts w:eastAsiaTheme="minorEastAsia"/>
                <w:sz w:val="24"/>
                <w:szCs w:val="24"/>
              </w:rPr>
              <w:t>,</w:t>
            </w:r>
            <w:r w:rsidRPr="661ECECA">
              <w:rPr>
                <w:rFonts w:eastAsiaTheme="minorEastAsia"/>
                <w:sz w:val="24"/>
                <w:szCs w:val="24"/>
              </w:rPr>
              <w:t xml:space="preserve"> medicine, practice interviews</w:t>
            </w:r>
            <w:r w:rsidR="005F41E6" w:rsidRPr="661ECECA">
              <w:rPr>
                <w:rFonts w:eastAsiaTheme="minorEastAsia"/>
                <w:sz w:val="24"/>
                <w:szCs w:val="24"/>
              </w:rPr>
              <w:t xml:space="preserve"> and related visiting speakers</w:t>
            </w:r>
            <w:r w:rsidRPr="661ECECA">
              <w:rPr>
                <w:rFonts w:eastAsiaTheme="minorEastAsia"/>
                <w:sz w:val="24"/>
                <w:szCs w:val="24"/>
              </w:rPr>
              <w:t>.</w:t>
            </w:r>
          </w:p>
          <w:p w14:paraId="17234360" w14:textId="77777777" w:rsidR="00D7532A" w:rsidRPr="00555089" w:rsidRDefault="00D7532A" w:rsidP="00842EFF">
            <w:pPr>
              <w:pStyle w:val="ListParagraph"/>
              <w:numPr>
                <w:ilvl w:val="0"/>
                <w:numId w:val="16"/>
              </w:numPr>
              <w:rPr>
                <w:rFonts w:eastAsiaTheme="minorEastAsia"/>
                <w:sz w:val="24"/>
                <w:szCs w:val="24"/>
              </w:rPr>
            </w:pPr>
            <w:r w:rsidRPr="661ECECA">
              <w:rPr>
                <w:rFonts w:eastAsiaTheme="minorEastAsia"/>
                <w:sz w:val="24"/>
                <w:szCs w:val="24"/>
              </w:rPr>
              <w:t xml:space="preserve">To coordinate university testing arrangements, working with the Examinations Office. </w:t>
            </w:r>
          </w:p>
          <w:p w14:paraId="3EDC7944" w14:textId="25CBB2C9" w:rsidR="00D7532A" w:rsidRPr="00555089" w:rsidRDefault="00D7532A" w:rsidP="790917BA">
            <w:pPr>
              <w:pStyle w:val="ListParagraph"/>
              <w:numPr>
                <w:ilvl w:val="0"/>
                <w:numId w:val="16"/>
              </w:numPr>
              <w:rPr>
                <w:rFonts w:eastAsiaTheme="minorEastAsia"/>
                <w:sz w:val="24"/>
                <w:szCs w:val="24"/>
              </w:rPr>
            </w:pPr>
            <w:r w:rsidRPr="661ECECA">
              <w:rPr>
                <w:rFonts w:eastAsiaTheme="minorEastAsia"/>
                <w:sz w:val="24"/>
                <w:szCs w:val="24"/>
              </w:rPr>
              <w:t>To coordinate</w:t>
            </w:r>
            <w:r w:rsidR="00D5290F" w:rsidRPr="661ECECA">
              <w:rPr>
                <w:rFonts w:eastAsiaTheme="minorEastAsia"/>
                <w:sz w:val="24"/>
                <w:szCs w:val="24"/>
              </w:rPr>
              <w:t xml:space="preserve">, monitor and quality assure the </w:t>
            </w:r>
            <w:r w:rsidRPr="661ECECA">
              <w:rPr>
                <w:rFonts w:eastAsiaTheme="minorEastAsia"/>
                <w:sz w:val="24"/>
                <w:szCs w:val="24"/>
              </w:rPr>
              <w:t>UCAS applications cycle including training, events, calendar</w:t>
            </w:r>
            <w:r w:rsidR="00513C5E" w:rsidRPr="661ECECA">
              <w:rPr>
                <w:rFonts w:eastAsiaTheme="minorEastAsia"/>
                <w:sz w:val="24"/>
                <w:szCs w:val="24"/>
              </w:rPr>
              <w:t xml:space="preserve"> and </w:t>
            </w:r>
            <w:r w:rsidRPr="661ECECA">
              <w:rPr>
                <w:rFonts w:eastAsiaTheme="minorEastAsia"/>
                <w:sz w:val="24"/>
                <w:szCs w:val="24"/>
              </w:rPr>
              <w:t>online systems</w:t>
            </w:r>
            <w:r w:rsidR="00B3540B" w:rsidRPr="661ECECA">
              <w:rPr>
                <w:rFonts w:eastAsiaTheme="minorEastAsia"/>
                <w:sz w:val="24"/>
                <w:szCs w:val="24"/>
              </w:rPr>
              <w:t xml:space="preserve"> </w:t>
            </w:r>
            <w:r w:rsidR="00D5290F" w:rsidRPr="661ECECA">
              <w:rPr>
                <w:rFonts w:eastAsiaTheme="minorEastAsia"/>
                <w:sz w:val="24"/>
                <w:szCs w:val="24"/>
              </w:rPr>
              <w:t>such as</w:t>
            </w:r>
            <w:r w:rsidR="00B3540B" w:rsidRPr="661ECECA">
              <w:rPr>
                <w:rFonts w:eastAsiaTheme="minorEastAsia"/>
                <w:sz w:val="24"/>
                <w:szCs w:val="24"/>
              </w:rPr>
              <w:t xml:space="preserve"> Uni</w:t>
            </w:r>
            <w:r w:rsidR="00184888" w:rsidRPr="661ECECA">
              <w:rPr>
                <w:rFonts w:eastAsiaTheme="minorEastAsia"/>
                <w:sz w:val="24"/>
                <w:szCs w:val="24"/>
              </w:rPr>
              <w:t>F</w:t>
            </w:r>
            <w:r w:rsidR="00B3540B" w:rsidRPr="661ECECA">
              <w:rPr>
                <w:rFonts w:eastAsiaTheme="minorEastAsia"/>
                <w:sz w:val="24"/>
                <w:szCs w:val="24"/>
              </w:rPr>
              <w:t>rog</w:t>
            </w:r>
            <w:r w:rsidR="00513C5E" w:rsidRPr="661ECECA">
              <w:rPr>
                <w:rFonts w:eastAsiaTheme="minorEastAsia"/>
                <w:sz w:val="24"/>
                <w:szCs w:val="24"/>
              </w:rPr>
              <w:t>.</w:t>
            </w:r>
          </w:p>
          <w:p w14:paraId="2B24F2CE" w14:textId="77777777" w:rsidR="00D7532A" w:rsidRPr="00555089" w:rsidRDefault="00D7532A" w:rsidP="00842EFF">
            <w:pPr>
              <w:pStyle w:val="ListParagraph"/>
              <w:numPr>
                <w:ilvl w:val="0"/>
                <w:numId w:val="16"/>
              </w:numPr>
              <w:rPr>
                <w:rFonts w:eastAsiaTheme="minorEastAsia"/>
                <w:sz w:val="24"/>
                <w:szCs w:val="24"/>
              </w:rPr>
            </w:pPr>
            <w:r w:rsidRPr="661ECECA">
              <w:rPr>
                <w:rFonts w:eastAsiaTheme="minorEastAsia"/>
                <w:sz w:val="24"/>
                <w:szCs w:val="24"/>
              </w:rPr>
              <w:lastRenderedPageBreak/>
              <w:t>To coordinate the effective production of references including staff training and undertaking quality assurance processes.</w:t>
            </w:r>
          </w:p>
          <w:p w14:paraId="43839F27" w14:textId="77777777" w:rsidR="00D7532A" w:rsidRPr="00555089" w:rsidRDefault="00D7532A" w:rsidP="00842EFF">
            <w:pPr>
              <w:pStyle w:val="ListParagraph"/>
              <w:numPr>
                <w:ilvl w:val="0"/>
                <w:numId w:val="16"/>
              </w:numPr>
              <w:rPr>
                <w:rFonts w:eastAsiaTheme="minorEastAsia"/>
                <w:sz w:val="24"/>
                <w:szCs w:val="24"/>
              </w:rPr>
            </w:pPr>
            <w:r w:rsidRPr="661ECECA">
              <w:rPr>
                <w:rFonts w:eastAsiaTheme="minorEastAsia"/>
                <w:sz w:val="24"/>
                <w:szCs w:val="24"/>
              </w:rPr>
              <w:t xml:space="preserve">To coordinate the provision of supplementary information including overseas and specialist college applications, transcripts, school profiles and where students are eligible for special consideration or have faced adverse circumstances. </w:t>
            </w:r>
          </w:p>
          <w:p w14:paraId="5F434B55" w14:textId="77777777" w:rsidR="001504AC" w:rsidRPr="00B41AF5" w:rsidRDefault="001504AC" w:rsidP="001504AC">
            <w:pPr>
              <w:pStyle w:val="ListParagraph"/>
              <w:numPr>
                <w:ilvl w:val="0"/>
                <w:numId w:val="16"/>
              </w:numPr>
              <w:rPr>
                <w:rFonts w:eastAsiaTheme="minorEastAsia"/>
                <w:sz w:val="24"/>
                <w:szCs w:val="24"/>
              </w:rPr>
            </w:pPr>
            <w:r w:rsidRPr="00B41AF5">
              <w:rPr>
                <w:rFonts w:eastAsiaTheme="minorEastAsia"/>
                <w:sz w:val="24"/>
                <w:szCs w:val="24"/>
              </w:rPr>
              <w:t>To monitor applications and analyse admissions outcomes and student destinations, providing timely management information and reports to the Director of Sixth Form, Senior Leadership Team, Academy Trust Board and Kent County Council.</w:t>
            </w:r>
          </w:p>
          <w:p w14:paraId="086E8ED9" w14:textId="77777777" w:rsidR="00D7532A" w:rsidRPr="00555089" w:rsidRDefault="00D7532A" w:rsidP="19CBA910">
            <w:pPr>
              <w:pStyle w:val="ListParagraph"/>
              <w:numPr>
                <w:ilvl w:val="0"/>
                <w:numId w:val="16"/>
              </w:numPr>
              <w:rPr>
                <w:rFonts w:eastAsiaTheme="minorEastAsia"/>
                <w:sz w:val="24"/>
                <w:szCs w:val="24"/>
              </w:rPr>
            </w:pPr>
            <w:r w:rsidRPr="661ECECA">
              <w:rPr>
                <w:rFonts w:eastAsiaTheme="minorEastAsia"/>
                <w:sz w:val="24"/>
                <w:szCs w:val="24"/>
              </w:rPr>
              <w:t>To support transition to the Sixth Form by sharing news articles, supporting admission events and assisting in the registration of Year 12 students at the start of the academic year.</w:t>
            </w:r>
          </w:p>
          <w:p w14:paraId="638A59BB" w14:textId="374A1E5A" w:rsidR="005A2F99" w:rsidRPr="00555089" w:rsidRDefault="1C71FCF4" w:rsidP="005A2F99">
            <w:pPr>
              <w:pStyle w:val="ListParagraph"/>
              <w:numPr>
                <w:ilvl w:val="0"/>
                <w:numId w:val="16"/>
              </w:numPr>
              <w:rPr>
                <w:rFonts w:eastAsiaTheme="minorEastAsia"/>
                <w:sz w:val="24"/>
                <w:szCs w:val="24"/>
              </w:rPr>
            </w:pPr>
            <w:r w:rsidRPr="661ECECA">
              <w:rPr>
                <w:rFonts w:eastAsiaTheme="minorEastAsia"/>
                <w:sz w:val="24"/>
                <w:szCs w:val="24"/>
              </w:rPr>
              <w:t xml:space="preserve">To </w:t>
            </w:r>
            <w:r w:rsidR="005A39B2" w:rsidRPr="661ECECA">
              <w:rPr>
                <w:rFonts w:eastAsiaTheme="minorEastAsia"/>
                <w:sz w:val="24"/>
                <w:szCs w:val="24"/>
              </w:rPr>
              <w:t xml:space="preserve">support </w:t>
            </w:r>
            <w:r w:rsidR="0061550A" w:rsidRPr="661ECECA">
              <w:rPr>
                <w:rFonts w:eastAsiaTheme="minorEastAsia"/>
                <w:sz w:val="24"/>
                <w:szCs w:val="24"/>
              </w:rPr>
              <w:t>Form Tutors in p</w:t>
            </w:r>
            <w:r w:rsidR="005D0BD4" w:rsidRPr="661ECECA">
              <w:rPr>
                <w:rFonts w:eastAsiaTheme="minorEastAsia"/>
                <w:sz w:val="24"/>
                <w:szCs w:val="24"/>
              </w:rPr>
              <w:t>repar</w:t>
            </w:r>
            <w:r w:rsidR="0061550A" w:rsidRPr="661ECECA">
              <w:rPr>
                <w:rFonts w:eastAsiaTheme="minorEastAsia"/>
                <w:sz w:val="24"/>
                <w:szCs w:val="24"/>
              </w:rPr>
              <w:t xml:space="preserve">ing students </w:t>
            </w:r>
            <w:r w:rsidR="005D0BD4" w:rsidRPr="661ECECA">
              <w:rPr>
                <w:rFonts w:eastAsiaTheme="minorEastAsia"/>
                <w:sz w:val="24"/>
                <w:szCs w:val="24"/>
              </w:rPr>
              <w:t>for future HE and careers pathways</w:t>
            </w:r>
            <w:r w:rsidR="0020198F" w:rsidRPr="661ECECA">
              <w:rPr>
                <w:rFonts w:eastAsiaTheme="minorEastAsia"/>
                <w:sz w:val="24"/>
                <w:szCs w:val="24"/>
              </w:rPr>
              <w:t>.</w:t>
            </w:r>
          </w:p>
          <w:p w14:paraId="08FA6E59" w14:textId="32FEBBA5" w:rsidR="42845226" w:rsidRPr="00555089" w:rsidRDefault="28E7365F" w:rsidP="42845226">
            <w:pPr>
              <w:rPr>
                <w:rFonts w:asciiTheme="minorHAnsi" w:eastAsiaTheme="minorEastAsia" w:hAnsiTheme="minorHAnsi" w:cstheme="minorBidi"/>
                <w:b/>
                <w:bCs/>
              </w:rPr>
            </w:pPr>
            <w:r w:rsidRPr="661ECECA">
              <w:rPr>
                <w:rFonts w:asciiTheme="minorHAnsi" w:eastAsiaTheme="minorEastAsia" w:hAnsiTheme="minorHAnsi" w:cstheme="minorBidi"/>
                <w:b/>
                <w:bCs/>
              </w:rPr>
              <w:t>Careers</w:t>
            </w:r>
          </w:p>
          <w:p w14:paraId="67D39CDA" w14:textId="3C099C30" w:rsidR="42845226" w:rsidRPr="00555089" w:rsidRDefault="03EE632D" w:rsidP="00842EFF">
            <w:pPr>
              <w:pStyle w:val="ListParagraph"/>
              <w:numPr>
                <w:ilvl w:val="0"/>
                <w:numId w:val="16"/>
              </w:numPr>
              <w:rPr>
                <w:rFonts w:eastAsiaTheme="minorEastAsia"/>
                <w:sz w:val="24"/>
                <w:szCs w:val="24"/>
              </w:rPr>
            </w:pPr>
            <w:r w:rsidRPr="661ECECA">
              <w:rPr>
                <w:rFonts w:eastAsiaTheme="minorEastAsia"/>
                <w:sz w:val="24"/>
                <w:szCs w:val="24"/>
              </w:rPr>
              <w:t xml:space="preserve">To support the </w:t>
            </w:r>
            <w:r w:rsidR="00267198" w:rsidRPr="661ECECA">
              <w:rPr>
                <w:rFonts w:eastAsiaTheme="minorEastAsia"/>
                <w:sz w:val="24"/>
                <w:szCs w:val="24"/>
              </w:rPr>
              <w:t>implementation of</w:t>
            </w:r>
            <w:r w:rsidRPr="661ECECA">
              <w:rPr>
                <w:rFonts w:eastAsiaTheme="minorEastAsia"/>
                <w:sz w:val="24"/>
                <w:szCs w:val="24"/>
              </w:rPr>
              <w:t xml:space="preserve"> a stable Careers Programme</w:t>
            </w:r>
            <w:r w:rsidR="0C024DDA" w:rsidRPr="661ECECA">
              <w:rPr>
                <w:rFonts w:eastAsiaTheme="minorEastAsia"/>
                <w:sz w:val="24"/>
                <w:szCs w:val="24"/>
              </w:rPr>
              <w:t xml:space="preserve"> </w:t>
            </w:r>
            <w:r w:rsidRPr="661ECECA">
              <w:rPr>
                <w:rFonts w:eastAsiaTheme="minorEastAsia"/>
                <w:sz w:val="24"/>
                <w:szCs w:val="24"/>
              </w:rPr>
              <w:t xml:space="preserve">that meets the </w:t>
            </w:r>
            <w:r w:rsidR="00E30788" w:rsidRPr="661ECECA">
              <w:rPr>
                <w:rFonts w:eastAsiaTheme="minorEastAsia"/>
                <w:sz w:val="24"/>
                <w:szCs w:val="24"/>
              </w:rPr>
              <w:t>statutory guidance</w:t>
            </w:r>
            <w:r w:rsidR="01E6D4EB" w:rsidRPr="661ECECA">
              <w:rPr>
                <w:rFonts w:eastAsiaTheme="minorEastAsia"/>
                <w:sz w:val="24"/>
                <w:szCs w:val="24"/>
              </w:rPr>
              <w:t>.</w:t>
            </w:r>
          </w:p>
          <w:p w14:paraId="57FBECFE" w14:textId="77777777" w:rsidR="002D476A" w:rsidRPr="00555089" w:rsidRDefault="002D476A" w:rsidP="002D476A">
            <w:pPr>
              <w:pStyle w:val="ListParagraph"/>
              <w:numPr>
                <w:ilvl w:val="0"/>
                <w:numId w:val="16"/>
              </w:numPr>
              <w:rPr>
                <w:rFonts w:eastAsiaTheme="minorEastAsia"/>
                <w:sz w:val="24"/>
                <w:szCs w:val="24"/>
              </w:rPr>
            </w:pPr>
            <w:r w:rsidRPr="661ECECA">
              <w:rPr>
                <w:rFonts w:eastAsiaTheme="minorEastAsia"/>
                <w:sz w:val="24"/>
                <w:szCs w:val="24"/>
              </w:rPr>
              <w:t>To support the co-ordination of ‘meaningful student encounters’ with employers, employees and workplaces.</w:t>
            </w:r>
          </w:p>
          <w:p w14:paraId="494917EB" w14:textId="16DCA087" w:rsidR="42845226" w:rsidRPr="00555089" w:rsidRDefault="182A1274" w:rsidP="00842EFF">
            <w:pPr>
              <w:pStyle w:val="ListParagraph"/>
              <w:numPr>
                <w:ilvl w:val="0"/>
                <w:numId w:val="16"/>
              </w:numPr>
              <w:rPr>
                <w:rFonts w:eastAsiaTheme="minorEastAsia"/>
                <w:sz w:val="24"/>
                <w:szCs w:val="24"/>
              </w:rPr>
            </w:pPr>
            <w:r w:rsidRPr="661ECECA">
              <w:rPr>
                <w:rFonts w:eastAsiaTheme="minorEastAsia"/>
                <w:sz w:val="24"/>
                <w:szCs w:val="24"/>
              </w:rPr>
              <w:t>To trac</w:t>
            </w:r>
            <w:r w:rsidR="00265D9E" w:rsidRPr="661ECECA">
              <w:rPr>
                <w:rFonts w:eastAsiaTheme="minorEastAsia"/>
                <w:sz w:val="24"/>
                <w:szCs w:val="24"/>
              </w:rPr>
              <w:t>k,</w:t>
            </w:r>
            <w:r w:rsidRPr="661ECECA">
              <w:rPr>
                <w:rFonts w:eastAsiaTheme="minorEastAsia"/>
                <w:sz w:val="24"/>
                <w:szCs w:val="24"/>
              </w:rPr>
              <w:t xml:space="preserve"> record </w:t>
            </w:r>
            <w:r w:rsidR="003C5D9B" w:rsidRPr="661ECECA">
              <w:rPr>
                <w:rFonts w:eastAsiaTheme="minorEastAsia"/>
                <w:sz w:val="24"/>
                <w:szCs w:val="24"/>
              </w:rPr>
              <w:t>and monitor ‘meaningful student encounters’</w:t>
            </w:r>
            <w:r w:rsidR="00265D9E" w:rsidRPr="661ECECA">
              <w:rPr>
                <w:rFonts w:eastAsiaTheme="minorEastAsia"/>
                <w:sz w:val="24"/>
                <w:szCs w:val="24"/>
              </w:rPr>
              <w:t xml:space="preserve"> </w:t>
            </w:r>
            <w:r w:rsidRPr="661ECECA">
              <w:rPr>
                <w:rFonts w:eastAsiaTheme="minorEastAsia"/>
                <w:sz w:val="24"/>
                <w:szCs w:val="24"/>
              </w:rPr>
              <w:t>using Compass+</w:t>
            </w:r>
            <w:r w:rsidR="66F1E649" w:rsidRPr="661ECECA">
              <w:rPr>
                <w:rFonts w:eastAsiaTheme="minorEastAsia"/>
                <w:sz w:val="24"/>
                <w:szCs w:val="24"/>
              </w:rPr>
              <w:t>.</w:t>
            </w:r>
          </w:p>
          <w:p w14:paraId="2C83EE26" w14:textId="3A2784CC" w:rsidR="42845226" w:rsidRPr="00555089" w:rsidRDefault="5E27C951" w:rsidP="790917BA">
            <w:pPr>
              <w:pStyle w:val="ListParagraph"/>
              <w:numPr>
                <w:ilvl w:val="0"/>
                <w:numId w:val="16"/>
              </w:numPr>
              <w:rPr>
                <w:rFonts w:eastAsiaTheme="minorEastAsia"/>
                <w:sz w:val="24"/>
                <w:szCs w:val="24"/>
              </w:rPr>
            </w:pPr>
            <w:r w:rsidRPr="661ECECA">
              <w:rPr>
                <w:rFonts w:eastAsiaTheme="minorEastAsia"/>
                <w:sz w:val="24"/>
                <w:szCs w:val="24"/>
              </w:rPr>
              <w:t>To support students</w:t>
            </w:r>
            <w:r w:rsidR="00D95407" w:rsidRPr="661ECECA">
              <w:rPr>
                <w:rFonts w:eastAsiaTheme="minorEastAsia"/>
                <w:sz w:val="24"/>
                <w:szCs w:val="24"/>
              </w:rPr>
              <w:t xml:space="preserve"> and staff in the</w:t>
            </w:r>
            <w:r w:rsidRPr="661ECECA">
              <w:rPr>
                <w:rFonts w:eastAsiaTheme="minorEastAsia"/>
                <w:sz w:val="24"/>
                <w:szCs w:val="24"/>
              </w:rPr>
              <w:t xml:space="preserve"> use of UniFrog</w:t>
            </w:r>
            <w:r w:rsidR="62E3D5DF" w:rsidRPr="661ECECA">
              <w:rPr>
                <w:rFonts w:eastAsiaTheme="minorEastAsia"/>
                <w:sz w:val="24"/>
                <w:szCs w:val="24"/>
              </w:rPr>
              <w:t>.</w:t>
            </w:r>
          </w:p>
          <w:p w14:paraId="51BF6F7A" w14:textId="341C804E" w:rsidR="42845226" w:rsidRPr="00555089" w:rsidRDefault="7C1F211B" w:rsidP="00842EFF">
            <w:pPr>
              <w:pStyle w:val="ListParagraph"/>
              <w:numPr>
                <w:ilvl w:val="0"/>
                <w:numId w:val="16"/>
              </w:numPr>
              <w:rPr>
                <w:rFonts w:eastAsiaTheme="minorEastAsia"/>
                <w:sz w:val="24"/>
                <w:szCs w:val="24"/>
              </w:rPr>
            </w:pPr>
            <w:r w:rsidRPr="661ECECA">
              <w:rPr>
                <w:rFonts w:eastAsiaTheme="minorEastAsia"/>
                <w:sz w:val="24"/>
                <w:szCs w:val="24"/>
              </w:rPr>
              <w:t xml:space="preserve">To gather data on </w:t>
            </w:r>
            <w:r w:rsidR="00C30BBE" w:rsidRPr="661ECECA">
              <w:rPr>
                <w:rFonts w:eastAsiaTheme="minorEastAsia"/>
                <w:sz w:val="24"/>
                <w:szCs w:val="24"/>
              </w:rPr>
              <w:t xml:space="preserve">leavers’ </w:t>
            </w:r>
            <w:r w:rsidRPr="661ECECA">
              <w:rPr>
                <w:rFonts w:eastAsiaTheme="minorEastAsia"/>
                <w:sz w:val="24"/>
                <w:szCs w:val="24"/>
              </w:rPr>
              <w:t>destinations</w:t>
            </w:r>
            <w:r w:rsidR="2F70A895" w:rsidRPr="661ECECA">
              <w:rPr>
                <w:rFonts w:eastAsiaTheme="minorEastAsia"/>
                <w:sz w:val="24"/>
                <w:szCs w:val="24"/>
              </w:rPr>
              <w:t>.</w:t>
            </w:r>
          </w:p>
          <w:p w14:paraId="752CF65D" w14:textId="6A26F91B" w:rsidR="42845226" w:rsidRPr="00555089" w:rsidRDefault="7C1F211B" w:rsidP="00842EFF">
            <w:pPr>
              <w:pStyle w:val="ListParagraph"/>
              <w:numPr>
                <w:ilvl w:val="0"/>
                <w:numId w:val="16"/>
              </w:numPr>
              <w:rPr>
                <w:rFonts w:eastAsiaTheme="minorEastAsia"/>
                <w:sz w:val="24"/>
                <w:szCs w:val="24"/>
              </w:rPr>
            </w:pPr>
            <w:r w:rsidRPr="661ECECA">
              <w:rPr>
                <w:rFonts w:eastAsiaTheme="minorEastAsia"/>
                <w:sz w:val="24"/>
                <w:szCs w:val="24"/>
              </w:rPr>
              <w:t>To support the planning and implementation of Careers Fair and related events (</w:t>
            </w:r>
            <w:r w:rsidR="2EF104AF" w:rsidRPr="661ECECA">
              <w:rPr>
                <w:rFonts w:eastAsiaTheme="minorEastAsia"/>
                <w:sz w:val="24"/>
                <w:szCs w:val="24"/>
              </w:rPr>
              <w:t>e.g.,</w:t>
            </w:r>
            <w:r w:rsidRPr="661ECECA">
              <w:rPr>
                <w:rFonts w:eastAsiaTheme="minorEastAsia"/>
                <w:sz w:val="24"/>
                <w:szCs w:val="24"/>
              </w:rPr>
              <w:t xml:space="preserve"> 10 to 6)</w:t>
            </w:r>
            <w:r w:rsidR="370C6899" w:rsidRPr="661ECECA">
              <w:rPr>
                <w:rFonts w:eastAsiaTheme="minorEastAsia"/>
                <w:sz w:val="24"/>
                <w:szCs w:val="24"/>
              </w:rPr>
              <w:t>.</w:t>
            </w:r>
          </w:p>
          <w:p w14:paraId="6F35BF22" w14:textId="5E2CFAA6" w:rsidR="42845226" w:rsidRPr="00555089" w:rsidRDefault="1FF8DD28" w:rsidP="00842EFF">
            <w:pPr>
              <w:pStyle w:val="ListParagraph"/>
              <w:numPr>
                <w:ilvl w:val="0"/>
                <w:numId w:val="16"/>
              </w:numPr>
              <w:rPr>
                <w:rFonts w:eastAsiaTheme="minorEastAsia"/>
                <w:sz w:val="24"/>
                <w:szCs w:val="24"/>
              </w:rPr>
            </w:pPr>
            <w:r w:rsidRPr="661ECECA">
              <w:rPr>
                <w:rFonts w:eastAsiaTheme="minorEastAsia"/>
                <w:sz w:val="24"/>
                <w:szCs w:val="24"/>
              </w:rPr>
              <w:t xml:space="preserve">To support the coordination of 1 to 1 </w:t>
            </w:r>
            <w:r w:rsidR="5E9DC259" w:rsidRPr="661ECECA">
              <w:rPr>
                <w:rFonts w:eastAsiaTheme="minorEastAsia"/>
                <w:sz w:val="24"/>
                <w:szCs w:val="24"/>
              </w:rPr>
              <w:t xml:space="preserve">or group impartial </w:t>
            </w:r>
            <w:r w:rsidRPr="661ECECA">
              <w:rPr>
                <w:rFonts w:eastAsiaTheme="minorEastAsia"/>
                <w:sz w:val="24"/>
                <w:szCs w:val="24"/>
              </w:rPr>
              <w:t>careers advice sessions</w:t>
            </w:r>
            <w:r w:rsidR="41E2DA48" w:rsidRPr="661ECECA">
              <w:rPr>
                <w:rFonts w:eastAsiaTheme="minorEastAsia"/>
                <w:sz w:val="24"/>
                <w:szCs w:val="24"/>
              </w:rPr>
              <w:t>.</w:t>
            </w:r>
          </w:p>
          <w:p w14:paraId="6BCFB964" w14:textId="383AD810" w:rsidR="42845226" w:rsidRPr="00555089" w:rsidRDefault="58BB5E17" w:rsidP="00842EFF">
            <w:pPr>
              <w:pStyle w:val="ListParagraph"/>
              <w:numPr>
                <w:ilvl w:val="0"/>
                <w:numId w:val="16"/>
              </w:numPr>
              <w:rPr>
                <w:rFonts w:eastAsiaTheme="minorEastAsia"/>
                <w:sz w:val="24"/>
                <w:szCs w:val="24"/>
              </w:rPr>
            </w:pPr>
            <w:r w:rsidRPr="661ECECA">
              <w:rPr>
                <w:rFonts w:eastAsiaTheme="minorEastAsia"/>
                <w:sz w:val="24"/>
                <w:szCs w:val="24"/>
              </w:rPr>
              <w:t>To promote the student</w:t>
            </w:r>
            <w:r w:rsidR="3585C7CE" w:rsidRPr="661ECECA">
              <w:rPr>
                <w:rFonts w:eastAsiaTheme="minorEastAsia"/>
                <w:sz w:val="24"/>
                <w:szCs w:val="24"/>
              </w:rPr>
              <w:t>s’</w:t>
            </w:r>
            <w:r w:rsidRPr="661ECECA">
              <w:rPr>
                <w:rFonts w:eastAsiaTheme="minorEastAsia"/>
                <w:sz w:val="24"/>
                <w:szCs w:val="24"/>
              </w:rPr>
              <w:t xml:space="preserve"> engagement with Pathways CTM and</w:t>
            </w:r>
            <w:r w:rsidR="2716B0B6" w:rsidRPr="661ECECA">
              <w:rPr>
                <w:rFonts w:eastAsiaTheme="minorEastAsia"/>
                <w:sz w:val="24"/>
                <w:szCs w:val="24"/>
              </w:rPr>
              <w:t xml:space="preserve"> other</w:t>
            </w:r>
            <w:r w:rsidRPr="661ECECA">
              <w:rPr>
                <w:rFonts w:eastAsiaTheme="minorEastAsia"/>
                <w:sz w:val="24"/>
                <w:szCs w:val="24"/>
              </w:rPr>
              <w:t xml:space="preserve"> providers of</w:t>
            </w:r>
            <w:r w:rsidR="1D6DBFDC" w:rsidRPr="661ECECA">
              <w:rPr>
                <w:rFonts w:eastAsiaTheme="minorEastAsia"/>
                <w:sz w:val="24"/>
                <w:szCs w:val="24"/>
              </w:rPr>
              <w:t xml:space="preserve"> </w:t>
            </w:r>
            <w:r w:rsidRPr="661ECECA">
              <w:rPr>
                <w:rFonts w:eastAsiaTheme="minorEastAsia"/>
                <w:sz w:val="24"/>
                <w:szCs w:val="24"/>
              </w:rPr>
              <w:t>alterna</w:t>
            </w:r>
            <w:r w:rsidR="6BD9B7CB" w:rsidRPr="661ECECA">
              <w:rPr>
                <w:rFonts w:eastAsiaTheme="minorEastAsia"/>
                <w:sz w:val="24"/>
                <w:szCs w:val="24"/>
              </w:rPr>
              <w:t>tive pathways.</w:t>
            </w:r>
          </w:p>
          <w:p w14:paraId="3E738D43" w14:textId="63AA8DDE" w:rsidR="00E32EB6" w:rsidRPr="002F68E7" w:rsidRDefault="00251F7C" w:rsidP="00251F7C">
            <w:pPr>
              <w:pStyle w:val="ListParagraph"/>
              <w:numPr>
                <w:ilvl w:val="0"/>
                <w:numId w:val="16"/>
              </w:numPr>
              <w:rPr>
                <w:rFonts w:eastAsiaTheme="minorEastAsia"/>
                <w:strike/>
                <w:sz w:val="24"/>
                <w:szCs w:val="24"/>
              </w:rPr>
            </w:pPr>
            <w:r w:rsidRPr="002F68E7">
              <w:rPr>
                <w:rFonts w:eastAsiaTheme="minorEastAsia"/>
                <w:sz w:val="24"/>
                <w:szCs w:val="24"/>
                <w:lang w:eastAsia="en-GB"/>
              </w:rPr>
              <w:t>To develop and maintain engagement with the Academy's alumni and parent community through Toucan Tech, creating and sustaining a network of volunteers to support careers education and employability programmes.</w:t>
            </w:r>
          </w:p>
          <w:p w14:paraId="224F9CB6" w14:textId="0D7D1BCB" w:rsidR="42845226" w:rsidRPr="00555089" w:rsidRDefault="7E9F861D" w:rsidP="00842EFF">
            <w:pPr>
              <w:pStyle w:val="ListParagraph"/>
              <w:numPr>
                <w:ilvl w:val="0"/>
                <w:numId w:val="16"/>
              </w:numPr>
              <w:rPr>
                <w:rFonts w:eastAsiaTheme="minorEastAsia"/>
                <w:sz w:val="24"/>
                <w:szCs w:val="24"/>
              </w:rPr>
            </w:pPr>
            <w:r w:rsidRPr="661ECECA">
              <w:rPr>
                <w:rFonts w:eastAsiaTheme="minorEastAsia"/>
                <w:sz w:val="24"/>
                <w:szCs w:val="24"/>
              </w:rPr>
              <w:t>To monitor students visits to HE providers (using Compass+)</w:t>
            </w:r>
            <w:r w:rsidR="001E2D66" w:rsidRPr="661ECECA">
              <w:rPr>
                <w:rFonts w:eastAsiaTheme="minorEastAsia"/>
                <w:sz w:val="24"/>
                <w:szCs w:val="24"/>
              </w:rPr>
              <w:t>.</w:t>
            </w:r>
          </w:p>
          <w:p w14:paraId="3DF98CBE" w14:textId="5279E888" w:rsidR="00AF05B6" w:rsidRPr="00555089" w:rsidRDefault="00AF05B6" w:rsidP="005770DD">
            <w:pPr>
              <w:rPr>
                <w:rFonts w:asciiTheme="minorHAnsi" w:eastAsiaTheme="minorEastAsia" w:hAnsiTheme="minorHAnsi" w:cstheme="minorBidi"/>
              </w:rPr>
            </w:pPr>
            <w:r w:rsidRPr="661ECECA">
              <w:rPr>
                <w:rFonts w:asciiTheme="minorHAnsi" w:eastAsiaTheme="minorEastAsia" w:hAnsiTheme="minorHAnsi" w:cstheme="minorBidi"/>
                <w:b/>
                <w:bCs/>
              </w:rPr>
              <w:t>Oxbridge S</w:t>
            </w:r>
            <w:r w:rsidR="006C4B42" w:rsidRPr="661ECECA">
              <w:rPr>
                <w:rFonts w:asciiTheme="minorHAnsi" w:eastAsiaTheme="minorEastAsia" w:hAnsiTheme="minorHAnsi" w:cstheme="minorBidi"/>
                <w:b/>
                <w:bCs/>
              </w:rPr>
              <w:t>u</w:t>
            </w:r>
            <w:r w:rsidRPr="661ECECA">
              <w:rPr>
                <w:rFonts w:asciiTheme="minorHAnsi" w:eastAsiaTheme="minorEastAsia" w:hAnsiTheme="minorHAnsi" w:cstheme="minorBidi"/>
                <w:b/>
                <w:bCs/>
              </w:rPr>
              <w:t>pport</w:t>
            </w:r>
          </w:p>
          <w:p w14:paraId="44B46A25" w14:textId="3AA8AAF5" w:rsidR="009459AF" w:rsidRPr="00555089" w:rsidRDefault="009459AF" w:rsidP="65DF2999">
            <w:pPr>
              <w:pStyle w:val="ListParagraph"/>
              <w:numPr>
                <w:ilvl w:val="0"/>
                <w:numId w:val="16"/>
              </w:numPr>
              <w:rPr>
                <w:rFonts w:eastAsiaTheme="minorEastAsia"/>
                <w:sz w:val="24"/>
                <w:szCs w:val="24"/>
              </w:rPr>
            </w:pPr>
            <w:r w:rsidRPr="661ECECA">
              <w:rPr>
                <w:rFonts w:eastAsiaTheme="minorEastAsia"/>
                <w:sz w:val="24"/>
                <w:szCs w:val="24"/>
              </w:rPr>
              <w:t>To oversee a programme of support for students who are aspiring to apply to Oxbridge. </w:t>
            </w:r>
          </w:p>
          <w:p w14:paraId="7795D9C0" w14:textId="77777777" w:rsidR="004A25BD" w:rsidRPr="00555089" w:rsidRDefault="004A25BD" w:rsidP="65DF2999">
            <w:pPr>
              <w:pStyle w:val="ListParagraph"/>
              <w:numPr>
                <w:ilvl w:val="0"/>
                <w:numId w:val="16"/>
              </w:numPr>
              <w:rPr>
                <w:rFonts w:eastAsiaTheme="minorEastAsia"/>
                <w:sz w:val="24"/>
                <w:szCs w:val="24"/>
              </w:rPr>
            </w:pPr>
            <w:r w:rsidRPr="661ECECA">
              <w:rPr>
                <w:rFonts w:eastAsiaTheme="minorEastAsia"/>
                <w:sz w:val="24"/>
                <w:szCs w:val="24"/>
              </w:rPr>
              <w:t>To organise opportunities for students to visit Oxford and Cambridge University. </w:t>
            </w:r>
          </w:p>
          <w:p w14:paraId="290529DC" w14:textId="60EDE864" w:rsidR="001F65FB" w:rsidRPr="00555089" w:rsidRDefault="001F65FB" w:rsidP="65DF2999">
            <w:pPr>
              <w:pStyle w:val="ListParagraph"/>
              <w:numPr>
                <w:ilvl w:val="0"/>
                <w:numId w:val="16"/>
              </w:numPr>
              <w:rPr>
                <w:rFonts w:eastAsiaTheme="minorEastAsia"/>
                <w:sz w:val="24"/>
                <w:szCs w:val="24"/>
              </w:rPr>
            </w:pPr>
            <w:r w:rsidRPr="661ECECA">
              <w:rPr>
                <w:rFonts w:eastAsiaTheme="minorEastAsia"/>
                <w:sz w:val="24"/>
                <w:szCs w:val="24"/>
              </w:rPr>
              <w:t>To support students in the application process for Oxbridge</w:t>
            </w:r>
            <w:r w:rsidR="0052626D" w:rsidRPr="661ECECA">
              <w:rPr>
                <w:rFonts w:eastAsiaTheme="minorEastAsia"/>
                <w:sz w:val="24"/>
                <w:szCs w:val="24"/>
              </w:rPr>
              <w:t xml:space="preserve">, including </w:t>
            </w:r>
            <w:r w:rsidR="004466F3" w:rsidRPr="661ECECA">
              <w:rPr>
                <w:rFonts w:eastAsiaTheme="minorEastAsia"/>
                <w:sz w:val="24"/>
                <w:szCs w:val="24"/>
              </w:rPr>
              <w:t xml:space="preserve">mentoring, </w:t>
            </w:r>
            <w:r w:rsidR="0052626D" w:rsidRPr="661ECECA">
              <w:rPr>
                <w:rFonts w:eastAsiaTheme="minorEastAsia"/>
                <w:sz w:val="24"/>
                <w:szCs w:val="24"/>
              </w:rPr>
              <w:t>interview practi</w:t>
            </w:r>
            <w:r w:rsidR="004A25BD" w:rsidRPr="661ECECA">
              <w:rPr>
                <w:rFonts w:eastAsiaTheme="minorEastAsia"/>
                <w:sz w:val="24"/>
                <w:szCs w:val="24"/>
              </w:rPr>
              <w:t>c</w:t>
            </w:r>
            <w:r w:rsidR="0052626D" w:rsidRPr="661ECECA">
              <w:rPr>
                <w:rFonts w:eastAsiaTheme="minorEastAsia"/>
                <w:sz w:val="24"/>
                <w:szCs w:val="24"/>
              </w:rPr>
              <w:t>e and admissions tests</w:t>
            </w:r>
            <w:r w:rsidR="004A25BD" w:rsidRPr="661ECECA">
              <w:rPr>
                <w:rFonts w:eastAsiaTheme="minorEastAsia"/>
                <w:sz w:val="24"/>
                <w:szCs w:val="24"/>
              </w:rPr>
              <w:t>.</w:t>
            </w:r>
          </w:p>
          <w:p w14:paraId="521B26C4" w14:textId="77777777" w:rsidR="002E13D0" w:rsidRPr="00555089" w:rsidRDefault="008D31B0" w:rsidP="65DF2999">
            <w:pPr>
              <w:pStyle w:val="ListParagraph"/>
              <w:numPr>
                <w:ilvl w:val="0"/>
                <w:numId w:val="16"/>
              </w:numPr>
              <w:rPr>
                <w:rFonts w:eastAsiaTheme="minorEastAsia"/>
                <w:sz w:val="24"/>
                <w:szCs w:val="24"/>
              </w:rPr>
            </w:pPr>
            <w:r w:rsidRPr="661ECECA">
              <w:rPr>
                <w:rFonts w:eastAsiaTheme="minorEastAsia"/>
                <w:sz w:val="24"/>
                <w:szCs w:val="24"/>
              </w:rPr>
              <w:t>To plan and deliver staff training to support successful applications to Oxbridge.</w:t>
            </w:r>
          </w:p>
          <w:p w14:paraId="0C49B22F" w14:textId="78164406" w:rsidR="009D0340" w:rsidRDefault="002E13D0" w:rsidP="207A05B7">
            <w:pPr>
              <w:pStyle w:val="ListParagraph"/>
              <w:numPr>
                <w:ilvl w:val="0"/>
                <w:numId w:val="16"/>
              </w:numPr>
              <w:spacing w:after="0"/>
              <w:textAlignment w:val="baseline"/>
              <w:rPr>
                <w:rFonts w:eastAsiaTheme="minorEastAsia"/>
                <w:sz w:val="24"/>
                <w:szCs w:val="24"/>
              </w:rPr>
            </w:pPr>
            <w:r w:rsidRPr="661ECECA">
              <w:rPr>
                <w:rFonts w:eastAsiaTheme="minorEastAsia"/>
                <w:sz w:val="24"/>
                <w:szCs w:val="24"/>
              </w:rPr>
              <w:t>To further develop and embed the School’s relationships with Oxford and Cambridge Universities. </w:t>
            </w:r>
          </w:p>
          <w:p w14:paraId="286840B9" w14:textId="77777777" w:rsidR="008750B3" w:rsidRDefault="008750B3" w:rsidP="008750B3">
            <w:pPr>
              <w:textAlignment w:val="baseline"/>
              <w:rPr>
                <w:rFonts w:eastAsiaTheme="minorEastAsia"/>
              </w:rPr>
            </w:pPr>
          </w:p>
          <w:p w14:paraId="0BADA4A8" w14:textId="77777777" w:rsidR="008750B3" w:rsidRDefault="008750B3" w:rsidP="008750B3">
            <w:pPr>
              <w:textAlignment w:val="baseline"/>
              <w:rPr>
                <w:rFonts w:eastAsiaTheme="minorEastAsia"/>
              </w:rPr>
            </w:pPr>
          </w:p>
          <w:p w14:paraId="4FB7BA78" w14:textId="77777777" w:rsidR="008750B3" w:rsidRDefault="008750B3" w:rsidP="008750B3">
            <w:pPr>
              <w:textAlignment w:val="baseline"/>
              <w:rPr>
                <w:rFonts w:eastAsiaTheme="minorEastAsia"/>
              </w:rPr>
            </w:pPr>
          </w:p>
          <w:p w14:paraId="0A25E323" w14:textId="77777777" w:rsidR="008750B3" w:rsidRPr="008750B3" w:rsidRDefault="008750B3" w:rsidP="008750B3">
            <w:pPr>
              <w:textAlignment w:val="baseline"/>
              <w:rPr>
                <w:rFonts w:eastAsiaTheme="minorEastAsia"/>
              </w:rPr>
            </w:pPr>
          </w:p>
          <w:p w14:paraId="79442078" w14:textId="05D6B3C8" w:rsidR="005770DD" w:rsidRPr="00555089" w:rsidRDefault="005770DD" w:rsidP="005770DD">
            <w:pPr>
              <w:rPr>
                <w:rFonts w:asciiTheme="minorHAnsi" w:eastAsiaTheme="minorEastAsia" w:hAnsiTheme="minorHAnsi" w:cstheme="minorBidi"/>
              </w:rPr>
            </w:pPr>
          </w:p>
        </w:tc>
      </w:tr>
      <w:tr w:rsidR="009825B3" w:rsidRPr="00555089" w14:paraId="60C4F176" w14:textId="77777777" w:rsidTr="65DF2999">
        <w:tc>
          <w:tcPr>
            <w:tcW w:w="9468" w:type="dxa"/>
            <w:gridSpan w:val="2"/>
          </w:tcPr>
          <w:p w14:paraId="726C8007" w14:textId="0210BBC4" w:rsidR="009825B3" w:rsidRPr="00555089" w:rsidRDefault="009825B3" w:rsidP="003F433B">
            <w:pPr>
              <w:rPr>
                <w:rFonts w:asciiTheme="minorHAnsi" w:eastAsiaTheme="minorEastAsia" w:hAnsiTheme="minorHAnsi" w:cstheme="minorBidi"/>
                <w:b/>
                <w:bCs/>
                <w:sz w:val="26"/>
                <w:szCs w:val="26"/>
              </w:rPr>
            </w:pPr>
            <w:r w:rsidRPr="661ECECA">
              <w:rPr>
                <w:rFonts w:asciiTheme="minorHAnsi" w:eastAsiaTheme="minorEastAsia" w:hAnsiTheme="minorHAnsi" w:cstheme="minorBidi"/>
                <w:b/>
                <w:bCs/>
                <w:sz w:val="26"/>
                <w:szCs w:val="26"/>
              </w:rPr>
              <w:lastRenderedPageBreak/>
              <w:t>Knowledge &amp; Skills</w:t>
            </w:r>
          </w:p>
          <w:p w14:paraId="47787631" w14:textId="77777777" w:rsidR="009825B3" w:rsidRPr="00555089" w:rsidRDefault="009825B3" w:rsidP="003F433B">
            <w:pPr>
              <w:rPr>
                <w:rFonts w:asciiTheme="minorHAnsi" w:eastAsiaTheme="minorEastAsia" w:hAnsiTheme="minorHAnsi" w:cstheme="minorBidi"/>
                <w:sz w:val="12"/>
                <w:szCs w:val="12"/>
              </w:rPr>
            </w:pPr>
          </w:p>
          <w:p w14:paraId="735B1422" w14:textId="77777777" w:rsidR="009825B3" w:rsidRPr="00555089" w:rsidRDefault="009825B3" w:rsidP="003F433B">
            <w:pPr>
              <w:rPr>
                <w:rFonts w:asciiTheme="minorHAnsi" w:eastAsiaTheme="minorEastAsia" w:hAnsiTheme="minorHAnsi" w:cstheme="minorBidi"/>
                <w:b/>
                <w:bCs/>
              </w:rPr>
            </w:pPr>
            <w:r w:rsidRPr="661ECECA">
              <w:rPr>
                <w:rFonts w:asciiTheme="minorHAnsi" w:eastAsiaTheme="minorEastAsia" w:hAnsiTheme="minorHAnsi" w:cstheme="minorBidi"/>
                <w:b/>
                <w:bCs/>
              </w:rPr>
              <w:t>The post holder should demonstrate knowledge and understanding of:</w:t>
            </w:r>
          </w:p>
          <w:p w14:paraId="154135B7" w14:textId="1AA379FF" w:rsidR="009825B3" w:rsidRPr="00555089" w:rsidRDefault="009825B3" w:rsidP="003F433B">
            <w:pPr>
              <w:numPr>
                <w:ilvl w:val="0"/>
                <w:numId w:val="13"/>
              </w:numPr>
              <w:rPr>
                <w:rFonts w:asciiTheme="minorHAnsi" w:eastAsiaTheme="minorEastAsia" w:hAnsiTheme="minorHAnsi" w:cstheme="minorBidi"/>
              </w:rPr>
            </w:pPr>
            <w:r w:rsidRPr="661ECECA">
              <w:rPr>
                <w:rFonts w:asciiTheme="minorHAnsi" w:eastAsiaTheme="minorEastAsia" w:hAnsiTheme="minorHAnsi" w:cstheme="minorBidi"/>
              </w:rPr>
              <w:t>Knowledge and understanding of University entrance requirements</w:t>
            </w:r>
            <w:r w:rsidR="7A3A7A0E" w:rsidRPr="661ECECA">
              <w:rPr>
                <w:rFonts w:asciiTheme="minorHAnsi" w:eastAsiaTheme="minorEastAsia" w:hAnsiTheme="minorHAnsi" w:cstheme="minorBidi"/>
              </w:rPr>
              <w:t xml:space="preserve"> and process</w:t>
            </w:r>
            <w:r w:rsidRPr="661ECECA">
              <w:rPr>
                <w:rFonts w:asciiTheme="minorHAnsi" w:eastAsiaTheme="minorEastAsia" w:hAnsiTheme="minorHAnsi" w:cstheme="minorBidi"/>
              </w:rPr>
              <w:t xml:space="preserve"> in the UK and abroad</w:t>
            </w:r>
            <w:r w:rsidR="003A5FBE" w:rsidRPr="661ECECA">
              <w:rPr>
                <w:rFonts w:asciiTheme="minorHAnsi" w:eastAsiaTheme="minorEastAsia" w:hAnsiTheme="minorHAnsi" w:cstheme="minorBidi"/>
              </w:rPr>
              <w:t xml:space="preserve">, including </w:t>
            </w:r>
            <w:r w:rsidR="00551D3C" w:rsidRPr="661ECECA">
              <w:rPr>
                <w:rFonts w:asciiTheme="minorHAnsi" w:eastAsiaTheme="minorEastAsia" w:hAnsiTheme="minorHAnsi" w:cstheme="minorBidi"/>
              </w:rPr>
              <w:t xml:space="preserve">Oxbridge </w:t>
            </w:r>
          </w:p>
          <w:p w14:paraId="01D33860" w14:textId="7A16817B" w:rsidR="3F39C3E8" w:rsidRPr="00555089" w:rsidRDefault="3F39C3E8" w:rsidP="691235F7">
            <w:pPr>
              <w:numPr>
                <w:ilvl w:val="0"/>
                <w:numId w:val="13"/>
              </w:numPr>
              <w:rPr>
                <w:rFonts w:asciiTheme="minorHAnsi" w:eastAsiaTheme="minorEastAsia" w:hAnsiTheme="minorHAnsi" w:cstheme="minorBidi"/>
              </w:rPr>
            </w:pPr>
            <w:r w:rsidRPr="661ECECA">
              <w:rPr>
                <w:rFonts w:asciiTheme="minorHAnsi" w:eastAsiaTheme="minorEastAsia" w:hAnsiTheme="minorHAnsi" w:cstheme="minorBidi"/>
              </w:rPr>
              <w:t xml:space="preserve">Understanding of the </w:t>
            </w:r>
            <w:r w:rsidR="000814E7" w:rsidRPr="661ECECA">
              <w:rPr>
                <w:rFonts w:asciiTheme="minorHAnsi" w:eastAsiaTheme="minorEastAsia" w:hAnsiTheme="minorHAnsi" w:cstheme="minorBidi"/>
              </w:rPr>
              <w:t xml:space="preserve">Statutory Careers Guidance including the </w:t>
            </w:r>
            <w:r w:rsidRPr="661ECECA">
              <w:rPr>
                <w:rFonts w:asciiTheme="minorHAnsi" w:eastAsiaTheme="minorEastAsia" w:hAnsiTheme="minorHAnsi" w:cstheme="minorBidi"/>
              </w:rPr>
              <w:t>Gatsby Benchmarks</w:t>
            </w:r>
          </w:p>
          <w:p w14:paraId="58895D09" w14:textId="77777777" w:rsidR="005350A3" w:rsidRPr="00555089" w:rsidRDefault="005350A3" w:rsidP="005350A3">
            <w:pPr>
              <w:numPr>
                <w:ilvl w:val="0"/>
                <w:numId w:val="13"/>
              </w:numPr>
              <w:rPr>
                <w:rFonts w:asciiTheme="minorHAnsi" w:eastAsiaTheme="minorEastAsia" w:hAnsiTheme="minorHAnsi" w:cstheme="minorBidi"/>
              </w:rPr>
            </w:pPr>
            <w:r w:rsidRPr="661ECECA">
              <w:rPr>
                <w:rFonts w:asciiTheme="minorHAnsi" w:eastAsiaTheme="minorEastAsia" w:hAnsiTheme="minorHAnsi" w:cstheme="minorBidi"/>
              </w:rPr>
              <w:t xml:space="preserve">Child Protection and Safeguarding Policy </w:t>
            </w:r>
          </w:p>
          <w:p w14:paraId="4C2E2EA0" w14:textId="77777777" w:rsidR="009825B3" w:rsidRPr="00555089" w:rsidRDefault="009825B3" w:rsidP="003F433B">
            <w:pPr>
              <w:rPr>
                <w:rFonts w:asciiTheme="minorHAnsi" w:eastAsiaTheme="minorEastAsia" w:hAnsiTheme="minorHAnsi" w:cstheme="minorBidi"/>
                <w:b/>
                <w:bCs/>
              </w:rPr>
            </w:pPr>
          </w:p>
          <w:p w14:paraId="22BF8745" w14:textId="48C99C64" w:rsidR="009825B3" w:rsidRPr="00555089" w:rsidRDefault="009825B3" w:rsidP="003F433B">
            <w:pPr>
              <w:rPr>
                <w:rFonts w:asciiTheme="minorHAnsi" w:eastAsiaTheme="minorEastAsia" w:hAnsiTheme="minorHAnsi" w:cstheme="minorBidi"/>
                <w:b/>
                <w:bCs/>
              </w:rPr>
            </w:pPr>
            <w:r w:rsidRPr="661ECECA">
              <w:rPr>
                <w:rFonts w:asciiTheme="minorHAnsi" w:eastAsiaTheme="minorEastAsia" w:hAnsiTheme="minorHAnsi" w:cstheme="minorBidi"/>
                <w:b/>
                <w:bCs/>
              </w:rPr>
              <w:t>Personal Skills:</w:t>
            </w:r>
          </w:p>
          <w:p w14:paraId="28B53610" w14:textId="77777777" w:rsidR="009825B3" w:rsidRPr="00555089" w:rsidRDefault="009825B3" w:rsidP="003F433B">
            <w:pPr>
              <w:numPr>
                <w:ilvl w:val="0"/>
                <w:numId w:val="10"/>
              </w:numPr>
              <w:rPr>
                <w:rFonts w:asciiTheme="minorHAnsi" w:eastAsiaTheme="minorEastAsia" w:hAnsiTheme="minorHAnsi" w:cstheme="minorBidi"/>
              </w:rPr>
            </w:pPr>
            <w:r w:rsidRPr="661ECECA">
              <w:rPr>
                <w:rFonts w:asciiTheme="minorHAnsi" w:eastAsiaTheme="minorEastAsia" w:hAnsiTheme="minorHAnsi" w:cstheme="minorBidi"/>
              </w:rPr>
              <w:t>Excellent communicator (written and verbal)</w:t>
            </w:r>
          </w:p>
          <w:p w14:paraId="754C1F75" w14:textId="60A9844C" w:rsidR="009825B3" w:rsidRPr="00555089" w:rsidRDefault="009825B3" w:rsidP="14ACB548">
            <w:pPr>
              <w:numPr>
                <w:ilvl w:val="0"/>
                <w:numId w:val="10"/>
              </w:numPr>
              <w:rPr>
                <w:rFonts w:asciiTheme="minorHAnsi" w:eastAsiaTheme="minorEastAsia" w:hAnsiTheme="minorHAnsi" w:cstheme="minorBidi"/>
              </w:rPr>
            </w:pPr>
            <w:r w:rsidRPr="661ECECA">
              <w:rPr>
                <w:rFonts w:asciiTheme="minorHAnsi" w:eastAsiaTheme="minorEastAsia" w:hAnsiTheme="minorHAnsi" w:cstheme="minorBidi"/>
              </w:rPr>
              <w:t>Excellent interpersonal skills</w:t>
            </w:r>
          </w:p>
          <w:p w14:paraId="3B397557" w14:textId="034D1CCC" w:rsidR="3BF82F78" w:rsidRPr="00555089" w:rsidRDefault="3BF82F78" w:rsidP="691235F7">
            <w:pPr>
              <w:numPr>
                <w:ilvl w:val="0"/>
                <w:numId w:val="10"/>
              </w:numPr>
              <w:rPr>
                <w:rFonts w:asciiTheme="minorHAnsi" w:eastAsiaTheme="minorEastAsia" w:hAnsiTheme="minorHAnsi" w:cstheme="minorBidi"/>
              </w:rPr>
            </w:pPr>
            <w:r w:rsidRPr="661ECECA">
              <w:rPr>
                <w:rFonts w:asciiTheme="minorHAnsi" w:eastAsiaTheme="minorEastAsia" w:hAnsiTheme="minorHAnsi" w:cstheme="minorBidi"/>
              </w:rPr>
              <w:t>Strong presentation skills (to present to students, staff and parents)</w:t>
            </w:r>
          </w:p>
          <w:p w14:paraId="39FE9A8F" w14:textId="33ACF38B" w:rsidR="009825B3" w:rsidRPr="00555089" w:rsidRDefault="009825B3" w:rsidP="003F433B">
            <w:pPr>
              <w:numPr>
                <w:ilvl w:val="0"/>
                <w:numId w:val="10"/>
              </w:numPr>
              <w:rPr>
                <w:rFonts w:asciiTheme="minorHAnsi" w:eastAsiaTheme="minorEastAsia" w:hAnsiTheme="minorHAnsi" w:cstheme="minorBidi"/>
              </w:rPr>
            </w:pPr>
            <w:r w:rsidRPr="661ECECA">
              <w:rPr>
                <w:rFonts w:asciiTheme="minorHAnsi" w:eastAsiaTheme="minorEastAsia" w:hAnsiTheme="minorHAnsi" w:cstheme="minorBidi"/>
              </w:rPr>
              <w:t>Ability to work as a team and collaborate with others</w:t>
            </w:r>
          </w:p>
          <w:p w14:paraId="777C3750" w14:textId="77777777" w:rsidR="009825B3" w:rsidRPr="00555089" w:rsidRDefault="009825B3" w:rsidP="003F433B">
            <w:pPr>
              <w:pStyle w:val="Footer"/>
              <w:numPr>
                <w:ilvl w:val="0"/>
                <w:numId w:val="10"/>
              </w:numPr>
              <w:tabs>
                <w:tab w:val="clear" w:pos="4819"/>
                <w:tab w:val="clear" w:pos="9071"/>
              </w:tabs>
              <w:rPr>
                <w:rFonts w:asciiTheme="minorHAnsi" w:eastAsiaTheme="minorEastAsia" w:hAnsiTheme="minorHAnsi" w:cstheme="minorBidi"/>
              </w:rPr>
            </w:pPr>
            <w:r w:rsidRPr="661ECECA">
              <w:rPr>
                <w:rFonts w:asciiTheme="minorHAnsi" w:eastAsiaTheme="minorEastAsia" w:hAnsiTheme="minorHAnsi" w:cstheme="minorBidi"/>
              </w:rPr>
              <w:t>Proven ability to relate well to young people</w:t>
            </w:r>
          </w:p>
          <w:p w14:paraId="7362F052" w14:textId="77777777" w:rsidR="009825B3" w:rsidRPr="00555089" w:rsidRDefault="009825B3" w:rsidP="003F433B">
            <w:pPr>
              <w:numPr>
                <w:ilvl w:val="0"/>
                <w:numId w:val="10"/>
              </w:numPr>
              <w:rPr>
                <w:rFonts w:asciiTheme="minorHAnsi" w:eastAsiaTheme="minorEastAsia" w:hAnsiTheme="minorHAnsi" w:cstheme="minorBidi"/>
              </w:rPr>
            </w:pPr>
            <w:r w:rsidRPr="661ECECA">
              <w:rPr>
                <w:rFonts w:asciiTheme="minorHAnsi" w:eastAsiaTheme="minorEastAsia" w:hAnsiTheme="minorHAnsi" w:cstheme="minorBidi"/>
              </w:rPr>
              <w:t>Adaptability and initiative</w:t>
            </w:r>
          </w:p>
          <w:p w14:paraId="35AA6829" w14:textId="23A2F655" w:rsidR="009825B3" w:rsidRPr="00555089" w:rsidRDefault="009825B3" w:rsidP="003F433B">
            <w:pPr>
              <w:numPr>
                <w:ilvl w:val="0"/>
                <w:numId w:val="10"/>
              </w:numPr>
              <w:rPr>
                <w:rFonts w:asciiTheme="minorHAnsi" w:eastAsiaTheme="minorEastAsia" w:hAnsiTheme="minorHAnsi" w:cstheme="minorBidi"/>
              </w:rPr>
            </w:pPr>
            <w:r w:rsidRPr="661ECECA">
              <w:rPr>
                <w:rFonts w:asciiTheme="minorHAnsi" w:eastAsiaTheme="minorEastAsia" w:hAnsiTheme="minorHAnsi" w:cstheme="minorBidi"/>
              </w:rPr>
              <w:t>Ability to work to deadlines</w:t>
            </w:r>
          </w:p>
          <w:p w14:paraId="656AB5CC" w14:textId="414DA5E4" w:rsidR="009825B3" w:rsidRPr="00555089" w:rsidRDefault="009825B3" w:rsidP="003F433B">
            <w:pPr>
              <w:pStyle w:val="Footer"/>
              <w:numPr>
                <w:ilvl w:val="0"/>
                <w:numId w:val="10"/>
              </w:numPr>
              <w:tabs>
                <w:tab w:val="clear" w:pos="4819"/>
                <w:tab w:val="clear" w:pos="9071"/>
              </w:tabs>
              <w:rPr>
                <w:rFonts w:asciiTheme="minorHAnsi" w:eastAsiaTheme="minorEastAsia" w:hAnsiTheme="minorHAnsi" w:cstheme="minorBidi"/>
              </w:rPr>
            </w:pPr>
            <w:r w:rsidRPr="661ECECA">
              <w:rPr>
                <w:rFonts w:asciiTheme="minorHAnsi" w:eastAsiaTheme="minorEastAsia" w:hAnsiTheme="minorHAnsi" w:cstheme="minorBidi"/>
              </w:rPr>
              <w:t>The ability to be accurate and methodical</w:t>
            </w:r>
          </w:p>
          <w:p w14:paraId="49CD4932" w14:textId="77777777" w:rsidR="009825B3" w:rsidRPr="00555089" w:rsidRDefault="009825B3" w:rsidP="003F433B">
            <w:pPr>
              <w:pStyle w:val="Footer"/>
              <w:numPr>
                <w:ilvl w:val="0"/>
                <w:numId w:val="10"/>
              </w:numPr>
              <w:tabs>
                <w:tab w:val="clear" w:pos="4819"/>
                <w:tab w:val="clear" w:pos="9071"/>
              </w:tabs>
              <w:rPr>
                <w:rFonts w:asciiTheme="minorHAnsi" w:eastAsiaTheme="minorEastAsia" w:hAnsiTheme="minorHAnsi" w:cstheme="minorBidi"/>
              </w:rPr>
            </w:pPr>
            <w:r w:rsidRPr="661ECECA">
              <w:rPr>
                <w:rFonts w:asciiTheme="minorHAnsi" w:eastAsiaTheme="minorEastAsia" w:hAnsiTheme="minorHAnsi" w:cstheme="minorBidi"/>
              </w:rPr>
              <w:t>Discretion, integrity and confidentiality</w:t>
            </w:r>
          </w:p>
          <w:p w14:paraId="637DE731" w14:textId="77777777" w:rsidR="009825B3" w:rsidRPr="00555089" w:rsidRDefault="009825B3" w:rsidP="003F433B">
            <w:pPr>
              <w:rPr>
                <w:rFonts w:asciiTheme="minorHAnsi" w:eastAsiaTheme="minorEastAsia" w:hAnsiTheme="minorHAnsi" w:cstheme="minorBidi"/>
                <w:b/>
                <w:bCs/>
              </w:rPr>
            </w:pPr>
          </w:p>
          <w:p w14:paraId="701B2F72" w14:textId="7EFF6593" w:rsidR="009825B3" w:rsidRPr="00555089" w:rsidRDefault="009825B3" w:rsidP="003F433B">
            <w:pPr>
              <w:rPr>
                <w:rFonts w:asciiTheme="minorHAnsi" w:eastAsiaTheme="minorEastAsia" w:hAnsiTheme="minorHAnsi" w:cstheme="minorBidi"/>
                <w:b/>
                <w:bCs/>
              </w:rPr>
            </w:pPr>
            <w:r w:rsidRPr="661ECECA">
              <w:rPr>
                <w:rFonts w:asciiTheme="minorHAnsi" w:eastAsiaTheme="minorEastAsia" w:hAnsiTheme="minorHAnsi" w:cstheme="minorBidi"/>
                <w:b/>
                <w:bCs/>
              </w:rPr>
              <w:t>Technical Skills:</w:t>
            </w:r>
          </w:p>
          <w:p w14:paraId="5DF810CA" w14:textId="5A6DEDF6" w:rsidR="009825B3" w:rsidRPr="00555089" w:rsidRDefault="009825B3" w:rsidP="003F433B">
            <w:pPr>
              <w:numPr>
                <w:ilvl w:val="0"/>
                <w:numId w:val="8"/>
              </w:numPr>
              <w:rPr>
                <w:rFonts w:asciiTheme="minorHAnsi" w:eastAsiaTheme="minorEastAsia" w:hAnsiTheme="minorHAnsi" w:cstheme="minorBidi"/>
              </w:rPr>
            </w:pPr>
            <w:r w:rsidRPr="661ECECA">
              <w:rPr>
                <w:rFonts w:asciiTheme="minorHAnsi" w:eastAsiaTheme="minorEastAsia" w:hAnsiTheme="minorHAnsi" w:cstheme="minorBidi"/>
              </w:rPr>
              <w:t>Excellent literacy</w:t>
            </w:r>
          </w:p>
          <w:p w14:paraId="10A8F046" w14:textId="7C74ACD6" w:rsidR="009825B3" w:rsidRPr="00555089" w:rsidRDefault="009825B3" w:rsidP="003F433B">
            <w:pPr>
              <w:numPr>
                <w:ilvl w:val="0"/>
                <w:numId w:val="8"/>
              </w:numPr>
              <w:rPr>
                <w:rFonts w:asciiTheme="minorHAnsi" w:eastAsiaTheme="minorEastAsia" w:hAnsiTheme="minorHAnsi" w:cstheme="minorBidi"/>
              </w:rPr>
            </w:pPr>
            <w:r w:rsidRPr="661ECECA">
              <w:rPr>
                <w:rFonts w:asciiTheme="minorHAnsi" w:eastAsiaTheme="minorEastAsia" w:hAnsiTheme="minorHAnsi" w:cstheme="minorBidi"/>
              </w:rPr>
              <w:t>Excellent IT skills</w:t>
            </w:r>
          </w:p>
          <w:p w14:paraId="3C166D92" w14:textId="265A7CF5" w:rsidR="009825B3" w:rsidRPr="00555089" w:rsidRDefault="009825B3" w:rsidP="003F433B">
            <w:pPr>
              <w:numPr>
                <w:ilvl w:val="0"/>
                <w:numId w:val="8"/>
              </w:numPr>
              <w:rPr>
                <w:rFonts w:asciiTheme="minorHAnsi" w:eastAsiaTheme="minorEastAsia" w:hAnsiTheme="minorHAnsi" w:cstheme="minorBidi"/>
              </w:rPr>
            </w:pPr>
            <w:r w:rsidRPr="661ECECA">
              <w:rPr>
                <w:rFonts w:asciiTheme="minorHAnsi" w:eastAsiaTheme="minorEastAsia" w:hAnsiTheme="minorHAnsi" w:cstheme="minorBidi"/>
              </w:rPr>
              <w:t>Knowledge of education administration software</w:t>
            </w:r>
            <w:r w:rsidR="00B54BA9" w:rsidRPr="661ECECA">
              <w:rPr>
                <w:rFonts w:asciiTheme="minorHAnsi" w:eastAsiaTheme="minorEastAsia" w:hAnsiTheme="minorHAnsi" w:cstheme="minorBidi"/>
              </w:rPr>
              <w:t xml:space="preserve"> including UniFrog and Compass+</w:t>
            </w:r>
            <w:r w:rsidRPr="661ECECA">
              <w:rPr>
                <w:rFonts w:asciiTheme="minorHAnsi" w:eastAsiaTheme="minorEastAsia" w:hAnsiTheme="minorHAnsi" w:cstheme="minorBidi"/>
              </w:rPr>
              <w:t>, or willingness to train</w:t>
            </w:r>
            <w:r w:rsidR="009344CB" w:rsidRPr="661ECECA">
              <w:rPr>
                <w:rFonts w:asciiTheme="minorHAnsi" w:eastAsiaTheme="minorEastAsia" w:hAnsiTheme="minorHAnsi" w:cstheme="minorBidi"/>
              </w:rPr>
              <w:t xml:space="preserve"> </w:t>
            </w:r>
          </w:p>
          <w:p w14:paraId="6AEB5266" w14:textId="757073D9" w:rsidR="009825B3" w:rsidRPr="00555089" w:rsidRDefault="009825B3" w:rsidP="009E2192">
            <w:pPr>
              <w:ind w:left="417"/>
              <w:rPr>
                <w:rFonts w:asciiTheme="minorHAnsi" w:eastAsiaTheme="minorEastAsia" w:hAnsiTheme="minorHAnsi" w:cstheme="minorBidi"/>
              </w:rPr>
            </w:pPr>
          </w:p>
        </w:tc>
      </w:tr>
      <w:tr w:rsidR="009825B3" w:rsidRPr="00555089" w14:paraId="59DD6E4D" w14:textId="77777777" w:rsidTr="65DF2999">
        <w:trPr>
          <w:trHeight w:val="150"/>
        </w:trPr>
        <w:tc>
          <w:tcPr>
            <w:tcW w:w="9468" w:type="dxa"/>
            <w:gridSpan w:val="2"/>
            <w:tcBorders>
              <w:top w:val="single" w:sz="4" w:space="0" w:color="auto"/>
            </w:tcBorders>
          </w:tcPr>
          <w:p w14:paraId="7E7036F9" w14:textId="77777777" w:rsidR="009825B3" w:rsidRPr="00555089" w:rsidRDefault="009825B3" w:rsidP="003F433B">
            <w:pPr>
              <w:rPr>
                <w:rFonts w:asciiTheme="minorHAnsi" w:hAnsiTheme="minorHAnsi" w:cstheme="minorHAnsi"/>
                <w:sz w:val="10"/>
                <w:szCs w:val="10"/>
              </w:rPr>
            </w:pPr>
          </w:p>
          <w:p w14:paraId="31F9D902" w14:textId="77777777" w:rsidR="009825B3" w:rsidRPr="00555089" w:rsidRDefault="009825B3" w:rsidP="003F433B">
            <w:pPr>
              <w:rPr>
                <w:rFonts w:asciiTheme="minorHAnsi" w:hAnsiTheme="minorHAnsi" w:cstheme="minorHAnsi"/>
                <w:b/>
                <w:bCs/>
              </w:rPr>
            </w:pPr>
            <w:r w:rsidRPr="00555089">
              <w:rPr>
                <w:rFonts w:asciiTheme="minorHAnsi" w:hAnsiTheme="minorHAnsi" w:cstheme="minorHAnsi"/>
                <w:b/>
                <w:bCs/>
              </w:rPr>
              <w:t>Additional Notes</w:t>
            </w:r>
          </w:p>
          <w:p w14:paraId="5906E097" w14:textId="77777777" w:rsidR="009825B3" w:rsidRPr="00555089" w:rsidRDefault="009825B3" w:rsidP="003F433B">
            <w:pPr>
              <w:rPr>
                <w:rFonts w:asciiTheme="minorHAnsi" w:hAnsiTheme="minorHAnsi" w:cstheme="minorHAnsi"/>
                <w:sz w:val="4"/>
                <w:szCs w:val="4"/>
              </w:rPr>
            </w:pPr>
          </w:p>
          <w:p w14:paraId="77E2E9E7" w14:textId="77777777" w:rsidR="009825B3" w:rsidRPr="00555089" w:rsidRDefault="009825B3" w:rsidP="003F433B">
            <w:pPr>
              <w:rPr>
                <w:rFonts w:asciiTheme="minorHAnsi" w:hAnsiTheme="minorHAnsi" w:cstheme="minorHAnsi"/>
              </w:rPr>
            </w:pPr>
            <w:r w:rsidRPr="00555089">
              <w:rPr>
                <w:rFonts w:asciiTheme="minorHAnsi" w:hAnsiTheme="minorHAnsi" w:cstheme="minorHAnsi"/>
              </w:rPr>
              <w:t>Whilst every effort has been made to outline the key duties of the post each individual task undertaken may not be identified but will be agreed with your line manager.</w:t>
            </w:r>
          </w:p>
          <w:p w14:paraId="57343615" w14:textId="77777777" w:rsidR="009825B3" w:rsidRPr="00555089" w:rsidRDefault="009825B3" w:rsidP="003F433B">
            <w:pPr>
              <w:rPr>
                <w:rFonts w:asciiTheme="minorHAnsi" w:hAnsiTheme="minorHAnsi" w:cstheme="minorHAnsi"/>
              </w:rPr>
            </w:pPr>
          </w:p>
          <w:p w14:paraId="090BA484" w14:textId="77777777" w:rsidR="009825B3" w:rsidRPr="00555089" w:rsidRDefault="009825B3" w:rsidP="003F433B">
            <w:pPr>
              <w:rPr>
                <w:rFonts w:asciiTheme="minorHAnsi" w:hAnsiTheme="minorHAnsi" w:cstheme="minorHAnsi"/>
              </w:rPr>
            </w:pPr>
            <w:r w:rsidRPr="00555089">
              <w:rPr>
                <w:rFonts w:asciiTheme="minorHAnsi" w:hAnsiTheme="minorHAnsi" w:cstheme="minorHAnsi"/>
              </w:rPr>
              <w:t>Employees are expected to comply with any reasonable request from a manager to undertake work of a similar level that is not specified in this job description.</w:t>
            </w:r>
          </w:p>
          <w:p w14:paraId="1EB30A1C" w14:textId="77777777" w:rsidR="009825B3" w:rsidRPr="00555089" w:rsidRDefault="009825B3" w:rsidP="003F433B">
            <w:pPr>
              <w:rPr>
                <w:rFonts w:asciiTheme="minorHAnsi" w:hAnsiTheme="minorHAnsi" w:cstheme="minorHAnsi"/>
              </w:rPr>
            </w:pPr>
          </w:p>
          <w:p w14:paraId="5597A9D0" w14:textId="77777777" w:rsidR="009825B3" w:rsidRPr="00555089" w:rsidRDefault="009825B3" w:rsidP="003F433B">
            <w:pPr>
              <w:rPr>
                <w:rFonts w:asciiTheme="minorHAnsi" w:hAnsiTheme="minorHAnsi" w:cstheme="minorHAnsi"/>
              </w:rPr>
            </w:pPr>
            <w:r w:rsidRPr="00555089">
              <w:rPr>
                <w:rFonts w:asciiTheme="minorHAnsi" w:hAnsiTheme="minorHAnsi" w:cstheme="minorHAnsi"/>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365A8201" w14:textId="77777777" w:rsidR="009825B3" w:rsidRPr="00555089" w:rsidRDefault="009825B3" w:rsidP="003F433B">
            <w:pPr>
              <w:rPr>
                <w:rFonts w:asciiTheme="minorHAnsi" w:hAnsiTheme="minorHAnsi" w:cstheme="minorHAnsi"/>
              </w:rPr>
            </w:pPr>
          </w:p>
          <w:p w14:paraId="493A3A5A" w14:textId="77777777" w:rsidR="009825B3" w:rsidRPr="00555089" w:rsidRDefault="009825B3" w:rsidP="003F433B">
            <w:pPr>
              <w:rPr>
                <w:rFonts w:asciiTheme="minorHAnsi" w:hAnsiTheme="minorHAnsi" w:cstheme="minorHAnsi"/>
              </w:rPr>
            </w:pPr>
            <w:r w:rsidRPr="00555089">
              <w:rPr>
                <w:rFonts w:asciiTheme="minorHAnsi" w:hAnsiTheme="minorHAnsi" w:cstheme="minorHAnsi"/>
              </w:rPr>
              <w:t>This job profile is current at the date shown but in consultation with you may be changed by the Head Teacher to reflect or anticipate changes in the job commensurate with the grade and job title.</w:t>
            </w:r>
          </w:p>
        </w:tc>
      </w:tr>
    </w:tbl>
    <w:p w14:paraId="1EDD777C" w14:textId="77777777" w:rsidR="009825B3" w:rsidRPr="00555089" w:rsidRDefault="009825B3" w:rsidP="009825B3">
      <w:pPr>
        <w:suppressAutoHyphens/>
        <w:rPr>
          <w:rFonts w:asciiTheme="minorHAnsi" w:hAnsiTheme="minorHAnsi" w:cstheme="minorHAnsi"/>
          <w:lang w:eastAsia="ar-SA"/>
        </w:rPr>
      </w:pPr>
    </w:p>
    <w:p w14:paraId="144B832D" w14:textId="77777777" w:rsidR="0069052D" w:rsidRPr="00555089" w:rsidRDefault="0069052D" w:rsidP="009825B3">
      <w:pPr>
        <w:suppressAutoHyphens/>
        <w:rPr>
          <w:rFonts w:asciiTheme="minorHAnsi" w:hAnsiTheme="minorHAnsi" w:cstheme="minorHAnsi"/>
          <w:lang w:eastAsia="ar-SA"/>
        </w:rPr>
      </w:pPr>
    </w:p>
    <w:p w14:paraId="240A6DE4" w14:textId="0AD1237F" w:rsidR="009825B3" w:rsidRPr="00555089" w:rsidRDefault="009825B3" w:rsidP="009825B3">
      <w:pPr>
        <w:suppressAutoHyphens/>
        <w:rPr>
          <w:rFonts w:asciiTheme="minorHAnsi" w:hAnsiTheme="minorHAnsi" w:cstheme="minorHAnsi"/>
          <w:lang w:eastAsia="ar-SA"/>
        </w:rPr>
      </w:pPr>
      <w:r w:rsidRPr="00555089">
        <w:rPr>
          <w:rFonts w:asciiTheme="minorHAnsi" w:hAnsiTheme="minorHAnsi" w:cstheme="minorHAnsi"/>
          <w:lang w:eastAsia="ar-SA"/>
        </w:rPr>
        <w:t>Signed by Head Teacher…………………………………………………………………………………</w:t>
      </w:r>
    </w:p>
    <w:p w14:paraId="4F9761E2" w14:textId="77777777" w:rsidR="0069052D" w:rsidRPr="00555089" w:rsidRDefault="0069052D" w:rsidP="009825B3">
      <w:pPr>
        <w:suppressAutoHyphens/>
        <w:rPr>
          <w:rFonts w:asciiTheme="minorHAnsi" w:hAnsiTheme="minorHAnsi" w:cstheme="minorHAnsi"/>
          <w:lang w:eastAsia="ar-SA"/>
        </w:rPr>
      </w:pPr>
    </w:p>
    <w:p w14:paraId="0A2CC908" w14:textId="77777777" w:rsidR="0069052D" w:rsidRPr="00555089" w:rsidRDefault="0069052D" w:rsidP="009825B3">
      <w:pPr>
        <w:suppressAutoHyphens/>
        <w:rPr>
          <w:rFonts w:asciiTheme="minorHAnsi" w:hAnsiTheme="minorHAnsi" w:cstheme="minorHAnsi"/>
          <w:sz w:val="12"/>
          <w:szCs w:val="12"/>
          <w:lang w:eastAsia="ar-SA"/>
        </w:rPr>
      </w:pPr>
    </w:p>
    <w:p w14:paraId="32475701" w14:textId="1F473BE3" w:rsidR="003F433B" w:rsidRPr="00555089" w:rsidRDefault="009825B3" w:rsidP="0069052D">
      <w:pPr>
        <w:suppressAutoHyphens/>
        <w:rPr>
          <w:rFonts w:asciiTheme="minorHAnsi" w:hAnsiTheme="minorHAnsi" w:cstheme="minorHAnsi"/>
          <w:lang w:eastAsia="ar-SA"/>
        </w:rPr>
      </w:pPr>
      <w:r w:rsidRPr="00555089">
        <w:rPr>
          <w:rFonts w:asciiTheme="minorHAnsi" w:hAnsiTheme="minorHAnsi" w:cstheme="minorHAnsi"/>
          <w:lang w:eastAsia="ar-SA"/>
        </w:rPr>
        <w:t>Signed by Post Holder…………………………………………………………………………………….</w:t>
      </w:r>
    </w:p>
    <w:sectPr w:rsidR="003F433B" w:rsidRPr="00555089" w:rsidSect="00B24CB0">
      <w:pgSz w:w="11906" w:h="16838"/>
      <w:pgMar w:top="1440"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566C4" w14:textId="77777777" w:rsidR="007559C0" w:rsidRDefault="007559C0">
      <w:r>
        <w:separator/>
      </w:r>
    </w:p>
  </w:endnote>
  <w:endnote w:type="continuationSeparator" w:id="0">
    <w:p w14:paraId="05F99AAB" w14:textId="77777777" w:rsidR="007559C0" w:rsidRDefault="007559C0">
      <w:r>
        <w:continuationSeparator/>
      </w:r>
    </w:p>
  </w:endnote>
  <w:endnote w:type="continuationNotice" w:id="1">
    <w:p w14:paraId="08F08F05" w14:textId="77777777" w:rsidR="007559C0" w:rsidRDefault="007559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3C833" w14:textId="77777777" w:rsidR="007559C0" w:rsidRDefault="007559C0">
      <w:r>
        <w:separator/>
      </w:r>
    </w:p>
  </w:footnote>
  <w:footnote w:type="continuationSeparator" w:id="0">
    <w:p w14:paraId="6A2860EC" w14:textId="77777777" w:rsidR="007559C0" w:rsidRDefault="007559C0">
      <w:r>
        <w:continuationSeparator/>
      </w:r>
    </w:p>
  </w:footnote>
  <w:footnote w:type="continuationNotice" w:id="1">
    <w:p w14:paraId="72718E5D" w14:textId="77777777" w:rsidR="007559C0" w:rsidRDefault="007559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265BE"/>
    <w:multiLevelType w:val="multilevel"/>
    <w:tmpl w:val="0A34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346B6C"/>
    <w:multiLevelType w:val="hybridMultilevel"/>
    <w:tmpl w:val="A2CA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C5921"/>
    <w:multiLevelType w:val="multilevel"/>
    <w:tmpl w:val="2692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D23DAB"/>
    <w:multiLevelType w:val="hybridMultilevel"/>
    <w:tmpl w:val="1FFA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6957BB"/>
    <w:multiLevelType w:val="multilevel"/>
    <w:tmpl w:val="E550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E96B01"/>
    <w:multiLevelType w:val="multilevel"/>
    <w:tmpl w:val="8D7A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E70CED"/>
    <w:multiLevelType w:val="multilevel"/>
    <w:tmpl w:val="09D4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7565EF"/>
    <w:multiLevelType w:val="hybridMultilevel"/>
    <w:tmpl w:val="A55676CA"/>
    <w:lvl w:ilvl="0" w:tplc="FFFFFFFF">
      <w:start w:val="1"/>
      <w:numFmt w:val="bullet"/>
      <w:lvlText w:val=""/>
      <w:lvlJc w:val="left"/>
      <w:pPr>
        <w:tabs>
          <w:tab w:val="num" w:pos="417"/>
        </w:tabs>
        <w:ind w:left="4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78DFB4"/>
    <w:multiLevelType w:val="hybridMultilevel"/>
    <w:tmpl w:val="FFFFFFFF"/>
    <w:lvl w:ilvl="0" w:tplc="B42CA78A">
      <w:start w:val="1"/>
      <w:numFmt w:val="bullet"/>
      <w:lvlText w:val=""/>
      <w:lvlJc w:val="left"/>
      <w:pPr>
        <w:ind w:left="720" w:hanging="360"/>
      </w:pPr>
      <w:rPr>
        <w:rFonts w:ascii="Symbol" w:hAnsi="Symbol" w:hint="default"/>
      </w:rPr>
    </w:lvl>
    <w:lvl w:ilvl="1" w:tplc="F87A26C8">
      <w:start w:val="1"/>
      <w:numFmt w:val="bullet"/>
      <w:lvlText w:val="o"/>
      <w:lvlJc w:val="left"/>
      <w:pPr>
        <w:ind w:left="1440" w:hanging="360"/>
      </w:pPr>
      <w:rPr>
        <w:rFonts w:ascii="Courier New" w:hAnsi="Courier New" w:hint="default"/>
      </w:rPr>
    </w:lvl>
    <w:lvl w:ilvl="2" w:tplc="182E23BA">
      <w:start w:val="1"/>
      <w:numFmt w:val="bullet"/>
      <w:lvlText w:val=""/>
      <w:lvlJc w:val="left"/>
      <w:pPr>
        <w:ind w:left="2160" w:hanging="360"/>
      </w:pPr>
      <w:rPr>
        <w:rFonts w:ascii="Wingdings" w:hAnsi="Wingdings" w:hint="default"/>
      </w:rPr>
    </w:lvl>
    <w:lvl w:ilvl="3" w:tplc="1D26ADD0">
      <w:start w:val="1"/>
      <w:numFmt w:val="bullet"/>
      <w:lvlText w:val=""/>
      <w:lvlJc w:val="left"/>
      <w:pPr>
        <w:ind w:left="2880" w:hanging="360"/>
      </w:pPr>
      <w:rPr>
        <w:rFonts w:ascii="Symbol" w:hAnsi="Symbol" w:hint="default"/>
      </w:rPr>
    </w:lvl>
    <w:lvl w:ilvl="4" w:tplc="8886F60A">
      <w:start w:val="1"/>
      <w:numFmt w:val="bullet"/>
      <w:lvlText w:val="o"/>
      <w:lvlJc w:val="left"/>
      <w:pPr>
        <w:ind w:left="3600" w:hanging="360"/>
      </w:pPr>
      <w:rPr>
        <w:rFonts w:ascii="Courier New" w:hAnsi="Courier New" w:hint="default"/>
      </w:rPr>
    </w:lvl>
    <w:lvl w:ilvl="5" w:tplc="A028A036">
      <w:start w:val="1"/>
      <w:numFmt w:val="bullet"/>
      <w:lvlText w:val=""/>
      <w:lvlJc w:val="left"/>
      <w:pPr>
        <w:ind w:left="4320" w:hanging="360"/>
      </w:pPr>
      <w:rPr>
        <w:rFonts w:ascii="Wingdings" w:hAnsi="Wingdings" w:hint="default"/>
      </w:rPr>
    </w:lvl>
    <w:lvl w:ilvl="6" w:tplc="EA3A71F8">
      <w:start w:val="1"/>
      <w:numFmt w:val="bullet"/>
      <w:lvlText w:val=""/>
      <w:lvlJc w:val="left"/>
      <w:pPr>
        <w:ind w:left="5040" w:hanging="360"/>
      </w:pPr>
      <w:rPr>
        <w:rFonts w:ascii="Symbol" w:hAnsi="Symbol" w:hint="default"/>
      </w:rPr>
    </w:lvl>
    <w:lvl w:ilvl="7" w:tplc="CB0640E2">
      <w:start w:val="1"/>
      <w:numFmt w:val="bullet"/>
      <w:lvlText w:val="o"/>
      <w:lvlJc w:val="left"/>
      <w:pPr>
        <w:ind w:left="5760" w:hanging="360"/>
      </w:pPr>
      <w:rPr>
        <w:rFonts w:ascii="Courier New" w:hAnsi="Courier New" w:hint="default"/>
      </w:rPr>
    </w:lvl>
    <w:lvl w:ilvl="8" w:tplc="8408B0D6">
      <w:start w:val="1"/>
      <w:numFmt w:val="bullet"/>
      <w:lvlText w:val=""/>
      <w:lvlJc w:val="left"/>
      <w:pPr>
        <w:ind w:left="6480" w:hanging="360"/>
      </w:pPr>
      <w:rPr>
        <w:rFonts w:ascii="Wingdings" w:hAnsi="Wingdings" w:hint="default"/>
      </w:rPr>
    </w:lvl>
  </w:abstractNum>
  <w:abstractNum w:abstractNumId="9" w15:restartNumberingAfterBreak="0">
    <w:nsid w:val="565F4E76"/>
    <w:multiLevelType w:val="multilevel"/>
    <w:tmpl w:val="7610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CD0B9F"/>
    <w:multiLevelType w:val="hybridMultilevel"/>
    <w:tmpl w:val="2F227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E40176"/>
    <w:multiLevelType w:val="hybridMultilevel"/>
    <w:tmpl w:val="591CE05A"/>
    <w:lvl w:ilvl="0" w:tplc="87486462">
      <w:start w:val="1"/>
      <w:numFmt w:val="bullet"/>
      <w:lvlText w:val=""/>
      <w:lvlJc w:val="left"/>
      <w:pPr>
        <w:tabs>
          <w:tab w:val="num" w:pos="417"/>
        </w:tabs>
        <w:ind w:left="4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FA4164"/>
    <w:multiLevelType w:val="hybridMultilevel"/>
    <w:tmpl w:val="B4469342"/>
    <w:lvl w:ilvl="0" w:tplc="87486462">
      <w:start w:val="1"/>
      <w:numFmt w:val="bullet"/>
      <w:lvlText w:val=""/>
      <w:lvlJc w:val="left"/>
      <w:pPr>
        <w:tabs>
          <w:tab w:val="num" w:pos="417"/>
        </w:tabs>
        <w:ind w:left="4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3A6D90"/>
    <w:multiLevelType w:val="hybridMultilevel"/>
    <w:tmpl w:val="15E68B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32D4FBD"/>
    <w:multiLevelType w:val="multilevel"/>
    <w:tmpl w:val="9100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3D49BC"/>
    <w:multiLevelType w:val="multilevel"/>
    <w:tmpl w:val="D998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95751D"/>
    <w:multiLevelType w:val="hybridMultilevel"/>
    <w:tmpl w:val="338A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09297">
    <w:abstractNumId w:val="4"/>
  </w:num>
  <w:num w:numId="2" w16cid:durableId="1305693966">
    <w:abstractNumId w:val="2"/>
  </w:num>
  <w:num w:numId="3" w16cid:durableId="1623538207">
    <w:abstractNumId w:val="1"/>
  </w:num>
  <w:num w:numId="4" w16cid:durableId="1636645005">
    <w:abstractNumId w:val="3"/>
  </w:num>
  <w:num w:numId="5" w16cid:durableId="1768190601">
    <w:abstractNumId w:val="14"/>
  </w:num>
  <w:num w:numId="6" w16cid:durableId="1774327496">
    <w:abstractNumId w:val="16"/>
  </w:num>
  <w:num w:numId="7" w16cid:durableId="177624083">
    <w:abstractNumId w:val="9"/>
  </w:num>
  <w:num w:numId="8" w16cid:durableId="1790322574">
    <w:abstractNumId w:val="12"/>
  </w:num>
  <w:num w:numId="9" w16cid:durableId="1839344990">
    <w:abstractNumId w:val="6"/>
  </w:num>
  <w:num w:numId="10" w16cid:durableId="2035886809">
    <w:abstractNumId w:val="11"/>
  </w:num>
  <w:num w:numId="11" w16cid:durableId="2133282173">
    <w:abstractNumId w:val="0"/>
  </w:num>
  <w:num w:numId="12" w16cid:durableId="241261326">
    <w:abstractNumId w:val="10"/>
  </w:num>
  <w:num w:numId="13" w16cid:durableId="498158612">
    <w:abstractNumId w:val="7"/>
  </w:num>
  <w:num w:numId="14" w16cid:durableId="648558452">
    <w:abstractNumId w:val="8"/>
  </w:num>
  <w:num w:numId="15" w16cid:durableId="701129419">
    <w:abstractNumId w:val="13"/>
  </w:num>
  <w:num w:numId="16" w16cid:durableId="711852161">
    <w:abstractNumId w:val="5"/>
  </w:num>
  <w:num w:numId="17" w16cid:durableId="860319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5B3"/>
    <w:rsid w:val="00011B39"/>
    <w:rsid w:val="00011E01"/>
    <w:rsid w:val="0001745F"/>
    <w:rsid w:val="00025AA0"/>
    <w:rsid w:val="000277E1"/>
    <w:rsid w:val="0003735A"/>
    <w:rsid w:val="0004103E"/>
    <w:rsid w:val="000428A8"/>
    <w:rsid w:val="00055BC5"/>
    <w:rsid w:val="00060CF9"/>
    <w:rsid w:val="00063127"/>
    <w:rsid w:val="00075753"/>
    <w:rsid w:val="000814E7"/>
    <w:rsid w:val="00084E16"/>
    <w:rsid w:val="00087429"/>
    <w:rsid w:val="00092B16"/>
    <w:rsid w:val="00094A0E"/>
    <w:rsid w:val="00095F85"/>
    <w:rsid w:val="000B39D0"/>
    <w:rsid w:val="000B3C07"/>
    <w:rsid w:val="000B68B7"/>
    <w:rsid w:val="000C09F7"/>
    <w:rsid w:val="000C2AEA"/>
    <w:rsid w:val="000C4A8B"/>
    <w:rsid w:val="000C7FC8"/>
    <w:rsid w:val="000E3456"/>
    <w:rsid w:val="000E7B21"/>
    <w:rsid w:val="000F171C"/>
    <w:rsid w:val="000F3C4D"/>
    <w:rsid w:val="000F6C54"/>
    <w:rsid w:val="0010494E"/>
    <w:rsid w:val="0010497F"/>
    <w:rsid w:val="0011333A"/>
    <w:rsid w:val="00114E86"/>
    <w:rsid w:val="001207E4"/>
    <w:rsid w:val="001223A2"/>
    <w:rsid w:val="00123EFB"/>
    <w:rsid w:val="00126E92"/>
    <w:rsid w:val="001306E3"/>
    <w:rsid w:val="0013077E"/>
    <w:rsid w:val="0013274D"/>
    <w:rsid w:val="00134811"/>
    <w:rsid w:val="00136D72"/>
    <w:rsid w:val="0014119E"/>
    <w:rsid w:val="00141682"/>
    <w:rsid w:val="001504AC"/>
    <w:rsid w:val="00151DC4"/>
    <w:rsid w:val="001572A0"/>
    <w:rsid w:val="00164ACE"/>
    <w:rsid w:val="00165846"/>
    <w:rsid w:val="00171BF2"/>
    <w:rsid w:val="001816F1"/>
    <w:rsid w:val="00184888"/>
    <w:rsid w:val="0018606C"/>
    <w:rsid w:val="00192617"/>
    <w:rsid w:val="001933A5"/>
    <w:rsid w:val="001B3236"/>
    <w:rsid w:val="001B3351"/>
    <w:rsid w:val="001C1DDF"/>
    <w:rsid w:val="001D072D"/>
    <w:rsid w:val="001D2A7E"/>
    <w:rsid w:val="001D505C"/>
    <w:rsid w:val="001E221E"/>
    <w:rsid w:val="001E2D66"/>
    <w:rsid w:val="001E605F"/>
    <w:rsid w:val="001E66F8"/>
    <w:rsid w:val="001F5525"/>
    <w:rsid w:val="001F65FB"/>
    <w:rsid w:val="0020198F"/>
    <w:rsid w:val="00206D21"/>
    <w:rsid w:val="00217191"/>
    <w:rsid w:val="00234C1C"/>
    <w:rsid w:val="00235278"/>
    <w:rsid w:val="00251F7C"/>
    <w:rsid w:val="00252224"/>
    <w:rsid w:val="00253DE0"/>
    <w:rsid w:val="00256088"/>
    <w:rsid w:val="0026149C"/>
    <w:rsid w:val="002653D5"/>
    <w:rsid w:val="00265D9E"/>
    <w:rsid w:val="00267198"/>
    <w:rsid w:val="00267C68"/>
    <w:rsid w:val="002806AA"/>
    <w:rsid w:val="0028232E"/>
    <w:rsid w:val="00292824"/>
    <w:rsid w:val="002A3E91"/>
    <w:rsid w:val="002A408E"/>
    <w:rsid w:val="002B6CF9"/>
    <w:rsid w:val="002B7925"/>
    <w:rsid w:val="002C13BE"/>
    <w:rsid w:val="002C3D60"/>
    <w:rsid w:val="002D476A"/>
    <w:rsid w:val="002E13D0"/>
    <w:rsid w:val="002F68E7"/>
    <w:rsid w:val="00303DB4"/>
    <w:rsid w:val="0030546C"/>
    <w:rsid w:val="00310BB9"/>
    <w:rsid w:val="0031614D"/>
    <w:rsid w:val="00316231"/>
    <w:rsid w:val="0031652D"/>
    <w:rsid w:val="0032127B"/>
    <w:rsid w:val="003248D1"/>
    <w:rsid w:val="003266BB"/>
    <w:rsid w:val="00330E30"/>
    <w:rsid w:val="0033640B"/>
    <w:rsid w:val="0034087A"/>
    <w:rsid w:val="00340BF5"/>
    <w:rsid w:val="00342594"/>
    <w:rsid w:val="0034486C"/>
    <w:rsid w:val="00344C94"/>
    <w:rsid w:val="00350EDE"/>
    <w:rsid w:val="00351EDD"/>
    <w:rsid w:val="003754FD"/>
    <w:rsid w:val="00376879"/>
    <w:rsid w:val="00376ECF"/>
    <w:rsid w:val="0038012D"/>
    <w:rsid w:val="00382273"/>
    <w:rsid w:val="00391BE5"/>
    <w:rsid w:val="00391F8F"/>
    <w:rsid w:val="003948EE"/>
    <w:rsid w:val="00397ED0"/>
    <w:rsid w:val="003A1D5D"/>
    <w:rsid w:val="003A4901"/>
    <w:rsid w:val="003A4DDE"/>
    <w:rsid w:val="003A5FBE"/>
    <w:rsid w:val="003B1396"/>
    <w:rsid w:val="003B3A8E"/>
    <w:rsid w:val="003B51C2"/>
    <w:rsid w:val="003C031B"/>
    <w:rsid w:val="003C5D9B"/>
    <w:rsid w:val="003D0D64"/>
    <w:rsid w:val="003D6130"/>
    <w:rsid w:val="003E423E"/>
    <w:rsid w:val="003F2340"/>
    <w:rsid w:val="003F2812"/>
    <w:rsid w:val="003F3CC9"/>
    <w:rsid w:val="003F433B"/>
    <w:rsid w:val="003F4C97"/>
    <w:rsid w:val="004136B0"/>
    <w:rsid w:val="00413A42"/>
    <w:rsid w:val="00417751"/>
    <w:rsid w:val="004229EA"/>
    <w:rsid w:val="00424F3C"/>
    <w:rsid w:val="00425225"/>
    <w:rsid w:val="00425B04"/>
    <w:rsid w:val="004277CF"/>
    <w:rsid w:val="00436A3C"/>
    <w:rsid w:val="00441D93"/>
    <w:rsid w:val="004444FF"/>
    <w:rsid w:val="00444507"/>
    <w:rsid w:val="004466F3"/>
    <w:rsid w:val="00447DF8"/>
    <w:rsid w:val="00462A81"/>
    <w:rsid w:val="00464413"/>
    <w:rsid w:val="00471100"/>
    <w:rsid w:val="00481EB9"/>
    <w:rsid w:val="004878AB"/>
    <w:rsid w:val="004927AB"/>
    <w:rsid w:val="00495031"/>
    <w:rsid w:val="00496437"/>
    <w:rsid w:val="004A25BD"/>
    <w:rsid w:val="004A54F3"/>
    <w:rsid w:val="004A7EA5"/>
    <w:rsid w:val="004B2DCA"/>
    <w:rsid w:val="004B7DC8"/>
    <w:rsid w:val="004D0C4F"/>
    <w:rsid w:val="004D74FC"/>
    <w:rsid w:val="004E1328"/>
    <w:rsid w:val="004E4ABF"/>
    <w:rsid w:val="004E6EAE"/>
    <w:rsid w:val="004F2077"/>
    <w:rsid w:val="004F282E"/>
    <w:rsid w:val="00503964"/>
    <w:rsid w:val="00512EB4"/>
    <w:rsid w:val="00513C5E"/>
    <w:rsid w:val="00524FC2"/>
    <w:rsid w:val="0052626D"/>
    <w:rsid w:val="00531ADF"/>
    <w:rsid w:val="005350A3"/>
    <w:rsid w:val="00537E62"/>
    <w:rsid w:val="00540C95"/>
    <w:rsid w:val="00550BFF"/>
    <w:rsid w:val="00551D3C"/>
    <w:rsid w:val="0055393C"/>
    <w:rsid w:val="00555089"/>
    <w:rsid w:val="00562D19"/>
    <w:rsid w:val="00565DEE"/>
    <w:rsid w:val="005770DD"/>
    <w:rsid w:val="00577D03"/>
    <w:rsid w:val="00581156"/>
    <w:rsid w:val="00581CE1"/>
    <w:rsid w:val="00586D30"/>
    <w:rsid w:val="00593022"/>
    <w:rsid w:val="005A25E5"/>
    <w:rsid w:val="005A2F99"/>
    <w:rsid w:val="005A39B2"/>
    <w:rsid w:val="005A50C9"/>
    <w:rsid w:val="005A5CA0"/>
    <w:rsid w:val="005B0694"/>
    <w:rsid w:val="005B6948"/>
    <w:rsid w:val="005D0BD4"/>
    <w:rsid w:val="005E54E9"/>
    <w:rsid w:val="005E5A8E"/>
    <w:rsid w:val="005F41E6"/>
    <w:rsid w:val="00600168"/>
    <w:rsid w:val="0061550A"/>
    <w:rsid w:val="0062200A"/>
    <w:rsid w:val="0062532A"/>
    <w:rsid w:val="00625903"/>
    <w:rsid w:val="0062699C"/>
    <w:rsid w:val="006331D3"/>
    <w:rsid w:val="0063387C"/>
    <w:rsid w:val="006344D0"/>
    <w:rsid w:val="00635CDC"/>
    <w:rsid w:val="00644D31"/>
    <w:rsid w:val="00644D7D"/>
    <w:rsid w:val="0064709F"/>
    <w:rsid w:val="00653CA8"/>
    <w:rsid w:val="006619A3"/>
    <w:rsid w:val="00680861"/>
    <w:rsid w:val="00681E12"/>
    <w:rsid w:val="0069052D"/>
    <w:rsid w:val="00695E4C"/>
    <w:rsid w:val="006A0ECA"/>
    <w:rsid w:val="006A2932"/>
    <w:rsid w:val="006B42DE"/>
    <w:rsid w:val="006B55D9"/>
    <w:rsid w:val="006C4B42"/>
    <w:rsid w:val="006D1506"/>
    <w:rsid w:val="006D589F"/>
    <w:rsid w:val="006D6FD2"/>
    <w:rsid w:val="006E061D"/>
    <w:rsid w:val="006E54D1"/>
    <w:rsid w:val="006F403B"/>
    <w:rsid w:val="00702A97"/>
    <w:rsid w:val="007228F4"/>
    <w:rsid w:val="0072307A"/>
    <w:rsid w:val="00723E28"/>
    <w:rsid w:val="007332EA"/>
    <w:rsid w:val="007376BD"/>
    <w:rsid w:val="00747418"/>
    <w:rsid w:val="007559C0"/>
    <w:rsid w:val="0075686F"/>
    <w:rsid w:val="00764B6E"/>
    <w:rsid w:val="00767BE6"/>
    <w:rsid w:val="007703D8"/>
    <w:rsid w:val="00775875"/>
    <w:rsid w:val="007758ED"/>
    <w:rsid w:val="007766DE"/>
    <w:rsid w:val="00776A2E"/>
    <w:rsid w:val="007778C0"/>
    <w:rsid w:val="00782597"/>
    <w:rsid w:val="007956C4"/>
    <w:rsid w:val="007A4238"/>
    <w:rsid w:val="007A65CC"/>
    <w:rsid w:val="007B3AFD"/>
    <w:rsid w:val="007B3E47"/>
    <w:rsid w:val="007C6575"/>
    <w:rsid w:val="007C6600"/>
    <w:rsid w:val="007D45B0"/>
    <w:rsid w:val="007D491B"/>
    <w:rsid w:val="007D707C"/>
    <w:rsid w:val="007E3B9D"/>
    <w:rsid w:val="007E3B9F"/>
    <w:rsid w:val="007E7578"/>
    <w:rsid w:val="007F22E0"/>
    <w:rsid w:val="007F505C"/>
    <w:rsid w:val="00817DC5"/>
    <w:rsid w:val="00821DFD"/>
    <w:rsid w:val="00831EB1"/>
    <w:rsid w:val="00836435"/>
    <w:rsid w:val="00836594"/>
    <w:rsid w:val="00840327"/>
    <w:rsid w:val="00841099"/>
    <w:rsid w:val="00841BA6"/>
    <w:rsid w:val="00842EFF"/>
    <w:rsid w:val="008444E0"/>
    <w:rsid w:val="0085126C"/>
    <w:rsid w:val="00851FD0"/>
    <w:rsid w:val="00852607"/>
    <w:rsid w:val="00863B3D"/>
    <w:rsid w:val="00866F33"/>
    <w:rsid w:val="00873AAF"/>
    <w:rsid w:val="008750B3"/>
    <w:rsid w:val="008837A1"/>
    <w:rsid w:val="00885C5A"/>
    <w:rsid w:val="00893541"/>
    <w:rsid w:val="00897217"/>
    <w:rsid w:val="008A3707"/>
    <w:rsid w:val="008C2C77"/>
    <w:rsid w:val="008D31B0"/>
    <w:rsid w:val="008F5D0B"/>
    <w:rsid w:val="008F6640"/>
    <w:rsid w:val="00913898"/>
    <w:rsid w:val="00916F56"/>
    <w:rsid w:val="00917212"/>
    <w:rsid w:val="00917ADC"/>
    <w:rsid w:val="00923E4A"/>
    <w:rsid w:val="00930A20"/>
    <w:rsid w:val="009344CB"/>
    <w:rsid w:val="00934ADA"/>
    <w:rsid w:val="0094164F"/>
    <w:rsid w:val="00944B1E"/>
    <w:rsid w:val="009459AF"/>
    <w:rsid w:val="009472C6"/>
    <w:rsid w:val="009507A3"/>
    <w:rsid w:val="00955445"/>
    <w:rsid w:val="009563C7"/>
    <w:rsid w:val="00966FE2"/>
    <w:rsid w:val="0097178E"/>
    <w:rsid w:val="009825B3"/>
    <w:rsid w:val="009868ED"/>
    <w:rsid w:val="00986A57"/>
    <w:rsid w:val="00991E17"/>
    <w:rsid w:val="00993721"/>
    <w:rsid w:val="009A035D"/>
    <w:rsid w:val="009A07EA"/>
    <w:rsid w:val="009A303C"/>
    <w:rsid w:val="009A61F1"/>
    <w:rsid w:val="009A6DCC"/>
    <w:rsid w:val="009B2FFE"/>
    <w:rsid w:val="009D0340"/>
    <w:rsid w:val="009D037A"/>
    <w:rsid w:val="009E1724"/>
    <w:rsid w:val="009E2192"/>
    <w:rsid w:val="009E4BEE"/>
    <w:rsid w:val="009E5C56"/>
    <w:rsid w:val="00A00036"/>
    <w:rsid w:val="00A01DF4"/>
    <w:rsid w:val="00A14B5F"/>
    <w:rsid w:val="00A272A6"/>
    <w:rsid w:val="00A3445A"/>
    <w:rsid w:val="00A3671A"/>
    <w:rsid w:val="00A406AB"/>
    <w:rsid w:val="00A4531D"/>
    <w:rsid w:val="00A62AB5"/>
    <w:rsid w:val="00A67CC8"/>
    <w:rsid w:val="00A76D31"/>
    <w:rsid w:val="00A77206"/>
    <w:rsid w:val="00A7762D"/>
    <w:rsid w:val="00A77FB6"/>
    <w:rsid w:val="00A87433"/>
    <w:rsid w:val="00A90282"/>
    <w:rsid w:val="00A97138"/>
    <w:rsid w:val="00AA0B06"/>
    <w:rsid w:val="00AA4856"/>
    <w:rsid w:val="00AA5C39"/>
    <w:rsid w:val="00AB24F9"/>
    <w:rsid w:val="00AC2858"/>
    <w:rsid w:val="00AC3919"/>
    <w:rsid w:val="00AC4B08"/>
    <w:rsid w:val="00AD25EE"/>
    <w:rsid w:val="00AE622C"/>
    <w:rsid w:val="00AF05B6"/>
    <w:rsid w:val="00AF3236"/>
    <w:rsid w:val="00AF7B43"/>
    <w:rsid w:val="00B02B77"/>
    <w:rsid w:val="00B04B19"/>
    <w:rsid w:val="00B07384"/>
    <w:rsid w:val="00B22611"/>
    <w:rsid w:val="00B23D68"/>
    <w:rsid w:val="00B24CB0"/>
    <w:rsid w:val="00B3540B"/>
    <w:rsid w:val="00B36F37"/>
    <w:rsid w:val="00B4169A"/>
    <w:rsid w:val="00B41AF5"/>
    <w:rsid w:val="00B41BEF"/>
    <w:rsid w:val="00B53436"/>
    <w:rsid w:val="00B54BA9"/>
    <w:rsid w:val="00B60606"/>
    <w:rsid w:val="00B60D65"/>
    <w:rsid w:val="00B628FF"/>
    <w:rsid w:val="00B6448D"/>
    <w:rsid w:val="00B67F38"/>
    <w:rsid w:val="00B74A60"/>
    <w:rsid w:val="00B759C4"/>
    <w:rsid w:val="00B7630B"/>
    <w:rsid w:val="00B77B38"/>
    <w:rsid w:val="00B815FA"/>
    <w:rsid w:val="00B83EDE"/>
    <w:rsid w:val="00B84C27"/>
    <w:rsid w:val="00B87C21"/>
    <w:rsid w:val="00B972DF"/>
    <w:rsid w:val="00BA0EF8"/>
    <w:rsid w:val="00BA73B8"/>
    <w:rsid w:val="00BB1423"/>
    <w:rsid w:val="00BB40D2"/>
    <w:rsid w:val="00BB72F9"/>
    <w:rsid w:val="00BC14E3"/>
    <w:rsid w:val="00BC1FFF"/>
    <w:rsid w:val="00BC57EB"/>
    <w:rsid w:val="00BC6473"/>
    <w:rsid w:val="00BC6B75"/>
    <w:rsid w:val="00BC7277"/>
    <w:rsid w:val="00BC7FA3"/>
    <w:rsid w:val="00BD0B69"/>
    <w:rsid w:val="00BD3144"/>
    <w:rsid w:val="00BD74E2"/>
    <w:rsid w:val="00BE19A9"/>
    <w:rsid w:val="00BE2CA0"/>
    <w:rsid w:val="00BE340A"/>
    <w:rsid w:val="00BE4683"/>
    <w:rsid w:val="00BF4010"/>
    <w:rsid w:val="00BF4017"/>
    <w:rsid w:val="00C00704"/>
    <w:rsid w:val="00C06DEB"/>
    <w:rsid w:val="00C12D41"/>
    <w:rsid w:val="00C12EBE"/>
    <w:rsid w:val="00C13BB3"/>
    <w:rsid w:val="00C14707"/>
    <w:rsid w:val="00C15335"/>
    <w:rsid w:val="00C17FAD"/>
    <w:rsid w:val="00C25D0E"/>
    <w:rsid w:val="00C30BBE"/>
    <w:rsid w:val="00C324A3"/>
    <w:rsid w:val="00C368C2"/>
    <w:rsid w:val="00C414A0"/>
    <w:rsid w:val="00C41EB0"/>
    <w:rsid w:val="00C45379"/>
    <w:rsid w:val="00C50A3F"/>
    <w:rsid w:val="00C51076"/>
    <w:rsid w:val="00C52EDE"/>
    <w:rsid w:val="00C831CA"/>
    <w:rsid w:val="00C95437"/>
    <w:rsid w:val="00C95A22"/>
    <w:rsid w:val="00C96A4A"/>
    <w:rsid w:val="00CA62B7"/>
    <w:rsid w:val="00CB7FDD"/>
    <w:rsid w:val="00CC11C6"/>
    <w:rsid w:val="00CD5D08"/>
    <w:rsid w:val="00CE063A"/>
    <w:rsid w:val="00CE2D0F"/>
    <w:rsid w:val="00CF25FE"/>
    <w:rsid w:val="00D0343A"/>
    <w:rsid w:val="00D047AC"/>
    <w:rsid w:val="00D05188"/>
    <w:rsid w:val="00D21141"/>
    <w:rsid w:val="00D255E2"/>
    <w:rsid w:val="00D25801"/>
    <w:rsid w:val="00D32FC2"/>
    <w:rsid w:val="00D40747"/>
    <w:rsid w:val="00D5070D"/>
    <w:rsid w:val="00D50824"/>
    <w:rsid w:val="00D5290F"/>
    <w:rsid w:val="00D569B4"/>
    <w:rsid w:val="00D5710B"/>
    <w:rsid w:val="00D64F60"/>
    <w:rsid w:val="00D7532A"/>
    <w:rsid w:val="00D77E5B"/>
    <w:rsid w:val="00D85346"/>
    <w:rsid w:val="00D90CC3"/>
    <w:rsid w:val="00D914E8"/>
    <w:rsid w:val="00D91F72"/>
    <w:rsid w:val="00D95407"/>
    <w:rsid w:val="00D96D55"/>
    <w:rsid w:val="00D976D5"/>
    <w:rsid w:val="00DA26F8"/>
    <w:rsid w:val="00DA2958"/>
    <w:rsid w:val="00DC2D0E"/>
    <w:rsid w:val="00DC71ED"/>
    <w:rsid w:val="00DD7F21"/>
    <w:rsid w:val="00DE054F"/>
    <w:rsid w:val="00DE1D39"/>
    <w:rsid w:val="00DE2423"/>
    <w:rsid w:val="00DF70BD"/>
    <w:rsid w:val="00E066B1"/>
    <w:rsid w:val="00E125BA"/>
    <w:rsid w:val="00E16B2A"/>
    <w:rsid w:val="00E17755"/>
    <w:rsid w:val="00E20F0F"/>
    <w:rsid w:val="00E24AAF"/>
    <w:rsid w:val="00E25636"/>
    <w:rsid w:val="00E30788"/>
    <w:rsid w:val="00E32EB6"/>
    <w:rsid w:val="00E3480B"/>
    <w:rsid w:val="00E34F9B"/>
    <w:rsid w:val="00E36757"/>
    <w:rsid w:val="00E37E59"/>
    <w:rsid w:val="00E539A7"/>
    <w:rsid w:val="00E5580F"/>
    <w:rsid w:val="00E61380"/>
    <w:rsid w:val="00E66D45"/>
    <w:rsid w:val="00E75620"/>
    <w:rsid w:val="00E77957"/>
    <w:rsid w:val="00E81EEF"/>
    <w:rsid w:val="00E859F0"/>
    <w:rsid w:val="00E85DED"/>
    <w:rsid w:val="00E91260"/>
    <w:rsid w:val="00EA47FC"/>
    <w:rsid w:val="00EB21B0"/>
    <w:rsid w:val="00EC4724"/>
    <w:rsid w:val="00EC60A6"/>
    <w:rsid w:val="00ED03EA"/>
    <w:rsid w:val="00ED0761"/>
    <w:rsid w:val="00ED1A8D"/>
    <w:rsid w:val="00ED4651"/>
    <w:rsid w:val="00ED7B45"/>
    <w:rsid w:val="00EE08CA"/>
    <w:rsid w:val="00EF6665"/>
    <w:rsid w:val="00EF7820"/>
    <w:rsid w:val="00F0361E"/>
    <w:rsid w:val="00F0699A"/>
    <w:rsid w:val="00F07D34"/>
    <w:rsid w:val="00F11ED9"/>
    <w:rsid w:val="00F12D02"/>
    <w:rsid w:val="00F13963"/>
    <w:rsid w:val="00F14899"/>
    <w:rsid w:val="00F14E44"/>
    <w:rsid w:val="00F22AB7"/>
    <w:rsid w:val="00F237D2"/>
    <w:rsid w:val="00F26FA1"/>
    <w:rsid w:val="00F31311"/>
    <w:rsid w:val="00F32247"/>
    <w:rsid w:val="00F3242B"/>
    <w:rsid w:val="00F41EEE"/>
    <w:rsid w:val="00F43863"/>
    <w:rsid w:val="00F43A83"/>
    <w:rsid w:val="00F554B5"/>
    <w:rsid w:val="00F62C96"/>
    <w:rsid w:val="00F721AD"/>
    <w:rsid w:val="00F7495A"/>
    <w:rsid w:val="00F765A2"/>
    <w:rsid w:val="00F80892"/>
    <w:rsid w:val="00F925C2"/>
    <w:rsid w:val="00F93241"/>
    <w:rsid w:val="00FA1962"/>
    <w:rsid w:val="00FA5827"/>
    <w:rsid w:val="00FA6388"/>
    <w:rsid w:val="00FB426D"/>
    <w:rsid w:val="00FB4C80"/>
    <w:rsid w:val="00FB6043"/>
    <w:rsid w:val="00FC00FD"/>
    <w:rsid w:val="00FC0BE2"/>
    <w:rsid w:val="00FC311E"/>
    <w:rsid w:val="00FC412B"/>
    <w:rsid w:val="00FC4923"/>
    <w:rsid w:val="00FC4B19"/>
    <w:rsid w:val="00FD068A"/>
    <w:rsid w:val="00FD10AC"/>
    <w:rsid w:val="00FD2AA6"/>
    <w:rsid w:val="00FE328A"/>
    <w:rsid w:val="00FE442D"/>
    <w:rsid w:val="00FE5543"/>
    <w:rsid w:val="00FF0E59"/>
    <w:rsid w:val="012D48F8"/>
    <w:rsid w:val="01336906"/>
    <w:rsid w:val="01BD6300"/>
    <w:rsid w:val="01D7EA9F"/>
    <w:rsid w:val="01E6D4EB"/>
    <w:rsid w:val="02A46308"/>
    <w:rsid w:val="0361E8DE"/>
    <w:rsid w:val="03C5159B"/>
    <w:rsid w:val="03EE632D"/>
    <w:rsid w:val="043EC4C1"/>
    <w:rsid w:val="057048A8"/>
    <w:rsid w:val="0593E999"/>
    <w:rsid w:val="05C9E86B"/>
    <w:rsid w:val="06C1F6BC"/>
    <w:rsid w:val="07303D94"/>
    <w:rsid w:val="0831775A"/>
    <w:rsid w:val="085E1035"/>
    <w:rsid w:val="091546A7"/>
    <w:rsid w:val="0ABFFB23"/>
    <w:rsid w:val="0B9CA258"/>
    <w:rsid w:val="0BD67111"/>
    <w:rsid w:val="0C024DDA"/>
    <w:rsid w:val="0C2EA196"/>
    <w:rsid w:val="0CCEB489"/>
    <w:rsid w:val="0D9284EC"/>
    <w:rsid w:val="0D9C5B71"/>
    <w:rsid w:val="0DE8B7CA"/>
    <w:rsid w:val="0E545F83"/>
    <w:rsid w:val="0E924FFE"/>
    <w:rsid w:val="0EE595D9"/>
    <w:rsid w:val="0F64FDD1"/>
    <w:rsid w:val="0FADAB9C"/>
    <w:rsid w:val="0FC57238"/>
    <w:rsid w:val="0FD2FA2E"/>
    <w:rsid w:val="11C1B6A4"/>
    <w:rsid w:val="11E4B21C"/>
    <w:rsid w:val="121FB321"/>
    <w:rsid w:val="135E4766"/>
    <w:rsid w:val="13A20782"/>
    <w:rsid w:val="13AAE5B9"/>
    <w:rsid w:val="13D121CB"/>
    <w:rsid w:val="13E18AA7"/>
    <w:rsid w:val="14ACB548"/>
    <w:rsid w:val="1561D60A"/>
    <w:rsid w:val="15683D51"/>
    <w:rsid w:val="161E2A08"/>
    <w:rsid w:val="1680E5DC"/>
    <w:rsid w:val="17528B52"/>
    <w:rsid w:val="17C6BE6C"/>
    <w:rsid w:val="18021763"/>
    <w:rsid w:val="182A1274"/>
    <w:rsid w:val="189368EA"/>
    <w:rsid w:val="193357F7"/>
    <w:rsid w:val="19CBA910"/>
    <w:rsid w:val="1A010DD4"/>
    <w:rsid w:val="1A658EB1"/>
    <w:rsid w:val="1ACF2858"/>
    <w:rsid w:val="1B34782B"/>
    <w:rsid w:val="1B76EC53"/>
    <w:rsid w:val="1C71FCF4"/>
    <w:rsid w:val="1CCD7F61"/>
    <w:rsid w:val="1D6DBFDC"/>
    <w:rsid w:val="1DC6D9AD"/>
    <w:rsid w:val="1E314F80"/>
    <w:rsid w:val="1E42A393"/>
    <w:rsid w:val="1FAAA709"/>
    <w:rsid w:val="1FF8DD28"/>
    <w:rsid w:val="20557367"/>
    <w:rsid w:val="207A05B7"/>
    <w:rsid w:val="21DF8704"/>
    <w:rsid w:val="21E83EEA"/>
    <w:rsid w:val="23E6EEF3"/>
    <w:rsid w:val="241BEB0E"/>
    <w:rsid w:val="24A6B1AC"/>
    <w:rsid w:val="25DECBA5"/>
    <w:rsid w:val="2716B0B6"/>
    <w:rsid w:val="27FC4413"/>
    <w:rsid w:val="28282804"/>
    <w:rsid w:val="28E69718"/>
    <w:rsid w:val="28E7365F"/>
    <w:rsid w:val="299269AB"/>
    <w:rsid w:val="299C4ADC"/>
    <w:rsid w:val="29B00D42"/>
    <w:rsid w:val="29BB1C5F"/>
    <w:rsid w:val="29E8574C"/>
    <w:rsid w:val="29EE2A59"/>
    <w:rsid w:val="2A0AB927"/>
    <w:rsid w:val="2A5808B7"/>
    <w:rsid w:val="2AE54C22"/>
    <w:rsid w:val="2B724C0D"/>
    <w:rsid w:val="2C16C40B"/>
    <w:rsid w:val="2CAB1F1D"/>
    <w:rsid w:val="2D33E3E1"/>
    <w:rsid w:val="2D3A79C9"/>
    <w:rsid w:val="2E5F8894"/>
    <w:rsid w:val="2EF104AF"/>
    <w:rsid w:val="2F18BD65"/>
    <w:rsid w:val="2F70A895"/>
    <w:rsid w:val="2FB8BD45"/>
    <w:rsid w:val="306CF104"/>
    <w:rsid w:val="30BB77F4"/>
    <w:rsid w:val="3109EA36"/>
    <w:rsid w:val="3134F55A"/>
    <w:rsid w:val="31C1CAFF"/>
    <w:rsid w:val="32141E0C"/>
    <w:rsid w:val="32C79F89"/>
    <w:rsid w:val="335C7F2E"/>
    <w:rsid w:val="33A84586"/>
    <w:rsid w:val="342C6249"/>
    <w:rsid w:val="34975867"/>
    <w:rsid w:val="353946E1"/>
    <w:rsid w:val="3585C7CE"/>
    <w:rsid w:val="35B178C8"/>
    <w:rsid w:val="35ED43FE"/>
    <w:rsid w:val="370C6899"/>
    <w:rsid w:val="37A0CACC"/>
    <w:rsid w:val="39575FA6"/>
    <w:rsid w:val="39F56571"/>
    <w:rsid w:val="3AE77558"/>
    <w:rsid w:val="3BF82F78"/>
    <w:rsid w:val="3C0FA50B"/>
    <w:rsid w:val="3C8A9802"/>
    <w:rsid w:val="3D71DAE3"/>
    <w:rsid w:val="3F0DAB44"/>
    <w:rsid w:val="3F39C3E8"/>
    <w:rsid w:val="40A4D74B"/>
    <w:rsid w:val="40A97BA5"/>
    <w:rsid w:val="40E881C5"/>
    <w:rsid w:val="415E0925"/>
    <w:rsid w:val="41B1C17D"/>
    <w:rsid w:val="41E2DA48"/>
    <w:rsid w:val="427097CD"/>
    <w:rsid w:val="42845226"/>
    <w:rsid w:val="4370CE39"/>
    <w:rsid w:val="447B9DAC"/>
    <w:rsid w:val="468C590C"/>
    <w:rsid w:val="4737A87E"/>
    <w:rsid w:val="4745AC87"/>
    <w:rsid w:val="48B4D548"/>
    <w:rsid w:val="49EC3C22"/>
    <w:rsid w:val="4A62492C"/>
    <w:rsid w:val="4A6941A9"/>
    <w:rsid w:val="4BB1306F"/>
    <w:rsid w:val="4BDD3D22"/>
    <w:rsid w:val="4BF3ED5E"/>
    <w:rsid w:val="4D947EBF"/>
    <w:rsid w:val="4DA67AFE"/>
    <w:rsid w:val="4FC8DB68"/>
    <w:rsid w:val="50A780C3"/>
    <w:rsid w:val="51A8FE10"/>
    <w:rsid w:val="52424773"/>
    <w:rsid w:val="524D38CD"/>
    <w:rsid w:val="526B6AE4"/>
    <w:rsid w:val="557E2D80"/>
    <w:rsid w:val="55BBC6E8"/>
    <w:rsid w:val="569A8660"/>
    <w:rsid w:val="587072AC"/>
    <w:rsid w:val="58BB5E17"/>
    <w:rsid w:val="59FB274E"/>
    <w:rsid w:val="5AED6192"/>
    <w:rsid w:val="5AF07BA9"/>
    <w:rsid w:val="5B96F7AF"/>
    <w:rsid w:val="5CA91FC1"/>
    <w:rsid w:val="5CAC1983"/>
    <w:rsid w:val="5E27C951"/>
    <w:rsid w:val="5E9DC259"/>
    <w:rsid w:val="6015A38B"/>
    <w:rsid w:val="6072FF93"/>
    <w:rsid w:val="6081CAC7"/>
    <w:rsid w:val="60B318B8"/>
    <w:rsid w:val="61437B21"/>
    <w:rsid w:val="618580B4"/>
    <w:rsid w:val="62818EAE"/>
    <w:rsid w:val="62E3D5DF"/>
    <w:rsid w:val="62FD0B1A"/>
    <w:rsid w:val="63325242"/>
    <w:rsid w:val="63D5244C"/>
    <w:rsid w:val="65BFEE82"/>
    <w:rsid w:val="65DF2999"/>
    <w:rsid w:val="661ECECA"/>
    <w:rsid w:val="668BBC78"/>
    <w:rsid w:val="66F1E649"/>
    <w:rsid w:val="6733E8FC"/>
    <w:rsid w:val="68F1CF7B"/>
    <w:rsid w:val="691235F7"/>
    <w:rsid w:val="69CB6AC8"/>
    <w:rsid w:val="69D52F89"/>
    <w:rsid w:val="6A21E8C8"/>
    <w:rsid w:val="6AE32B80"/>
    <w:rsid w:val="6B70FFEA"/>
    <w:rsid w:val="6B9B8D9D"/>
    <w:rsid w:val="6BD9B7CB"/>
    <w:rsid w:val="6CD49521"/>
    <w:rsid w:val="6E3539A7"/>
    <w:rsid w:val="6E5AF2E9"/>
    <w:rsid w:val="6E786D52"/>
    <w:rsid w:val="6E7DA600"/>
    <w:rsid w:val="6F6CB2A7"/>
    <w:rsid w:val="6FF6C34A"/>
    <w:rsid w:val="70CCAB7C"/>
    <w:rsid w:val="716D2120"/>
    <w:rsid w:val="71D67859"/>
    <w:rsid w:val="724B650C"/>
    <w:rsid w:val="727EC2E0"/>
    <w:rsid w:val="73511723"/>
    <w:rsid w:val="762BF4FA"/>
    <w:rsid w:val="769B2CAE"/>
    <w:rsid w:val="76C77F5E"/>
    <w:rsid w:val="7709A718"/>
    <w:rsid w:val="77CA68B6"/>
    <w:rsid w:val="786EC054"/>
    <w:rsid w:val="7876F6E8"/>
    <w:rsid w:val="790917BA"/>
    <w:rsid w:val="795D73FE"/>
    <w:rsid w:val="7995D020"/>
    <w:rsid w:val="7A3A7A0E"/>
    <w:rsid w:val="7B2934AE"/>
    <w:rsid w:val="7B386804"/>
    <w:rsid w:val="7B5C2908"/>
    <w:rsid w:val="7C16E343"/>
    <w:rsid w:val="7C1F211B"/>
    <w:rsid w:val="7C361B99"/>
    <w:rsid w:val="7CF49CF7"/>
    <w:rsid w:val="7DF3C9EA"/>
    <w:rsid w:val="7E4253DF"/>
    <w:rsid w:val="7E9F861D"/>
    <w:rsid w:val="7F1B9E10"/>
    <w:rsid w:val="7F783462"/>
    <w:rsid w:val="7FCE4C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A612"/>
  <w15:chartTrackingRefBased/>
  <w15:docId w15:val="{ECED5DAB-A379-41C0-B6BD-949A28446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B3"/>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9825B3"/>
    <w:pPr>
      <w:keepNext/>
      <w:outlineLvl w:val="0"/>
    </w:pPr>
    <w:rPr>
      <w:b/>
      <w:bCs/>
    </w:rPr>
  </w:style>
  <w:style w:type="paragraph" w:styleId="Heading2">
    <w:name w:val="heading 2"/>
    <w:basedOn w:val="Normal"/>
    <w:next w:val="Normal"/>
    <w:link w:val="Heading2Char"/>
    <w:uiPriority w:val="9"/>
    <w:unhideWhenUsed/>
    <w:qFormat/>
    <w:rsid w:val="00060CF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25B3"/>
    <w:rPr>
      <w:rFonts w:ascii="Arial" w:eastAsia="Times New Roman" w:hAnsi="Arial" w:cs="Times New Roman"/>
      <w:b/>
      <w:bCs/>
      <w:sz w:val="24"/>
      <w:szCs w:val="24"/>
    </w:rPr>
  </w:style>
  <w:style w:type="paragraph" w:styleId="Footer">
    <w:name w:val="footer"/>
    <w:basedOn w:val="Normal"/>
    <w:link w:val="FooterChar"/>
    <w:rsid w:val="009825B3"/>
    <w:pPr>
      <w:tabs>
        <w:tab w:val="center" w:pos="4819"/>
        <w:tab w:val="right" w:pos="9071"/>
      </w:tabs>
    </w:pPr>
    <w:rPr>
      <w:rFonts w:ascii="Times New Roman" w:hAnsi="Times New Roman"/>
      <w:szCs w:val="20"/>
    </w:rPr>
  </w:style>
  <w:style w:type="character" w:customStyle="1" w:styleId="FooterChar">
    <w:name w:val="Footer Char"/>
    <w:basedOn w:val="DefaultParagraphFont"/>
    <w:link w:val="Footer"/>
    <w:rsid w:val="009825B3"/>
    <w:rPr>
      <w:rFonts w:ascii="Times New Roman" w:eastAsia="Times New Roman" w:hAnsi="Times New Roman" w:cs="Times New Roman"/>
      <w:sz w:val="24"/>
      <w:szCs w:val="20"/>
    </w:rPr>
  </w:style>
  <w:style w:type="paragraph" w:styleId="NormalWeb">
    <w:name w:val="Normal (Web)"/>
    <w:basedOn w:val="Normal"/>
    <w:uiPriority w:val="99"/>
    <w:unhideWhenUsed/>
    <w:rsid w:val="009825B3"/>
    <w:pPr>
      <w:spacing w:before="100" w:beforeAutospacing="1" w:after="100" w:afterAutospacing="1"/>
    </w:pPr>
    <w:rPr>
      <w:rFonts w:ascii="Times New Roman" w:hAnsi="Times New Roman"/>
      <w:lang w:eastAsia="en-GB"/>
    </w:rPr>
  </w:style>
  <w:style w:type="character" w:styleId="CommentReference">
    <w:name w:val="annotation reference"/>
    <w:basedOn w:val="DefaultParagraphFont"/>
    <w:uiPriority w:val="99"/>
    <w:semiHidden/>
    <w:unhideWhenUsed/>
    <w:rsid w:val="00D255E2"/>
    <w:rPr>
      <w:sz w:val="16"/>
      <w:szCs w:val="16"/>
    </w:rPr>
  </w:style>
  <w:style w:type="paragraph" w:styleId="CommentText">
    <w:name w:val="annotation text"/>
    <w:basedOn w:val="Normal"/>
    <w:link w:val="CommentTextChar"/>
    <w:uiPriority w:val="99"/>
    <w:unhideWhenUsed/>
    <w:rsid w:val="00D255E2"/>
    <w:rPr>
      <w:sz w:val="20"/>
      <w:szCs w:val="20"/>
    </w:rPr>
  </w:style>
  <w:style w:type="character" w:customStyle="1" w:styleId="CommentTextChar">
    <w:name w:val="Comment Text Char"/>
    <w:basedOn w:val="DefaultParagraphFont"/>
    <w:link w:val="CommentText"/>
    <w:uiPriority w:val="99"/>
    <w:rsid w:val="00D255E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255E2"/>
    <w:rPr>
      <w:b/>
      <w:bCs/>
    </w:rPr>
  </w:style>
  <w:style w:type="character" w:customStyle="1" w:styleId="CommentSubjectChar">
    <w:name w:val="Comment Subject Char"/>
    <w:basedOn w:val="CommentTextChar"/>
    <w:link w:val="CommentSubject"/>
    <w:uiPriority w:val="99"/>
    <w:semiHidden/>
    <w:rsid w:val="00D255E2"/>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D255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5E2"/>
    <w:rPr>
      <w:rFonts w:ascii="Segoe UI" w:eastAsia="Times New Roman" w:hAnsi="Segoe UI" w:cs="Segoe UI"/>
      <w:sz w:val="18"/>
      <w:szCs w:val="18"/>
    </w:rPr>
  </w:style>
  <w:style w:type="paragraph" w:styleId="Header">
    <w:name w:val="header"/>
    <w:basedOn w:val="Normal"/>
    <w:link w:val="HeaderChar"/>
    <w:uiPriority w:val="99"/>
    <w:unhideWhenUsed/>
    <w:rsid w:val="00851FD0"/>
    <w:pPr>
      <w:tabs>
        <w:tab w:val="center" w:pos="4513"/>
        <w:tab w:val="right" w:pos="9026"/>
      </w:tabs>
    </w:pPr>
  </w:style>
  <w:style w:type="character" w:customStyle="1" w:styleId="HeaderChar">
    <w:name w:val="Header Char"/>
    <w:basedOn w:val="DefaultParagraphFont"/>
    <w:link w:val="Header"/>
    <w:uiPriority w:val="99"/>
    <w:rsid w:val="00851FD0"/>
    <w:rPr>
      <w:rFonts w:ascii="Arial" w:eastAsia="Times New Roman" w:hAnsi="Arial" w:cs="Times New Roman"/>
      <w:sz w:val="24"/>
      <w:szCs w:val="24"/>
    </w:rPr>
  </w:style>
  <w:style w:type="paragraph" w:styleId="ListParagraph">
    <w:name w:val="List Paragraph"/>
    <w:basedOn w:val="Normal"/>
    <w:uiPriority w:val="34"/>
    <w:qFormat/>
    <w:rsid w:val="0004103E"/>
    <w:pPr>
      <w:spacing w:after="160" w:line="259"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3B51C2"/>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3B51C2"/>
  </w:style>
  <w:style w:type="character" w:customStyle="1" w:styleId="eop">
    <w:name w:val="eop"/>
    <w:basedOn w:val="DefaultParagraphFont"/>
    <w:rsid w:val="003B51C2"/>
  </w:style>
  <w:style w:type="character" w:customStyle="1" w:styleId="Heading2Char">
    <w:name w:val="Heading 2 Char"/>
    <w:basedOn w:val="DefaultParagraphFont"/>
    <w:link w:val="Heading2"/>
    <w:uiPriority w:val="9"/>
    <w:rsid w:val="00060CF9"/>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425B04"/>
    <w:rPr>
      <w:color w:val="2B579A"/>
      <w:shd w:val="clear" w:color="auto" w:fill="E1DFDD"/>
    </w:rPr>
  </w:style>
  <w:style w:type="character" w:customStyle="1" w:styleId="cf01">
    <w:name w:val="cf01"/>
    <w:basedOn w:val="DefaultParagraphFont"/>
    <w:rsid w:val="00F12D0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81E4227A-F4CB-446C-992F-45EF787060F0}">
    <t:Anchor>
      <t:Comment id="738198783"/>
    </t:Anchor>
    <t:History>
      <t:Event id="{54D7BF69-6ADF-479C-BA40-23D443D05BE7}" time="2025-06-30T16:16:15.563Z">
        <t:Attribution userId="S::anewman@tgs.kent.sch.uk::aef422bd-bc3f-41eb-ab9a-9731b009cd70" userProvider="AD" userName="Mrs Newman"/>
        <t:Anchor>
          <t:Comment id="1020337800"/>
        </t:Anchor>
        <t:Create/>
      </t:Event>
      <t:Event id="{EC4853AE-0292-4671-BA8B-2E9A11F17790}" time="2025-06-30T16:16:15.563Z">
        <t:Attribution userId="S::anewman@tgs.kent.sch.uk::aef422bd-bc3f-41eb-ab9a-9731b009cd70" userProvider="AD" userName="Mrs Newman"/>
        <t:Anchor>
          <t:Comment id="1020337800"/>
        </t:Anchor>
        <t:Assign userId="S::cfitt@tgs.kent.sch.uk::97404ba6-907b-4afc-8f22-81f3e8b5ec6f" userProvider="AD" userName="Mr Fitt"/>
      </t:Event>
      <t:Event id="{7150DF96-0086-4007-904C-A5067768BD7C}" time="2025-06-30T16:16:15.563Z">
        <t:Attribution userId="S::anewman@tgs.kent.sch.uk::aef422bd-bc3f-41eb-ab9a-9731b009cd70" userProvider="AD" userName="Mrs Newman"/>
        <t:Anchor>
          <t:Comment id="1020337800"/>
        </t:Anchor>
        <t:SetTitle title="@Mr Fitt Hi Chris the FTE is £28,315 - £29,807 and pro rata £20,077 - £21,135. 30 hours for term time plus one week is correct to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67EF6AF1A764BB7184BE160F94DF4" ma:contentTypeVersion="30" ma:contentTypeDescription="Create a new document." ma:contentTypeScope="" ma:versionID="4716136c6cb36bb3e871bc2ca9f2ffc2">
  <xsd:schema xmlns:xsd="http://www.w3.org/2001/XMLSchema" xmlns:xs="http://www.w3.org/2001/XMLSchema" xmlns:p="http://schemas.microsoft.com/office/2006/metadata/properties" xmlns:ns2="dd7355bd-ed4b-4c88-8b9d-469e5110ce1f" xmlns:ns3="61adafc7-d041-4144-aebb-bb7f9847e8bb" targetNamespace="http://schemas.microsoft.com/office/2006/metadata/properties" ma:root="true" ma:fieldsID="05ef444381f661f40c843bdc4d520b6f" ns2:_="" ns3:_="">
    <xsd:import namespace="dd7355bd-ed4b-4c88-8b9d-469e5110ce1f"/>
    <xsd:import namespace="61adafc7-d041-4144-aebb-bb7f9847e8bb"/>
    <xsd:element name="properties">
      <xsd:complexType>
        <xsd:sequence>
          <xsd:element name="documentManagement">
            <xsd:complexType>
              <xsd:all>
                <xsd:element ref="ns2:KS" minOccurs="0"/>
                <xsd:element ref="ns2:c414714fb9b74ffd9bea48811ca70d63" minOccurs="0"/>
                <xsd:element ref="ns2:TaxCatchAll" minOccurs="0"/>
                <xsd:element ref="ns2:o41e21a798474f95a60a8f0d343eac85" minOccurs="0"/>
                <xsd:element ref="ns2:p2d5b58eea4a4672bf4ea46dbb477fd2" minOccurs="0"/>
                <xsd:element ref="ns2:o807215a90cb493394bb12fbc747a32f" minOccurs="0"/>
                <xsd:element ref="ns2:Year" minOccurs="0"/>
                <xsd:element ref="ns2:Lesson" minOccurs="0"/>
                <xsd:element ref="ns2:CustomTags" minOccurs="0"/>
                <xsd:element ref="ns2:PersonalIdentificationData" minOccurs="0"/>
                <xsd:element ref="ns2:CurriculumSubject"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355bd-ed4b-4c88-8b9d-469e5110ce1f" elementFormDefault="qualified">
    <xsd:import namespace="http://schemas.microsoft.com/office/2006/documentManagement/types"/>
    <xsd:import namespace="http://schemas.microsoft.com/office/infopath/2007/PartnerControls"/>
    <xsd:element name="KS" ma:index="8" nillable="true" ma:displayName="Key Stage" ma:default="" ma:internalName="KS">
      <xsd:simpleType>
        <xsd:restriction base="dms:Choice">
          <xsd:enumeration value="Foundation"/>
          <xsd:enumeration value="KS1"/>
          <xsd:enumeration value="KS2"/>
          <xsd:enumeration value="KS3"/>
          <xsd:enumeration value="KS4"/>
          <xsd:enumeration value="KS5"/>
        </xsd:restriction>
      </xsd:simpleType>
    </xsd:element>
    <xsd:element name="c414714fb9b74ffd9bea48811ca70d63" ma:index="10" nillable="true" ma:taxonomy="true" ma:internalName="c414714fb9b74ffd9bea48811ca70d63" ma:taxonomyFieldName="Topic" ma:displayName="Topic" ma:default="" ma:fieldId="{c414714f-b9b7-4ffd-9bea-48811ca70d63}" ma:sspId="26bbff3b-0cc6-4c77-84f2-7fd74dee30ff" ma:termSetId="adcb05dc-3ba3-494b-95ef-290267c7829f"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ac8caf2f-c6e3-4e53-91df-ed31e20f94dc}" ma:internalName="TaxCatchAll" ma:showField="CatchAllData" ma:web="dd7355bd-ed4b-4c88-8b9d-469e5110ce1f">
      <xsd:complexType>
        <xsd:complexContent>
          <xsd:extension base="dms:MultiChoiceLookup">
            <xsd:sequence>
              <xsd:element name="Value" type="dms:Lookup" maxOccurs="unbounded" minOccurs="0" nillable="true"/>
            </xsd:sequence>
          </xsd:extension>
        </xsd:complexContent>
      </xsd:complexType>
    </xsd:element>
    <xsd:element name="o41e21a798474f95a60a8f0d343eac85" ma:index="13" nillable="true" ma:taxonomy="true" ma:internalName="o41e21a798474f95a60a8f0d343eac85" ma:taxonomyFieldName="ExamBoard" ma:displayName="Exam Board" ma:default="" ma:fieldId="{841e21a7-9847-4f95-a60a-8f0d343eac85}" ma:sspId="26bbff3b-0cc6-4c77-84f2-7fd74dee30ff" ma:termSetId="38c59617-4113-4e96-a295-47afda8b4c09" ma:anchorId="00000000-0000-0000-0000-000000000000" ma:open="false" ma:isKeyword="false">
      <xsd:complexType>
        <xsd:sequence>
          <xsd:element ref="pc:Terms" minOccurs="0" maxOccurs="1"/>
        </xsd:sequence>
      </xsd:complexType>
    </xsd:element>
    <xsd:element name="p2d5b58eea4a4672bf4ea46dbb477fd2" ma:index="15" nillable="true" ma:taxonomy="true" ma:internalName="p2d5b58eea4a4672bf4ea46dbb477fd2" ma:taxonomyFieldName="Week" ma:displayName="Week" ma:default="" ma:fieldId="{92d5b58e-ea4a-4672-bf4e-a46dbb477fd2}" ma:sspId="26bbff3b-0cc6-4c77-84f2-7fd74dee30ff" ma:termSetId="e3e389ea-657f-4334-a4b2-4f6db6f7c00d" ma:anchorId="00000000-0000-0000-0000-000000000000" ma:open="false" ma:isKeyword="false">
      <xsd:complexType>
        <xsd:sequence>
          <xsd:element ref="pc:Terms" minOccurs="0" maxOccurs="1"/>
        </xsd:sequence>
      </xsd:complexType>
    </xsd:element>
    <xsd:element name="o807215a90cb493394bb12fbc747a32f" ma:index="17" nillable="true" ma:taxonomy="true" ma:internalName="o807215a90cb493394bb12fbc747a32f" ma:taxonomyFieldName="Term" ma:displayName="Term" ma:default="" ma:fieldId="{8807215a-90cb-4933-94bb-12fbc747a32f}" ma:sspId="26bbff3b-0cc6-4c77-84f2-7fd74dee30ff" ma:termSetId="2781b93f-5726-4562-8d20-71c6945aeee1" ma:anchorId="00000000-0000-0000-0000-000000000000" ma:open="false" ma:isKeyword="false">
      <xsd:complexType>
        <xsd:sequence>
          <xsd:element ref="pc:Terms" minOccurs="0" maxOccurs="1"/>
        </xsd:sequence>
      </xsd:complexType>
    </xsd:element>
    <xsd:element name="Year" ma:index="18" nillable="true" ma:displayName="Year" ma:default="" ma:internalName="Year">
      <xsd:simpleType>
        <xsd:restriction base="dms:Choice">
          <xsd:enumeration value="R"/>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restriction>
      </xsd:simpleType>
    </xsd:element>
    <xsd:element name="Lesson" ma:index="19" nillable="true" ma:displayName="Lesson" ma:default="" ma:internalName="Lesson">
      <xsd:simpleType>
        <xsd:restriction base="dms:Text"/>
      </xsd:simpleType>
    </xsd:element>
    <xsd:element name="CustomTags" ma:index="20" nillable="true" ma:displayName="Custom Tags" ma:default="" ma:internalName="CustomTags">
      <xsd:simpleType>
        <xsd:restriction base="dms:Text"/>
      </xsd:simpleType>
    </xsd:element>
    <xsd:element name="PersonalIdentificationData" ma:index="21" nillable="true" ma:displayName="Personal Identification Data" ma:default="" ma:internalName="PersonalIdentificationData">
      <xsd:simpleType>
        <xsd:restriction base="dms:Choice">
          <xsd:enumeration value="No"/>
          <xsd:enumeration value="Yes"/>
        </xsd:restriction>
      </xsd:simpleType>
    </xsd:element>
    <xsd:element name="CurriculumSubject" ma:index="22" nillable="true" ma:displayName="Curriculum Subject" ma:default="" ma:internalName="CurriculumSubject">
      <xsd:simpleType>
        <xsd:restriction base="dms:Text"/>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adafc7-d041-4144-aebb-bb7f9847e8bb"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26bbff3b-0cc6-4c77-84f2-7fd74dee30ff"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sson xmlns="dd7355bd-ed4b-4c88-8b9d-469e5110ce1f" xsi:nil="true"/>
    <CurriculumSubject xmlns="dd7355bd-ed4b-4c88-8b9d-469e5110ce1f" xsi:nil="true"/>
    <o41e21a798474f95a60a8f0d343eac85 xmlns="dd7355bd-ed4b-4c88-8b9d-469e5110ce1f">
      <Terms xmlns="http://schemas.microsoft.com/office/infopath/2007/PartnerControls"/>
    </o41e21a798474f95a60a8f0d343eac85>
    <KS xmlns="dd7355bd-ed4b-4c88-8b9d-469e5110ce1f" xsi:nil="true"/>
    <p2d5b58eea4a4672bf4ea46dbb477fd2 xmlns="dd7355bd-ed4b-4c88-8b9d-469e5110ce1f">
      <Terms xmlns="http://schemas.microsoft.com/office/infopath/2007/PartnerControls"/>
    </p2d5b58eea4a4672bf4ea46dbb477fd2>
    <c414714fb9b74ffd9bea48811ca70d63 xmlns="dd7355bd-ed4b-4c88-8b9d-469e5110ce1f">
      <Terms xmlns="http://schemas.microsoft.com/office/infopath/2007/PartnerControls"/>
    </c414714fb9b74ffd9bea48811ca70d63>
    <Year xmlns="dd7355bd-ed4b-4c88-8b9d-469e5110ce1f" xsi:nil="true"/>
    <CustomTags xmlns="dd7355bd-ed4b-4c88-8b9d-469e5110ce1f" xsi:nil="true"/>
    <o807215a90cb493394bb12fbc747a32f xmlns="dd7355bd-ed4b-4c88-8b9d-469e5110ce1f">
      <Terms xmlns="http://schemas.microsoft.com/office/infopath/2007/PartnerControls"/>
    </o807215a90cb493394bb12fbc747a32f>
    <PersonalIdentificationData xmlns="dd7355bd-ed4b-4c88-8b9d-469e5110ce1f" xsi:nil="true"/>
    <TaxCatchAll xmlns="dd7355bd-ed4b-4c88-8b9d-469e5110ce1f" xsi:nil="true"/>
    <SharedWithUsers xmlns="dd7355bd-ed4b-4c88-8b9d-469e5110ce1f">
      <UserInfo>
        <DisplayName>Mrs Davis</DisplayName>
        <AccountId>75</AccountId>
        <AccountType/>
      </UserInfo>
      <UserInfo>
        <DisplayName>Mrs Crean</DisplayName>
        <AccountId>1089</AccountId>
        <AccountType/>
      </UserInfo>
      <UserInfo>
        <DisplayName>Miss Duncan</DisplayName>
        <AccountId>61</AccountId>
        <AccountType/>
      </UserInfo>
    </SharedWithUsers>
    <lcf76f155ced4ddcb4097134ff3c332f xmlns="61adafc7-d041-4144-aebb-bb7f9847e8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CF601D-54E1-4DE8-AB51-4FCCD2D86425}">
  <ds:schemaRefs>
    <ds:schemaRef ds:uri="http://schemas.microsoft.com/sharepoint/v3/contenttype/forms"/>
  </ds:schemaRefs>
</ds:datastoreItem>
</file>

<file path=customXml/itemProps2.xml><?xml version="1.0" encoding="utf-8"?>
<ds:datastoreItem xmlns:ds="http://schemas.openxmlformats.org/officeDocument/2006/customXml" ds:itemID="{A08BB4F7-E817-4B39-AA09-E08C95181F85}"/>
</file>

<file path=customXml/itemProps3.xml><?xml version="1.0" encoding="utf-8"?>
<ds:datastoreItem xmlns:ds="http://schemas.openxmlformats.org/officeDocument/2006/customXml" ds:itemID="{37DFB3CB-D7A3-41E8-8C63-7233C104D77C}">
  <ds:schemaRefs>
    <ds:schemaRef ds:uri="http://schemas.microsoft.com/office/2006/metadata/properties"/>
    <ds:schemaRef ds:uri="http://schemas.microsoft.com/office/infopath/2007/PartnerControls"/>
    <ds:schemaRef ds:uri="dd7355bd-ed4b-4c88-8b9d-469e5110ce1f"/>
    <ds:schemaRef ds:uri="61adafc7-d041-4144-aebb-bb7f9847e8bb"/>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924</Words>
  <Characters>5268</Characters>
  <Application>Microsoft Office Word</Application>
  <DocSecurity>0</DocSecurity>
  <Lines>43</Lines>
  <Paragraphs>12</Paragraphs>
  <ScaleCrop>false</ScaleCrop>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Jardine-Viner</dc:creator>
  <cp:keywords/>
  <dc:description/>
  <cp:lastModifiedBy>Mr Fitt</cp:lastModifiedBy>
  <cp:revision>15</cp:revision>
  <cp:lastPrinted>2025-07-01T15:08:00Z</cp:lastPrinted>
  <dcterms:created xsi:type="dcterms:W3CDTF">2025-07-01T15:09:00Z</dcterms:created>
  <dcterms:modified xsi:type="dcterms:W3CDTF">2026-09-11T10:51:00Z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0x01010059467EF6AF1A764BB7184BE160F94DF4</vt:lpwstr>
  </property>
  <property fmtid="{D5CDD505-2E9C-101B-9397-08002B2CF9AE}" pid="3" name="Topic">
    <vt:lpwstr/>
  </property>
  <property fmtid="{D5CDD505-2E9C-101B-9397-08002B2CF9AE}" pid="4" name="ExamBoard">
    <vt:lpwstr/>
  </property>
  <property fmtid="{D5CDD505-2E9C-101B-9397-08002B2CF9AE}" pid="5" name="Term">
    <vt:lpwstr/>
  </property>
  <property fmtid="{D5CDD505-2E9C-101B-9397-08002B2CF9AE}" pid="6" name="Week">
    <vt:lpwstr/>
  </property>
  <property fmtid="{D5CDD505-2E9C-101B-9397-08002B2CF9AE}" pid="7" name="MediaServiceImageTags">
    <vt:lpwstr/>
  </property>
  <property fmtid="{D5CDD505-2E9C-101B-9397-08002B2CF9AE}" pid="8" name="Staff Category">
    <vt:lpwstr/>
  </property>
</Properties>
</file>