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12AE6C44" w:rsidR="009376E2" w:rsidRPr="00F8411D" w:rsidRDefault="006E45D0" w:rsidP="00D32590">
      <w:pPr>
        <w:pStyle w:val="Heading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Wrap Around C</w:t>
      </w:r>
      <w:r w:rsidR="003E3CD3">
        <w:rPr>
          <w:rFonts w:ascii="Calibri" w:hAnsi="Calibri" w:cs="Calibri"/>
          <w:sz w:val="24"/>
          <w:szCs w:val="24"/>
        </w:rPr>
        <w:t>AR</w:t>
      </w:r>
      <w:r>
        <w:rPr>
          <w:rFonts w:ascii="Calibri" w:hAnsi="Calibri" w:cs="Calibri"/>
          <w:sz w:val="24"/>
          <w:szCs w:val="24"/>
        </w:rPr>
        <w:t>e Lead</w:t>
      </w:r>
    </w:p>
    <w:p w14:paraId="0E4DC91F" w14:textId="75E8893E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Salary</w:t>
      </w:r>
      <w:r w:rsidR="001C71FE" w:rsidRPr="008726ED">
        <w:rPr>
          <w:rFonts w:ascii="Calibri" w:hAnsi="Calibri" w:cs="Calibri"/>
          <w:sz w:val="24"/>
          <w:szCs w:val="24"/>
        </w:rPr>
        <w:t xml:space="preserve">: </w:t>
      </w:r>
      <w:r w:rsidRPr="008726ED">
        <w:rPr>
          <w:rFonts w:ascii="Calibri" w:hAnsi="Calibri" w:cs="Calibri"/>
          <w:sz w:val="24"/>
          <w:szCs w:val="24"/>
        </w:rPr>
        <w:t>Grade 4</w:t>
      </w:r>
      <w:r w:rsidR="008376D6" w:rsidRPr="008726ED">
        <w:rPr>
          <w:rFonts w:ascii="Calibri" w:hAnsi="Calibri" w:cs="Calibri"/>
          <w:sz w:val="24"/>
          <w:szCs w:val="24"/>
        </w:rPr>
        <w:t xml:space="preserve"> (9-1</w:t>
      </w:r>
      <w:r w:rsidR="00AD02FC" w:rsidRPr="008726ED">
        <w:rPr>
          <w:rFonts w:ascii="Calibri" w:hAnsi="Calibri" w:cs="Calibri"/>
          <w:sz w:val="24"/>
          <w:szCs w:val="24"/>
        </w:rPr>
        <w:t>2</w:t>
      </w:r>
      <w:r w:rsidR="008376D6" w:rsidRPr="008726ED">
        <w:rPr>
          <w:rFonts w:ascii="Calibri" w:hAnsi="Calibri" w:cs="Calibri"/>
          <w:sz w:val="24"/>
          <w:szCs w:val="24"/>
        </w:rPr>
        <w:t>)</w:t>
      </w:r>
      <w:r w:rsidR="00FE227B" w:rsidRPr="008726ED">
        <w:rPr>
          <w:rFonts w:ascii="Calibri" w:hAnsi="Calibri" w:cs="Calibri"/>
          <w:sz w:val="24"/>
          <w:szCs w:val="24"/>
        </w:rPr>
        <w:t xml:space="preserve"> </w:t>
      </w:r>
      <w:r w:rsidR="008726ED">
        <w:rPr>
          <w:rFonts w:ascii="Calibri" w:hAnsi="Calibri" w:cs="Calibri"/>
          <w:sz w:val="24"/>
          <w:szCs w:val="24"/>
        </w:rPr>
        <w:t>£</w:t>
      </w:r>
      <w:r w:rsidR="00C65140">
        <w:rPr>
          <w:rFonts w:ascii="Calibri" w:hAnsi="Calibri" w:cs="Calibri"/>
          <w:sz w:val="24"/>
          <w:szCs w:val="24"/>
        </w:rPr>
        <w:t>13,615.85</w:t>
      </w:r>
      <w:r w:rsidR="009E2625">
        <w:rPr>
          <w:rFonts w:ascii="Calibri" w:hAnsi="Calibri" w:cs="Calibri"/>
          <w:sz w:val="24"/>
          <w:szCs w:val="24"/>
        </w:rPr>
        <w:t xml:space="preserve"> </w:t>
      </w:r>
      <w:r w:rsidR="00C65140">
        <w:rPr>
          <w:rFonts w:ascii="Calibri" w:hAnsi="Calibri" w:cs="Calibri"/>
          <w:sz w:val="24"/>
          <w:szCs w:val="24"/>
        </w:rPr>
        <w:t>-</w:t>
      </w:r>
      <w:r w:rsidR="009E2625">
        <w:rPr>
          <w:rFonts w:ascii="Calibri" w:hAnsi="Calibri" w:cs="Calibri"/>
          <w:sz w:val="24"/>
          <w:szCs w:val="24"/>
        </w:rPr>
        <w:t xml:space="preserve"> </w:t>
      </w:r>
      <w:r w:rsidR="005A1BC5">
        <w:rPr>
          <w:rFonts w:ascii="Calibri" w:hAnsi="Calibri" w:cs="Calibri"/>
          <w:sz w:val="24"/>
          <w:szCs w:val="24"/>
        </w:rPr>
        <w:t>£14,278</w:t>
      </w:r>
      <w:r w:rsidR="00E822D4">
        <w:rPr>
          <w:rFonts w:ascii="Calibri" w:hAnsi="Calibri" w:cs="Calibri"/>
          <w:sz w:val="24"/>
          <w:szCs w:val="24"/>
        </w:rPr>
        <w:t>.60</w:t>
      </w:r>
    </w:p>
    <w:p w14:paraId="59296D19" w14:textId="3C31A0FE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Contract Type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Permanent</w:t>
      </w:r>
    </w:p>
    <w:p w14:paraId="254B32D2" w14:textId="7770892C" w:rsidR="00A4544E" w:rsidRPr="008726ED" w:rsidRDefault="00A4544E" w:rsidP="009E2625">
      <w:pPr>
        <w:pStyle w:val="Default"/>
        <w:rPr>
          <w:rFonts w:ascii="Calibri" w:hAnsi="Calibri" w:cs="Calibri"/>
          <w:i/>
          <w:iCs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Working Hours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3D6741">
        <w:rPr>
          <w:rFonts w:ascii="Calibri" w:hAnsi="Calibri" w:cs="Calibri"/>
          <w:sz w:val="24"/>
          <w:szCs w:val="24"/>
        </w:rPr>
        <w:t>22.50</w:t>
      </w:r>
      <w:r w:rsidRPr="008726ED">
        <w:rPr>
          <w:rFonts w:ascii="Calibri" w:hAnsi="Calibri" w:cs="Calibri"/>
          <w:sz w:val="24"/>
          <w:szCs w:val="24"/>
        </w:rPr>
        <w:t xml:space="preserve"> hours</w:t>
      </w:r>
      <w:r w:rsidR="009E2625">
        <w:rPr>
          <w:rFonts w:ascii="Calibri" w:hAnsi="Calibri" w:cs="Calibri"/>
          <w:sz w:val="24"/>
          <w:szCs w:val="24"/>
        </w:rPr>
        <w:t xml:space="preserve"> </w:t>
      </w:r>
      <w:r w:rsidRPr="008726ED">
        <w:rPr>
          <w:rFonts w:ascii="Calibri" w:hAnsi="Calibri" w:cs="Calibri"/>
          <w:sz w:val="24"/>
          <w:szCs w:val="24"/>
        </w:rPr>
        <w:t>a</w:t>
      </w:r>
      <w:r w:rsidR="009E2625">
        <w:rPr>
          <w:rFonts w:ascii="Calibri" w:hAnsi="Calibri" w:cs="Calibri"/>
          <w:sz w:val="24"/>
          <w:szCs w:val="24"/>
        </w:rPr>
        <w:t xml:space="preserve"> </w:t>
      </w:r>
      <w:r w:rsidRPr="008726ED">
        <w:rPr>
          <w:rFonts w:ascii="Calibri" w:hAnsi="Calibri" w:cs="Calibri"/>
          <w:sz w:val="24"/>
          <w:szCs w:val="24"/>
        </w:rPr>
        <w:t xml:space="preserve">week, </w:t>
      </w:r>
      <w:r w:rsidR="006E45D0" w:rsidRPr="008726ED">
        <w:rPr>
          <w:rFonts w:ascii="Calibri" w:hAnsi="Calibri" w:cs="Calibri"/>
          <w:sz w:val="24"/>
          <w:szCs w:val="24"/>
        </w:rPr>
        <w:t>3</w:t>
      </w:r>
      <w:r w:rsidR="009A0E65" w:rsidRPr="008726ED">
        <w:rPr>
          <w:rFonts w:ascii="Calibri" w:hAnsi="Calibri" w:cs="Calibri"/>
          <w:sz w:val="24"/>
          <w:szCs w:val="24"/>
        </w:rPr>
        <w:t>9</w:t>
      </w:r>
      <w:r w:rsidRPr="008726ED">
        <w:rPr>
          <w:rFonts w:ascii="Calibri" w:hAnsi="Calibri" w:cs="Calibri"/>
          <w:sz w:val="24"/>
          <w:szCs w:val="24"/>
        </w:rPr>
        <w:t xml:space="preserve"> weeks a year</w:t>
      </w:r>
      <w:r w:rsidR="00BD2A85" w:rsidRPr="008726ED">
        <w:rPr>
          <w:rFonts w:ascii="Calibri" w:hAnsi="Calibri" w:cs="Calibri"/>
          <w:sz w:val="24"/>
          <w:szCs w:val="24"/>
        </w:rPr>
        <w:t xml:space="preserve"> </w:t>
      </w:r>
      <w:r w:rsidR="00E46CF0" w:rsidRPr="008726ED">
        <w:rPr>
          <w:rFonts w:ascii="Calibri" w:hAnsi="Calibri" w:cs="Calibri"/>
          <w:i/>
          <w:iCs/>
          <w:sz w:val="24"/>
          <w:szCs w:val="24"/>
        </w:rPr>
        <w:t>(</w:t>
      </w:r>
      <w:r w:rsidR="00EC1062" w:rsidRPr="008726ED">
        <w:rPr>
          <w:rFonts w:ascii="Calibri" w:hAnsi="Calibri" w:cs="Calibri"/>
          <w:i/>
          <w:iCs/>
          <w:sz w:val="24"/>
          <w:szCs w:val="24"/>
        </w:rPr>
        <w:t>07:15</w:t>
      </w:r>
      <w:r w:rsidR="00EE3817">
        <w:rPr>
          <w:rFonts w:ascii="Calibri" w:hAnsi="Calibri" w:cs="Calibri"/>
          <w:i/>
          <w:iCs/>
          <w:sz w:val="24"/>
          <w:szCs w:val="24"/>
        </w:rPr>
        <w:t xml:space="preserve"> - </w:t>
      </w:r>
      <w:r w:rsidR="00EC1062" w:rsidRPr="008726ED">
        <w:rPr>
          <w:rFonts w:ascii="Calibri" w:hAnsi="Calibri" w:cs="Calibri"/>
          <w:i/>
          <w:iCs/>
          <w:sz w:val="24"/>
          <w:szCs w:val="24"/>
        </w:rPr>
        <w:t>0</w:t>
      </w:r>
      <w:r w:rsidR="00DC6D7D">
        <w:rPr>
          <w:rFonts w:ascii="Calibri" w:hAnsi="Calibri" w:cs="Calibri"/>
          <w:i/>
          <w:iCs/>
          <w:sz w:val="24"/>
          <w:szCs w:val="24"/>
        </w:rPr>
        <w:t>8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 xml:space="preserve"> and 1</w:t>
      </w:r>
      <w:r w:rsidR="00DC6D7D">
        <w:rPr>
          <w:rFonts w:ascii="Calibri" w:hAnsi="Calibri" w:cs="Calibri"/>
          <w:i/>
          <w:iCs/>
          <w:sz w:val="24"/>
          <w:szCs w:val="24"/>
        </w:rPr>
        <w:t>4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D25ED3">
        <w:rPr>
          <w:rFonts w:ascii="Calibri" w:hAnsi="Calibri" w:cs="Calibri"/>
          <w:i/>
          <w:iCs/>
          <w:sz w:val="24"/>
          <w:szCs w:val="24"/>
        </w:rPr>
        <w:t xml:space="preserve"> - 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1</w:t>
      </w:r>
      <w:r w:rsidR="00DC6D7D">
        <w:rPr>
          <w:rFonts w:ascii="Calibri" w:hAnsi="Calibri" w:cs="Calibri"/>
          <w:i/>
          <w:iCs/>
          <w:sz w:val="24"/>
          <w:szCs w:val="24"/>
        </w:rPr>
        <w:t>7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AD02FC" w:rsidRPr="008726ED">
        <w:rPr>
          <w:rFonts w:ascii="Calibri" w:hAnsi="Calibri" w:cs="Calibri"/>
          <w:i/>
          <w:iCs/>
          <w:sz w:val="24"/>
          <w:szCs w:val="24"/>
        </w:rPr>
        <w:t xml:space="preserve"> (Weekdays only)</w:t>
      </w:r>
    </w:p>
    <w:p w14:paraId="50E97ADB" w14:textId="0AD1250A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Location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277F9">
        <w:rPr>
          <w:rFonts w:ascii="Calibri" w:hAnsi="Calibri" w:cs="Calibri"/>
          <w:sz w:val="24"/>
          <w:szCs w:val="24"/>
        </w:rPr>
        <w:t>Pollyplatt</w:t>
      </w:r>
      <w:proofErr w:type="spellEnd"/>
      <w:r w:rsidR="00AD02FC" w:rsidRPr="008726ED">
        <w:rPr>
          <w:rFonts w:ascii="Calibri" w:hAnsi="Calibri" w:cs="Calibri"/>
          <w:sz w:val="24"/>
          <w:szCs w:val="24"/>
        </w:rPr>
        <w:t xml:space="preserve"> </w:t>
      </w:r>
      <w:r w:rsidR="006E45D0" w:rsidRPr="008726ED">
        <w:rPr>
          <w:rFonts w:ascii="Calibri" w:hAnsi="Calibri" w:cs="Calibri"/>
          <w:sz w:val="24"/>
          <w:szCs w:val="24"/>
        </w:rPr>
        <w:t>Primary Academy</w:t>
      </w:r>
      <w:r w:rsidR="008726ED">
        <w:rPr>
          <w:rFonts w:ascii="Calibri" w:hAnsi="Calibri" w:cs="Calibri"/>
          <w:sz w:val="24"/>
          <w:szCs w:val="24"/>
        </w:rPr>
        <w:t xml:space="preserve">, </w:t>
      </w:r>
      <w:r w:rsidR="003E2236">
        <w:rPr>
          <w:rFonts w:ascii="Calibri" w:hAnsi="Calibri" w:cs="Calibri"/>
          <w:sz w:val="24"/>
          <w:szCs w:val="24"/>
        </w:rPr>
        <w:t xml:space="preserve">RAF </w:t>
      </w:r>
      <w:proofErr w:type="spellStart"/>
      <w:r w:rsidR="003E2236">
        <w:rPr>
          <w:rFonts w:ascii="Calibri" w:hAnsi="Calibri" w:cs="Calibri"/>
          <w:sz w:val="24"/>
          <w:szCs w:val="24"/>
        </w:rPr>
        <w:t>Scamptom</w:t>
      </w:r>
      <w:proofErr w:type="spellEnd"/>
      <w:r w:rsidR="008726ED">
        <w:rPr>
          <w:rFonts w:ascii="Calibri" w:hAnsi="Calibri" w:cs="Calibri"/>
          <w:sz w:val="24"/>
          <w:szCs w:val="24"/>
        </w:rPr>
        <w:t>, Lincolnshire.</w:t>
      </w:r>
    </w:p>
    <w:p w14:paraId="281AF1DC" w14:textId="12573438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Reporting To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6E45D0" w:rsidRPr="008726ED">
        <w:rPr>
          <w:rFonts w:ascii="Calibri" w:hAnsi="Calibri" w:cs="Calibri"/>
          <w:sz w:val="24"/>
          <w:szCs w:val="24"/>
        </w:rPr>
        <w:t>Headteacher</w:t>
      </w:r>
    </w:p>
    <w:p w14:paraId="38F39FB8" w14:textId="4F1D1DAC" w:rsidR="003312C2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Key Relationships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AF5BF1" w:rsidRPr="008726ED">
        <w:rPr>
          <w:rFonts w:ascii="Calibri" w:hAnsi="Calibri" w:cs="Calibri"/>
          <w:sz w:val="24"/>
          <w:szCs w:val="24"/>
        </w:rPr>
        <w:t>Headteacher, W</w:t>
      </w:r>
      <w:r w:rsidR="00BD2A85" w:rsidRPr="008726ED">
        <w:rPr>
          <w:rFonts w:ascii="Calibri" w:hAnsi="Calibri" w:cs="Calibri"/>
          <w:sz w:val="24"/>
          <w:szCs w:val="24"/>
        </w:rPr>
        <w:t xml:space="preserve">rap </w:t>
      </w:r>
      <w:r w:rsidR="00AF5BF1" w:rsidRPr="008726ED">
        <w:rPr>
          <w:rFonts w:ascii="Calibri" w:hAnsi="Calibri" w:cs="Calibri"/>
          <w:sz w:val="24"/>
          <w:szCs w:val="24"/>
        </w:rPr>
        <w:t>A</w:t>
      </w:r>
      <w:r w:rsidR="00BD2A85" w:rsidRPr="008726ED">
        <w:rPr>
          <w:rFonts w:ascii="Calibri" w:hAnsi="Calibri" w:cs="Calibri"/>
          <w:sz w:val="24"/>
          <w:szCs w:val="24"/>
        </w:rPr>
        <w:t xml:space="preserve">round </w:t>
      </w:r>
      <w:r w:rsidR="00AF5BF1" w:rsidRPr="008726ED">
        <w:rPr>
          <w:rFonts w:ascii="Calibri" w:hAnsi="Calibri" w:cs="Calibri"/>
          <w:sz w:val="24"/>
          <w:szCs w:val="24"/>
        </w:rPr>
        <w:t>C</w:t>
      </w:r>
      <w:r w:rsidR="00BD2A85" w:rsidRPr="008726ED">
        <w:rPr>
          <w:rFonts w:ascii="Calibri" w:hAnsi="Calibri" w:cs="Calibri"/>
          <w:sz w:val="24"/>
          <w:szCs w:val="24"/>
        </w:rPr>
        <w:t>are</w:t>
      </w:r>
      <w:r w:rsidR="00AF5BF1" w:rsidRPr="008726ED">
        <w:rPr>
          <w:rFonts w:ascii="Calibri" w:hAnsi="Calibri" w:cs="Calibri"/>
          <w:sz w:val="24"/>
          <w:szCs w:val="24"/>
        </w:rPr>
        <w:t xml:space="preserve"> </w:t>
      </w:r>
      <w:r w:rsidR="00BD2A85" w:rsidRPr="008726ED">
        <w:rPr>
          <w:rFonts w:ascii="Calibri" w:hAnsi="Calibri" w:cs="Calibri"/>
          <w:sz w:val="24"/>
          <w:szCs w:val="24"/>
        </w:rPr>
        <w:t>Assistants.</w:t>
      </w:r>
      <w:r w:rsidR="00AF5BF1" w:rsidRPr="008726ED">
        <w:rPr>
          <w:rFonts w:ascii="Calibri" w:hAnsi="Calibri" w:cs="Calibri"/>
          <w:sz w:val="24"/>
          <w:szCs w:val="24"/>
        </w:rPr>
        <w:t xml:space="preserve"> </w:t>
      </w:r>
      <w:r w:rsidR="003312C2" w:rsidRPr="008726ED">
        <w:rPr>
          <w:rFonts w:ascii="Calibri" w:hAnsi="Calibri" w:cs="Calibri"/>
          <w:sz w:val="24"/>
          <w:szCs w:val="24"/>
        </w:rPr>
        <w:t xml:space="preserve"> </w:t>
      </w:r>
    </w:p>
    <w:p w14:paraId="61C67AF4" w14:textId="77777777" w:rsidR="009376E2" w:rsidRPr="00F8411D" w:rsidRDefault="009376E2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863C784" w14:textId="77777777" w:rsidR="00307A40" w:rsidRPr="00307A40" w:rsidRDefault="00307A40" w:rsidP="00307A40">
      <w:pPr>
        <w:pStyle w:val="Default"/>
        <w:jc w:val="both"/>
        <w:rPr>
          <w:rFonts w:ascii="Calibri" w:hAnsi="Calibri" w:cs="Calibri"/>
          <w:b/>
          <w:bCs/>
          <w:color w:val="156082" w:themeColor="accent1"/>
          <w:sz w:val="24"/>
          <w:szCs w:val="24"/>
        </w:rPr>
      </w:pPr>
      <w:r w:rsidRPr="00307A40">
        <w:rPr>
          <w:rFonts w:ascii="Calibri" w:hAnsi="Calibri" w:cs="Calibri"/>
          <w:b/>
          <w:bCs/>
          <w:color w:val="156082" w:themeColor="accent1"/>
          <w:sz w:val="24"/>
          <w:szCs w:val="24"/>
        </w:rPr>
        <w:t>Job Purpose:</w:t>
      </w:r>
    </w:p>
    <w:p w14:paraId="5ED48E45" w14:textId="36E9EF6A" w:rsidR="00D17083" w:rsidRPr="00307A40" w:rsidRDefault="00307A40" w:rsidP="00307A40">
      <w:pPr>
        <w:pStyle w:val="Default"/>
        <w:jc w:val="both"/>
        <w:rPr>
          <w:rFonts w:ascii="Calibri" w:hAnsi="Calibri" w:cs="Calibri"/>
          <w:color w:val="auto"/>
          <w:sz w:val="24"/>
          <w:szCs w:val="24"/>
        </w:rPr>
      </w:pPr>
      <w:r w:rsidRPr="00307A40">
        <w:rPr>
          <w:rFonts w:ascii="Calibri" w:hAnsi="Calibri" w:cs="Calibri"/>
          <w:color w:val="auto"/>
          <w:sz w:val="24"/>
          <w:szCs w:val="24"/>
        </w:rPr>
        <w:t>To ensure the effective day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>to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>day operation of the school’s Wrap Around Care provision (before and/or after school), overseeing all aspects of the service, ensuring a safe, engaging and nurturing environment for all pupils.</w:t>
      </w:r>
    </w:p>
    <w:p w14:paraId="3AC03146" w14:textId="3F7FEDB1" w:rsidR="00D17083" w:rsidRDefault="00D17083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694FDF0" w14:textId="77777777" w:rsidR="008C7D09" w:rsidRPr="008C7D09" w:rsidRDefault="008C7D09" w:rsidP="008C7D09">
      <w:pPr>
        <w:pStyle w:val="Default"/>
        <w:jc w:val="both"/>
        <w:rPr>
          <w:rStyle w:val="SubtleReference"/>
          <w:rFonts w:ascii="Calibri" w:hAnsi="Calibri" w:cs="Calibri"/>
          <w:sz w:val="24"/>
          <w:szCs w:val="24"/>
        </w:rPr>
      </w:pPr>
      <w:r w:rsidRPr="008C7D09">
        <w:rPr>
          <w:rStyle w:val="SubtleReference"/>
          <w:rFonts w:ascii="Calibri" w:hAnsi="Calibri" w:cs="Calibri"/>
          <w:sz w:val="24"/>
          <w:szCs w:val="24"/>
        </w:rPr>
        <w:t>Main Duties:</w:t>
      </w:r>
    </w:p>
    <w:p w14:paraId="4CDECD0F" w14:textId="77777777" w:rsid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The following list is typical of the duties the postholder will be expected to perform. It is not exhaustive, and other duties of a similar nature and level may be required.</w:t>
      </w:r>
    </w:p>
    <w:p w14:paraId="01DFAC43" w14:textId="77777777" w:rsidR="00B9692B" w:rsidRDefault="00B9692B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A6D8F72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Leadership &amp; Organisation</w:t>
      </w:r>
    </w:p>
    <w:p w14:paraId="7824B777" w14:textId="77777777" w:rsidR="008C7D09" w:rsidRPr="008C7D09" w:rsidRDefault="008C7D09" w:rsidP="008C7D09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Advise, support and assist the Headteacher in developing and maintaining a high</w:t>
      </w:r>
      <w:r w:rsidRPr="008C7D09">
        <w:rPr>
          <w:rFonts w:ascii="Calibri" w:hAnsi="Calibri" w:cs="Calibri"/>
          <w:sz w:val="24"/>
          <w:szCs w:val="24"/>
        </w:rPr>
        <w:noBreakHyphen/>
        <w:t>quality programme of wrap around care activities, ensuring appropriate equipment, resources and facilities are available.</w:t>
      </w:r>
    </w:p>
    <w:p w14:paraId="339F5322" w14:textId="77777777" w:rsidR="008C7D09" w:rsidRPr="008C7D09" w:rsidRDefault="008C7D09" w:rsidP="008C7D09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Lead and supervise the work of Wrap Around Care Assistants, ensuring smooth and efficient operation of the provision.</w:t>
      </w:r>
    </w:p>
    <w:p w14:paraId="0244FF6B" w14:textId="34BEBF00" w:rsidR="008C7D09" w:rsidRPr="008C7D09" w:rsidRDefault="008C7D09" w:rsidP="001932C3">
      <w:pPr>
        <w:pStyle w:val="Default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Ensure</w:t>
      </w:r>
      <w:r w:rsidR="001932C3">
        <w:rPr>
          <w:rFonts w:ascii="Calibri" w:hAnsi="Calibri" w:cs="Calibri"/>
          <w:sz w:val="24"/>
          <w:szCs w:val="24"/>
        </w:rPr>
        <w:t xml:space="preserve"> </w:t>
      </w:r>
      <w:r w:rsidRPr="008C7D09">
        <w:rPr>
          <w:rFonts w:ascii="Calibri" w:hAnsi="Calibri" w:cs="Calibri"/>
          <w:sz w:val="24"/>
          <w:szCs w:val="24"/>
        </w:rPr>
        <w:t>all safeguarding, behaviour and operational policies are implemented consistently.</w:t>
      </w:r>
    </w:p>
    <w:p w14:paraId="2C076AF6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Activities &amp; Child Development</w:t>
      </w:r>
    </w:p>
    <w:p w14:paraId="339F36F6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Plan and deliver a range of stimulating, age</w:t>
      </w:r>
      <w:r w:rsidRPr="008C7D09">
        <w:rPr>
          <w:rFonts w:ascii="Calibri" w:hAnsi="Calibri" w:cs="Calibri"/>
          <w:sz w:val="24"/>
          <w:szCs w:val="24"/>
        </w:rPr>
        <w:noBreakHyphen/>
        <w:t>appropriate activities that promote the intellectual, moral, spiritual, physical, and social development of pupils.</w:t>
      </w:r>
    </w:p>
    <w:p w14:paraId="7E0C52CE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individual needs of children, including those with identified special educational needs, adapting activities and approaches as appropriate.</w:t>
      </w:r>
    </w:p>
    <w:p w14:paraId="39D1A811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Encourage positive behaviour, social interaction and emotional wellbeing.</w:t>
      </w:r>
    </w:p>
    <w:p w14:paraId="3B295823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Care &amp; Welfare</w:t>
      </w:r>
    </w:p>
    <w:p w14:paraId="3C2706E4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Provide a high standard of care and supervision, responding appropriately to the social, emotional and physical needs of children.</w:t>
      </w:r>
    </w:p>
    <w:p w14:paraId="404019F1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Maintain a welcoming, safe and inclusive environment that aligns with school values and expectations.</w:t>
      </w:r>
    </w:p>
    <w:p w14:paraId="76300678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Build positive relationships with parents and carers, sharing relevant information as required.</w:t>
      </w:r>
    </w:p>
    <w:p w14:paraId="2B751438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lastRenderedPageBreak/>
        <w:t>Administrative Responsibilities</w:t>
      </w:r>
    </w:p>
    <w:p w14:paraId="45956E1A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Assist with maintaining accurate attendance registers and associated records for Wrap Around Care.</w:t>
      </w:r>
    </w:p>
    <w:p w14:paraId="10ADB969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Ensure resources, equipment and areas used by pupils are clean, safe and well</w:t>
      </w:r>
      <w:r w:rsidRPr="008C7D09">
        <w:rPr>
          <w:rFonts w:ascii="Calibri" w:hAnsi="Calibri" w:cs="Calibri"/>
          <w:sz w:val="24"/>
          <w:szCs w:val="24"/>
        </w:rPr>
        <w:noBreakHyphen/>
        <w:t>organised.</w:t>
      </w:r>
    </w:p>
    <w:p w14:paraId="73AE9C13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Headteacher in monitoring provision quality and contributing to ongoing improvements.</w:t>
      </w:r>
    </w:p>
    <w:p w14:paraId="0CA6882E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Safeguarding, Equality &amp; Health &amp; Safety</w:t>
      </w:r>
    </w:p>
    <w:p w14:paraId="6BC3092D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8C7D09">
        <w:rPr>
          <w:rFonts w:ascii="Calibri" w:hAnsi="Calibri" w:cs="Calibri"/>
          <w:sz w:val="24"/>
          <w:szCs w:val="24"/>
        </w:rPr>
        <w:t>Promote and safeguard the welfare of children and young people at all times</w:t>
      </w:r>
      <w:proofErr w:type="gramEnd"/>
      <w:r w:rsidRPr="008C7D09">
        <w:rPr>
          <w:rFonts w:ascii="Calibri" w:hAnsi="Calibri" w:cs="Calibri"/>
          <w:sz w:val="24"/>
          <w:szCs w:val="24"/>
        </w:rPr>
        <w:t>.</w:t>
      </w:r>
    </w:p>
    <w:p w14:paraId="3443F397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Promote and implement the school’s Equality Policy across all areas of service delivery.</w:t>
      </w:r>
    </w:p>
    <w:p w14:paraId="2DE4C598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Assist in maintaining a healthy, safe and secure environment, acting in accordance with school policies and procedures, including child protection, health &amp; safety, and confidentiality.</w:t>
      </w:r>
    </w:p>
    <w:p w14:paraId="71D64291" w14:textId="77777777" w:rsidR="008C7D09" w:rsidRPr="00F8411D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6218FBA" w14:textId="77777777" w:rsidR="00BD52F7" w:rsidRDefault="00BD52F7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39A312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C4082EF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71C811D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FA41324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EFAE1C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14AE133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5E9D5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8298C62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D76F9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C9D1FF7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01F7B3A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5385571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75F730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679F45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325235E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D1732E9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A8BFBF2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ADCC16A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4CE41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B07FF4F" w14:textId="77777777" w:rsidR="00B9692B" w:rsidRDefault="00B9692B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3780678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84AB1DE" w14:textId="77777777" w:rsidR="002C5DE7" w:rsidRDefault="002C5DE7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603CA144" w14:textId="3E0A9D8B" w:rsidR="00F1405A" w:rsidRDefault="00F1405A" w:rsidP="00D32590">
      <w:pPr>
        <w:jc w:val="both"/>
        <w:rPr>
          <w:rFonts w:ascii="Calibri" w:hAnsi="Calibri" w:cs="Calibri"/>
          <w:b/>
          <w:sz w:val="24"/>
          <w:szCs w:val="24"/>
        </w:rPr>
      </w:pPr>
      <w:r w:rsidRPr="00F64AA6">
        <w:rPr>
          <w:rFonts w:ascii="Calibri" w:hAnsi="Calibri" w:cs="Calibri"/>
          <w:b/>
          <w:sz w:val="24"/>
          <w:szCs w:val="24"/>
        </w:rPr>
        <w:lastRenderedPageBreak/>
        <w:t xml:space="preserve">Person Specification 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79"/>
        <w:gridCol w:w="2691"/>
        <w:gridCol w:w="1746"/>
      </w:tblGrid>
      <w:tr w:rsidR="00F559BC" w:rsidRPr="00F8411D" w14:paraId="4EF582B7" w14:textId="77777777" w:rsidTr="00F559BC">
        <w:tc>
          <w:tcPr>
            <w:tcW w:w="4579" w:type="dxa"/>
          </w:tcPr>
          <w:p w14:paraId="3E7264FF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2691" w:type="dxa"/>
          </w:tcPr>
          <w:p w14:paraId="459953FE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  <w:tc>
          <w:tcPr>
            <w:tcW w:w="1746" w:type="dxa"/>
          </w:tcPr>
          <w:p w14:paraId="26380A72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Measure</w:t>
            </w:r>
          </w:p>
        </w:tc>
      </w:tr>
      <w:tr w:rsidR="00F559BC" w:rsidRPr="00F8411D" w14:paraId="3403571F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3BA49560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</w:tc>
      </w:tr>
      <w:tr w:rsidR="00F559BC" w:rsidRPr="00F8411D" w14:paraId="4D8175AD" w14:textId="77777777" w:rsidTr="00F559BC">
        <w:tc>
          <w:tcPr>
            <w:tcW w:w="4579" w:type="dxa"/>
          </w:tcPr>
          <w:p w14:paraId="2E485514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Liaise and communicate effectively with staff regarding duties and deadlines</w:t>
            </w:r>
          </w:p>
          <w:p w14:paraId="27F4A9FF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Communicate effectively and in a friendly manner with pupils, parents, carers and visitors</w:t>
            </w:r>
          </w:p>
          <w:p w14:paraId="702A6B48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support and guide team members</w:t>
            </w:r>
          </w:p>
          <w:p w14:paraId="2662AC95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plan engaging activities for children</w:t>
            </w:r>
          </w:p>
          <w:p w14:paraId="348921BA" w14:textId="32839AAF" w:rsidR="00F559BC" w:rsidRPr="00F8411D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maintain basic administrative records</w:t>
            </w:r>
          </w:p>
        </w:tc>
        <w:tc>
          <w:tcPr>
            <w:tcW w:w="2691" w:type="dxa"/>
          </w:tcPr>
          <w:p w14:paraId="0BDFBC8F" w14:textId="77777777" w:rsidR="00F559BC" w:rsidRDefault="00F559BC" w:rsidP="00F559BC">
            <w:pPr>
              <w:pStyle w:val="Default"/>
              <w:numPr>
                <w:ilvl w:val="0"/>
                <w:numId w:val="17"/>
              </w:numPr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To have knowledge of Microsoft Office and other computer packages</w:t>
            </w:r>
          </w:p>
          <w:p w14:paraId="21516137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0B3559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B0A8448" w14:textId="77777777" w:rsidR="00F559BC" w:rsidRPr="00F8411D" w:rsidRDefault="00F559BC" w:rsidP="00F559BC">
            <w:pPr>
              <w:spacing w:before="0"/>
              <w:ind w:left="-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</w:tr>
      <w:tr w:rsidR="00F559BC" w:rsidRPr="00F8411D" w14:paraId="7613B529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7A8C5E89" w14:textId="77777777" w:rsidR="00F559BC" w:rsidRPr="00F8411D" w:rsidRDefault="00F559BC" w:rsidP="00F559BC">
            <w:pPr>
              <w:spacing w:before="0"/>
              <w:ind w:left="284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Experience/Education</w:t>
            </w:r>
          </w:p>
        </w:tc>
      </w:tr>
      <w:tr w:rsidR="00F559BC" w:rsidRPr="00F8411D" w14:paraId="69BCDCBF" w14:textId="77777777" w:rsidTr="00F559BC">
        <w:tc>
          <w:tcPr>
            <w:tcW w:w="4579" w:type="dxa"/>
          </w:tcPr>
          <w:p w14:paraId="27530FB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 primary-aged children</w:t>
            </w:r>
          </w:p>
          <w:p w14:paraId="388E18D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supporting children’s social, emotional or physical needs</w:t>
            </w:r>
          </w:p>
          <w:p w14:paraId="3E5B257A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within safeguarding and behaviour procedures</w:t>
            </w:r>
          </w:p>
          <w:p w14:paraId="3F9C86C4" w14:textId="49B99675" w:rsidR="00F559BC" w:rsidRPr="00F8411D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adapting provision for children with SEND</w:t>
            </w:r>
          </w:p>
        </w:tc>
        <w:tc>
          <w:tcPr>
            <w:tcW w:w="2691" w:type="dxa"/>
          </w:tcPr>
          <w:p w14:paraId="47D81BE0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of working within wrap around care</w:t>
            </w:r>
          </w:p>
          <w:p w14:paraId="48B228AE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supervising staff</w:t>
            </w:r>
          </w:p>
          <w:p w14:paraId="38218901" w14:textId="75CF7FE9" w:rsidR="00F559BC" w:rsidRPr="00F8411D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Relevant childcare qualification (e.g. Level 2/3)</w:t>
            </w:r>
          </w:p>
        </w:tc>
        <w:tc>
          <w:tcPr>
            <w:tcW w:w="1746" w:type="dxa"/>
          </w:tcPr>
          <w:p w14:paraId="7991CEF1" w14:textId="77777777" w:rsidR="00F559BC" w:rsidRPr="00F8411D" w:rsidRDefault="00F559BC" w:rsidP="00F559BC">
            <w:pPr>
              <w:spacing w:befor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8411D">
              <w:rPr>
                <w:rFonts w:ascii="Calibri" w:hAnsi="Calibri" w:cs="Calibri"/>
                <w:sz w:val="24"/>
                <w:szCs w:val="24"/>
              </w:rPr>
              <w:t>Form/ Interview</w:t>
            </w:r>
          </w:p>
        </w:tc>
      </w:tr>
      <w:tr w:rsidR="00F559BC" w:rsidRPr="00F8411D" w14:paraId="3EB36FFA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0D6D8C7E" w14:textId="77777777" w:rsidR="00F559BC" w:rsidRPr="00F8411D" w:rsidRDefault="00F559BC" w:rsidP="004B625B">
            <w:pPr>
              <w:spacing w:before="0"/>
              <w:ind w:left="306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Knowledge</w:t>
            </w:r>
          </w:p>
        </w:tc>
      </w:tr>
      <w:tr w:rsidR="00F559BC" w:rsidRPr="00F8411D" w14:paraId="45DD0C2A" w14:textId="77777777" w:rsidTr="00F559BC">
        <w:tc>
          <w:tcPr>
            <w:tcW w:w="4579" w:type="dxa"/>
          </w:tcPr>
          <w:p w14:paraId="6263C2EA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safeguarding and child protection responsibilities</w:t>
            </w:r>
          </w:p>
          <w:p w14:paraId="28398837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child development</w:t>
            </w:r>
          </w:p>
          <w:p w14:paraId="5FD71E67" w14:textId="422B6D76" w:rsidR="00F559BC" w:rsidRPr="00F8411D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Awareness of health &amp; safety in childcare settings</w:t>
            </w:r>
          </w:p>
        </w:tc>
        <w:tc>
          <w:tcPr>
            <w:tcW w:w="2691" w:type="dxa"/>
          </w:tcPr>
          <w:p w14:paraId="3F3E7E7D" w14:textId="77777777" w:rsidR="00165811" w:rsidRPr="00165811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Awareness of the unique demands of working in a school environment</w:t>
            </w:r>
          </w:p>
          <w:p w14:paraId="5AB636C0" w14:textId="5B875B79" w:rsidR="00F559BC" w:rsidRPr="00F8411D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Knowledge of activity planning for a range of ages</w:t>
            </w:r>
          </w:p>
        </w:tc>
        <w:tc>
          <w:tcPr>
            <w:tcW w:w="1746" w:type="dxa"/>
          </w:tcPr>
          <w:p w14:paraId="1B5F3BB8" w14:textId="77777777" w:rsidR="00F559BC" w:rsidRPr="00F8411D" w:rsidRDefault="00F559BC" w:rsidP="00F559BC">
            <w:pPr>
              <w:spacing w:before="0"/>
              <w:ind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  <w:p w14:paraId="2F82BEC3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9BC" w:rsidRPr="00F8411D" w14:paraId="4B884FC0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C28927B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Personal Attributes</w:t>
            </w:r>
          </w:p>
        </w:tc>
      </w:tr>
      <w:tr w:rsidR="00F559BC" w:rsidRPr="00F8411D" w14:paraId="5D0C384F" w14:textId="77777777" w:rsidTr="003E3CD3">
        <w:trPr>
          <w:trHeight w:val="3315"/>
        </w:trPr>
        <w:tc>
          <w:tcPr>
            <w:tcW w:w="4579" w:type="dxa"/>
          </w:tcPr>
          <w:p w14:paraId="49EA1F0F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Warm, approachable and child</w:t>
            </w:r>
            <w:r w:rsidRPr="004B625B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4B625B">
              <w:rPr>
                <w:rFonts w:ascii="Calibri" w:hAnsi="Calibri" w:cs="Calibri"/>
                <w:sz w:val="24"/>
                <w:szCs w:val="24"/>
              </w:rPr>
              <w:t>centred</w:t>
            </w:r>
          </w:p>
          <w:p w14:paraId="35B654CC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prioritise workload and meet deadlines</w:t>
            </w:r>
          </w:p>
          <w:p w14:paraId="2EDFE17D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High professionalism and personal integrity</w:t>
            </w:r>
          </w:p>
          <w:p w14:paraId="5DDA47E8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maintain confidentiality</w:t>
            </w:r>
          </w:p>
          <w:p w14:paraId="1A0584C5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Strong organisational skills</w:t>
            </w:r>
          </w:p>
          <w:p w14:paraId="7CE9400C" w14:textId="77777777" w:rsid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Positive, flexible and proactive attitude</w:t>
            </w:r>
          </w:p>
          <w:p w14:paraId="7D524E3D" w14:textId="0BB663A5" w:rsidR="00F559BC" w:rsidRPr="003E3CD3" w:rsidRDefault="00F559BC" w:rsidP="003E3CD3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Approachable and able to articulate and present effectively to peers and senior management</w:t>
            </w:r>
          </w:p>
        </w:tc>
        <w:tc>
          <w:tcPr>
            <w:tcW w:w="2691" w:type="dxa"/>
          </w:tcPr>
          <w:p w14:paraId="5990842D" w14:textId="77777777" w:rsidR="00F559BC" w:rsidRPr="00F8411D" w:rsidRDefault="00F559BC" w:rsidP="00F559BC">
            <w:pPr>
              <w:pStyle w:val="ListParagraph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82BA2AB" w14:textId="77777777" w:rsidR="00F559BC" w:rsidRPr="00F8411D" w:rsidRDefault="00F559BC" w:rsidP="00F559BC">
            <w:pPr>
              <w:spacing w:before="0"/>
              <w:ind w:left="31" w:firstLine="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 xml:space="preserve">Application form/Interview </w:t>
            </w:r>
          </w:p>
        </w:tc>
      </w:tr>
    </w:tbl>
    <w:p w14:paraId="7E6EB10C" w14:textId="77777777" w:rsidR="00F559BC" w:rsidRPr="00F64AA6" w:rsidRDefault="00F559BC" w:rsidP="009F5AC0">
      <w:pPr>
        <w:jc w:val="both"/>
        <w:rPr>
          <w:rFonts w:ascii="Calibri" w:hAnsi="Calibri" w:cs="Calibri"/>
          <w:b/>
          <w:sz w:val="24"/>
          <w:szCs w:val="24"/>
        </w:rPr>
      </w:pPr>
    </w:p>
    <w:sectPr w:rsidR="00F559BC" w:rsidRPr="00F64AA6" w:rsidSect="00B96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A927" w14:textId="77777777" w:rsidR="007B336B" w:rsidRDefault="007B336B" w:rsidP="001A5053">
      <w:pPr>
        <w:spacing w:after="0" w:line="240" w:lineRule="auto"/>
      </w:pPr>
      <w:r>
        <w:separator/>
      </w:r>
    </w:p>
  </w:endnote>
  <w:endnote w:type="continuationSeparator" w:id="0">
    <w:p w14:paraId="5F71DB15" w14:textId="77777777" w:rsidR="007B336B" w:rsidRDefault="007B336B" w:rsidP="001A5053">
      <w:pPr>
        <w:spacing w:after="0" w:line="240" w:lineRule="auto"/>
      </w:pPr>
      <w:r>
        <w:continuationSeparator/>
      </w:r>
    </w:p>
  </w:endnote>
  <w:endnote w:type="continuationNotice" w:id="1">
    <w:p w14:paraId="368B645C" w14:textId="77777777" w:rsidR="007B336B" w:rsidRDefault="007B3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014F" w14:textId="77777777" w:rsidR="007B336B" w:rsidRDefault="007B336B" w:rsidP="001A5053">
      <w:pPr>
        <w:spacing w:after="0" w:line="240" w:lineRule="auto"/>
      </w:pPr>
      <w:r>
        <w:separator/>
      </w:r>
    </w:p>
  </w:footnote>
  <w:footnote w:type="continuationSeparator" w:id="0">
    <w:p w14:paraId="4136698B" w14:textId="77777777" w:rsidR="007B336B" w:rsidRDefault="007B336B" w:rsidP="001A5053">
      <w:pPr>
        <w:spacing w:after="0" w:line="240" w:lineRule="auto"/>
      </w:pPr>
      <w:r>
        <w:continuationSeparator/>
      </w:r>
    </w:p>
  </w:footnote>
  <w:footnote w:type="continuationNotice" w:id="1">
    <w:p w14:paraId="2E335E3A" w14:textId="77777777" w:rsidR="007B336B" w:rsidRDefault="007B3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101E9ADE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2147099246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040B5E"/>
    <w:multiLevelType w:val="multilevel"/>
    <w:tmpl w:val="682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C156B"/>
    <w:multiLevelType w:val="hybridMultilevel"/>
    <w:tmpl w:val="EA3E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55106"/>
    <w:multiLevelType w:val="hybridMultilevel"/>
    <w:tmpl w:val="7CD8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A17612"/>
    <w:multiLevelType w:val="multilevel"/>
    <w:tmpl w:val="E7C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F75DD"/>
    <w:multiLevelType w:val="multilevel"/>
    <w:tmpl w:val="028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14026"/>
    <w:multiLevelType w:val="hybridMultilevel"/>
    <w:tmpl w:val="73BC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14289"/>
    <w:multiLevelType w:val="multilevel"/>
    <w:tmpl w:val="A4B8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B07F7"/>
    <w:multiLevelType w:val="multilevel"/>
    <w:tmpl w:val="89B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14D2F"/>
    <w:multiLevelType w:val="hybridMultilevel"/>
    <w:tmpl w:val="6CC2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0"/>
  </w:num>
  <w:num w:numId="2" w16cid:durableId="1918323460">
    <w:abstractNumId w:val="4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3"/>
  </w:num>
  <w:num w:numId="7" w16cid:durableId="1104375476">
    <w:abstractNumId w:val="14"/>
  </w:num>
  <w:num w:numId="8" w16cid:durableId="868760227">
    <w:abstractNumId w:val="16"/>
  </w:num>
  <w:num w:numId="9" w16cid:durableId="933127629">
    <w:abstractNumId w:val="15"/>
  </w:num>
  <w:num w:numId="10" w16cid:durableId="1284583081">
    <w:abstractNumId w:val="18"/>
  </w:num>
  <w:num w:numId="11" w16cid:durableId="1886528770">
    <w:abstractNumId w:val="23"/>
  </w:num>
  <w:num w:numId="12" w16cid:durableId="573928580">
    <w:abstractNumId w:val="13"/>
  </w:num>
  <w:num w:numId="13" w16cid:durableId="2061047492">
    <w:abstractNumId w:val="6"/>
  </w:num>
  <w:num w:numId="14" w16cid:durableId="1848011108">
    <w:abstractNumId w:val="24"/>
  </w:num>
  <w:num w:numId="15" w16cid:durableId="1569536581">
    <w:abstractNumId w:val="9"/>
  </w:num>
  <w:num w:numId="16" w16cid:durableId="659969375">
    <w:abstractNumId w:val="19"/>
  </w:num>
  <w:num w:numId="17" w16cid:durableId="785925135">
    <w:abstractNumId w:val="17"/>
  </w:num>
  <w:num w:numId="18" w16cid:durableId="77943009">
    <w:abstractNumId w:val="7"/>
  </w:num>
  <w:num w:numId="19" w16cid:durableId="68696921">
    <w:abstractNumId w:val="8"/>
  </w:num>
  <w:num w:numId="20" w16cid:durableId="374046491">
    <w:abstractNumId w:val="22"/>
  </w:num>
  <w:num w:numId="21" w16cid:durableId="2126386432">
    <w:abstractNumId w:val="5"/>
  </w:num>
  <w:num w:numId="22" w16cid:durableId="1229003247">
    <w:abstractNumId w:val="21"/>
  </w:num>
  <w:num w:numId="23" w16cid:durableId="228618401">
    <w:abstractNumId w:val="11"/>
  </w:num>
  <w:num w:numId="24" w16cid:durableId="1779057840">
    <w:abstractNumId w:val="12"/>
  </w:num>
  <w:num w:numId="25" w16cid:durableId="327447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4EF6"/>
    <w:rsid w:val="00015EAD"/>
    <w:rsid w:val="000379DB"/>
    <w:rsid w:val="00045F8A"/>
    <w:rsid w:val="000502C4"/>
    <w:rsid w:val="00067E7B"/>
    <w:rsid w:val="0007094B"/>
    <w:rsid w:val="00073A77"/>
    <w:rsid w:val="00073D8E"/>
    <w:rsid w:val="00074C54"/>
    <w:rsid w:val="00085691"/>
    <w:rsid w:val="0009506B"/>
    <w:rsid w:val="000C1764"/>
    <w:rsid w:val="000F1E7D"/>
    <w:rsid w:val="00110993"/>
    <w:rsid w:val="00150D82"/>
    <w:rsid w:val="00165811"/>
    <w:rsid w:val="00185373"/>
    <w:rsid w:val="001932C3"/>
    <w:rsid w:val="001A5053"/>
    <w:rsid w:val="001A5584"/>
    <w:rsid w:val="001A783A"/>
    <w:rsid w:val="001B73B4"/>
    <w:rsid w:val="001C71FE"/>
    <w:rsid w:val="001D1826"/>
    <w:rsid w:val="001F2E59"/>
    <w:rsid w:val="002013C0"/>
    <w:rsid w:val="0020708D"/>
    <w:rsid w:val="002155D0"/>
    <w:rsid w:val="00220740"/>
    <w:rsid w:val="00223DF6"/>
    <w:rsid w:val="002447E0"/>
    <w:rsid w:val="002651F4"/>
    <w:rsid w:val="002A2927"/>
    <w:rsid w:val="002C09C4"/>
    <w:rsid w:val="002C5DE7"/>
    <w:rsid w:val="002E159F"/>
    <w:rsid w:val="002E6EFD"/>
    <w:rsid w:val="002E7AEE"/>
    <w:rsid w:val="002F14FA"/>
    <w:rsid w:val="00307A40"/>
    <w:rsid w:val="003228D4"/>
    <w:rsid w:val="003312C2"/>
    <w:rsid w:val="0033478D"/>
    <w:rsid w:val="0035560D"/>
    <w:rsid w:val="00355612"/>
    <w:rsid w:val="00362587"/>
    <w:rsid w:val="00364A5C"/>
    <w:rsid w:val="00385624"/>
    <w:rsid w:val="003C4B11"/>
    <w:rsid w:val="003D02CE"/>
    <w:rsid w:val="003D306A"/>
    <w:rsid w:val="003D6741"/>
    <w:rsid w:val="003E066A"/>
    <w:rsid w:val="003E2236"/>
    <w:rsid w:val="003E3CD3"/>
    <w:rsid w:val="003E7010"/>
    <w:rsid w:val="00415614"/>
    <w:rsid w:val="00421F70"/>
    <w:rsid w:val="004277F9"/>
    <w:rsid w:val="00432742"/>
    <w:rsid w:val="00456244"/>
    <w:rsid w:val="004822CA"/>
    <w:rsid w:val="004B2589"/>
    <w:rsid w:val="004B625B"/>
    <w:rsid w:val="0050598B"/>
    <w:rsid w:val="005551F8"/>
    <w:rsid w:val="005A1BC5"/>
    <w:rsid w:val="005B4486"/>
    <w:rsid w:val="00612223"/>
    <w:rsid w:val="00625558"/>
    <w:rsid w:val="00626B97"/>
    <w:rsid w:val="006417E6"/>
    <w:rsid w:val="00673C8D"/>
    <w:rsid w:val="006746D0"/>
    <w:rsid w:val="00690636"/>
    <w:rsid w:val="006A1E0D"/>
    <w:rsid w:val="006B458B"/>
    <w:rsid w:val="006E3B53"/>
    <w:rsid w:val="006E3D82"/>
    <w:rsid w:val="006E45D0"/>
    <w:rsid w:val="006F32DF"/>
    <w:rsid w:val="007057BD"/>
    <w:rsid w:val="00715A68"/>
    <w:rsid w:val="00721D7B"/>
    <w:rsid w:val="00731E2B"/>
    <w:rsid w:val="0073363C"/>
    <w:rsid w:val="00750466"/>
    <w:rsid w:val="00752A18"/>
    <w:rsid w:val="007551DB"/>
    <w:rsid w:val="007663C1"/>
    <w:rsid w:val="0076742B"/>
    <w:rsid w:val="007872A6"/>
    <w:rsid w:val="007A2EDB"/>
    <w:rsid w:val="007A4CB3"/>
    <w:rsid w:val="007B18FD"/>
    <w:rsid w:val="007B336B"/>
    <w:rsid w:val="007D1A16"/>
    <w:rsid w:val="007D7328"/>
    <w:rsid w:val="007D7CEC"/>
    <w:rsid w:val="007F1777"/>
    <w:rsid w:val="007F6B0F"/>
    <w:rsid w:val="00801DE9"/>
    <w:rsid w:val="0080680E"/>
    <w:rsid w:val="00822A4A"/>
    <w:rsid w:val="00824076"/>
    <w:rsid w:val="00830713"/>
    <w:rsid w:val="008376D6"/>
    <w:rsid w:val="00840007"/>
    <w:rsid w:val="00843697"/>
    <w:rsid w:val="008669D7"/>
    <w:rsid w:val="008672EC"/>
    <w:rsid w:val="008726ED"/>
    <w:rsid w:val="008859C8"/>
    <w:rsid w:val="008915D7"/>
    <w:rsid w:val="008C7D09"/>
    <w:rsid w:val="008C7F73"/>
    <w:rsid w:val="008D3852"/>
    <w:rsid w:val="008E5418"/>
    <w:rsid w:val="008F4656"/>
    <w:rsid w:val="00925558"/>
    <w:rsid w:val="009274F1"/>
    <w:rsid w:val="009376E2"/>
    <w:rsid w:val="00960AA9"/>
    <w:rsid w:val="0096492F"/>
    <w:rsid w:val="00990A2F"/>
    <w:rsid w:val="009935BE"/>
    <w:rsid w:val="009970ED"/>
    <w:rsid w:val="009A0E65"/>
    <w:rsid w:val="009A7A81"/>
    <w:rsid w:val="009A7D4F"/>
    <w:rsid w:val="009B66FD"/>
    <w:rsid w:val="009D791E"/>
    <w:rsid w:val="009E23B4"/>
    <w:rsid w:val="009E2625"/>
    <w:rsid w:val="009E3BFD"/>
    <w:rsid w:val="009F5846"/>
    <w:rsid w:val="009F5AC0"/>
    <w:rsid w:val="009F71BC"/>
    <w:rsid w:val="00A4544E"/>
    <w:rsid w:val="00A458F0"/>
    <w:rsid w:val="00A52BAC"/>
    <w:rsid w:val="00AA4186"/>
    <w:rsid w:val="00AA6428"/>
    <w:rsid w:val="00AB371D"/>
    <w:rsid w:val="00AC1953"/>
    <w:rsid w:val="00AD02FC"/>
    <w:rsid w:val="00AD0816"/>
    <w:rsid w:val="00AD587F"/>
    <w:rsid w:val="00AF1739"/>
    <w:rsid w:val="00AF1AFA"/>
    <w:rsid w:val="00AF5BF1"/>
    <w:rsid w:val="00B00C76"/>
    <w:rsid w:val="00B0103C"/>
    <w:rsid w:val="00B22397"/>
    <w:rsid w:val="00B76267"/>
    <w:rsid w:val="00B82B69"/>
    <w:rsid w:val="00B9692B"/>
    <w:rsid w:val="00BA03AD"/>
    <w:rsid w:val="00BA0775"/>
    <w:rsid w:val="00BA29ED"/>
    <w:rsid w:val="00BA2D65"/>
    <w:rsid w:val="00BD2A85"/>
    <w:rsid w:val="00BD52F7"/>
    <w:rsid w:val="00BE314F"/>
    <w:rsid w:val="00BF0A03"/>
    <w:rsid w:val="00BF26A9"/>
    <w:rsid w:val="00BF74BB"/>
    <w:rsid w:val="00C00275"/>
    <w:rsid w:val="00C04930"/>
    <w:rsid w:val="00C45724"/>
    <w:rsid w:val="00C65140"/>
    <w:rsid w:val="00C6738E"/>
    <w:rsid w:val="00C74FFA"/>
    <w:rsid w:val="00C77689"/>
    <w:rsid w:val="00C77998"/>
    <w:rsid w:val="00CA3235"/>
    <w:rsid w:val="00CA7E6D"/>
    <w:rsid w:val="00CC414B"/>
    <w:rsid w:val="00CC58FF"/>
    <w:rsid w:val="00CC5D2B"/>
    <w:rsid w:val="00CE38A0"/>
    <w:rsid w:val="00CF42CF"/>
    <w:rsid w:val="00D042F5"/>
    <w:rsid w:val="00D04B14"/>
    <w:rsid w:val="00D120FE"/>
    <w:rsid w:val="00D143D3"/>
    <w:rsid w:val="00D17083"/>
    <w:rsid w:val="00D17EC3"/>
    <w:rsid w:val="00D25ED3"/>
    <w:rsid w:val="00D32590"/>
    <w:rsid w:val="00D534D9"/>
    <w:rsid w:val="00D604AF"/>
    <w:rsid w:val="00DC6D7D"/>
    <w:rsid w:val="00DE21CB"/>
    <w:rsid w:val="00DF0BEE"/>
    <w:rsid w:val="00DF68CF"/>
    <w:rsid w:val="00E02535"/>
    <w:rsid w:val="00E02A36"/>
    <w:rsid w:val="00E1329A"/>
    <w:rsid w:val="00E15082"/>
    <w:rsid w:val="00E1698B"/>
    <w:rsid w:val="00E20207"/>
    <w:rsid w:val="00E25BFB"/>
    <w:rsid w:val="00E40020"/>
    <w:rsid w:val="00E46CF0"/>
    <w:rsid w:val="00E47C42"/>
    <w:rsid w:val="00E641FC"/>
    <w:rsid w:val="00E74954"/>
    <w:rsid w:val="00E752DE"/>
    <w:rsid w:val="00E81F33"/>
    <w:rsid w:val="00E822D4"/>
    <w:rsid w:val="00E96C5A"/>
    <w:rsid w:val="00EA2167"/>
    <w:rsid w:val="00EA5C88"/>
    <w:rsid w:val="00EB14DE"/>
    <w:rsid w:val="00EC1062"/>
    <w:rsid w:val="00ED3B5B"/>
    <w:rsid w:val="00EE3817"/>
    <w:rsid w:val="00EE4F33"/>
    <w:rsid w:val="00EF13FE"/>
    <w:rsid w:val="00EF6E9A"/>
    <w:rsid w:val="00F1405A"/>
    <w:rsid w:val="00F217E6"/>
    <w:rsid w:val="00F559BC"/>
    <w:rsid w:val="00F61E17"/>
    <w:rsid w:val="00F64AA6"/>
    <w:rsid w:val="00F660C4"/>
    <w:rsid w:val="00F8369B"/>
    <w:rsid w:val="00F8411D"/>
    <w:rsid w:val="00F91F79"/>
    <w:rsid w:val="00F97159"/>
    <w:rsid w:val="00FA40A2"/>
    <w:rsid w:val="00FE227B"/>
    <w:rsid w:val="00FF3582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99B1E68A-A4D6-4F8E-BAAE-2CAEFB8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9b67f-02fc-4dd2-b88c-351b97c063da">
      <Terms xmlns="http://schemas.microsoft.com/office/infopath/2007/PartnerControls"/>
    </lcf76f155ced4ddcb4097134ff3c332f>
    <TaxCatchAll xmlns="63df6c41-3e95-48af-abe5-ae85bf6537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2fd9b67f-02fc-4dd2-b88c-351b97c063da"/>
    <ds:schemaRef ds:uri="63df6c41-3e95-48af-abe5-ae85bf6537b3"/>
  </ds:schemaRefs>
</ds:datastoreItem>
</file>

<file path=customXml/itemProps2.xml><?xml version="1.0" encoding="utf-8"?>
<ds:datastoreItem xmlns:ds="http://schemas.openxmlformats.org/officeDocument/2006/customXml" ds:itemID="{C11768E5-D86C-4FF0-A9B7-EFDC46BBB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https://maps.app.goo.gl/mvNT18uMdwtsUMQg9</vt:lpwstr>
      </vt:variant>
      <vt:variant>
        <vt:lpwstr/>
      </vt:variant>
      <vt:variant>
        <vt:i4>1179715</vt:i4>
      </vt:variant>
      <vt:variant>
        <vt:i4>3</vt:i4>
      </vt:variant>
      <vt:variant>
        <vt:i4>0</vt:i4>
      </vt:variant>
      <vt:variant>
        <vt:i4>5</vt:i4>
      </vt:variant>
      <vt:variant>
        <vt:lpwstr>https://maps.app.goo.gl/BFiLMqyG9eZUt4KX9</vt:lpwstr>
      </vt:variant>
      <vt:variant>
        <vt:lpwstr/>
      </vt:variant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https://maps.app.goo.gl/ibDssfWgb3ZPYFAs5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20</cp:revision>
  <cp:lastPrinted>2024-02-01T17:34:00Z</cp:lastPrinted>
  <dcterms:created xsi:type="dcterms:W3CDTF">2026-04-22T12:18:00Z</dcterms:created>
  <dcterms:modified xsi:type="dcterms:W3CDTF">2026-06-04T10:09:00Z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Order">
    <vt:r8>65700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