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F24A" w14:textId="28AA841E" w:rsidR="009303F5" w:rsidRDefault="006C14F8" w:rsidP="009303F5">
      <w:pPr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</w:pPr>
      <w:r w:rsidRPr="006C14F8">
        <w:rPr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6491CB4" wp14:editId="3B49D208">
                <wp:simplePos x="0" y="0"/>
                <wp:positionH relativeFrom="margin">
                  <wp:align>left</wp:align>
                </wp:positionH>
                <wp:positionV relativeFrom="paragraph">
                  <wp:posOffset>581025</wp:posOffset>
                </wp:positionV>
                <wp:extent cx="657225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7B3D" w14:textId="2ABA73E5" w:rsidR="006C14F8" w:rsidRPr="006C14F8" w:rsidRDefault="006C14F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14F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Job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91C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.75pt;width:517.5pt;height:23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" fillcolor="#bfbfbf [2412]" stroked="f">
                <v:textbox>
                  <w:txbxContent>
                    <w:p w14:paraId="447D7B3D" w14:textId="2ABA73E5" w:rsidR="006C14F8" w:rsidRPr="006C14F8" w:rsidRDefault="006C14F8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C14F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Job Purpose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3F5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 xml:space="preserve">Job Description: </w:t>
      </w:r>
      <w:r w:rsidR="00A2559C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>Intervention</w:t>
      </w:r>
      <w:r w:rsidR="000B0C7F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 xml:space="preserve"> Tutor </w:t>
      </w:r>
      <w:r w:rsidR="00A2559C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>(Maths)</w:t>
      </w:r>
    </w:p>
    <w:p w14:paraId="77AACE70" w14:textId="52C64B1A" w:rsidR="000B0C7F" w:rsidRPr="00732EE7" w:rsidRDefault="00A2559C" w:rsidP="00496E5F">
      <w:pPr>
        <w:rPr>
          <w:color w:val="auto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>D</w:t>
      </w:r>
      <w:r w:rsidR="000B0C7F" w:rsidRPr="00732EE7">
        <w:rPr>
          <w:rStyle w:val="Strong"/>
          <w:b w:val="0"/>
          <w:bCs w:val="0"/>
          <w:sz w:val="24"/>
          <w:szCs w:val="24"/>
        </w:rPr>
        <w:t>eliver high-quality</w:t>
      </w:r>
      <w:r>
        <w:rPr>
          <w:rStyle w:val="Strong"/>
          <w:b w:val="0"/>
          <w:bCs w:val="0"/>
          <w:sz w:val="24"/>
          <w:szCs w:val="24"/>
        </w:rPr>
        <w:t xml:space="preserve"> </w:t>
      </w:r>
      <w:r w:rsidR="000B0C7F" w:rsidRPr="00732EE7">
        <w:rPr>
          <w:rStyle w:val="Strong"/>
          <w:b w:val="0"/>
          <w:bCs w:val="0"/>
          <w:sz w:val="24"/>
          <w:szCs w:val="24"/>
        </w:rPr>
        <w:t>small-group intervention and tuition programmes</w:t>
      </w:r>
      <w:r w:rsidR="00FA2922">
        <w:rPr>
          <w:rStyle w:val="Strong"/>
          <w:b w:val="0"/>
          <w:bCs w:val="0"/>
          <w:sz w:val="24"/>
          <w:szCs w:val="24"/>
        </w:rPr>
        <w:t xml:space="preserve"> face-to-face</w:t>
      </w:r>
      <w:r w:rsidR="00AD1625">
        <w:rPr>
          <w:rStyle w:val="Strong"/>
          <w:b w:val="0"/>
          <w:bCs w:val="0"/>
          <w:sz w:val="24"/>
          <w:szCs w:val="24"/>
        </w:rPr>
        <w:t xml:space="preserve"> to students in KS3 and KS4</w:t>
      </w:r>
      <w:r w:rsidR="000B0C7F" w:rsidRPr="00732EE7">
        <w:rPr>
          <w:rStyle w:val="Strong"/>
          <w:b w:val="0"/>
          <w:bCs w:val="0"/>
          <w:sz w:val="24"/>
          <w:szCs w:val="24"/>
        </w:rPr>
        <w:t>.</w:t>
      </w:r>
      <w:r w:rsidR="000B0C7F" w:rsidRPr="00732EE7">
        <w:rPr>
          <w:sz w:val="24"/>
          <w:szCs w:val="24"/>
        </w:rPr>
        <w:t xml:space="preserve"> Monitor and support the overall progress and development of students as tutor and mentor. Encourag</w:t>
      </w:r>
      <w:r w:rsidR="00A3408E">
        <w:rPr>
          <w:sz w:val="24"/>
          <w:szCs w:val="24"/>
        </w:rPr>
        <w:t>e</w:t>
      </w:r>
      <w:r w:rsidR="000B0C7F" w:rsidRPr="00732EE7">
        <w:rPr>
          <w:sz w:val="24"/>
          <w:szCs w:val="24"/>
        </w:rPr>
        <w:t xml:space="preserve"> a learning experience which provides the opportunity for students to fulfil their individual potential.</w:t>
      </w:r>
    </w:p>
    <w:p w14:paraId="5BE852D4" w14:textId="1F97DF32" w:rsidR="00F649BF" w:rsidRPr="00732EE7" w:rsidRDefault="00F649BF" w:rsidP="00496E5F">
      <w:pPr>
        <w:rPr>
          <w:b/>
          <w:bCs/>
          <w:color w:val="auto"/>
          <w:sz w:val="24"/>
          <w:szCs w:val="24"/>
        </w:rPr>
      </w:pPr>
      <w:r w:rsidRPr="00732EE7">
        <w:rPr>
          <w:b/>
          <w:bCs/>
          <w:color w:val="auto"/>
          <w:sz w:val="24"/>
          <w:szCs w:val="24"/>
        </w:rPr>
        <w:t>Base:</w:t>
      </w:r>
      <w:r w:rsidRPr="00732EE7">
        <w:rPr>
          <w:b/>
          <w:bCs/>
          <w:color w:val="auto"/>
          <w:sz w:val="24"/>
          <w:szCs w:val="24"/>
        </w:rPr>
        <w:tab/>
      </w:r>
      <w:r w:rsidRPr="00732EE7">
        <w:rPr>
          <w:b/>
          <w:bCs/>
          <w:color w:val="auto"/>
          <w:sz w:val="24"/>
          <w:szCs w:val="24"/>
        </w:rPr>
        <w:tab/>
      </w:r>
      <w:r w:rsidRPr="00732EE7">
        <w:rPr>
          <w:b/>
          <w:bCs/>
          <w:color w:val="auto"/>
          <w:sz w:val="24"/>
          <w:szCs w:val="24"/>
        </w:rPr>
        <w:tab/>
      </w:r>
      <w:r w:rsidR="003C052C" w:rsidRPr="00732EE7">
        <w:rPr>
          <w:color w:val="auto"/>
          <w:sz w:val="24"/>
          <w:szCs w:val="24"/>
        </w:rPr>
        <w:t>N</w:t>
      </w:r>
      <w:r w:rsidR="0026217B" w:rsidRPr="00732EE7">
        <w:rPr>
          <w:color w:val="auto"/>
          <w:sz w:val="24"/>
          <w:szCs w:val="24"/>
        </w:rPr>
        <w:t xml:space="preserve">orth </w:t>
      </w:r>
      <w:r w:rsidR="003C052C" w:rsidRPr="00732EE7">
        <w:rPr>
          <w:color w:val="auto"/>
          <w:sz w:val="24"/>
          <w:szCs w:val="24"/>
        </w:rPr>
        <w:t>D</w:t>
      </w:r>
      <w:r w:rsidR="0026217B" w:rsidRPr="00732EE7">
        <w:rPr>
          <w:color w:val="auto"/>
          <w:sz w:val="24"/>
          <w:szCs w:val="24"/>
        </w:rPr>
        <w:t>urham</w:t>
      </w:r>
      <w:r w:rsidRPr="00732EE7">
        <w:rPr>
          <w:color w:val="auto"/>
          <w:sz w:val="24"/>
          <w:szCs w:val="24"/>
        </w:rPr>
        <w:t xml:space="preserve"> Academ</w:t>
      </w:r>
      <w:r w:rsidR="00FD6125" w:rsidRPr="00732EE7">
        <w:rPr>
          <w:color w:val="auto"/>
          <w:sz w:val="24"/>
          <w:szCs w:val="24"/>
        </w:rPr>
        <w:t>y</w:t>
      </w:r>
    </w:p>
    <w:p w14:paraId="4449CD8A" w14:textId="1A573BA5" w:rsidR="005D5027" w:rsidRPr="00732EE7" w:rsidRDefault="00086485" w:rsidP="00496E5F">
      <w:pPr>
        <w:rPr>
          <w:color w:val="auto"/>
          <w:sz w:val="24"/>
          <w:szCs w:val="24"/>
        </w:rPr>
      </w:pPr>
      <w:r w:rsidRPr="00732EE7">
        <w:rPr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B42FC5" wp14:editId="0E313485">
                <wp:simplePos x="0" y="0"/>
                <wp:positionH relativeFrom="margin">
                  <wp:align>left</wp:align>
                </wp:positionH>
                <wp:positionV relativeFrom="paragraph">
                  <wp:posOffset>476885</wp:posOffset>
                </wp:positionV>
                <wp:extent cx="6572250" cy="29527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2E312" w14:textId="390BBE42" w:rsidR="00496E5F" w:rsidRPr="006C14F8" w:rsidRDefault="00496E5F" w:rsidP="00086485">
                            <w:pPr>
                              <w:spacing w:line="286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Main Responsibilities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2FC5" id="_x0000_s1027" type="#_x0000_t202" style="position:absolute;margin-left:0;margin-top:37.55pt;width:517.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" fillcolor="#bfbfbf [2412]" stroked="f">
                <v:textbox>
                  <w:txbxContent>
                    <w:p w14:paraId="6C12E312" w14:textId="390BBE42" w:rsidR="00496E5F" w:rsidRPr="006C14F8" w:rsidRDefault="00496E5F" w:rsidP="00086485">
                      <w:pPr>
                        <w:spacing w:line="286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Main Responsibilities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14F8" w:rsidRPr="00732EE7">
        <w:rPr>
          <w:b/>
          <w:bCs/>
          <w:color w:val="auto"/>
          <w:sz w:val="24"/>
          <w:szCs w:val="24"/>
        </w:rPr>
        <w:t>Responsible</w:t>
      </w:r>
      <w:r w:rsidR="005D5027" w:rsidRPr="00732EE7">
        <w:rPr>
          <w:b/>
          <w:bCs/>
          <w:color w:val="auto"/>
          <w:sz w:val="24"/>
          <w:szCs w:val="24"/>
        </w:rPr>
        <w:t xml:space="preserve"> to: </w:t>
      </w:r>
      <w:r w:rsidR="005D5027" w:rsidRPr="00732EE7">
        <w:rPr>
          <w:b/>
          <w:bCs/>
          <w:color w:val="auto"/>
          <w:sz w:val="24"/>
          <w:szCs w:val="24"/>
        </w:rPr>
        <w:tab/>
      </w:r>
      <w:r w:rsidR="00F649BF" w:rsidRPr="00732EE7">
        <w:rPr>
          <w:color w:val="auto"/>
          <w:sz w:val="24"/>
          <w:szCs w:val="24"/>
        </w:rPr>
        <w:t>Head of Department</w:t>
      </w:r>
    </w:p>
    <w:p w14:paraId="25EDF8B4" w14:textId="386B3C0B" w:rsidR="000B0C7F" w:rsidRPr="00732EE7" w:rsidRDefault="000B0C7F" w:rsidP="00496E5F">
      <w:pPr>
        <w:spacing w:line="286" w:lineRule="auto"/>
        <w:rPr>
          <w:sz w:val="24"/>
          <w:szCs w:val="24"/>
        </w:rPr>
      </w:pPr>
      <w:r w:rsidRPr="00732EE7">
        <w:rPr>
          <w:sz w:val="24"/>
          <w:szCs w:val="24"/>
        </w:rPr>
        <w:t>Plan and deliver small-group sessions that complement classroom teaching, adapting resources and approaches to meet individual student needs.</w:t>
      </w:r>
    </w:p>
    <w:p w14:paraId="0517EC6D" w14:textId="04EB429F" w:rsidR="009303F5" w:rsidRPr="00732EE7" w:rsidRDefault="009303F5" w:rsidP="00496E5F">
      <w:pPr>
        <w:spacing w:line="286" w:lineRule="auto"/>
        <w:rPr>
          <w:color w:val="auto"/>
          <w:sz w:val="24"/>
          <w:szCs w:val="24"/>
        </w:rPr>
      </w:pPr>
      <w:r w:rsidRPr="00732EE7">
        <w:rPr>
          <w:color w:val="auto"/>
          <w:sz w:val="24"/>
          <w:szCs w:val="24"/>
        </w:rPr>
        <w:t xml:space="preserve">Employ a variety of interactive </w:t>
      </w:r>
      <w:r w:rsidR="00CC7A85" w:rsidRPr="00732EE7">
        <w:rPr>
          <w:color w:val="auto"/>
          <w:sz w:val="24"/>
          <w:szCs w:val="24"/>
        </w:rPr>
        <w:t>strategies</w:t>
      </w:r>
      <w:r w:rsidRPr="00732EE7">
        <w:rPr>
          <w:color w:val="auto"/>
          <w:sz w:val="24"/>
          <w:szCs w:val="24"/>
        </w:rPr>
        <w:t xml:space="preserve"> appropriate to the age and ability of each individual student to </w:t>
      </w:r>
      <w:r w:rsidR="00CC7A85" w:rsidRPr="00732EE7">
        <w:rPr>
          <w:color w:val="auto"/>
          <w:sz w:val="24"/>
          <w:szCs w:val="24"/>
        </w:rPr>
        <w:t xml:space="preserve">deliver learning objectives and </w:t>
      </w:r>
      <w:r w:rsidRPr="00732EE7">
        <w:rPr>
          <w:color w:val="auto"/>
          <w:sz w:val="24"/>
          <w:szCs w:val="24"/>
        </w:rPr>
        <w:t>promote a love of learning</w:t>
      </w:r>
      <w:r w:rsidR="00416C24" w:rsidRPr="00732EE7">
        <w:rPr>
          <w:color w:val="auto"/>
          <w:sz w:val="24"/>
          <w:szCs w:val="24"/>
        </w:rPr>
        <w:t>.</w:t>
      </w:r>
    </w:p>
    <w:p w14:paraId="76FC5570" w14:textId="20C59CE1" w:rsidR="000B0C7F" w:rsidRPr="00732EE7" w:rsidRDefault="000B0C7F" w:rsidP="00496E5F">
      <w:pPr>
        <w:spacing w:line="286" w:lineRule="auto"/>
        <w:rPr>
          <w:color w:val="auto"/>
          <w:sz w:val="24"/>
          <w:szCs w:val="24"/>
        </w:rPr>
      </w:pPr>
      <w:r w:rsidRPr="00732EE7">
        <w:rPr>
          <w:sz w:val="24"/>
          <w:szCs w:val="24"/>
        </w:rPr>
        <w:t>Set clear learning objectives, success criteria and appropriate challenges for each student, monitoring their progress and adapting t</w:t>
      </w:r>
      <w:r w:rsidR="00A35623">
        <w:rPr>
          <w:sz w:val="24"/>
          <w:szCs w:val="24"/>
        </w:rPr>
        <w:t>utoring</w:t>
      </w:r>
      <w:r w:rsidRPr="00732EE7">
        <w:rPr>
          <w:sz w:val="24"/>
          <w:szCs w:val="24"/>
        </w:rPr>
        <w:t xml:space="preserve"> accordingly.</w:t>
      </w:r>
    </w:p>
    <w:p w14:paraId="0F79EDEA" w14:textId="2FC90DCC" w:rsidR="009303F5" w:rsidRPr="00732EE7" w:rsidRDefault="009303F5" w:rsidP="00496E5F">
      <w:pPr>
        <w:spacing w:line="286" w:lineRule="auto"/>
        <w:rPr>
          <w:color w:val="auto"/>
          <w:sz w:val="24"/>
          <w:szCs w:val="24"/>
        </w:rPr>
      </w:pPr>
      <w:r w:rsidRPr="00732EE7">
        <w:rPr>
          <w:color w:val="auto"/>
          <w:sz w:val="24"/>
          <w:szCs w:val="24"/>
        </w:rPr>
        <w:t>Give students regular feedback</w:t>
      </w:r>
      <w:r w:rsidR="00A35623">
        <w:rPr>
          <w:color w:val="auto"/>
          <w:sz w:val="24"/>
          <w:szCs w:val="24"/>
        </w:rPr>
        <w:t xml:space="preserve"> and </w:t>
      </w:r>
      <w:r w:rsidRPr="00732EE7">
        <w:rPr>
          <w:color w:val="auto"/>
          <w:sz w:val="24"/>
          <w:szCs w:val="24"/>
        </w:rPr>
        <w:t xml:space="preserve">encourage </w:t>
      </w:r>
      <w:r w:rsidR="00A35623">
        <w:rPr>
          <w:color w:val="auto"/>
          <w:sz w:val="24"/>
          <w:szCs w:val="24"/>
        </w:rPr>
        <w:t>them</w:t>
      </w:r>
      <w:r w:rsidRPr="00732EE7">
        <w:rPr>
          <w:color w:val="auto"/>
          <w:sz w:val="24"/>
          <w:szCs w:val="24"/>
        </w:rPr>
        <w:t xml:space="preserve"> to respond to the feedback</w:t>
      </w:r>
      <w:r w:rsidR="00416C24" w:rsidRPr="00732EE7">
        <w:rPr>
          <w:color w:val="auto"/>
          <w:sz w:val="24"/>
          <w:szCs w:val="24"/>
        </w:rPr>
        <w:t>.</w:t>
      </w:r>
    </w:p>
    <w:p w14:paraId="33AB6C8A" w14:textId="77777777" w:rsidR="000B0C7F" w:rsidRPr="00732EE7" w:rsidRDefault="000B0C7F" w:rsidP="00496E5F">
      <w:pPr>
        <w:spacing w:line="286" w:lineRule="auto"/>
        <w:rPr>
          <w:sz w:val="24"/>
          <w:szCs w:val="24"/>
        </w:rPr>
      </w:pPr>
      <w:r w:rsidRPr="00732EE7">
        <w:rPr>
          <w:sz w:val="24"/>
          <w:szCs w:val="24"/>
        </w:rPr>
        <w:t>Maintain accurate records of student progress, attendance and attainment, reporting regularly to the Head of Department, teachers and parents/carers as appropriate.</w:t>
      </w:r>
    </w:p>
    <w:p w14:paraId="0F8CC264" w14:textId="77777777" w:rsidR="000B0C7F" w:rsidRPr="00732EE7" w:rsidRDefault="000B0C7F" w:rsidP="00416C24">
      <w:pPr>
        <w:spacing w:line="286" w:lineRule="auto"/>
        <w:rPr>
          <w:sz w:val="24"/>
          <w:szCs w:val="24"/>
        </w:rPr>
      </w:pPr>
      <w:r w:rsidRPr="00732EE7">
        <w:rPr>
          <w:sz w:val="24"/>
          <w:szCs w:val="24"/>
        </w:rPr>
        <w:t>Create a positive, inclusive and supportive learning environment that promotes high expectations of effort, behaviour and engagement.</w:t>
      </w:r>
    </w:p>
    <w:p w14:paraId="14B1EB90" w14:textId="1D3B85E7" w:rsidR="00416C24" w:rsidRPr="00732EE7" w:rsidRDefault="00416C24" w:rsidP="00416C24">
      <w:pPr>
        <w:spacing w:line="286" w:lineRule="auto"/>
        <w:rPr>
          <w:color w:val="auto"/>
          <w:sz w:val="24"/>
          <w:szCs w:val="24"/>
        </w:rPr>
      </w:pPr>
      <w:r w:rsidRPr="00732EE7">
        <w:rPr>
          <w:color w:val="auto"/>
          <w:sz w:val="24"/>
          <w:szCs w:val="24"/>
        </w:rPr>
        <w:t xml:space="preserve">Have clear rules and routines for behaviour in classrooms and establish a framework for discipline with a range of strategies, using praise, sanctions and rewards consistently and fairly, in accordance with the </w:t>
      </w:r>
      <w:r w:rsidR="0026217B" w:rsidRPr="00732EE7">
        <w:rPr>
          <w:color w:val="auto"/>
          <w:sz w:val="24"/>
          <w:szCs w:val="24"/>
        </w:rPr>
        <w:t>school</w:t>
      </w:r>
      <w:r w:rsidRPr="00732EE7">
        <w:rPr>
          <w:color w:val="auto"/>
          <w:sz w:val="24"/>
          <w:szCs w:val="24"/>
        </w:rPr>
        <w:t>’s Behaviour Policy.</w:t>
      </w:r>
    </w:p>
    <w:p w14:paraId="4E5D1028" w14:textId="77777777" w:rsidR="000B0C7F" w:rsidRPr="00732EE7" w:rsidRDefault="000B0C7F" w:rsidP="00496E5F">
      <w:pPr>
        <w:spacing w:line="286" w:lineRule="auto"/>
        <w:rPr>
          <w:sz w:val="24"/>
          <w:szCs w:val="24"/>
        </w:rPr>
      </w:pPr>
      <w:r w:rsidRPr="00732EE7">
        <w:rPr>
          <w:sz w:val="24"/>
          <w:szCs w:val="24"/>
        </w:rPr>
        <w:t>Work collaboratively with Learning Managers, Teaching Assistants and other support staff to ensure cohesive provision for all students.</w:t>
      </w:r>
    </w:p>
    <w:p w14:paraId="3582AD50" w14:textId="7D986FB8" w:rsidR="00876C92" w:rsidRPr="00732EE7" w:rsidRDefault="00876C92" w:rsidP="00496E5F">
      <w:pPr>
        <w:spacing w:line="286" w:lineRule="auto"/>
        <w:rPr>
          <w:color w:val="auto"/>
          <w:sz w:val="24"/>
          <w:szCs w:val="24"/>
        </w:rPr>
      </w:pPr>
      <w:r w:rsidRPr="00732EE7">
        <w:rPr>
          <w:color w:val="auto"/>
          <w:sz w:val="24"/>
          <w:szCs w:val="24"/>
        </w:rPr>
        <w:t xml:space="preserve">Act as a positive role model for </w:t>
      </w:r>
      <w:r w:rsidR="005D5027" w:rsidRPr="00732EE7">
        <w:rPr>
          <w:color w:val="auto"/>
          <w:sz w:val="24"/>
          <w:szCs w:val="24"/>
        </w:rPr>
        <w:t>student</w:t>
      </w:r>
      <w:r w:rsidRPr="00732EE7">
        <w:rPr>
          <w:color w:val="auto"/>
          <w:sz w:val="24"/>
          <w:szCs w:val="24"/>
        </w:rPr>
        <w:t xml:space="preserve">s, promoting appropriate behaviour for learning and encouraging good practice with regard to punctuality, attendance, </w:t>
      </w:r>
      <w:r w:rsidR="00416C24" w:rsidRPr="00732EE7">
        <w:rPr>
          <w:color w:val="auto"/>
          <w:sz w:val="24"/>
          <w:szCs w:val="24"/>
        </w:rPr>
        <w:t xml:space="preserve">dress, </w:t>
      </w:r>
      <w:r w:rsidRPr="00732EE7">
        <w:rPr>
          <w:color w:val="auto"/>
          <w:sz w:val="24"/>
          <w:szCs w:val="24"/>
        </w:rPr>
        <w:t>standards of work</w:t>
      </w:r>
      <w:r w:rsidR="005D5027" w:rsidRPr="00732EE7">
        <w:rPr>
          <w:color w:val="auto"/>
          <w:sz w:val="24"/>
          <w:szCs w:val="24"/>
        </w:rPr>
        <w:t>.</w:t>
      </w:r>
    </w:p>
    <w:p w14:paraId="04BA7A48" w14:textId="1C5DDBA7" w:rsidR="00876C92" w:rsidRPr="00732EE7" w:rsidRDefault="00876C92" w:rsidP="00496E5F">
      <w:pPr>
        <w:spacing w:line="286" w:lineRule="auto"/>
        <w:rPr>
          <w:color w:val="auto"/>
          <w:sz w:val="24"/>
          <w:szCs w:val="24"/>
        </w:rPr>
      </w:pPr>
      <w:r w:rsidRPr="00732EE7">
        <w:rPr>
          <w:color w:val="auto"/>
          <w:sz w:val="24"/>
          <w:szCs w:val="24"/>
        </w:rPr>
        <w:t xml:space="preserve">Be keenly aware of the responsibility for safeguarding children and alert pastoral and other staff to problems arising with individual </w:t>
      </w:r>
      <w:r w:rsidR="005D5027" w:rsidRPr="00732EE7">
        <w:rPr>
          <w:color w:val="auto"/>
          <w:sz w:val="24"/>
          <w:szCs w:val="24"/>
        </w:rPr>
        <w:t>student</w:t>
      </w:r>
      <w:r w:rsidRPr="00732EE7">
        <w:rPr>
          <w:color w:val="auto"/>
          <w:sz w:val="24"/>
          <w:szCs w:val="24"/>
        </w:rPr>
        <w:t>s</w:t>
      </w:r>
      <w:r w:rsidR="005D5027" w:rsidRPr="00732EE7">
        <w:rPr>
          <w:color w:val="auto"/>
          <w:sz w:val="24"/>
          <w:szCs w:val="24"/>
        </w:rPr>
        <w:t>.</w:t>
      </w:r>
    </w:p>
    <w:p w14:paraId="0D3FCE2A" w14:textId="7516645C" w:rsidR="00876C92" w:rsidRPr="00732EE7" w:rsidRDefault="00876C92" w:rsidP="00496E5F">
      <w:pPr>
        <w:spacing w:line="286" w:lineRule="auto"/>
        <w:rPr>
          <w:color w:val="auto"/>
          <w:sz w:val="24"/>
          <w:szCs w:val="24"/>
        </w:rPr>
      </w:pPr>
      <w:r w:rsidRPr="00732EE7">
        <w:rPr>
          <w:color w:val="auto"/>
          <w:sz w:val="24"/>
          <w:szCs w:val="24"/>
        </w:rPr>
        <w:t xml:space="preserve">Consistently demonstrate the positive attitudes, values and behaviour which are expected within the </w:t>
      </w:r>
      <w:r w:rsidR="0026217B" w:rsidRPr="00732EE7">
        <w:rPr>
          <w:color w:val="auto"/>
          <w:sz w:val="24"/>
          <w:szCs w:val="24"/>
        </w:rPr>
        <w:t>school</w:t>
      </w:r>
      <w:r w:rsidRPr="00732EE7">
        <w:rPr>
          <w:color w:val="auto"/>
          <w:sz w:val="24"/>
          <w:szCs w:val="24"/>
        </w:rPr>
        <w:t xml:space="preserve"> community based on mutual respect between students and staff</w:t>
      </w:r>
      <w:r w:rsidR="005D5027" w:rsidRPr="00732EE7">
        <w:rPr>
          <w:color w:val="auto"/>
          <w:sz w:val="24"/>
          <w:szCs w:val="24"/>
        </w:rPr>
        <w:t>.</w:t>
      </w:r>
    </w:p>
    <w:p w14:paraId="3799A2CC" w14:textId="0F95AF40" w:rsidR="00876C92" w:rsidRPr="00732EE7" w:rsidRDefault="00A35623" w:rsidP="00496E5F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D</w:t>
      </w:r>
      <w:r w:rsidR="00876C92" w:rsidRPr="00732EE7">
        <w:rPr>
          <w:color w:val="auto"/>
          <w:sz w:val="24"/>
          <w:szCs w:val="24"/>
        </w:rPr>
        <w:t>evelop effective professional relationships with colleagues, knowing how and when to draw on advice and specialist support</w:t>
      </w:r>
      <w:r w:rsidR="00732EE7">
        <w:rPr>
          <w:color w:val="auto"/>
          <w:sz w:val="24"/>
          <w:szCs w:val="24"/>
        </w:rPr>
        <w:t>.</w:t>
      </w:r>
    </w:p>
    <w:p w14:paraId="60BC4B64" w14:textId="77777777" w:rsidR="00732EE7" w:rsidRPr="00732EE7" w:rsidRDefault="00732EE7" w:rsidP="00496E5F">
      <w:pPr>
        <w:spacing w:line="286" w:lineRule="auto"/>
        <w:rPr>
          <w:sz w:val="24"/>
          <w:szCs w:val="24"/>
        </w:rPr>
      </w:pPr>
      <w:r w:rsidRPr="00732EE7">
        <w:rPr>
          <w:sz w:val="24"/>
          <w:szCs w:val="24"/>
        </w:rPr>
        <w:t>Keep up to date with developments in Maths education, intervention strategies and assessment methods.</w:t>
      </w:r>
    </w:p>
    <w:p w14:paraId="6B5A943B" w14:textId="5583B2B2" w:rsidR="00732EE7" w:rsidRPr="00732EE7" w:rsidRDefault="00876C92" w:rsidP="00496E5F">
      <w:pPr>
        <w:spacing w:line="286" w:lineRule="auto"/>
        <w:rPr>
          <w:sz w:val="24"/>
          <w:szCs w:val="24"/>
        </w:rPr>
      </w:pPr>
      <w:r w:rsidRPr="00732EE7">
        <w:rPr>
          <w:color w:val="auto"/>
          <w:sz w:val="24"/>
          <w:szCs w:val="24"/>
        </w:rPr>
        <w:t>T</w:t>
      </w:r>
      <w:r w:rsidR="00732EE7" w:rsidRPr="00732EE7">
        <w:rPr>
          <w:sz w:val="24"/>
          <w:szCs w:val="24"/>
        </w:rPr>
        <w:t>ake responsibility for improving own tutoring practice through reflection and engagement with feedback.</w:t>
      </w:r>
    </w:p>
    <w:p w14:paraId="3813A6F9" w14:textId="2312AACF" w:rsidR="00876C92" w:rsidRPr="00732EE7" w:rsidRDefault="00876C92" w:rsidP="00496E5F">
      <w:pPr>
        <w:spacing w:line="286" w:lineRule="auto"/>
        <w:rPr>
          <w:color w:val="auto"/>
          <w:sz w:val="24"/>
          <w:szCs w:val="24"/>
        </w:rPr>
      </w:pPr>
      <w:r w:rsidRPr="00732EE7">
        <w:rPr>
          <w:color w:val="auto"/>
          <w:sz w:val="24"/>
          <w:szCs w:val="24"/>
        </w:rPr>
        <w:t>Take reasonable care of own health and safety and that of others and informing relevant staff of any concerns</w:t>
      </w:r>
      <w:r w:rsidR="00732EE7">
        <w:rPr>
          <w:color w:val="auto"/>
          <w:sz w:val="24"/>
          <w:szCs w:val="24"/>
        </w:rPr>
        <w:t>.</w:t>
      </w:r>
    </w:p>
    <w:p w14:paraId="1D8D06AE" w14:textId="1E2F9BCC" w:rsidR="005D5027" w:rsidRPr="00732EE7" w:rsidRDefault="005D5027" w:rsidP="00496E5F">
      <w:pPr>
        <w:spacing w:line="286" w:lineRule="auto"/>
        <w:rPr>
          <w:color w:val="auto"/>
          <w:sz w:val="24"/>
          <w:szCs w:val="24"/>
        </w:rPr>
      </w:pPr>
      <w:r w:rsidRPr="00732EE7">
        <w:rPr>
          <w:color w:val="auto"/>
          <w:sz w:val="24"/>
          <w:szCs w:val="24"/>
        </w:rPr>
        <w:t xml:space="preserve">Supervise the use and care of the school building, fixtures and equipment by </w:t>
      </w:r>
      <w:r w:rsidR="00416C24" w:rsidRPr="00732EE7">
        <w:rPr>
          <w:color w:val="auto"/>
          <w:sz w:val="24"/>
          <w:szCs w:val="24"/>
        </w:rPr>
        <w:t>students</w:t>
      </w:r>
      <w:r w:rsidRPr="00732EE7">
        <w:rPr>
          <w:color w:val="auto"/>
          <w:sz w:val="24"/>
          <w:szCs w:val="24"/>
        </w:rPr>
        <w:t xml:space="preserve"> and to ensure their adherence to relevant health and safety regulations</w:t>
      </w:r>
      <w:r w:rsidR="00732EE7">
        <w:rPr>
          <w:color w:val="auto"/>
          <w:sz w:val="24"/>
          <w:szCs w:val="24"/>
        </w:rPr>
        <w:t>.</w:t>
      </w:r>
    </w:p>
    <w:p w14:paraId="6A94C266" w14:textId="46841E1A" w:rsidR="00E12DC0" w:rsidRPr="00732EE7" w:rsidRDefault="00086485" w:rsidP="00496E5F">
      <w:pPr>
        <w:spacing w:line="286" w:lineRule="auto"/>
        <w:rPr>
          <w:sz w:val="24"/>
          <w:szCs w:val="24"/>
        </w:rPr>
      </w:pPr>
      <w:r w:rsidRPr="00732EE7">
        <w:rPr>
          <w:color w:val="auto"/>
          <w:sz w:val="24"/>
          <w:szCs w:val="24"/>
        </w:rPr>
        <w:t xml:space="preserve">Operate at all times within </w:t>
      </w:r>
      <w:r w:rsidR="00244C15" w:rsidRPr="00732EE7">
        <w:rPr>
          <w:color w:val="auto"/>
          <w:sz w:val="24"/>
          <w:szCs w:val="24"/>
        </w:rPr>
        <w:t>the policies and procedures of the Trust</w:t>
      </w:r>
      <w:r w:rsidRPr="00732EE7">
        <w:rPr>
          <w:color w:val="auto"/>
          <w:sz w:val="24"/>
          <w:szCs w:val="24"/>
        </w:rPr>
        <w:t>.</w:t>
      </w:r>
    </w:p>
    <w:p w14:paraId="6F5E2BE1" w14:textId="77777777" w:rsidR="00086485" w:rsidRDefault="00086485">
      <w:pPr>
        <w:spacing w:after="160" w:line="259" w:lineRule="auto"/>
      </w:pPr>
    </w:p>
    <w:p w14:paraId="5E494C7E" w14:textId="7382A8DE" w:rsidR="00086485" w:rsidRDefault="00086485">
      <w:pPr>
        <w:spacing w:after="160" w:line="259" w:lineRule="auto"/>
        <w:rPr>
          <w:i/>
          <w:iCs/>
          <w:sz w:val="24"/>
          <w:szCs w:val="24"/>
        </w:rPr>
      </w:pPr>
      <w:r w:rsidRPr="00086485">
        <w:rPr>
          <w:i/>
          <w:iCs/>
          <w:sz w:val="24"/>
          <w:szCs w:val="24"/>
        </w:rPr>
        <w:t xml:space="preserve">Notwithstanding the detail in this job description, the jobholder will undertake such work as may be determined by the </w:t>
      </w:r>
      <w:r w:rsidR="0026217B">
        <w:rPr>
          <w:i/>
          <w:iCs/>
          <w:sz w:val="24"/>
          <w:szCs w:val="24"/>
        </w:rPr>
        <w:t>Headteacher</w:t>
      </w:r>
      <w:r w:rsidRPr="00086485">
        <w:rPr>
          <w:i/>
          <w:iCs/>
          <w:sz w:val="24"/>
          <w:szCs w:val="24"/>
        </w:rPr>
        <w:t xml:space="preserve"> from time to time, up to or at a level consistent with the</w:t>
      </w:r>
      <w:r>
        <w:rPr>
          <w:i/>
          <w:iCs/>
          <w:sz w:val="24"/>
          <w:szCs w:val="24"/>
        </w:rPr>
        <w:t xml:space="preserve"> main</w:t>
      </w:r>
      <w:r w:rsidRPr="00086485">
        <w:rPr>
          <w:i/>
          <w:iCs/>
          <w:sz w:val="24"/>
          <w:szCs w:val="24"/>
        </w:rPr>
        <w:t xml:space="preserve"> responsibilities of the job</w:t>
      </w:r>
      <w:r>
        <w:rPr>
          <w:i/>
          <w:iCs/>
          <w:sz w:val="24"/>
          <w:szCs w:val="24"/>
        </w:rPr>
        <w:br w:type="page"/>
      </w:r>
    </w:p>
    <w:p w14:paraId="4C855EA2" w14:textId="77777777" w:rsidR="009E1305" w:rsidRDefault="009E1305" w:rsidP="009E1305">
      <w:pPr>
        <w:sectPr w:rsidR="009E1305" w:rsidSect="009303F5">
          <w:headerReference w:type="default" r:id="rId7"/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2BB63D1F" w14:textId="55CF6DFA" w:rsidR="009E1305" w:rsidRPr="009E1305" w:rsidRDefault="009E1305" w:rsidP="009E1305">
      <w:pPr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</w:pPr>
      <w:r w:rsidRPr="009E1305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lastRenderedPageBreak/>
        <w:t>Person Specification</w:t>
      </w:r>
      <w:r w:rsidR="00A2559C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 xml:space="preserve"> – Intervention Tutor (Maths)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103"/>
        <w:gridCol w:w="4961"/>
        <w:gridCol w:w="2445"/>
      </w:tblGrid>
      <w:tr w:rsidR="009E1305" w:rsidRPr="00496E5F" w14:paraId="382859B6" w14:textId="77777777" w:rsidTr="00A35623">
        <w:tc>
          <w:tcPr>
            <w:tcW w:w="2405" w:type="dxa"/>
            <w:shd w:val="clear" w:color="auto" w:fill="A6A6A6" w:themeFill="background1" w:themeFillShade="A6"/>
          </w:tcPr>
          <w:p w14:paraId="7E9F10F2" w14:textId="5FBA4C7A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Criteria</w:t>
            </w:r>
          </w:p>
        </w:tc>
        <w:tc>
          <w:tcPr>
            <w:tcW w:w="5103" w:type="dxa"/>
            <w:shd w:val="clear" w:color="auto" w:fill="A6A6A6" w:themeFill="background1" w:themeFillShade="A6"/>
          </w:tcPr>
          <w:p w14:paraId="375A1FCE" w14:textId="40E25E08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4961" w:type="dxa"/>
            <w:shd w:val="clear" w:color="auto" w:fill="A6A6A6" w:themeFill="background1" w:themeFillShade="A6"/>
          </w:tcPr>
          <w:p w14:paraId="17830079" w14:textId="44981C5E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  <w:tc>
          <w:tcPr>
            <w:tcW w:w="2445" w:type="dxa"/>
            <w:shd w:val="clear" w:color="auto" w:fill="A6A6A6" w:themeFill="background1" w:themeFillShade="A6"/>
          </w:tcPr>
          <w:p w14:paraId="17B5E53F" w14:textId="35690132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Method of Assessment</w:t>
            </w:r>
          </w:p>
        </w:tc>
      </w:tr>
      <w:tr w:rsidR="009E1305" w:rsidRPr="007D5E83" w14:paraId="710ADA90" w14:textId="77777777" w:rsidTr="00A35623">
        <w:tc>
          <w:tcPr>
            <w:tcW w:w="2405" w:type="dxa"/>
          </w:tcPr>
          <w:p w14:paraId="7F065AF4" w14:textId="2F6988FF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Qualifications and training</w:t>
            </w:r>
          </w:p>
        </w:tc>
        <w:tc>
          <w:tcPr>
            <w:tcW w:w="5103" w:type="dxa"/>
          </w:tcPr>
          <w:p w14:paraId="31DC398E" w14:textId="46B60558" w:rsidR="009E1305" w:rsidRPr="007D5E83" w:rsidRDefault="00A35623" w:rsidP="00A3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GCSE in Maths at Level 5 or above</w:t>
            </w:r>
            <w:r w:rsidR="009E1305" w:rsidRPr="007D5E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898BA40" w14:textId="44066CA9" w:rsidR="007D5E83" w:rsidRPr="007D5E83" w:rsidRDefault="00A35623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Qualified Teacher Status</w:t>
            </w:r>
            <w:r>
              <w:rPr>
                <w:sz w:val="24"/>
                <w:szCs w:val="24"/>
              </w:rPr>
              <w:t xml:space="preserve"> or tutoring qualification </w:t>
            </w:r>
          </w:p>
        </w:tc>
        <w:tc>
          <w:tcPr>
            <w:tcW w:w="2445" w:type="dxa"/>
          </w:tcPr>
          <w:p w14:paraId="462E15E5" w14:textId="05DC3FE8" w:rsidR="009E1305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</w:t>
            </w:r>
          </w:p>
        </w:tc>
      </w:tr>
      <w:tr w:rsidR="009E1305" w:rsidRPr="007D5E83" w14:paraId="051F8342" w14:textId="77777777" w:rsidTr="00A35623">
        <w:tc>
          <w:tcPr>
            <w:tcW w:w="2405" w:type="dxa"/>
          </w:tcPr>
          <w:p w14:paraId="486FC77D" w14:textId="4849B413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Experience</w:t>
            </w:r>
          </w:p>
        </w:tc>
        <w:tc>
          <w:tcPr>
            <w:tcW w:w="5103" w:type="dxa"/>
          </w:tcPr>
          <w:p w14:paraId="0344E5F3" w14:textId="40B610A4" w:rsidR="00606686" w:rsidRPr="007D5E83" w:rsidRDefault="00A35623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in an education setting</w:t>
            </w:r>
          </w:p>
        </w:tc>
        <w:tc>
          <w:tcPr>
            <w:tcW w:w="4961" w:type="dxa"/>
          </w:tcPr>
          <w:p w14:paraId="05363F19" w14:textId="1768DDB7" w:rsidR="00A35623" w:rsidRPr="007D5E83" w:rsidRDefault="00A35623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Maths up to GCSE</w:t>
            </w:r>
          </w:p>
        </w:tc>
        <w:tc>
          <w:tcPr>
            <w:tcW w:w="2445" w:type="dxa"/>
          </w:tcPr>
          <w:p w14:paraId="67AD011A" w14:textId="77777777" w:rsidR="009E1305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0D1F4ED2" w14:textId="070F84F0" w:rsidR="004232E1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9E1305" w:rsidRPr="007D5E83" w14:paraId="42C2D686" w14:textId="77777777" w:rsidTr="00A35623">
        <w:tc>
          <w:tcPr>
            <w:tcW w:w="2405" w:type="dxa"/>
          </w:tcPr>
          <w:p w14:paraId="24FB2F4E" w14:textId="372435EB" w:rsidR="009E1305" w:rsidRPr="007D5E83" w:rsidRDefault="007D5E83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="009E1305" w:rsidRPr="007D5E83">
              <w:rPr>
                <w:sz w:val="24"/>
                <w:szCs w:val="24"/>
              </w:rPr>
              <w:t>Skills &amp; Knowledge</w:t>
            </w:r>
          </w:p>
        </w:tc>
        <w:tc>
          <w:tcPr>
            <w:tcW w:w="5103" w:type="dxa"/>
          </w:tcPr>
          <w:p w14:paraId="75D1D453" w14:textId="0DCB6BAB" w:rsidR="00A35623" w:rsidRPr="00CF7F1D" w:rsidRDefault="00A35623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level of subject knowledge (Maths)</w:t>
            </w:r>
          </w:p>
          <w:p w14:paraId="4CB45D1B" w14:textId="77777777" w:rsidR="004232E1" w:rsidRPr="00FE5FB5" w:rsidRDefault="004232E1" w:rsidP="004232E1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>Ability to respond to feedback, reflect on and develop own professional practice</w:t>
            </w:r>
          </w:p>
          <w:p w14:paraId="3AFFA588" w14:textId="77060F8C" w:rsidR="00CC2D69" w:rsidRPr="00FE5FB5" w:rsidRDefault="00A35623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  <w:r w:rsidR="00CC2D69" w:rsidRPr="00FE5FB5">
              <w:rPr>
                <w:sz w:val="24"/>
                <w:szCs w:val="24"/>
              </w:rPr>
              <w:t xml:space="preserve"> written and </w:t>
            </w:r>
            <w:r w:rsidR="003E7D80" w:rsidRPr="00FE5FB5">
              <w:rPr>
                <w:sz w:val="24"/>
                <w:szCs w:val="24"/>
              </w:rPr>
              <w:t xml:space="preserve">verbal </w:t>
            </w:r>
            <w:r w:rsidR="00CC2D69" w:rsidRPr="00FE5FB5">
              <w:rPr>
                <w:sz w:val="24"/>
                <w:szCs w:val="24"/>
              </w:rPr>
              <w:t>communication skills</w:t>
            </w:r>
          </w:p>
          <w:p w14:paraId="3B827465" w14:textId="63540C64" w:rsidR="00CC2D69" w:rsidRPr="00FE5FB5" w:rsidRDefault="00CC2D69" w:rsidP="009E1305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>Understands and acts o</w:t>
            </w:r>
            <w:r w:rsidR="004232E1" w:rsidRPr="00FE5FB5">
              <w:rPr>
                <w:sz w:val="24"/>
                <w:szCs w:val="24"/>
              </w:rPr>
              <w:t>n</w:t>
            </w:r>
            <w:r w:rsidRPr="00FE5FB5">
              <w:rPr>
                <w:sz w:val="24"/>
                <w:szCs w:val="24"/>
              </w:rPr>
              <w:t xml:space="preserve"> responsibility for the safeguarding and welfare of students</w:t>
            </w:r>
          </w:p>
          <w:p w14:paraId="53529C57" w14:textId="55F71807" w:rsidR="00CC2D69" w:rsidRPr="00FE5FB5" w:rsidRDefault="00CC2D69" w:rsidP="009E1305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>Maintains appropriate professional boundaries with students and parents</w:t>
            </w:r>
          </w:p>
        </w:tc>
        <w:tc>
          <w:tcPr>
            <w:tcW w:w="4961" w:type="dxa"/>
          </w:tcPr>
          <w:p w14:paraId="5C6CB41B" w14:textId="77777777" w:rsidR="00A35623" w:rsidRDefault="00A35623" w:rsidP="00A3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knowledge of current Maths secondary curriculum</w:t>
            </w:r>
          </w:p>
          <w:p w14:paraId="23449E78" w14:textId="51464C9B" w:rsidR="00051FDE" w:rsidRPr="007D5E83" w:rsidRDefault="00A35623" w:rsidP="00A35623">
            <w:pPr>
              <w:rPr>
                <w:sz w:val="24"/>
                <w:szCs w:val="24"/>
              </w:rPr>
            </w:pPr>
            <w:r w:rsidRPr="00CF7F1D">
              <w:rPr>
                <w:sz w:val="24"/>
                <w:szCs w:val="24"/>
              </w:rPr>
              <w:t>Strong behaviour management skills.</w:t>
            </w:r>
          </w:p>
        </w:tc>
        <w:tc>
          <w:tcPr>
            <w:tcW w:w="2445" w:type="dxa"/>
          </w:tcPr>
          <w:p w14:paraId="3FA9BD5D" w14:textId="77777777" w:rsidR="009E1305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0F69096C" w14:textId="77777777" w:rsidR="004232E1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Interview/Assessment,</w:t>
            </w:r>
          </w:p>
          <w:p w14:paraId="1A80301F" w14:textId="5C0A1400" w:rsidR="004232E1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9E1305" w:rsidRPr="007D5E83" w14:paraId="2E10AED7" w14:textId="77777777" w:rsidTr="00A35623">
        <w:tc>
          <w:tcPr>
            <w:tcW w:w="2405" w:type="dxa"/>
          </w:tcPr>
          <w:p w14:paraId="47ACB489" w14:textId="4B50E15E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Personal attributes</w:t>
            </w:r>
          </w:p>
        </w:tc>
        <w:tc>
          <w:tcPr>
            <w:tcW w:w="5103" w:type="dxa"/>
          </w:tcPr>
          <w:p w14:paraId="0EA98F5A" w14:textId="0C2BE21A" w:rsidR="00CC2D69" w:rsidRPr="00FE5FB5" w:rsidRDefault="00CC2D69" w:rsidP="00CC2D69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>Ability to inspire and motivate students</w:t>
            </w:r>
          </w:p>
          <w:p w14:paraId="7FAA5F8F" w14:textId="7DBF92FF" w:rsidR="00CC2D69" w:rsidRPr="00FE5FB5" w:rsidRDefault="00CC2D69" w:rsidP="009E1305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>A positive role model of professional practice and conduct to others</w:t>
            </w:r>
          </w:p>
          <w:p w14:paraId="1EEB28E4" w14:textId="41ADC54A" w:rsidR="00CC2D69" w:rsidRPr="00FE5FB5" w:rsidRDefault="00CC2D69" w:rsidP="00CC2D69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>Ability to work effectively as part of a team</w:t>
            </w:r>
          </w:p>
          <w:p w14:paraId="4D8A4D0E" w14:textId="73CD7B5C" w:rsidR="00CC2D69" w:rsidRPr="00FE5FB5" w:rsidRDefault="00CC2D69" w:rsidP="009E1305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t>Punctual and reliable</w:t>
            </w:r>
          </w:p>
          <w:p w14:paraId="4796CE26" w14:textId="201B83EB" w:rsidR="004232E1" w:rsidRPr="00FE5FB5" w:rsidRDefault="004232E1" w:rsidP="009E1305">
            <w:pPr>
              <w:rPr>
                <w:sz w:val="24"/>
                <w:szCs w:val="24"/>
              </w:rPr>
            </w:pPr>
            <w:r w:rsidRPr="00FE5FB5">
              <w:rPr>
                <w:sz w:val="24"/>
                <w:szCs w:val="24"/>
              </w:rPr>
              <w:lastRenderedPageBreak/>
              <w:t>Suitability to work with children</w:t>
            </w:r>
          </w:p>
        </w:tc>
        <w:tc>
          <w:tcPr>
            <w:tcW w:w="4961" w:type="dxa"/>
          </w:tcPr>
          <w:p w14:paraId="7F6F7499" w14:textId="77777777" w:rsidR="009E1305" w:rsidRPr="007D5E83" w:rsidRDefault="009E1305" w:rsidP="009E1305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50BBB1B7" w14:textId="77777777" w:rsidR="004232E1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51F7FA45" w14:textId="77777777" w:rsidR="009E1305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Interview/Assessment,</w:t>
            </w:r>
          </w:p>
          <w:p w14:paraId="71D907E4" w14:textId="0E92F33D" w:rsidR="004232E1" w:rsidRPr="007D5E83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</w:tbl>
    <w:p w14:paraId="7FBCBED6" w14:textId="77777777" w:rsidR="009E1305" w:rsidRDefault="009E1305" w:rsidP="009E1305"/>
    <w:sectPr w:rsidR="009E1305" w:rsidSect="009E1305">
      <w:pgSz w:w="16838" w:h="11906" w:orient="landscape"/>
      <w:pgMar w:top="1247" w:right="907" w:bottom="124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64" w14:textId="77777777" w:rsidR="00DA0F85" w:rsidRDefault="00DA0F85" w:rsidP="00DA0F85">
      <w:pPr>
        <w:spacing w:after="0" w:line="240" w:lineRule="auto"/>
      </w:pPr>
      <w:r>
        <w:separator/>
      </w:r>
    </w:p>
  </w:endnote>
  <w:endnote w:type="continuationSeparator" w:id="0">
    <w:p w14:paraId="05B9898D" w14:textId="77777777" w:rsidR="00DA0F85" w:rsidRDefault="00DA0F85" w:rsidP="00DA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9855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0EADC" w14:textId="28B07344" w:rsidR="00DA0F85" w:rsidRDefault="00DA0F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5A6F52" w14:textId="77777777" w:rsidR="00DA0F85" w:rsidRDefault="00DA0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DA531" w14:textId="77777777" w:rsidR="00DA0F85" w:rsidRDefault="00DA0F85" w:rsidP="00DA0F85">
      <w:pPr>
        <w:spacing w:after="0" w:line="240" w:lineRule="auto"/>
      </w:pPr>
      <w:r>
        <w:separator/>
      </w:r>
    </w:p>
  </w:footnote>
  <w:footnote w:type="continuationSeparator" w:id="0">
    <w:p w14:paraId="2574E037" w14:textId="77777777" w:rsidR="00DA0F85" w:rsidRDefault="00DA0F85" w:rsidP="00DA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147B" w14:textId="104402B9" w:rsidR="00DA0F85" w:rsidRDefault="00DA0F85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8240" behindDoc="0" locked="0" layoutInCell="1" allowOverlap="1" wp14:anchorId="4DDF968C" wp14:editId="1F1ABFB4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3602990" cy="30359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30359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AC4"/>
    <w:multiLevelType w:val="hybridMultilevel"/>
    <w:tmpl w:val="9E3A89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70B8"/>
    <w:multiLevelType w:val="hybridMultilevel"/>
    <w:tmpl w:val="1932FC18"/>
    <w:lvl w:ilvl="0" w:tplc="198ECD20"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9C50691"/>
    <w:multiLevelType w:val="hybridMultilevel"/>
    <w:tmpl w:val="357A06E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0A49A4"/>
    <w:multiLevelType w:val="hybridMultilevel"/>
    <w:tmpl w:val="B950D3C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5346F6"/>
    <w:multiLevelType w:val="hybridMultilevel"/>
    <w:tmpl w:val="2EA0F8A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756C3B"/>
    <w:multiLevelType w:val="hybridMultilevel"/>
    <w:tmpl w:val="BF8CF51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950904"/>
    <w:multiLevelType w:val="hybridMultilevel"/>
    <w:tmpl w:val="2C3C88B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9D4C23"/>
    <w:multiLevelType w:val="hybridMultilevel"/>
    <w:tmpl w:val="4A064D06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C4073"/>
    <w:multiLevelType w:val="hybridMultilevel"/>
    <w:tmpl w:val="8B0A750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0F74E7"/>
    <w:multiLevelType w:val="hybridMultilevel"/>
    <w:tmpl w:val="4836CE6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D4846"/>
    <w:multiLevelType w:val="hybridMultilevel"/>
    <w:tmpl w:val="71985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823CD1"/>
    <w:multiLevelType w:val="hybridMultilevel"/>
    <w:tmpl w:val="CFE8820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73999"/>
    <w:multiLevelType w:val="hybridMultilevel"/>
    <w:tmpl w:val="BA0C082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6D2022"/>
    <w:multiLevelType w:val="hybridMultilevel"/>
    <w:tmpl w:val="01461DC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C6D1F"/>
    <w:multiLevelType w:val="hybridMultilevel"/>
    <w:tmpl w:val="1EBA41B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7F285C"/>
    <w:multiLevelType w:val="hybridMultilevel"/>
    <w:tmpl w:val="000C43B2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0996719">
    <w:abstractNumId w:val="10"/>
  </w:num>
  <w:num w:numId="2" w16cid:durableId="340935236">
    <w:abstractNumId w:val="15"/>
  </w:num>
  <w:num w:numId="3" w16cid:durableId="177697314">
    <w:abstractNumId w:val="11"/>
  </w:num>
  <w:num w:numId="4" w16cid:durableId="16004269">
    <w:abstractNumId w:val="1"/>
  </w:num>
  <w:num w:numId="5" w16cid:durableId="1751925618">
    <w:abstractNumId w:val="7"/>
  </w:num>
  <w:num w:numId="6" w16cid:durableId="186871330">
    <w:abstractNumId w:val="13"/>
  </w:num>
  <w:num w:numId="7" w16cid:durableId="1421025319">
    <w:abstractNumId w:val="8"/>
  </w:num>
  <w:num w:numId="8" w16cid:durableId="312563622">
    <w:abstractNumId w:val="5"/>
  </w:num>
  <w:num w:numId="9" w16cid:durableId="237717950">
    <w:abstractNumId w:val="6"/>
  </w:num>
  <w:num w:numId="10" w16cid:durableId="1964532404">
    <w:abstractNumId w:val="9"/>
  </w:num>
  <w:num w:numId="11" w16cid:durableId="1558128924">
    <w:abstractNumId w:val="14"/>
  </w:num>
  <w:num w:numId="12" w16cid:durableId="1380476903">
    <w:abstractNumId w:val="3"/>
  </w:num>
  <w:num w:numId="13" w16cid:durableId="246576652">
    <w:abstractNumId w:val="2"/>
  </w:num>
  <w:num w:numId="14" w16cid:durableId="444470014">
    <w:abstractNumId w:val="12"/>
  </w:num>
  <w:num w:numId="15" w16cid:durableId="405734835">
    <w:abstractNumId w:val="4"/>
  </w:num>
  <w:num w:numId="16" w16cid:durableId="184956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C0"/>
    <w:rsid w:val="00051FDE"/>
    <w:rsid w:val="00086485"/>
    <w:rsid w:val="000B0C7F"/>
    <w:rsid w:val="00164498"/>
    <w:rsid w:val="0021722C"/>
    <w:rsid w:val="00244C15"/>
    <w:rsid w:val="00260321"/>
    <w:rsid w:val="0026217B"/>
    <w:rsid w:val="002979B3"/>
    <w:rsid w:val="002A7A2F"/>
    <w:rsid w:val="003B2E10"/>
    <w:rsid w:val="003C052C"/>
    <w:rsid w:val="003E7D80"/>
    <w:rsid w:val="00404590"/>
    <w:rsid w:val="00416C24"/>
    <w:rsid w:val="004232E1"/>
    <w:rsid w:val="00496E5F"/>
    <w:rsid w:val="005D5027"/>
    <w:rsid w:val="00606686"/>
    <w:rsid w:val="006266F9"/>
    <w:rsid w:val="006C14F8"/>
    <w:rsid w:val="0070556C"/>
    <w:rsid w:val="00732EE7"/>
    <w:rsid w:val="007D5E83"/>
    <w:rsid w:val="00876C92"/>
    <w:rsid w:val="00887064"/>
    <w:rsid w:val="008F3FF3"/>
    <w:rsid w:val="00901374"/>
    <w:rsid w:val="009303F5"/>
    <w:rsid w:val="009C6723"/>
    <w:rsid w:val="009E1305"/>
    <w:rsid w:val="00A2559C"/>
    <w:rsid w:val="00A3408E"/>
    <w:rsid w:val="00A35623"/>
    <w:rsid w:val="00A72471"/>
    <w:rsid w:val="00AD1625"/>
    <w:rsid w:val="00AE4409"/>
    <w:rsid w:val="00B35206"/>
    <w:rsid w:val="00CC2D69"/>
    <w:rsid w:val="00CC7A85"/>
    <w:rsid w:val="00CC7B0E"/>
    <w:rsid w:val="00CF7F1D"/>
    <w:rsid w:val="00DA0F85"/>
    <w:rsid w:val="00DD40C4"/>
    <w:rsid w:val="00E12DC0"/>
    <w:rsid w:val="00F4417C"/>
    <w:rsid w:val="00F649BF"/>
    <w:rsid w:val="00F86CFE"/>
    <w:rsid w:val="00FA2922"/>
    <w:rsid w:val="00FA77C2"/>
    <w:rsid w:val="00FD0212"/>
    <w:rsid w:val="00FD5A2F"/>
    <w:rsid w:val="00FD6125"/>
    <w:rsid w:val="00FE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4F6E618"/>
  <w15:chartTrackingRefBased/>
  <w15:docId w15:val="{2F4D99BF-814C-4BC4-8A6E-440698B9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C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E12DC0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C0"/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BodyText">
    <w:name w:val="Body Text"/>
    <w:link w:val="BodyTextChar"/>
    <w:uiPriority w:val="99"/>
    <w:semiHidden/>
    <w:unhideWhenUsed/>
    <w:rsid w:val="00E12DC0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2DC0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9E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Strong">
    <w:name w:val="Strong"/>
    <w:basedOn w:val="DefaultParagraphFont"/>
    <w:uiPriority w:val="22"/>
    <w:qFormat/>
    <w:rsid w:val="000B0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3554</Characters>
  <Application>Microsoft Office Word</Application>
  <DocSecurity>4</DocSecurity>
  <Lines>89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Crawford</dc:creator>
  <cp:keywords/>
  <dc:description/>
  <cp:lastModifiedBy>Jessica Reddish</cp:lastModifiedBy>
  <cp:revision>2</cp:revision>
  <cp:lastPrinted>2024-01-15T08:53:00Z</cp:lastPrinted>
  <dcterms:created xsi:type="dcterms:W3CDTF">2025-11-21T09:24:00Z</dcterms:created>
  <dcterms:modified xsi:type="dcterms:W3CDTF">2025-11-21T09:24:00Z</dcterms:modified>
</cp:coreProperties>
</file>