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63CA6" w14:textId="579D815B" w:rsidR="00C01279" w:rsidRDefault="00264F0B">
      <w:r>
        <w:rPr>
          <w:rFonts w:ascii="Times New Roman" w:hAnsi="Times New Roman"/>
          <w:noProof/>
        </w:rPr>
        <w:drawing>
          <wp:anchor distT="36576" distB="36576" distL="36576" distR="36576" simplePos="0" relativeHeight="251659264" behindDoc="0" locked="0" layoutInCell="1" allowOverlap="1" wp14:anchorId="50786F1A" wp14:editId="374B19A1">
            <wp:simplePos x="0" y="0"/>
            <wp:positionH relativeFrom="column">
              <wp:posOffset>0</wp:posOffset>
            </wp:positionH>
            <wp:positionV relativeFrom="paragraph">
              <wp:posOffset>36830</wp:posOffset>
            </wp:positionV>
            <wp:extent cx="6059305" cy="1502875"/>
            <wp:effectExtent l="0" t="0" r="0" b="2540"/>
            <wp:wrapNone/>
            <wp:docPr id="229130901" name="Picture 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130901" name="Picture 4" descr="A close-up of a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9305" cy="15028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D900F13" w14:textId="0F35C9D0" w:rsidR="00713484" w:rsidRDefault="00713484"/>
    <w:p w14:paraId="5927F062" w14:textId="77777777" w:rsidR="00713484" w:rsidRDefault="00713484"/>
    <w:p w14:paraId="0F2BD668" w14:textId="1D43E274" w:rsidR="00713484" w:rsidRDefault="00713484"/>
    <w:p w14:paraId="66EB101B" w14:textId="77777777" w:rsidR="00264F0B" w:rsidRDefault="00264F0B">
      <w:pPr>
        <w:rPr>
          <w:sz w:val="48"/>
          <w:szCs w:val="48"/>
        </w:rPr>
      </w:pPr>
    </w:p>
    <w:tbl>
      <w:tblPr>
        <w:tblStyle w:val="TableGrid"/>
        <w:tblW w:w="0" w:type="auto"/>
        <w:tblLook w:val="04A0" w:firstRow="1" w:lastRow="0" w:firstColumn="1" w:lastColumn="0" w:noHBand="0" w:noVBand="1"/>
      </w:tblPr>
      <w:tblGrid>
        <w:gridCol w:w="10456"/>
      </w:tblGrid>
      <w:tr w:rsidR="00E56039" w14:paraId="26B0CD3D" w14:textId="77777777" w:rsidTr="00EA4BFF">
        <w:tc>
          <w:tcPr>
            <w:tcW w:w="10456" w:type="dxa"/>
            <w:shd w:val="clear" w:color="auto" w:fill="0A2F41" w:themeFill="accent1" w:themeFillShade="80"/>
            <w:vAlign w:val="center"/>
          </w:tcPr>
          <w:p w14:paraId="2E274E7C" w14:textId="72BF45DB" w:rsidR="00E56039" w:rsidRPr="00264F0B" w:rsidRDefault="00E56039" w:rsidP="00EA4BFF">
            <w:pPr>
              <w:jc w:val="center"/>
              <w:rPr>
                <w:rFonts w:ascii="Calibri" w:hAnsi="Calibri" w:cs="Calibri"/>
                <w:b/>
                <w:bCs/>
                <w:sz w:val="96"/>
                <w:szCs w:val="96"/>
              </w:rPr>
            </w:pPr>
            <w:r w:rsidRPr="00264F0B">
              <w:rPr>
                <w:rFonts w:ascii="Calibri" w:hAnsi="Calibri" w:cs="Calibri"/>
                <w:b/>
                <w:bCs/>
                <w:sz w:val="96"/>
                <w:szCs w:val="96"/>
              </w:rPr>
              <w:t>Sports Coach</w:t>
            </w:r>
          </w:p>
          <w:p w14:paraId="6027CF63" w14:textId="237BC4E2" w:rsidR="00EA4BFF" w:rsidRPr="00264F0B" w:rsidRDefault="00E56039" w:rsidP="00587E73">
            <w:pPr>
              <w:jc w:val="center"/>
              <w:rPr>
                <w:rFonts w:ascii="Calibri" w:hAnsi="Calibri" w:cs="Calibri"/>
                <w:b/>
                <w:bCs/>
                <w:sz w:val="24"/>
                <w:szCs w:val="24"/>
              </w:rPr>
            </w:pPr>
            <w:r w:rsidRPr="00264F0B">
              <w:rPr>
                <w:rFonts w:ascii="Calibri" w:hAnsi="Calibri" w:cs="Calibri"/>
                <w:b/>
                <w:bCs/>
                <w:sz w:val="24"/>
                <w:szCs w:val="24"/>
              </w:rPr>
              <w:t>To start September 202</w:t>
            </w:r>
            <w:r w:rsidR="00264F0B" w:rsidRPr="00264F0B">
              <w:rPr>
                <w:rFonts w:ascii="Calibri" w:hAnsi="Calibri" w:cs="Calibri"/>
                <w:b/>
                <w:bCs/>
                <w:sz w:val="24"/>
                <w:szCs w:val="24"/>
              </w:rPr>
              <w:t>6</w:t>
            </w:r>
          </w:p>
          <w:p w14:paraId="448379B4" w14:textId="77777777" w:rsidR="00060D43" w:rsidRPr="00264F0B" w:rsidRDefault="00060D43" w:rsidP="00587E73">
            <w:pPr>
              <w:jc w:val="center"/>
              <w:rPr>
                <w:rFonts w:ascii="Calibri" w:hAnsi="Calibri" w:cs="Calibri"/>
                <w:b/>
                <w:bCs/>
                <w:sz w:val="24"/>
                <w:szCs w:val="24"/>
              </w:rPr>
            </w:pPr>
          </w:p>
          <w:p w14:paraId="5BC35D42" w14:textId="77777777" w:rsidR="00264F0B" w:rsidRPr="00264F0B" w:rsidRDefault="00327C2B" w:rsidP="00264F0B">
            <w:pPr>
              <w:jc w:val="center"/>
              <w:rPr>
                <w:rFonts w:ascii="Calibri" w:hAnsi="Calibri" w:cs="Calibri"/>
                <w:b/>
                <w:bCs/>
                <w:sz w:val="24"/>
                <w:szCs w:val="24"/>
              </w:rPr>
            </w:pPr>
            <w:r w:rsidRPr="00264F0B">
              <w:rPr>
                <w:rFonts w:ascii="Calibri" w:hAnsi="Calibri" w:cs="Calibri"/>
                <w:b/>
                <w:bCs/>
                <w:sz w:val="24"/>
                <w:szCs w:val="24"/>
              </w:rPr>
              <w:t xml:space="preserve">Salary – </w:t>
            </w:r>
            <w:r w:rsidR="00264F0B" w:rsidRPr="00264F0B">
              <w:rPr>
                <w:rFonts w:ascii="Calibri" w:hAnsi="Calibri" w:cs="Calibri"/>
                <w:b/>
                <w:bCs/>
                <w:sz w:val="24"/>
                <w:szCs w:val="24"/>
              </w:rPr>
              <w:t>Band 2 SCP 7</w:t>
            </w:r>
            <w:r w:rsidRPr="00264F0B">
              <w:rPr>
                <w:rFonts w:ascii="Calibri" w:hAnsi="Calibri" w:cs="Calibri"/>
                <w:b/>
                <w:bCs/>
                <w:sz w:val="24"/>
                <w:szCs w:val="24"/>
              </w:rPr>
              <w:t xml:space="preserve">; </w:t>
            </w:r>
            <w:r w:rsidR="00264F0B" w:rsidRPr="00264F0B">
              <w:rPr>
                <w:rFonts w:ascii="Calibri" w:hAnsi="Calibri" w:cs="Calibri"/>
                <w:b/>
                <w:bCs/>
                <w:sz w:val="24"/>
                <w:szCs w:val="24"/>
              </w:rPr>
              <w:t xml:space="preserve">32.5 hours per week; </w:t>
            </w:r>
          </w:p>
          <w:p w14:paraId="5060A543" w14:textId="70DD876A" w:rsidR="00587E73" w:rsidRPr="00587E73" w:rsidRDefault="00264F0B" w:rsidP="00264F0B">
            <w:pPr>
              <w:jc w:val="center"/>
              <w:rPr>
                <w:rFonts w:asciiTheme="majorHAnsi" w:hAnsiTheme="majorHAnsi"/>
                <w:sz w:val="24"/>
                <w:szCs w:val="24"/>
              </w:rPr>
            </w:pPr>
            <w:r w:rsidRPr="00264F0B">
              <w:rPr>
                <w:rFonts w:ascii="Calibri" w:hAnsi="Calibri" w:cs="Calibri"/>
                <w:b/>
                <w:bCs/>
                <w:sz w:val="24"/>
                <w:szCs w:val="24"/>
              </w:rPr>
              <w:t>Term Time + INSET Days</w:t>
            </w:r>
          </w:p>
        </w:tc>
      </w:tr>
    </w:tbl>
    <w:p w14:paraId="186743CA" w14:textId="4950F235" w:rsidR="00E56039" w:rsidRDefault="00E56039">
      <w:pPr>
        <w:rPr>
          <w:noProof/>
        </w:rPr>
      </w:pPr>
    </w:p>
    <w:p w14:paraId="68431389" w14:textId="405FECB8" w:rsidR="00264F0B" w:rsidRDefault="00264F0B">
      <w:pPr>
        <w:rPr>
          <w:sz w:val="48"/>
          <w:szCs w:val="48"/>
        </w:rPr>
      </w:pPr>
      <w:r>
        <w:rPr>
          <w:noProof/>
        </w:rPr>
        <w:drawing>
          <wp:inline distT="0" distB="0" distL="0" distR="0" wp14:anchorId="3B0919EC" wp14:editId="6AC1E2D2">
            <wp:extent cx="6678706" cy="4454172"/>
            <wp:effectExtent l="0" t="0" r="8255" b="3810"/>
            <wp:docPr id="357232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93821" cy="4464253"/>
                    </a:xfrm>
                    <a:prstGeom prst="rect">
                      <a:avLst/>
                    </a:prstGeom>
                    <a:noFill/>
                    <a:ln>
                      <a:noFill/>
                    </a:ln>
                  </pic:spPr>
                </pic:pic>
              </a:graphicData>
            </a:graphic>
          </wp:inline>
        </w:drawing>
      </w:r>
    </w:p>
    <w:p w14:paraId="4D24BA8F" w14:textId="5F6F2017" w:rsidR="00C022C3" w:rsidRPr="00C022C3" w:rsidRDefault="00C022C3" w:rsidP="00264F0B">
      <w:pPr>
        <w:rPr>
          <w:noProof/>
          <w:lang w:eastAsia="en-GB"/>
        </w:rPr>
      </w:pPr>
      <w:r>
        <w:rPr>
          <w:noProof/>
          <w:lang w:eastAsia="en-GB"/>
        </w:rPr>
        <w:t xml:space="preserve">     </w:t>
      </w:r>
      <w:r>
        <w:rPr>
          <w:noProof/>
          <w:lang w:eastAsia="en-GB"/>
        </w:rPr>
        <w:drawing>
          <wp:inline distT="0" distB="0" distL="0" distR="0" wp14:anchorId="40A099F4" wp14:editId="77A46F14">
            <wp:extent cx="761119" cy="362800"/>
            <wp:effectExtent l="0" t="0" r="1270" b="0"/>
            <wp:docPr id="3" name="Picture 3" descr="Birmingham Diocesan Multi-Academy Trust - Birmingham Diocesan Multi-Academy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rmingham Diocesan Multi-Academy Trust - Birmingham Diocesan Multi-Academy  Tru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2800" cy="392201"/>
                    </a:xfrm>
                    <a:prstGeom prst="rect">
                      <a:avLst/>
                    </a:prstGeom>
                    <a:noFill/>
                    <a:ln>
                      <a:noFill/>
                    </a:ln>
                  </pic:spPr>
                </pic:pic>
              </a:graphicData>
            </a:graphic>
          </wp:inline>
        </w:drawing>
      </w:r>
      <w:r>
        <w:rPr>
          <w:noProof/>
          <w:lang w:eastAsia="en-GB"/>
        </w:rPr>
        <w:t xml:space="preserve">                    </w:t>
      </w:r>
    </w:p>
    <w:p w14:paraId="61067A90" w14:textId="452EFA6E" w:rsidR="00713484" w:rsidRDefault="00713484" w:rsidP="00713484">
      <w:pPr>
        <w:rPr>
          <w:b/>
          <w:bCs/>
        </w:rPr>
      </w:pPr>
    </w:p>
    <w:p w14:paraId="3719B06A" w14:textId="77777777" w:rsidR="00264F0B" w:rsidRDefault="00264F0B" w:rsidP="00713484">
      <w:pPr>
        <w:rPr>
          <w:b/>
          <w:bCs/>
        </w:rPr>
      </w:pPr>
    </w:p>
    <w:p w14:paraId="703DB6FA" w14:textId="77777777" w:rsidR="00264F0B" w:rsidRDefault="00264F0B" w:rsidP="00713484">
      <w:pPr>
        <w:rPr>
          <w:b/>
          <w:bCs/>
        </w:rPr>
      </w:pPr>
    </w:p>
    <w:p w14:paraId="43C41609" w14:textId="77777777" w:rsidR="00264F0B" w:rsidRDefault="00264F0B" w:rsidP="00713484">
      <w:pPr>
        <w:rPr>
          <w:b/>
          <w:bCs/>
        </w:rPr>
      </w:pPr>
    </w:p>
    <w:tbl>
      <w:tblPr>
        <w:tblStyle w:val="TableGrid"/>
        <w:tblW w:w="0" w:type="auto"/>
        <w:tblLook w:val="04A0" w:firstRow="1" w:lastRow="0" w:firstColumn="1" w:lastColumn="0" w:noHBand="0" w:noVBand="1"/>
      </w:tblPr>
      <w:tblGrid>
        <w:gridCol w:w="10456"/>
      </w:tblGrid>
      <w:tr w:rsidR="00EA4BFF" w:rsidRPr="00E56039" w14:paraId="247FF8C1" w14:textId="77777777" w:rsidTr="008773D9">
        <w:tc>
          <w:tcPr>
            <w:tcW w:w="10456" w:type="dxa"/>
            <w:tcBorders>
              <w:top w:val="single" w:sz="4" w:space="0" w:color="auto"/>
              <w:left w:val="nil"/>
              <w:bottom w:val="single" w:sz="4" w:space="0" w:color="auto"/>
              <w:right w:val="nil"/>
            </w:tcBorders>
          </w:tcPr>
          <w:p w14:paraId="69C77929" w14:textId="38D5D21D" w:rsidR="00EA4BFF" w:rsidRPr="00E56039" w:rsidRDefault="00EA4BFF" w:rsidP="008773D9">
            <w:pPr>
              <w:rPr>
                <w:b/>
                <w:bCs/>
                <w:sz w:val="24"/>
                <w:szCs w:val="24"/>
              </w:rPr>
            </w:pPr>
            <w:r>
              <w:rPr>
                <w:b/>
                <w:bCs/>
                <w:sz w:val="24"/>
                <w:szCs w:val="24"/>
              </w:rPr>
              <w:lastRenderedPageBreak/>
              <w:t>Welcome</w:t>
            </w:r>
            <w:r w:rsidRPr="00E56039">
              <w:rPr>
                <w:b/>
                <w:bCs/>
                <w:sz w:val="24"/>
                <w:szCs w:val="24"/>
              </w:rPr>
              <w:t xml:space="preserve"> </w:t>
            </w:r>
          </w:p>
        </w:tc>
      </w:tr>
    </w:tbl>
    <w:p w14:paraId="47E20C58" w14:textId="77777777" w:rsidR="00EA4BFF" w:rsidRDefault="00EA4BFF" w:rsidP="00713484">
      <w:pPr>
        <w:rPr>
          <w:b/>
          <w:bCs/>
        </w:rPr>
      </w:pPr>
    </w:p>
    <w:p w14:paraId="45463188" w14:textId="77777777" w:rsidR="007D1C9F" w:rsidRPr="007D1C9F" w:rsidRDefault="007D1C9F" w:rsidP="007D1C9F">
      <w:pPr>
        <w:rPr>
          <w:sz w:val="24"/>
          <w:szCs w:val="24"/>
        </w:rPr>
      </w:pPr>
      <w:r w:rsidRPr="007D1C9F">
        <w:rPr>
          <w:b/>
          <w:bCs/>
          <w:sz w:val="24"/>
          <w:szCs w:val="24"/>
        </w:rPr>
        <w:t>A warm welcome to Holy Trinity Church of England Primary Academy, Handsworth</w:t>
      </w:r>
    </w:p>
    <w:p w14:paraId="30E6F8D0" w14:textId="77777777" w:rsidR="007D1C9F" w:rsidRPr="007D1C9F" w:rsidRDefault="007D1C9F" w:rsidP="007D1C9F">
      <w:pPr>
        <w:rPr>
          <w:sz w:val="24"/>
          <w:szCs w:val="24"/>
        </w:rPr>
      </w:pPr>
      <w:r w:rsidRPr="007D1C9F">
        <w:rPr>
          <w:sz w:val="24"/>
          <w:szCs w:val="24"/>
        </w:rPr>
        <w:t>I warmly welcome you to Holy Trinity Church of England Primary Academy – a school living out its Christian character in a genuine way and where every child is known, valued and cared for.</w:t>
      </w:r>
    </w:p>
    <w:p w14:paraId="27E40534" w14:textId="77777777" w:rsidR="007D1C9F" w:rsidRPr="007D1C9F" w:rsidRDefault="007D1C9F" w:rsidP="007D1C9F">
      <w:pPr>
        <w:rPr>
          <w:sz w:val="24"/>
          <w:szCs w:val="24"/>
        </w:rPr>
      </w:pPr>
      <w:r w:rsidRPr="007D1C9F">
        <w:rPr>
          <w:sz w:val="24"/>
          <w:szCs w:val="24"/>
        </w:rPr>
        <w:t>Proudly positioned on Handsworth’s northern fringe, our school is built on the values of </w:t>
      </w:r>
      <w:r w:rsidRPr="007D1C9F">
        <w:rPr>
          <w:b/>
          <w:bCs/>
          <w:sz w:val="24"/>
          <w:szCs w:val="24"/>
        </w:rPr>
        <w:t>Community, Aspiration, Respect,</w:t>
      </w:r>
      <w:r w:rsidRPr="007D1C9F">
        <w:rPr>
          <w:sz w:val="24"/>
          <w:szCs w:val="24"/>
        </w:rPr>
        <w:t> and </w:t>
      </w:r>
      <w:r w:rsidRPr="007D1C9F">
        <w:rPr>
          <w:b/>
          <w:bCs/>
          <w:sz w:val="24"/>
          <w:szCs w:val="24"/>
        </w:rPr>
        <w:t>Excellence</w:t>
      </w:r>
      <w:r w:rsidRPr="007D1C9F">
        <w:rPr>
          <w:sz w:val="24"/>
          <w:szCs w:val="24"/>
        </w:rPr>
        <w:t xml:space="preserve">. These are not just words on a wall—they shape every decision we make, every lesson we teach, and every relationship we build. We are proud to serve a community with such a rich </w:t>
      </w:r>
      <w:proofErr w:type="gramStart"/>
      <w:r w:rsidRPr="007D1C9F">
        <w:rPr>
          <w:sz w:val="24"/>
          <w:szCs w:val="24"/>
        </w:rPr>
        <w:t>history</w:t>
      </w:r>
      <w:proofErr w:type="gramEnd"/>
      <w:r w:rsidRPr="007D1C9F">
        <w:rPr>
          <w:sz w:val="24"/>
          <w:szCs w:val="24"/>
        </w:rPr>
        <w:t xml:space="preserve"> and we celebrate the unique strengths and stories that each child and their families </w:t>
      </w:r>
      <w:proofErr w:type="gramStart"/>
      <w:r w:rsidRPr="007D1C9F">
        <w:rPr>
          <w:sz w:val="24"/>
          <w:szCs w:val="24"/>
        </w:rPr>
        <w:t>brings</w:t>
      </w:r>
      <w:proofErr w:type="gramEnd"/>
      <w:r w:rsidRPr="007D1C9F">
        <w:rPr>
          <w:sz w:val="24"/>
          <w:szCs w:val="24"/>
        </w:rPr>
        <w:t>.</w:t>
      </w:r>
    </w:p>
    <w:p w14:paraId="71A853DC" w14:textId="77777777" w:rsidR="007D1C9F" w:rsidRPr="007D1C9F" w:rsidRDefault="007D1C9F" w:rsidP="007D1C9F">
      <w:pPr>
        <w:rPr>
          <w:sz w:val="24"/>
          <w:szCs w:val="24"/>
        </w:rPr>
      </w:pPr>
      <w:r w:rsidRPr="007D1C9F">
        <w:rPr>
          <w:sz w:val="24"/>
          <w:szCs w:val="24"/>
        </w:rPr>
        <w:t>Holy Trinity is a haven and refuge for our children – a place of ambition and care.</w:t>
      </w:r>
    </w:p>
    <w:p w14:paraId="61A6130F" w14:textId="77777777" w:rsidR="007D1C9F" w:rsidRPr="007D1C9F" w:rsidRDefault="007D1C9F" w:rsidP="007D1C9F">
      <w:pPr>
        <w:rPr>
          <w:sz w:val="24"/>
          <w:szCs w:val="24"/>
        </w:rPr>
      </w:pPr>
      <w:r w:rsidRPr="007D1C9F">
        <w:rPr>
          <w:sz w:val="24"/>
          <w:szCs w:val="24"/>
        </w:rPr>
        <w:t>As of September 2025, Holy Trinity has embraced a journey of growth and renewal, shaped by a clear vision and a strong sense of purpose. I am proud to be the Headteacher of this school; where pupils are inspired to learn and staff are united in their commitment to making a difference. Guided by our </w:t>
      </w:r>
      <w:r w:rsidRPr="007D1C9F">
        <w:rPr>
          <w:b/>
          <w:bCs/>
          <w:sz w:val="24"/>
          <w:szCs w:val="24"/>
        </w:rPr>
        <w:t>Latin motto </w:t>
      </w:r>
      <w:r w:rsidRPr="007D1C9F">
        <w:rPr>
          <w:b/>
          <w:bCs/>
          <w:i/>
          <w:iCs/>
          <w:sz w:val="24"/>
          <w:szCs w:val="24"/>
        </w:rPr>
        <w:t xml:space="preserve">cura </w:t>
      </w:r>
      <w:proofErr w:type="spellStart"/>
      <w:r w:rsidRPr="007D1C9F">
        <w:rPr>
          <w:b/>
          <w:bCs/>
          <w:i/>
          <w:iCs/>
          <w:sz w:val="24"/>
          <w:szCs w:val="24"/>
        </w:rPr>
        <w:t>personalis</w:t>
      </w:r>
      <w:proofErr w:type="spellEnd"/>
      <w:r w:rsidRPr="007D1C9F">
        <w:rPr>
          <w:sz w:val="24"/>
          <w:szCs w:val="24"/>
        </w:rPr>
        <w:t> —</w:t>
      </w:r>
      <w:r w:rsidRPr="007D1C9F">
        <w:rPr>
          <w:b/>
          <w:bCs/>
          <w:sz w:val="24"/>
          <w:szCs w:val="24"/>
        </w:rPr>
        <w:t>care for the whole person</w:t>
      </w:r>
      <w:r w:rsidRPr="007D1C9F">
        <w:rPr>
          <w:sz w:val="24"/>
          <w:szCs w:val="24"/>
        </w:rPr>
        <w:t>— we are committed to nurturing every aspect of a child’s development: intellectual, emotional, social, and spiritual. Our curriculum is ambitious and inclusive, designed to spark curiosity, deepen understanding, and prepare pupils to flourish in a changing world. At Holy Trinity, we place our families and wider community at the heart of everything we do, working together to build a culture of excellence and care.</w:t>
      </w:r>
    </w:p>
    <w:p w14:paraId="3B361545" w14:textId="77777777" w:rsidR="007D1C9F" w:rsidRPr="007D1C9F" w:rsidRDefault="007D1C9F" w:rsidP="007D1C9F">
      <w:pPr>
        <w:rPr>
          <w:sz w:val="24"/>
          <w:szCs w:val="24"/>
        </w:rPr>
      </w:pPr>
      <w:r w:rsidRPr="007D1C9F">
        <w:rPr>
          <w:sz w:val="24"/>
          <w:szCs w:val="24"/>
        </w:rPr>
        <w:t>We know that children learn best when they feel safe, supported, and challenged. That’s why we work in partnership with families, staff, and the wider community to create a culture of high expectations and compassionate care. Whether through creative learning, leadership opportunities, or acts of kindness, our pupils learn to live out our values every day.</w:t>
      </w:r>
    </w:p>
    <w:p w14:paraId="24DAC458" w14:textId="77777777" w:rsidR="007D1C9F" w:rsidRPr="007D1C9F" w:rsidRDefault="007D1C9F" w:rsidP="007D1C9F">
      <w:pPr>
        <w:rPr>
          <w:sz w:val="24"/>
          <w:szCs w:val="24"/>
        </w:rPr>
      </w:pPr>
      <w:r w:rsidRPr="007D1C9F">
        <w:rPr>
          <w:sz w:val="24"/>
          <w:szCs w:val="24"/>
        </w:rPr>
        <w:t>As Headteacher, my guiding purpose is clear: to ensure that children growing up in the inner city have access to a high-quality education—so that their future is not limited or defined by their postcode. This belief shapes every decision that my team and I make. We believe every child deserves the same high expectations, care, and opportunities—regardless of background or postcode. At Holy Trinity, this isn’t just a philosophy; it’s a promise. Our commitment to equity and excellence is woven into everything we do and is upheld by every member of our team. We challenge ourselves daily to ensure that no child is left behind, and that every decision reflects our unwavering belief in their potential.</w:t>
      </w:r>
    </w:p>
    <w:p w14:paraId="77AB3A5C" w14:textId="77777777" w:rsidR="007D1C9F" w:rsidRPr="007D1C9F" w:rsidRDefault="007D1C9F" w:rsidP="007D1C9F">
      <w:pPr>
        <w:rPr>
          <w:sz w:val="24"/>
          <w:szCs w:val="24"/>
        </w:rPr>
      </w:pPr>
      <w:r w:rsidRPr="007D1C9F">
        <w:rPr>
          <w:sz w:val="24"/>
          <w:szCs w:val="24"/>
        </w:rPr>
        <w:t>It is with open arms that we welcome all visitors to experience what our children and their families experience on a daily basis—the energy, warmth, and excellence that define Holy Trinity Primary Academy—and the exciting journey ahead for every child who walks through our doors.</w:t>
      </w:r>
    </w:p>
    <w:p w14:paraId="7EEAC5D1" w14:textId="77777777" w:rsidR="007D1C9F" w:rsidRPr="007D1C9F" w:rsidRDefault="007D1C9F" w:rsidP="007D1C9F">
      <w:pPr>
        <w:rPr>
          <w:sz w:val="24"/>
          <w:szCs w:val="24"/>
        </w:rPr>
      </w:pPr>
      <w:r w:rsidRPr="007D1C9F">
        <w:rPr>
          <w:sz w:val="24"/>
          <w:szCs w:val="24"/>
        </w:rPr>
        <w:t>This is Handsworth. This is the Holy Trinity way.</w:t>
      </w:r>
    </w:p>
    <w:p w14:paraId="722E5404" w14:textId="30E1C8F3" w:rsidR="00EA4BFF" w:rsidRPr="007D1C9F" w:rsidRDefault="00264F0B" w:rsidP="00713484">
      <w:pPr>
        <w:rPr>
          <w:b/>
          <w:bCs/>
        </w:rPr>
      </w:pPr>
      <w:r w:rsidRPr="007D1C9F">
        <w:rPr>
          <w:b/>
          <w:bCs/>
        </w:rPr>
        <w:t>Daniel Martin</w:t>
      </w:r>
    </w:p>
    <w:p w14:paraId="279081AD" w14:textId="6C3B1729" w:rsidR="00EA4BFF" w:rsidRDefault="00EA4BFF" w:rsidP="00713484">
      <w:r w:rsidRPr="00EA4BFF">
        <w:t xml:space="preserve">Headteacher </w:t>
      </w:r>
    </w:p>
    <w:p w14:paraId="0C110EC3" w14:textId="77777777" w:rsidR="00EA4BFF" w:rsidRDefault="00EA4BFF" w:rsidP="00713484"/>
    <w:p w14:paraId="170C9279" w14:textId="77777777" w:rsidR="007D1C9F" w:rsidRDefault="007D1C9F" w:rsidP="00713484"/>
    <w:p w14:paraId="5B09EF4B" w14:textId="77777777" w:rsidR="007D1C9F" w:rsidRDefault="007D1C9F" w:rsidP="00713484"/>
    <w:p w14:paraId="27887F05" w14:textId="77777777" w:rsidR="007D1C9F" w:rsidRDefault="007D1C9F" w:rsidP="00713484"/>
    <w:p w14:paraId="01938F0C" w14:textId="77777777" w:rsidR="007D1C9F" w:rsidRPr="00EA4BFF" w:rsidRDefault="007D1C9F" w:rsidP="00713484"/>
    <w:tbl>
      <w:tblPr>
        <w:tblStyle w:val="TableGrid"/>
        <w:tblW w:w="0" w:type="auto"/>
        <w:tblLook w:val="04A0" w:firstRow="1" w:lastRow="0" w:firstColumn="1" w:lastColumn="0" w:noHBand="0" w:noVBand="1"/>
      </w:tblPr>
      <w:tblGrid>
        <w:gridCol w:w="10456"/>
      </w:tblGrid>
      <w:tr w:rsidR="00713484" w:rsidRPr="00E56039" w14:paraId="34F91397" w14:textId="77777777" w:rsidTr="008773D9">
        <w:tc>
          <w:tcPr>
            <w:tcW w:w="10456" w:type="dxa"/>
            <w:tcBorders>
              <w:top w:val="single" w:sz="4" w:space="0" w:color="auto"/>
              <w:left w:val="nil"/>
              <w:bottom w:val="single" w:sz="4" w:space="0" w:color="auto"/>
              <w:right w:val="nil"/>
            </w:tcBorders>
          </w:tcPr>
          <w:p w14:paraId="0EF3AB23" w14:textId="54D8CA13" w:rsidR="00713484" w:rsidRPr="00E56039" w:rsidRDefault="00713484" w:rsidP="008773D9">
            <w:pPr>
              <w:rPr>
                <w:b/>
                <w:bCs/>
                <w:sz w:val="24"/>
                <w:szCs w:val="24"/>
              </w:rPr>
            </w:pPr>
            <w:r w:rsidRPr="00E56039">
              <w:rPr>
                <w:b/>
                <w:bCs/>
                <w:sz w:val="24"/>
                <w:szCs w:val="24"/>
              </w:rPr>
              <w:lastRenderedPageBreak/>
              <w:t xml:space="preserve">About </w:t>
            </w:r>
            <w:r w:rsidR="00264F0B">
              <w:rPr>
                <w:b/>
                <w:bCs/>
                <w:sz w:val="24"/>
                <w:szCs w:val="24"/>
              </w:rPr>
              <w:t>Holy Trinity</w:t>
            </w:r>
            <w:r w:rsidRPr="00E56039">
              <w:rPr>
                <w:b/>
                <w:bCs/>
                <w:sz w:val="24"/>
                <w:szCs w:val="24"/>
              </w:rPr>
              <w:t xml:space="preserve"> </w:t>
            </w:r>
          </w:p>
        </w:tc>
      </w:tr>
    </w:tbl>
    <w:p w14:paraId="52715255" w14:textId="77777777" w:rsidR="00713484" w:rsidRPr="00E56039" w:rsidRDefault="00713484" w:rsidP="00713484">
      <w:pPr>
        <w:spacing w:after="0"/>
        <w:rPr>
          <w:sz w:val="24"/>
          <w:szCs w:val="24"/>
        </w:rPr>
      </w:pPr>
    </w:p>
    <w:p w14:paraId="05816E5D" w14:textId="6AFFD0C5" w:rsidR="00E56039" w:rsidRPr="00E56039" w:rsidRDefault="00E56039" w:rsidP="00713484">
      <w:pPr>
        <w:rPr>
          <w:sz w:val="24"/>
          <w:szCs w:val="24"/>
        </w:rPr>
      </w:pPr>
      <w:r w:rsidRPr="00E56039">
        <w:rPr>
          <w:b/>
          <w:bCs/>
          <w:sz w:val="24"/>
          <w:szCs w:val="24"/>
        </w:rPr>
        <w:t>Vision:</w:t>
      </w:r>
      <w:r w:rsidRPr="00E56039">
        <w:rPr>
          <w:sz w:val="24"/>
          <w:szCs w:val="24"/>
        </w:rPr>
        <w:t xml:space="preserve"> To </w:t>
      </w:r>
      <w:r w:rsidR="007D1C9F">
        <w:rPr>
          <w:sz w:val="24"/>
          <w:szCs w:val="24"/>
        </w:rPr>
        <w:t>reflect the heart of God by showing compassion and caring for all.</w:t>
      </w:r>
    </w:p>
    <w:p w14:paraId="13115A18" w14:textId="78F05619" w:rsidR="00E56039" w:rsidRPr="00E56039" w:rsidRDefault="00E56039" w:rsidP="00713484">
      <w:pPr>
        <w:rPr>
          <w:sz w:val="24"/>
          <w:szCs w:val="24"/>
        </w:rPr>
      </w:pPr>
      <w:r w:rsidRPr="00E56039">
        <w:rPr>
          <w:b/>
          <w:bCs/>
          <w:sz w:val="24"/>
          <w:szCs w:val="24"/>
        </w:rPr>
        <w:t>Values:</w:t>
      </w:r>
      <w:r w:rsidRPr="00E56039">
        <w:rPr>
          <w:sz w:val="24"/>
          <w:szCs w:val="24"/>
        </w:rPr>
        <w:t xml:space="preserve"> Community, Aspiration, </w:t>
      </w:r>
      <w:r w:rsidR="007D1C9F">
        <w:rPr>
          <w:sz w:val="24"/>
          <w:szCs w:val="24"/>
        </w:rPr>
        <w:t>Respect</w:t>
      </w:r>
      <w:r w:rsidRPr="00E56039">
        <w:rPr>
          <w:sz w:val="24"/>
          <w:szCs w:val="24"/>
        </w:rPr>
        <w:t xml:space="preserve"> and </w:t>
      </w:r>
      <w:r w:rsidR="007D1C9F">
        <w:rPr>
          <w:sz w:val="24"/>
          <w:szCs w:val="24"/>
        </w:rPr>
        <w:t>Excellence</w:t>
      </w:r>
      <w:r w:rsidRPr="00E56039">
        <w:rPr>
          <w:sz w:val="24"/>
          <w:szCs w:val="24"/>
        </w:rPr>
        <w:t xml:space="preserve"> </w:t>
      </w:r>
    </w:p>
    <w:p w14:paraId="4A20F1CA" w14:textId="39D95635" w:rsidR="007D1C9F" w:rsidRPr="007D1C9F" w:rsidRDefault="007D1C9F" w:rsidP="007D1C9F">
      <w:pPr>
        <w:rPr>
          <w:sz w:val="24"/>
          <w:szCs w:val="24"/>
        </w:rPr>
      </w:pPr>
      <w:r w:rsidRPr="007D1C9F">
        <w:rPr>
          <w:sz w:val="24"/>
          <w:szCs w:val="24"/>
        </w:rPr>
        <w:t xml:space="preserve">At Holy Trinity Church of England Primary Academy, we believe every child deserves to be known, valued, and cared for. Rooted in our Christian ethos and guided by our Latin motto cura </w:t>
      </w:r>
      <w:proofErr w:type="spellStart"/>
      <w:r w:rsidRPr="007D1C9F">
        <w:rPr>
          <w:sz w:val="24"/>
          <w:szCs w:val="24"/>
        </w:rPr>
        <w:t>personalis</w:t>
      </w:r>
      <w:proofErr w:type="spellEnd"/>
      <w:r w:rsidRPr="007D1C9F">
        <w:rPr>
          <w:sz w:val="24"/>
          <w:szCs w:val="24"/>
        </w:rPr>
        <w:t>—care for the whole person—we are seeking a passionate and dedicated Teaching Assistant to join our journey of excellence, equity, and renewal.</w:t>
      </w:r>
    </w:p>
    <w:p w14:paraId="6458B309" w14:textId="77777777" w:rsidR="007D1C9F" w:rsidRPr="007D1C9F" w:rsidRDefault="007D1C9F" w:rsidP="007D1C9F">
      <w:pPr>
        <w:rPr>
          <w:sz w:val="24"/>
          <w:szCs w:val="24"/>
        </w:rPr>
      </w:pPr>
      <w:r w:rsidRPr="007D1C9F">
        <w:rPr>
          <w:sz w:val="24"/>
          <w:szCs w:val="24"/>
        </w:rPr>
        <w:t>Situated on the northern fringe of Handsworth, our school is a place of ambition and refuge. We serve a vibrant community with pride, celebrating the unique stories and strengths of every child and family. Our values—Community, Aspiration, Respect, and Excellence—are not just words; they shape every lesson, every interaction, and every decision.</w:t>
      </w:r>
    </w:p>
    <w:p w14:paraId="3A25FC05" w14:textId="36548AAC" w:rsidR="00E56039" w:rsidRDefault="00E56039" w:rsidP="007D1C9F">
      <w:pPr>
        <w:rPr>
          <w:sz w:val="24"/>
          <w:szCs w:val="24"/>
        </w:rPr>
      </w:pPr>
      <w:r w:rsidRPr="00E56039">
        <w:rPr>
          <w:b/>
          <w:bCs/>
          <w:sz w:val="24"/>
          <w:szCs w:val="24"/>
        </w:rPr>
        <w:t>Handsworth:</w:t>
      </w:r>
      <w:r w:rsidRPr="00E56039">
        <w:rPr>
          <w:sz w:val="24"/>
          <w:szCs w:val="24"/>
        </w:rPr>
        <w:t xml:space="preserve"> Handsworth, located in the northwest of Birmingham, is a vibrant and diverse community known for its rich cultural heritage and strong sense of identity. Historically an industrial heartland, Handsworth has evolved into a thriving area with significant South Asian, African and African-Caribbean heritage, contributing to its dynamic cultural landscape. The community is characterised by its lively atmosphere, with bustling markets, diverse eateries, and numerous cultural festivals that celebrate its multicultural roots. Despite facing challenges similar to other inner-city Birmingham communities, the resilience and unity of Handsworth's residents continue to drive positive change and foster a supportive environment for all.</w:t>
      </w:r>
    </w:p>
    <w:p w14:paraId="697CC320" w14:textId="77777777" w:rsidR="00A035AD" w:rsidRDefault="00A035AD" w:rsidP="00713484"/>
    <w:tbl>
      <w:tblPr>
        <w:tblStyle w:val="TableGrid"/>
        <w:tblW w:w="0" w:type="auto"/>
        <w:tblLook w:val="04A0" w:firstRow="1" w:lastRow="0" w:firstColumn="1" w:lastColumn="0" w:noHBand="0" w:noVBand="1"/>
      </w:tblPr>
      <w:tblGrid>
        <w:gridCol w:w="10456"/>
      </w:tblGrid>
      <w:tr w:rsidR="00A035AD" w:rsidRPr="00E56039" w14:paraId="5F0340DD" w14:textId="77777777" w:rsidTr="0072253D">
        <w:tc>
          <w:tcPr>
            <w:tcW w:w="10456" w:type="dxa"/>
            <w:tcBorders>
              <w:top w:val="single" w:sz="4" w:space="0" w:color="auto"/>
              <w:left w:val="nil"/>
              <w:bottom w:val="single" w:sz="4" w:space="0" w:color="auto"/>
              <w:right w:val="nil"/>
            </w:tcBorders>
          </w:tcPr>
          <w:p w14:paraId="1885C5D5" w14:textId="5DE4A5D9" w:rsidR="00A035AD" w:rsidRPr="00E56039" w:rsidRDefault="00A035AD" w:rsidP="0072253D">
            <w:pPr>
              <w:rPr>
                <w:b/>
                <w:bCs/>
                <w:sz w:val="24"/>
                <w:szCs w:val="24"/>
              </w:rPr>
            </w:pPr>
            <w:r>
              <w:rPr>
                <w:b/>
                <w:bCs/>
                <w:sz w:val="24"/>
                <w:szCs w:val="24"/>
              </w:rPr>
              <w:t xml:space="preserve">About Birmingham Diocesan Multi-Academy Trust (BDMAT) </w:t>
            </w:r>
            <w:r w:rsidRPr="00E56039">
              <w:rPr>
                <w:b/>
                <w:bCs/>
                <w:sz w:val="24"/>
                <w:szCs w:val="24"/>
              </w:rPr>
              <w:t xml:space="preserve"> </w:t>
            </w:r>
          </w:p>
        </w:tc>
      </w:tr>
    </w:tbl>
    <w:p w14:paraId="0FDC7BCB" w14:textId="77777777" w:rsidR="00A035AD" w:rsidRDefault="00A035AD" w:rsidP="00713484"/>
    <w:p w14:paraId="7F66DF8E" w14:textId="129B8DA9" w:rsidR="00A035AD" w:rsidRPr="00A035AD" w:rsidRDefault="00A035AD" w:rsidP="00713484">
      <w:pPr>
        <w:rPr>
          <w:sz w:val="24"/>
          <w:szCs w:val="24"/>
        </w:rPr>
      </w:pPr>
      <w:r w:rsidRPr="00A035AD">
        <w:rPr>
          <w:sz w:val="24"/>
          <w:szCs w:val="24"/>
        </w:rPr>
        <w:t>The Birmingham Diocesan Multi-Academy Trust (BDMAT) is a collaborative network of schools in Birmingham, dedicated to providing high-quality education within a supportive and inclusive</w:t>
      </w:r>
      <w:r>
        <w:rPr>
          <w:sz w:val="24"/>
          <w:szCs w:val="24"/>
        </w:rPr>
        <w:t xml:space="preserve"> Christian ethos</w:t>
      </w:r>
      <w:r w:rsidRPr="00A035AD">
        <w:rPr>
          <w:sz w:val="24"/>
          <w:szCs w:val="24"/>
        </w:rPr>
        <w:t xml:space="preserve"> environment. The Trust encompasses a variety of academies</w:t>
      </w:r>
      <w:r>
        <w:rPr>
          <w:sz w:val="24"/>
          <w:szCs w:val="24"/>
        </w:rPr>
        <w:t xml:space="preserve"> from across three local education authorities – Birmingham, Solihull and North Warwickshire. Each school – 18 primaries and 1 secondary - </w:t>
      </w:r>
      <w:r w:rsidRPr="00A035AD">
        <w:rPr>
          <w:sz w:val="24"/>
          <w:szCs w:val="24"/>
        </w:rPr>
        <w:t>retain</w:t>
      </w:r>
      <w:r>
        <w:rPr>
          <w:sz w:val="24"/>
          <w:szCs w:val="24"/>
        </w:rPr>
        <w:t>s</w:t>
      </w:r>
      <w:r w:rsidRPr="00A035AD">
        <w:rPr>
          <w:sz w:val="24"/>
          <w:szCs w:val="24"/>
        </w:rPr>
        <w:t xml:space="preserve"> its unique character and ethos while adhering to the overarching values of BDMAT, which include promoting "Life in all its fullness," success, and positive wellbeing for all students. BDMAT schools work together on leadership, curriculum design, teaching, and pastoral support, ensuring a holistic approach to education.</w:t>
      </w:r>
    </w:p>
    <w:p w14:paraId="6A8AE25E" w14:textId="77777777" w:rsidR="00A035AD" w:rsidRDefault="00A035AD" w:rsidP="00713484"/>
    <w:tbl>
      <w:tblPr>
        <w:tblStyle w:val="TableGrid"/>
        <w:tblW w:w="0" w:type="auto"/>
        <w:tblLook w:val="04A0" w:firstRow="1" w:lastRow="0" w:firstColumn="1" w:lastColumn="0" w:noHBand="0" w:noVBand="1"/>
      </w:tblPr>
      <w:tblGrid>
        <w:gridCol w:w="10456"/>
      </w:tblGrid>
      <w:tr w:rsidR="00E56039" w:rsidRPr="00E56039" w14:paraId="0134351E" w14:textId="77777777" w:rsidTr="008773D9">
        <w:tc>
          <w:tcPr>
            <w:tcW w:w="10456" w:type="dxa"/>
            <w:tcBorders>
              <w:top w:val="single" w:sz="4" w:space="0" w:color="auto"/>
              <w:left w:val="nil"/>
              <w:bottom w:val="single" w:sz="4" w:space="0" w:color="auto"/>
              <w:right w:val="nil"/>
            </w:tcBorders>
          </w:tcPr>
          <w:p w14:paraId="210613D9" w14:textId="45EA70B1" w:rsidR="00E56039" w:rsidRPr="00E56039" w:rsidRDefault="00EA4BFF" w:rsidP="008773D9">
            <w:pPr>
              <w:rPr>
                <w:b/>
                <w:bCs/>
                <w:sz w:val="24"/>
                <w:szCs w:val="24"/>
              </w:rPr>
            </w:pPr>
            <w:r>
              <w:rPr>
                <w:b/>
                <w:bCs/>
                <w:sz w:val="24"/>
                <w:szCs w:val="24"/>
              </w:rPr>
              <w:t xml:space="preserve">Job Information </w:t>
            </w:r>
            <w:r w:rsidR="00E56039" w:rsidRPr="00E56039">
              <w:rPr>
                <w:b/>
                <w:bCs/>
                <w:sz w:val="24"/>
                <w:szCs w:val="24"/>
              </w:rPr>
              <w:t xml:space="preserve"> </w:t>
            </w:r>
          </w:p>
        </w:tc>
      </w:tr>
    </w:tbl>
    <w:p w14:paraId="4AE665BD" w14:textId="77777777" w:rsidR="00E56039" w:rsidRPr="00E56039" w:rsidRDefault="00E56039" w:rsidP="00E56039">
      <w:pPr>
        <w:spacing w:after="0"/>
        <w:rPr>
          <w:sz w:val="24"/>
          <w:szCs w:val="24"/>
        </w:rPr>
      </w:pPr>
    </w:p>
    <w:p w14:paraId="24635629" w14:textId="0AC494B7" w:rsidR="00EA4BFF" w:rsidRDefault="007D1C9F" w:rsidP="00EA4BFF">
      <w:pPr>
        <w:rPr>
          <w:sz w:val="24"/>
          <w:szCs w:val="24"/>
        </w:rPr>
      </w:pPr>
      <w:r>
        <w:rPr>
          <w:sz w:val="24"/>
          <w:szCs w:val="24"/>
        </w:rPr>
        <w:t>Holy Trinity</w:t>
      </w:r>
      <w:r w:rsidR="00EA4BFF" w:rsidRPr="00EA4BFF">
        <w:rPr>
          <w:sz w:val="24"/>
          <w:szCs w:val="24"/>
        </w:rPr>
        <w:t xml:space="preserve"> CE Primary Academy seeks to appoint </w:t>
      </w:r>
      <w:r w:rsidR="008334A6">
        <w:rPr>
          <w:sz w:val="24"/>
          <w:szCs w:val="24"/>
        </w:rPr>
        <w:t>a passionate</w:t>
      </w:r>
      <w:r w:rsidR="00EA4BFF" w:rsidRPr="00EA4BFF">
        <w:rPr>
          <w:sz w:val="24"/>
          <w:szCs w:val="24"/>
        </w:rPr>
        <w:t xml:space="preserve"> Sports Coach who is committed to encouraging pupil participation, developing skills, and assisting pupil success. The ideal candidate will be </w:t>
      </w:r>
      <w:r w:rsidR="00501B86">
        <w:rPr>
          <w:sz w:val="24"/>
          <w:szCs w:val="24"/>
        </w:rPr>
        <w:t xml:space="preserve">suitably </w:t>
      </w:r>
      <w:r w:rsidR="00EA4BFF" w:rsidRPr="00EA4BFF">
        <w:rPr>
          <w:sz w:val="24"/>
          <w:szCs w:val="24"/>
        </w:rPr>
        <w:t xml:space="preserve">qualified </w:t>
      </w:r>
      <w:r w:rsidR="00501B86">
        <w:rPr>
          <w:sz w:val="24"/>
          <w:szCs w:val="24"/>
        </w:rPr>
        <w:t xml:space="preserve">and experienced </w:t>
      </w:r>
      <w:r w:rsidR="00EA4BFF" w:rsidRPr="00EA4BFF">
        <w:rPr>
          <w:sz w:val="24"/>
          <w:szCs w:val="24"/>
        </w:rPr>
        <w:t>to coach across a range of ages and abilities before, during, and after school, as well as manage and officiate fixtures.</w:t>
      </w:r>
    </w:p>
    <w:p w14:paraId="0FD40DC1" w14:textId="7EF706C5" w:rsidR="00501B86" w:rsidRPr="00501B86" w:rsidRDefault="00501B86" w:rsidP="00501B86">
      <w:pPr>
        <w:tabs>
          <w:tab w:val="left" w:pos="1990"/>
        </w:tabs>
        <w:rPr>
          <w:sz w:val="24"/>
          <w:szCs w:val="24"/>
        </w:rPr>
      </w:pPr>
      <w:r w:rsidRPr="00501B86">
        <w:rPr>
          <w:b/>
          <w:bCs/>
          <w:sz w:val="24"/>
          <w:szCs w:val="24"/>
        </w:rPr>
        <w:t>Our Ambition</w:t>
      </w:r>
      <w:r w:rsidR="00A035AD">
        <w:rPr>
          <w:b/>
          <w:bCs/>
          <w:sz w:val="24"/>
          <w:szCs w:val="24"/>
        </w:rPr>
        <w:t>s for Sport and PE</w:t>
      </w:r>
      <w:r w:rsidRPr="00501B86">
        <w:rPr>
          <w:b/>
          <w:bCs/>
          <w:sz w:val="24"/>
          <w:szCs w:val="24"/>
        </w:rPr>
        <w:t>:</w:t>
      </w:r>
      <w:r>
        <w:rPr>
          <w:sz w:val="24"/>
          <w:szCs w:val="24"/>
        </w:rPr>
        <w:t xml:space="preserve"> </w:t>
      </w:r>
      <w:r w:rsidRPr="00501B86">
        <w:rPr>
          <w:sz w:val="24"/>
          <w:szCs w:val="24"/>
        </w:rPr>
        <w:t xml:space="preserve">Handsworth faces a notable shortage of sporting opportunities and teams, which significantly impacts our pupils at </w:t>
      </w:r>
      <w:r w:rsidR="007D1C9F">
        <w:rPr>
          <w:sz w:val="24"/>
          <w:szCs w:val="24"/>
        </w:rPr>
        <w:t>Holy Trinity</w:t>
      </w:r>
      <w:r w:rsidRPr="00501B86">
        <w:rPr>
          <w:sz w:val="24"/>
          <w:szCs w:val="24"/>
        </w:rPr>
        <w:t xml:space="preserve"> CE Primary Academy. Due to limited community sports facilities and organi</w:t>
      </w:r>
      <w:r>
        <w:rPr>
          <w:sz w:val="24"/>
          <w:szCs w:val="24"/>
        </w:rPr>
        <w:t>s</w:t>
      </w:r>
      <w:r w:rsidRPr="00501B86">
        <w:rPr>
          <w:sz w:val="24"/>
          <w:szCs w:val="24"/>
        </w:rPr>
        <w:t xml:space="preserve">ed teams, many children in Handsworth rely solely on school-based sports for their physical activity and skill development. This scarcity underscores the critical </w:t>
      </w:r>
      <w:r w:rsidRPr="00501B86">
        <w:rPr>
          <w:sz w:val="24"/>
          <w:szCs w:val="24"/>
        </w:rPr>
        <w:lastRenderedPageBreak/>
        <w:t>role of sport at</w:t>
      </w:r>
      <w:r w:rsidR="007D1C9F">
        <w:rPr>
          <w:sz w:val="24"/>
          <w:szCs w:val="24"/>
        </w:rPr>
        <w:t xml:space="preserve"> Holy Trinity</w:t>
      </w:r>
      <w:r w:rsidRPr="00501B86">
        <w:rPr>
          <w:sz w:val="24"/>
          <w:szCs w:val="24"/>
        </w:rPr>
        <w:t xml:space="preserve">, where we strive to provide </w:t>
      </w:r>
      <w:r>
        <w:rPr>
          <w:sz w:val="24"/>
          <w:szCs w:val="24"/>
        </w:rPr>
        <w:t xml:space="preserve">a </w:t>
      </w:r>
      <w:r w:rsidRPr="00501B86">
        <w:rPr>
          <w:sz w:val="24"/>
          <w:szCs w:val="24"/>
        </w:rPr>
        <w:t xml:space="preserve">comprehensive and engaging physical education program. </w:t>
      </w:r>
    </w:p>
    <w:p w14:paraId="55204DF3" w14:textId="1A0881E7" w:rsidR="00501B86" w:rsidRPr="00501B86" w:rsidRDefault="00E92B94" w:rsidP="00501B86">
      <w:pPr>
        <w:tabs>
          <w:tab w:val="left" w:pos="1990"/>
        </w:tabs>
        <w:rPr>
          <w:sz w:val="24"/>
          <w:szCs w:val="24"/>
        </w:rPr>
      </w:pPr>
      <w:r>
        <w:rPr>
          <w:sz w:val="24"/>
          <w:szCs w:val="24"/>
        </w:rPr>
        <w:t xml:space="preserve">Our ambitions for the growth of Sport and PE </w:t>
      </w:r>
      <w:r w:rsidR="00436236">
        <w:rPr>
          <w:sz w:val="24"/>
          <w:szCs w:val="24"/>
        </w:rPr>
        <w:t xml:space="preserve">over the next two years are: </w:t>
      </w:r>
    </w:p>
    <w:p w14:paraId="20437804" w14:textId="097565CB" w:rsidR="00436236" w:rsidRDefault="00501B86" w:rsidP="00A62849">
      <w:pPr>
        <w:pStyle w:val="ListParagraph"/>
        <w:numPr>
          <w:ilvl w:val="0"/>
          <w:numId w:val="4"/>
        </w:numPr>
        <w:tabs>
          <w:tab w:val="left" w:pos="1990"/>
        </w:tabs>
        <w:rPr>
          <w:sz w:val="24"/>
          <w:szCs w:val="24"/>
        </w:rPr>
      </w:pPr>
      <w:r w:rsidRPr="00436236">
        <w:rPr>
          <w:sz w:val="24"/>
          <w:szCs w:val="24"/>
        </w:rPr>
        <w:t xml:space="preserve">We aim to increase our pupils' participation in </w:t>
      </w:r>
      <w:r w:rsidRPr="00A62849">
        <w:rPr>
          <w:b/>
          <w:bCs/>
          <w:sz w:val="24"/>
          <w:szCs w:val="24"/>
        </w:rPr>
        <w:t>inter-school sports</w:t>
      </w:r>
      <w:r w:rsidR="008334A6">
        <w:rPr>
          <w:sz w:val="24"/>
          <w:szCs w:val="24"/>
        </w:rPr>
        <w:t>.</w:t>
      </w:r>
    </w:p>
    <w:p w14:paraId="725D378A" w14:textId="77777777" w:rsidR="00436236" w:rsidRDefault="00436236" w:rsidP="00A62849">
      <w:pPr>
        <w:pStyle w:val="ListParagraph"/>
        <w:numPr>
          <w:ilvl w:val="0"/>
          <w:numId w:val="4"/>
        </w:numPr>
        <w:tabs>
          <w:tab w:val="left" w:pos="1990"/>
        </w:tabs>
        <w:rPr>
          <w:sz w:val="24"/>
          <w:szCs w:val="24"/>
        </w:rPr>
      </w:pPr>
      <w:r>
        <w:rPr>
          <w:sz w:val="24"/>
          <w:szCs w:val="24"/>
        </w:rPr>
        <w:t>W</w:t>
      </w:r>
      <w:r w:rsidR="00501B86" w:rsidRPr="00436236">
        <w:rPr>
          <w:sz w:val="24"/>
          <w:szCs w:val="24"/>
        </w:rPr>
        <w:t xml:space="preserve">e want our pupils to watch and experience more </w:t>
      </w:r>
      <w:r w:rsidR="00501B86" w:rsidRPr="00A62849">
        <w:rPr>
          <w:b/>
          <w:bCs/>
          <w:sz w:val="24"/>
          <w:szCs w:val="24"/>
        </w:rPr>
        <w:t>live professional sporting events</w:t>
      </w:r>
      <w:r w:rsidR="00501B86" w:rsidRPr="00436236">
        <w:rPr>
          <w:sz w:val="24"/>
          <w:szCs w:val="24"/>
        </w:rPr>
        <w:t xml:space="preserve">, inspiring them and broadening their horizons. </w:t>
      </w:r>
    </w:p>
    <w:p w14:paraId="3098C67D" w14:textId="251D5BF3" w:rsidR="00501B86" w:rsidRDefault="00501B86" w:rsidP="00A62849">
      <w:pPr>
        <w:pStyle w:val="ListParagraph"/>
        <w:numPr>
          <w:ilvl w:val="0"/>
          <w:numId w:val="4"/>
        </w:numPr>
        <w:tabs>
          <w:tab w:val="left" w:pos="1990"/>
        </w:tabs>
        <w:rPr>
          <w:sz w:val="24"/>
          <w:szCs w:val="24"/>
        </w:rPr>
      </w:pPr>
      <w:r w:rsidRPr="00436236">
        <w:rPr>
          <w:sz w:val="24"/>
          <w:szCs w:val="24"/>
        </w:rPr>
        <w:t xml:space="preserve">We want to develop a rich array of </w:t>
      </w:r>
      <w:r w:rsidRPr="00A62849">
        <w:rPr>
          <w:b/>
          <w:bCs/>
          <w:sz w:val="24"/>
          <w:szCs w:val="24"/>
        </w:rPr>
        <w:t>extra-curricular sports clubs</w:t>
      </w:r>
      <w:r w:rsidRPr="00436236">
        <w:rPr>
          <w:sz w:val="24"/>
          <w:szCs w:val="24"/>
        </w:rPr>
        <w:t xml:space="preserve"> that will provide numerous opportunities for pupils to actively participate, develop their skills, and enjoy the benefits of a vibrant sporting culture.</w:t>
      </w:r>
      <w:r w:rsidRPr="00436236">
        <w:rPr>
          <w:sz w:val="24"/>
          <w:szCs w:val="24"/>
        </w:rPr>
        <w:tab/>
      </w:r>
    </w:p>
    <w:p w14:paraId="2EB5098F" w14:textId="64051AED" w:rsidR="00983F60" w:rsidRPr="00436236" w:rsidRDefault="00983F60" w:rsidP="00A62849">
      <w:pPr>
        <w:pStyle w:val="ListParagraph"/>
        <w:numPr>
          <w:ilvl w:val="0"/>
          <w:numId w:val="4"/>
        </w:numPr>
        <w:tabs>
          <w:tab w:val="left" w:pos="1990"/>
        </w:tabs>
        <w:rPr>
          <w:sz w:val="24"/>
          <w:szCs w:val="24"/>
        </w:rPr>
      </w:pPr>
      <w:r>
        <w:rPr>
          <w:sz w:val="24"/>
          <w:szCs w:val="24"/>
        </w:rPr>
        <w:t xml:space="preserve">Our ambition is for </w:t>
      </w:r>
      <w:r w:rsidRPr="00A62849">
        <w:rPr>
          <w:b/>
          <w:bCs/>
          <w:sz w:val="24"/>
          <w:szCs w:val="24"/>
        </w:rPr>
        <w:t>more pupils to play sport outside of school</w:t>
      </w:r>
      <w:r>
        <w:rPr>
          <w:sz w:val="24"/>
          <w:szCs w:val="24"/>
        </w:rPr>
        <w:t xml:space="preserve">. We want to form links with clubs and partners from across Birmingham </w:t>
      </w:r>
      <w:r w:rsidR="00A62849">
        <w:rPr>
          <w:sz w:val="24"/>
          <w:szCs w:val="24"/>
        </w:rPr>
        <w:t xml:space="preserve">and to signpost families to teams and clubs to help more children to participate in sporting activities regularly. </w:t>
      </w:r>
    </w:p>
    <w:p w14:paraId="5CD4B632" w14:textId="77777777" w:rsidR="00501B86" w:rsidRPr="00501B86" w:rsidRDefault="00501B86" w:rsidP="00501B86">
      <w:pPr>
        <w:tabs>
          <w:tab w:val="left" w:pos="1990"/>
        </w:tabs>
        <w:rPr>
          <w:b/>
          <w:bCs/>
          <w:sz w:val="24"/>
          <w:szCs w:val="24"/>
        </w:rPr>
      </w:pPr>
      <w:r w:rsidRPr="00501B86">
        <w:rPr>
          <w:b/>
          <w:bCs/>
          <w:sz w:val="24"/>
          <w:szCs w:val="24"/>
        </w:rPr>
        <w:t>Responsibilities include:</w:t>
      </w:r>
    </w:p>
    <w:p w14:paraId="675E7C12" w14:textId="4300024E" w:rsidR="00501B86" w:rsidRPr="00501B86" w:rsidRDefault="00501B86" w:rsidP="00501B86">
      <w:pPr>
        <w:pStyle w:val="ListParagraph"/>
        <w:numPr>
          <w:ilvl w:val="0"/>
          <w:numId w:val="1"/>
        </w:numPr>
        <w:tabs>
          <w:tab w:val="left" w:pos="1990"/>
        </w:tabs>
        <w:rPr>
          <w:sz w:val="24"/>
          <w:szCs w:val="24"/>
        </w:rPr>
      </w:pPr>
      <w:r>
        <w:rPr>
          <w:sz w:val="24"/>
          <w:szCs w:val="24"/>
        </w:rPr>
        <w:t>Teach</w:t>
      </w:r>
      <w:r w:rsidRPr="00501B86">
        <w:rPr>
          <w:sz w:val="24"/>
          <w:szCs w:val="24"/>
        </w:rPr>
        <w:t xml:space="preserve"> well-structured and enjoyable </w:t>
      </w:r>
      <w:r>
        <w:rPr>
          <w:sz w:val="24"/>
          <w:szCs w:val="24"/>
        </w:rPr>
        <w:t>PE lessons</w:t>
      </w:r>
      <w:r w:rsidRPr="00501B86">
        <w:rPr>
          <w:sz w:val="24"/>
          <w:szCs w:val="24"/>
        </w:rPr>
        <w:t>;</w:t>
      </w:r>
    </w:p>
    <w:p w14:paraId="302471CE" w14:textId="606AB1BE" w:rsidR="00501B86" w:rsidRPr="00501B86" w:rsidRDefault="00501B86" w:rsidP="00501B86">
      <w:pPr>
        <w:pStyle w:val="ListParagraph"/>
        <w:numPr>
          <w:ilvl w:val="0"/>
          <w:numId w:val="1"/>
        </w:numPr>
        <w:tabs>
          <w:tab w:val="left" w:pos="1990"/>
        </w:tabs>
        <w:rPr>
          <w:sz w:val="24"/>
          <w:szCs w:val="24"/>
        </w:rPr>
      </w:pPr>
      <w:r w:rsidRPr="00501B86">
        <w:rPr>
          <w:sz w:val="24"/>
          <w:szCs w:val="24"/>
        </w:rPr>
        <w:t>Have a clear understanding of the needs of all pupils and set high expectations so that all pupils are</w:t>
      </w:r>
      <w:r>
        <w:rPr>
          <w:sz w:val="24"/>
          <w:szCs w:val="24"/>
        </w:rPr>
        <w:t xml:space="preserve"> i</w:t>
      </w:r>
      <w:r w:rsidRPr="00501B86">
        <w:rPr>
          <w:sz w:val="24"/>
          <w:szCs w:val="24"/>
        </w:rPr>
        <w:t>nspired, motivated and challenged</w:t>
      </w:r>
      <w:r>
        <w:rPr>
          <w:sz w:val="24"/>
          <w:szCs w:val="24"/>
        </w:rPr>
        <w:t xml:space="preserve"> by sport</w:t>
      </w:r>
      <w:r w:rsidRPr="00501B86">
        <w:rPr>
          <w:sz w:val="24"/>
          <w:szCs w:val="24"/>
        </w:rPr>
        <w:t>;</w:t>
      </w:r>
    </w:p>
    <w:p w14:paraId="012EB20C" w14:textId="77777777" w:rsidR="00501B86" w:rsidRPr="00501B86" w:rsidRDefault="00501B86" w:rsidP="00501B86">
      <w:pPr>
        <w:pStyle w:val="ListParagraph"/>
        <w:numPr>
          <w:ilvl w:val="0"/>
          <w:numId w:val="1"/>
        </w:numPr>
        <w:tabs>
          <w:tab w:val="left" w:pos="1990"/>
        </w:tabs>
        <w:rPr>
          <w:sz w:val="24"/>
          <w:szCs w:val="24"/>
        </w:rPr>
      </w:pPr>
      <w:r w:rsidRPr="00501B86">
        <w:rPr>
          <w:sz w:val="24"/>
          <w:szCs w:val="24"/>
        </w:rPr>
        <w:t>Take positive steps to ensure access and inclusion;</w:t>
      </w:r>
    </w:p>
    <w:p w14:paraId="4C811B5A" w14:textId="1C79A6A5" w:rsidR="00501B86" w:rsidRPr="00501B86" w:rsidRDefault="00501B86" w:rsidP="00501B86">
      <w:pPr>
        <w:pStyle w:val="ListParagraph"/>
        <w:numPr>
          <w:ilvl w:val="0"/>
          <w:numId w:val="1"/>
        </w:numPr>
        <w:tabs>
          <w:tab w:val="left" w:pos="1990"/>
        </w:tabs>
        <w:rPr>
          <w:sz w:val="24"/>
          <w:szCs w:val="24"/>
        </w:rPr>
      </w:pPr>
      <w:r w:rsidRPr="00501B86">
        <w:rPr>
          <w:sz w:val="24"/>
          <w:szCs w:val="24"/>
        </w:rPr>
        <w:t>Develop contacts with outside sporting bodies to ensure signposting opportunities are made available</w:t>
      </w:r>
      <w:r>
        <w:rPr>
          <w:sz w:val="24"/>
          <w:szCs w:val="24"/>
        </w:rPr>
        <w:t xml:space="preserve"> </w:t>
      </w:r>
      <w:r w:rsidRPr="00501B86">
        <w:rPr>
          <w:sz w:val="24"/>
          <w:szCs w:val="24"/>
        </w:rPr>
        <w:t>to specific groups or individuals;</w:t>
      </w:r>
    </w:p>
    <w:p w14:paraId="10033679" w14:textId="77777777" w:rsidR="00501B86" w:rsidRPr="00501B86" w:rsidRDefault="00501B86" w:rsidP="00501B86">
      <w:pPr>
        <w:pStyle w:val="ListParagraph"/>
        <w:numPr>
          <w:ilvl w:val="0"/>
          <w:numId w:val="1"/>
        </w:numPr>
        <w:tabs>
          <w:tab w:val="left" w:pos="1990"/>
        </w:tabs>
        <w:rPr>
          <w:sz w:val="24"/>
          <w:szCs w:val="24"/>
        </w:rPr>
      </w:pPr>
      <w:r w:rsidRPr="00501B86">
        <w:rPr>
          <w:sz w:val="24"/>
          <w:szCs w:val="24"/>
        </w:rPr>
        <w:t>Help to organise inter-school and intra-school sporting competitions;</w:t>
      </w:r>
    </w:p>
    <w:p w14:paraId="4363A5BB" w14:textId="2C50CB20" w:rsidR="00501B86" w:rsidRPr="00501B86" w:rsidRDefault="00501B86" w:rsidP="00501B86">
      <w:pPr>
        <w:pStyle w:val="ListParagraph"/>
        <w:numPr>
          <w:ilvl w:val="0"/>
          <w:numId w:val="1"/>
        </w:numPr>
        <w:tabs>
          <w:tab w:val="left" w:pos="1990"/>
        </w:tabs>
        <w:rPr>
          <w:sz w:val="24"/>
          <w:szCs w:val="24"/>
        </w:rPr>
      </w:pPr>
      <w:r w:rsidRPr="00501B86">
        <w:rPr>
          <w:sz w:val="24"/>
          <w:szCs w:val="24"/>
        </w:rPr>
        <w:t>Work alongside teachers to ensure excellent provision for pupils;</w:t>
      </w:r>
    </w:p>
    <w:p w14:paraId="1E9E33F1" w14:textId="77777777" w:rsidR="00501B86" w:rsidRPr="00501B86" w:rsidRDefault="00501B86" w:rsidP="00501B86">
      <w:pPr>
        <w:pStyle w:val="ListParagraph"/>
        <w:numPr>
          <w:ilvl w:val="0"/>
          <w:numId w:val="1"/>
        </w:numPr>
        <w:tabs>
          <w:tab w:val="left" w:pos="1990"/>
        </w:tabs>
        <w:rPr>
          <w:sz w:val="24"/>
          <w:szCs w:val="24"/>
        </w:rPr>
      </w:pPr>
      <w:r w:rsidRPr="00501B86">
        <w:rPr>
          <w:sz w:val="24"/>
          <w:szCs w:val="24"/>
        </w:rPr>
        <w:t>Manage behaviour effectively to create a safe, respectful and nurturing environment;</w:t>
      </w:r>
    </w:p>
    <w:p w14:paraId="363B61B1" w14:textId="77777777" w:rsidR="00501B86" w:rsidRPr="00501B86" w:rsidRDefault="00501B86" w:rsidP="00501B86">
      <w:pPr>
        <w:pStyle w:val="ListParagraph"/>
        <w:numPr>
          <w:ilvl w:val="0"/>
          <w:numId w:val="1"/>
        </w:numPr>
        <w:tabs>
          <w:tab w:val="left" w:pos="1990"/>
        </w:tabs>
        <w:rPr>
          <w:sz w:val="24"/>
          <w:szCs w:val="24"/>
        </w:rPr>
      </w:pPr>
      <w:r w:rsidRPr="00501B86">
        <w:rPr>
          <w:sz w:val="24"/>
          <w:szCs w:val="24"/>
        </w:rPr>
        <w:t>Work collaboratively with school colleagues as a committed team member;</w:t>
      </w:r>
    </w:p>
    <w:p w14:paraId="61D89381" w14:textId="1F1FA589" w:rsidR="00501B86" w:rsidRDefault="00501B86" w:rsidP="00501B86">
      <w:pPr>
        <w:pStyle w:val="ListParagraph"/>
        <w:numPr>
          <w:ilvl w:val="0"/>
          <w:numId w:val="1"/>
        </w:numPr>
        <w:tabs>
          <w:tab w:val="left" w:pos="1990"/>
        </w:tabs>
        <w:rPr>
          <w:sz w:val="24"/>
          <w:szCs w:val="24"/>
        </w:rPr>
      </w:pPr>
      <w:r w:rsidRPr="00501B86">
        <w:rPr>
          <w:sz w:val="24"/>
          <w:szCs w:val="24"/>
        </w:rPr>
        <w:t>Be a positive role model, motivating and encouraging pupils to participate in sport and physical activity.</w:t>
      </w:r>
    </w:p>
    <w:p w14:paraId="6A5A17B5" w14:textId="77777777" w:rsidR="00501B86" w:rsidRPr="00501B86" w:rsidRDefault="00501B86" w:rsidP="00501B86">
      <w:pPr>
        <w:tabs>
          <w:tab w:val="left" w:pos="1990"/>
        </w:tabs>
        <w:rPr>
          <w:b/>
          <w:bCs/>
          <w:sz w:val="24"/>
          <w:szCs w:val="24"/>
        </w:rPr>
      </w:pPr>
      <w:r w:rsidRPr="00501B86">
        <w:rPr>
          <w:b/>
          <w:bCs/>
          <w:sz w:val="24"/>
          <w:szCs w:val="24"/>
        </w:rPr>
        <w:t>Experience and Personal Qualities:</w:t>
      </w:r>
    </w:p>
    <w:p w14:paraId="1D4C5DA9" w14:textId="77777777" w:rsidR="00501B86" w:rsidRPr="00501B86" w:rsidRDefault="00501B86" w:rsidP="00501B86">
      <w:pPr>
        <w:pStyle w:val="ListParagraph"/>
        <w:numPr>
          <w:ilvl w:val="0"/>
          <w:numId w:val="2"/>
        </w:numPr>
        <w:tabs>
          <w:tab w:val="left" w:pos="1990"/>
        </w:tabs>
        <w:rPr>
          <w:sz w:val="24"/>
          <w:szCs w:val="24"/>
        </w:rPr>
      </w:pPr>
      <w:r w:rsidRPr="00501B86">
        <w:rPr>
          <w:sz w:val="24"/>
          <w:szCs w:val="24"/>
        </w:rPr>
        <w:t>Commitment to the school’s Safeguarding Policy at all times;</w:t>
      </w:r>
    </w:p>
    <w:p w14:paraId="15B1ED3F" w14:textId="77777777" w:rsidR="00501B86" w:rsidRPr="00501B86" w:rsidRDefault="00501B86" w:rsidP="00501B86">
      <w:pPr>
        <w:pStyle w:val="ListParagraph"/>
        <w:numPr>
          <w:ilvl w:val="0"/>
          <w:numId w:val="2"/>
        </w:numPr>
        <w:tabs>
          <w:tab w:val="left" w:pos="1990"/>
        </w:tabs>
        <w:rPr>
          <w:sz w:val="24"/>
          <w:szCs w:val="24"/>
        </w:rPr>
      </w:pPr>
      <w:r w:rsidRPr="00501B86">
        <w:rPr>
          <w:sz w:val="24"/>
          <w:szCs w:val="24"/>
        </w:rPr>
        <w:t>Experience of delivering outstanding lessons to pupils of all ages and abilities;</w:t>
      </w:r>
    </w:p>
    <w:p w14:paraId="731B8B1A" w14:textId="77777777" w:rsidR="00501B86" w:rsidRPr="00501B86" w:rsidRDefault="00501B86" w:rsidP="00501B86">
      <w:pPr>
        <w:pStyle w:val="ListParagraph"/>
        <w:numPr>
          <w:ilvl w:val="0"/>
          <w:numId w:val="2"/>
        </w:numPr>
        <w:tabs>
          <w:tab w:val="left" w:pos="1990"/>
        </w:tabs>
        <w:rPr>
          <w:sz w:val="24"/>
          <w:szCs w:val="24"/>
        </w:rPr>
      </w:pPr>
      <w:r w:rsidRPr="00501B86">
        <w:rPr>
          <w:sz w:val="24"/>
          <w:szCs w:val="24"/>
        </w:rPr>
        <w:t>Experience of delivering sporting activities to pupils of all ages and abilities;</w:t>
      </w:r>
    </w:p>
    <w:p w14:paraId="02B45272" w14:textId="77777777" w:rsidR="00501B86" w:rsidRPr="00501B86" w:rsidRDefault="00501B86" w:rsidP="00501B86">
      <w:pPr>
        <w:pStyle w:val="ListParagraph"/>
        <w:numPr>
          <w:ilvl w:val="0"/>
          <w:numId w:val="2"/>
        </w:numPr>
        <w:tabs>
          <w:tab w:val="left" w:pos="1990"/>
        </w:tabs>
        <w:rPr>
          <w:sz w:val="24"/>
          <w:szCs w:val="24"/>
        </w:rPr>
      </w:pPr>
      <w:r w:rsidRPr="00501B86">
        <w:rPr>
          <w:sz w:val="24"/>
          <w:szCs w:val="24"/>
        </w:rPr>
        <w:t>Experience of supporting pupils of all ages and abilities to make excellent progress;</w:t>
      </w:r>
    </w:p>
    <w:p w14:paraId="5ACB8567" w14:textId="77777777" w:rsidR="00501B86" w:rsidRPr="00501B86" w:rsidRDefault="00501B86" w:rsidP="00501B86">
      <w:pPr>
        <w:pStyle w:val="ListParagraph"/>
        <w:numPr>
          <w:ilvl w:val="0"/>
          <w:numId w:val="2"/>
        </w:numPr>
        <w:tabs>
          <w:tab w:val="left" w:pos="1990"/>
        </w:tabs>
        <w:rPr>
          <w:sz w:val="24"/>
          <w:szCs w:val="24"/>
        </w:rPr>
      </w:pPr>
      <w:r w:rsidRPr="00501B86">
        <w:rPr>
          <w:sz w:val="24"/>
          <w:szCs w:val="24"/>
        </w:rPr>
        <w:t>Mastery of, and enthusiasm for, Sport and Physical Education;</w:t>
      </w:r>
    </w:p>
    <w:p w14:paraId="4CC99DC8" w14:textId="77777777" w:rsidR="00501B86" w:rsidRPr="00501B86" w:rsidRDefault="00501B86" w:rsidP="00501B86">
      <w:pPr>
        <w:pStyle w:val="ListParagraph"/>
        <w:numPr>
          <w:ilvl w:val="0"/>
          <w:numId w:val="2"/>
        </w:numPr>
        <w:tabs>
          <w:tab w:val="left" w:pos="1990"/>
        </w:tabs>
        <w:rPr>
          <w:sz w:val="24"/>
          <w:szCs w:val="24"/>
        </w:rPr>
      </w:pPr>
      <w:r w:rsidRPr="00501B86">
        <w:rPr>
          <w:sz w:val="24"/>
          <w:szCs w:val="24"/>
        </w:rPr>
        <w:t>Resilience, motivation and commitment to driving up standards of achievement;</w:t>
      </w:r>
    </w:p>
    <w:p w14:paraId="6DB6D892" w14:textId="77777777" w:rsidR="00501B86" w:rsidRPr="00501B86" w:rsidRDefault="00501B86" w:rsidP="00501B86">
      <w:pPr>
        <w:pStyle w:val="ListParagraph"/>
        <w:numPr>
          <w:ilvl w:val="0"/>
          <w:numId w:val="2"/>
        </w:numPr>
        <w:tabs>
          <w:tab w:val="left" w:pos="1990"/>
        </w:tabs>
        <w:rPr>
          <w:sz w:val="24"/>
          <w:szCs w:val="24"/>
        </w:rPr>
      </w:pPr>
      <w:r w:rsidRPr="00501B86">
        <w:rPr>
          <w:sz w:val="24"/>
          <w:szCs w:val="24"/>
        </w:rPr>
        <w:t>Excellent communication, planning and organisational skills;</w:t>
      </w:r>
    </w:p>
    <w:p w14:paraId="72A219F0" w14:textId="1A9F4DDB" w:rsidR="00501B86" w:rsidRDefault="00501B86" w:rsidP="00501B86">
      <w:pPr>
        <w:pStyle w:val="ListParagraph"/>
        <w:numPr>
          <w:ilvl w:val="0"/>
          <w:numId w:val="2"/>
        </w:numPr>
        <w:tabs>
          <w:tab w:val="left" w:pos="1990"/>
        </w:tabs>
        <w:rPr>
          <w:sz w:val="24"/>
          <w:szCs w:val="24"/>
        </w:rPr>
      </w:pPr>
      <w:r w:rsidRPr="00501B86">
        <w:rPr>
          <w:sz w:val="24"/>
          <w:szCs w:val="24"/>
        </w:rPr>
        <w:t>A friendly, open and collaborative attitude, and a commitment to School ethos.</w:t>
      </w:r>
    </w:p>
    <w:p w14:paraId="0887BD36" w14:textId="77777777" w:rsidR="00501B86" w:rsidRDefault="00501B86" w:rsidP="00501B86">
      <w:pPr>
        <w:tabs>
          <w:tab w:val="left" w:pos="1990"/>
        </w:tabs>
        <w:rPr>
          <w:sz w:val="24"/>
          <w:szCs w:val="24"/>
        </w:rPr>
      </w:pPr>
    </w:p>
    <w:p w14:paraId="0B3B8CA4" w14:textId="77777777" w:rsidR="00501B86" w:rsidRDefault="00501B86" w:rsidP="00501B86">
      <w:pPr>
        <w:tabs>
          <w:tab w:val="left" w:pos="1990"/>
        </w:tabs>
        <w:rPr>
          <w:sz w:val="24"/>
          <w:szCs w:val="24"/>
        </w:rPr>
      </w:pPr>
    </w:p>
    <w:p w14:paraId="18803CB7" w14:textId="77777777" w:rsidR="00B8036E" w:rsidRDefault="00B8036E" w:rsidP="00501B86">
      <w:pPr>
        <w:tabs>
          <w:tab w:val="left" w:pos="1990"/>
        </w:tabs>
        <w:rPr>
          <w:sz w:val="24"/>
          <w:szCs w:val="24"/>
        </w:rPr>
      </w:pPr>
    </w:p>
    <w:p w14:paraId="19FDEBD1" w14:textId="77777777" w:rsidR="00B8036E" w:rsidRDefault="00B8036E" w:rsidP="00501B86">
      <w:pPr>
        <w:tabs>
          <w:tab w:val="left" w:pos="1990"/>
        </w:tabs>
        <w:rPr>
          <w:sz w:val="24"/>
          <w:szCs w:val="24"/>
        </w:rPr>
      </w:pPr>
    </w:p>
    <w:p w14:paraId="392738E6" w14:textId="77777777" w:rsidR="00B8036E" w:rsidRDefault="00B8036E" w:rsidP="00501B86">
      <w:pPr>
        <w:tabs>
          <w:tab w:val="left" w:pos="1990"/>
        </w:tabs>
        <w:rPr>
          <w:sz w:val="24"/>
          <w:szCs w:val="24"/>
        </w:rPr>
      </w:pPr>
    </w:p>
    <w:p w14:paraId="12097418" w14:textId="77777777" w:rsidR="00B8036E" w:rsidRDefault="00B8036E" w:rsidP="00501B86">
      <w:pPr>
        <w:tabs>
          <w:tab w:val="left" w:pos="1990"/>
        </w:tabs>
        <w:rPr>
          <w:sz w:val="24"/>
          <w:szCs w:val="24"/>
        </w:rPr>
      </w:pPr>
    </w:p>
    <w:p w14:paraId="6D5FF22B" w14:textId="77777777" w:rsidR="008334A6" w:rsidRDefault="008334A6" w:rsidP="00501B86">
      <w:pPr>
        <w:tabs>
          <w:tab w:val="left" w:pos="1990"/>
        </w:tabs>
        <w:rPr>
          <w:sz w:val="24"/>
          <w:szCs w:val="24"/>
        </w:rPr>
      </w:pPr>
    </w:p>
    <w:tbl>
      <w:tblPr>
        <w:tblStyle w:val="TableGrid"/>
        <w:tblW w:w="0" w:type="auto"/>
        <w:tblLook w:val="04A0" w:firstRow="1" w:lastRow="0" w:firstColumn="1" w:lastColumn="0" w:noHBand="0" w:noVBand="1"/>
      </w:tblPr>
      <w:tblGrid>
        <w:gridCol w:w="10456"/>
      </w:tblGrid>
      <w:tr w:rsidR="00B8036E" w:rsidRPr="00E56039" w14:paraId="7ED69C25" w14:textId="77777777" w:rsidTr="008773D9">
        <w:tc>
          <w:tcPr>
            <w:tcW w:w="10456" w:type="dxa"/>
            <w:tcBorders>
              <w:top w:val="single" w:sz="4" w:space="0" w:color="auto"/>
              <w:left w:val="nil"/>
              <w:bottom w:val="single" w:sz="4" w:space="0" w:color="auto"/>
              <w:right w:val="nil"/>
            </w:tcBorders>
          </w:tcPr>
          <w:p w14:paraId="6C7926E9" w14:textId="58E1D33E" w:rsidR="00B8036E" w:rsidRPr="00E56039" w:rsidRDefault="00B8036E" w:rsidP="008773D9">
            <w:pPr>
              <w:rPr>
                <w:b/>
                <w:bCs/>
                <w:sz w:val="24"/>
                <w:szCs w:val="24"/>
              </w:rPr>
            </w:pPr>
            <w:r>
              <w:rPr>
                <w:b/>
                <w:bCs/>
                <w:sz w:val="24"/>
                <w:szCs w:val="24"/>
              </w:rPr>
              <w:lastRenderedPageBreak/>
              <w:t xml:space="preserve">Person Specification  </w:t>
            </w:r>
            <w:r w:rsidRPr="00E56039">
              <w:rPr>
                <w:b/>
                <w:bCs/>
                <w:sz w:val="24"/>
                <w:szCs w:val="24"/>
              </w:rPr>
              <w:t xml:space="preserve"> </w:t>
            </w:r>
          </w:p>
        </w:tc>
      </w:tr>
    </w:tbl>
    <w:p w14:paraId="0A31400A" w14:textId="77777777" w:rsidR="00B8036E" w:rsidRPr="00E56039" w:rsidRDefault="00B8036E" w:rsidP="00B8036E">
      <w:pPr>
        <w:spacing w:after="0"/>
        <w:rPr>
          <w:sz w:val="24"/>
          <w:szCs w:val="24"/>
        </w:rPr>
      </w:pPr>
    </w:p>
    <w:p w14:paraId="2EFE4A67" w14:textId="0C292E54" w:rsidR="00B8036E" w:rsidRDefault="00B8036E" w:rsidP="00B8036E">
      <w:pPr>
        <w:tabs>
          <w:tab w:val="left" w:pos="1990"/>
        </w:tabs>
        <w:rPr>
          <w:b/>
          <w:bCs/>
          <w:sz w:val="24"/>
          <w:szCs w:val="24"/>
        </w:rPr>
      </w:pPr>
      <w:r w:rsidRPr="00B8036E">
        <w:rPr>
          <w:b/>
          <w:bCs/>
          <w:sz w:val="24"/>
          <w:szCs w:val="24"/>
        </w:rPr>
        <w:t>Qualifications</w:t>
      </w:r>
    </w:p>
    <w:tbl>
      <w:tblPr>
        <w:tblStyle w:val="TableGrid"/>
        <w:tblW w:w="0" w:type="auto"/>
        <w:tblLook w:val="04A0" w:firstRow="1" w:lastRow="0" w:firstColumn="1" w:lastColumn="0" w:noHBand="0" w:noVBand="1"/>
      </w:tblPr>
      <w:tblGrid>
        <w:gridCol w:w="7508"/>
        <w:gridCol w:w="1418"/>
        <w:gridCol w:w="1530"/>
      </w:tblGrid>
      <w:tr w:rsidR="00B8036E" w14:paraId="2991E665" w14:textId="77777777" w:rsidTr="00B8036E">
        <w:tc>
          <w:tcPr>
            <w:tcW w:w="7508" w:type="dxa"/>
          </w:tcPr>
          <w:p w14:paraId="715A770B" w14:textId="77777777" w:rsidR="00B8036E" w:rsidRPr="00B8036E" w:rsidRDefault="00B8036E" w:rsidP="00B8036E">
            <w:pPr>
              <w:tabs>
                <w:tab w:val="left" w:pos="1990"/>
              </w:tabs>
              <w:rPr>
                <w:sz w:val="24"/>
                <w:szCs w:val="24"/>
              </w:rPr>
            </w:pPr>
          </w:p>
        </w:tc>
        <w:tc>
          <w:tcPr>
            <w:tcW w:w="1418" w:type="dxa"/>
          </w:tcPr>
          <w:p w14:paraId="3695E41F" w14:textId="1E668493" w:rsidR="00B8036E" w:rsidRPr="00B8036E" w:rsidRDefault="00B8036E" w:rsidP="00B8036E">
            <w:pPr>
              <w:tabs>
                <w:tab w:val="left" w:pos="1990"/>
              </w:tabs>
              <w:jc w:val="center"/>
              <w:rPr>
                <w:b/>
                <w:bCs/>
                <w:sz w:val="24"/>
                <w:szCs w:val="24"/>
              </w:rPr>
            </w:pPr>
            <w:r w:rsidRPr="00B8036E">
              <w:rPr>
                <w:b/>
                <w:bCs/>
                <w:sz w:val="24"/>
                <w:szCs w:val="24"/>
              </w:rPr>
              <w:t>Essential</w:t>
            </w:r>
          </w:p>
        </w:tc>
        <w:tc>
          <w:tcPr>
            <w:tcW w:w="1530" w:type="dxa"/>
          </w:tcPr>
          <w:p w14:paraId="2F5D4E4F" w14:textId="0EF1B0F0" w:rsidR="00B8036E" w:rsidRPr="00B8036E" w:rsidRDefault="00B8036E" w:rsidP="00B8036E">
            <w:pPr>
              <w:tabs>
                <w:tab w:val="left" w:pos="1990"/>
              </w:tabs>
              <w:jc w:val="center"/>
              <w:rPr>
                <w:b/>
                <w:bCs/>
                <w:sz w:val="24"/>
                <w:szCs w:val="24"/>
              </w:rPr>
            </w:pPr>
            <w:r w:rsidRPr="00B8036E">
              <w:rPr>
                <w:b/>
                <w:bCs/>
                <w:sz w:val="24"/>
                <w:szCs w:val="24"/>
              </w:rPr>
              <w:t>Desirable</w:t>
            </w:r>
          </w:p>
        </w:tc>
      </w:tr>
      <w:tr w:rsidR="00B8036E" w14:paraId="4453513F" w14:textId="77777777" w:rsidTr="00B8036E">
        <w:tc>
          <w:tcPr>
            <w:tcW w:w="7508" w:type="dxa"/>
          </w:tcPr>
          <w:p w14:paraId="4092BD73" w14:textId="508877BE" w:rsidR="00B8036E" w:rsidRPr="00B8036E" w:rsidRDefault="00B8036E" w:rsidP="00B8036E">
            <w:pPr>
              <w:tabs>
                <w:tab w:val="left" w:pos="1990"/>
              </w:tabs>
              <w:rPr>
                <w:sz w:val="24"/>
                <w:szCs w:val="24"/>
              </w:rPr>
            </w:pPr>
            <w:r w:rsidRPr="00B8036E">
              <w:rPr>
                <w:sz w:val="24"/>
                <w:szCs w:val="24"/>
              </w:rPr>
              <w:t>Relevant A-Levels or equivalent and sporting/coaching qualifications or awards</w:t>
            </w:r>
            <w:r>
              <w:rPr>
                <w:sz w:val="24"/>
                <w:szCs w:val="24"/>
              </w:rPr>
              <w:t xml:space="preserve"> (Level 3)</w:t>
            </w:r>
          </w:p>
        </w:tc>
        <w:tc>
          <w:tcPr>
            <w:tcW w:w="1418" w:type="dxa"/>
            <w:vAlign w:val="center"/>
          </w:tcPr>
          <w:p w14:paraId="587ACC1A" w14:textId="24AF9CEB" w:rsidR="00B8036E" w:rsidRPr="00B8036E" w:rsidRDefault="00B8036E" w:rsidP="00B8036E">
            <w:pPr>
              <w:tabs>
                <w:tab w:val="left" w:pos="1990"/>
              </w:tabs>
              <w:jc w:val="center"/>
              <w:rPr>
                <w:sz w:val="24"/>
                <w:szCs w:val="24"/>
              </w:rPr>
            </w:pPr>
            <w:r>
              <w:rPr>
                <w:sz w:val="24"/>
                <w:szCs w:val="24"/>
              </w:rPr>
              <w:t>x</w:t>
            </w:r>
          </w:p>
        </w:tc>
        <w:tc>
          <w:tcPr>
            <w:tcW w:w="1530" w:type="dxa"/>
            <w:vAlign w:val="center"/>
          </w:tcPr>
          <w:p w14:paraId="79F4EDCA" w14:textId="77777777" w:rsidR="00B8036E" w:rsidRPr="00B8036E" w:rsidRDefault="00B8036E" w:rsidP="00B8036E">
            <w:pPr>
              <w:tabs>
                <w:tab w:val="left" w:pos="1990"/>
              </w:tabs>
              <w:jc w:val="center"/>
              <w:rPr>
                <w:sz w:val="24"/>
                <w:szCs w:val="24"/>
              </w:rPr>
            </w:pPr>
          </w:p>
        </w:tc>
      </w:tr>
    </w:tbl>
    <w:p w14:paraId="7C29E66C" w14:textId="77777777" w:rsidR="00B8036E" w:rsidRDefault="00B8036E" w:rsidP="00381322">
      <w:pPr>
        <w:tabs>
          <w:tab w:val="left" w:pos="1990"/>
        </w:tabs>
        <w:spacing w:after="0"/>
        <w:rPr>
          <w:b/>
          <w:bCs/>
          <w:sz w:val="24"/>
          <w:szCs w:val="24"/>
        </w:rPr>
      </w:pPr>
    </w:p>
    <w:p w14:paraId="390EAEE8" w14:textId="784711C9" w:rsidR="00B8036E" w:rsidRDefault="00B8036E" w:rsidP="00B8036E">
      <w:pPr>
        <w:tabs>
          <w:tab w:val="left" w:pos="1990"/>
        </w:tabs>
        <w:rPr>
          <w:b/>
          <w:bCs/>
          <w:sz w:val="24"/>
          <w:szCs w:val="24"/>
        </w:rPr>
      </w:pPr>
      <w:r>
        <w:rPr>
          <w:b/>
          <w:bCs/>
          <w:sz w:val="24"/>
          <w:szCs w:val="24"/>
        </w:rPr>
        <w:t xml:space="preserve">Experience </w:t>
      </w:r>
    </w:p>
    <w:tbl>
      <w:tblPr>
        <w:tblStyle w:val="TableGrid"/>
        <w:tblW w:w="0" w:type="auto"/>
        <w:tblLook w:val="04A0" w:firstRow="1" w:lastRow="0" w:firstColumn="1" w:lastColumn="0" w:noHBand="0" w:noVBand="1"/>
      </w:tblPr>
      <w:tblGrid>
        <w:gridCol w:w="7508"/>
        <w:gridCol w:w="1418"/>
        <w:gridCol w:w="1530"/>
      </w:tblGrid>
      <w:tr w:rsidR="00B8036E" w14:paraId="224AA1F1" w14:textId="77777777" w:rsidTr="008773D9">
        <w:tc>
          <w:tcPr>
            <w:tcW w:w="7508" w:type="dxa"/>
          </w:tcPr>
          <w:p w14:paraId="0358C00B" w14:textId="77777777" w:rsidR="00B8036E" w:rsidRPr="00B8036E" w:rsidRDefault="00B8036E" w:rsidP="008773D9">
            <w:pPr>
              <w:tabs>
                <w:tab w:val="left" w:pos="1990"/>
              </w:tabs>
              <w:rPr>
                <w:sz w:val="24"/>
                <w:szCs w:val="24"/>
              </w:rPr>
            </w:pPr>
          </w:p>
        </w:tc>
        <w:tc>
          <w:tcPr>
            <w:tcW w:w="1418" w:type="dxa"/>
          </w:tcPr>
          <w:p w14:paraId="7ECC1D97" w14:textId="77777777" w:rsidR="00B8036E" w:rsidRPr="00B8036E" w:rsidRDefault="00B8036E" w:rsidP="008773D9">
            <w:pPr>
              <w:tabs>
                <w:tab w:val="left" w:pos="1990"/>
              </w:tabs>
              <w:jc w:val="center"/>
              <w:rPr>
                <w:b/>
                <w:bCs/>
                <w:sz w:val="24"/>
                <w:szCs w:val="24"/>
              </w:rPr>
            </w:pPr>
            <w:r w:rsidRPr="00B8036E">
              <w:rPr>
                <w:b/>
                <w:bCs/>
                <w:sz w:val="24"/>
                <w:szCs w:val="24"/>
              </w:rPr>
              <w:t>Essential</w:t>
            </w:r>
          </w:p>
        </w:tc>
        <w:tc>
          <w:tcPr>
            <w:tcW w:w="1530" w:type="dxa"/>
          </w:tcPr>
          <w:p w14:paraId="77982183" w14:textId="77777777" w:rsidR="00B8036E" w:rsidRPr="00B8036E" w:rsidRDefault="00B8036E" w:rsidP="008773D9">
            <w:pPr>
              <w:tabs>
                <w:tab w:val="left" w:pos="1990"/>
              </w:tabs>
              <w:jc w:val="center"/>
              <w:rPr>
                <w:b/>
                <w:bCs/>
                <w:sz w:val="24"/>
                <w:szCs w:val="24"/>
              </w:rPr>
            </w:pPr>
            <w:r w:rsidRPr="00B8036E">
              <w:rPr>
                <w:b/>
                <w:bCs/>
                <w:sz w:val="24"/>
                <w:szCs w:val="24"/>
              </w:rPr>
              <w:t>Desirable</w:t>
            </w:r>
          </w:p>
        </w:tc>
      </w:tr>
      <w:tr w:rsidR="00B8036E" w14:paraId="05B34522" w14:textId="77777777" w:rsidTr="00B8036E">
        <w:tc>
          <w:tcPr>
            <w:tcW w:w="7508" w:type="dxa"/>
          </w:tcPr>
          <w:p w14:paraId="24335E10" w14:textId="7C2632D0" w:rsidR="00B8036E" w:rsidRPr="00B8036E" w:rsidRDefault="00B8036E" w:rsidP="008773D9">
            <w:pPr>
              <w:tabs>
                <w:tab w:val="left" w:pos="1990"/>
              </w:tabs>
              <w:rPr>
                <w:sz w:val="24"/>
                <w:szCs w:val="24"/>
              </w:rPr>
            </w:pPr>
            <w:r w:rsidRPr="00B8036E">
              <w:rPr>
                <w:sz w:val="24"/>
                <w:szCs w:val="24"/>
              </w:rPr>
              <w:t>Experienced sports coach (minimum of 2 years)</w:t>
            </w:r>
          </w:p>
        </w:tc>
        <w:tc>
          <w:tcPr>
            <w:tcW w:w="1418" w:type="dxa"/>
            <w:vAlign w:val="center"/>
          </w:tcPr>
          <w:p w14:paraId="61AC588A" w14:textId="0023A829" w:rsidR="00B8036E" w:rsidRPr="00B8036E" w:rsidRDefault="00B8036E" w:rsidP="00B8036E">
            <w:pPr>
              <w:tabs>
                <w:tab w:val="left" w:pos="1990"/>
              </w:tabs>
              <w:jc w:val="center"/>
              <w:rPr>
                <w:sz w:val="24"/>
                <w:szCs w:val="24"/>
              </w:rPr>
            </w:pPr>
            <w:r>
              <w:rPr>
                <w:sz w:val="24"/>
                <w:szCs w:val="24"/>
              </w:rPr>
              <w:t>x</w:t>
            </w:r>
          </w:p>
        </w:tc>
        <w:tc>
          <w:tcPr>
            <w:tcW w:w="1530" w:type="dxa"/>
            <w:vAlign w:val="center"/>
          </w:tcPr>
          <w:p w14:paraId="2BCD7FF9" w14:textId="77777777" w:rsidR="00B8036E" w:rsidRPr="00B8036E" w:rsidRDefault="00B8036E" w:rsidP="00B8036E">
            <w:pPr>
              <w:tabs>
                <w:tab w:val="left" w:pos="1990"/>
              </w:tabs>
              <w:jc w:val="center"/>
              <w:rPr>
                <w:sz w:val="24"/>
                <w:szCs w:val="24"/>
              </w:rPr>
            </w:pPr>
          </w:p>
        </w:tc>
      </w:tr>
      <w:tr w:rsidR="00B8036E" w14:paraId="6AFA1CD2" w14:textId="77777777" w:rsidTr="00B8036E">
        <w:tc>
          <w:tcPr>
            <w:tcW w:w="7508" w:type="dxa"/>
          </w:tcPr>
          <w:p w14:paraId="05D1D5E5" w14:textId="6B3B11D7" w:rsidR="00B8036E" w:rsidRPr="00B8036E" w:rsidRDefault="00B8036E" w:rsidP="008773D9">
            <w:pPr>
              <w:tabs>
                <w:tab w:val="left" w:pos="1990"/>
              </w:tabs>
              <w:rPr>
                <w:sz w:val="24"/>
                <w:szCs w:val="24"/>
              </w:rPr>
            </w:pPr>
            <w:r w:rsidRPr="00B8036E">
              <w:rPr>
                <w:sz w:val="24"/>
                <w:szCs w:val="24"/>
              </w:rPr>
              <w:t>Experience of teaching and coaching</w:t>
            </w:r>
            <w:r>
              <w:rPr>
                <w:sz w:val="24"/>
                <w:szCs w:val="24"/>
              </w:rPr>
              <w:t xml:space="preserve"> independently</w:t>
            </w:r>
            <w:r w:rsidRPr="00B8036E">
              <w:rPr>
                <w:sz w:val="24"/>
                <w:szCs w:val="24"/>
              </w:rPr>
              <w:t xml:space="preserve"> across the primary age range</w:t>
            </w:r>
          </w:p>
        </w:tc>
        <w:tc>
          <w:tcPr>
            <w:tcW w:w="1418" w:type="dxa"/>
            <w:vAlign w:val="center"/>
          </w:tcPr>
          <w:p w14:paraId="5E0761C5" w14:textId="72F6D6A0" w:rsidR="00B8036E" w:rsidRPr="00B8036E" w:rsidRDefault="00B8036E" w:rsidP="00B8036E">
            <w:pPr>
              <w:tabs>
                <w:tab w:val="left" w:pos="1990"/>
              </w:tabs>
              <w:jc w:val="center"/>
              <w:rPr>
                <w:sz w:val="24"/>
                <w:szCs w:val="24"/>
              </w:rPr>
            </w:pPr>
            <w:r>
              <w:rPr>
                <w:sz w:val="24"/>
                <w:szCs w:val="24"/>
              </w:rPr>
              <w:t>x</w:t>
            </w:r>
          </w:p>
        </w:tc>
        <w:tc>
          <w:tcPr>
            <w:tcW w:w="1530" w:type="dxa"/>
            <w:vAlign w:val="center"/>
          </w:tcPr>
          <w:p w14:paraId="5C3EA984" w14:textId="77777777" w:rsidR="00B8036E" w:rsidRPr="00B8036E" w:rsidRDefault="00B8036E" w:rsidP="00B8036E">
            <w:pPr>
              <w:tabs>
                <w:tab w:val="left" w:pos="1990"/>
              </w:tabs>
              <w:jc w:val="center"/>
              <w:rPr>
                <w:sz w:val="24"/>
                <w:szCs w:val="24"/>
              </w:rPr>
            </w:pPr>
          </w:p>
        </w:tc>
      </w:tr>
      <w:tr w:rsidR="00B8036E" w14:paraId="7B43BAA8" w14:textId="77777777" w:rsidTr="00B8036E">
        <w:tc>
          <w:tcPr>
            <w:tcW w:w="7508" w:type="dxa"/>
          </w:tcPr>
          <w:p w14:paraId="64CBC7C6" w14:textId="1F231136" w:rsidR="00B8036E" w:rsidRPr="00B8036E" w:rsidRDefault="00B8036E" w:rsidP="008773D9">
            <w:pPr>
              <w:tabs>
                <w:tab w:val="left" w:pos="1990"/>
              </w:tabs>
              <w:rPr>
                <w:sz w:val="24"/>
                <w:szCs w:val="24"/>
              </w:rPr>
            </w:pPr>
            <w:r w:rsidRPr="00B8036E">
              <w:rPr>
                <w:sz w:val="24"/>
                <w:szCs w:val="24"/>
              </w:rPr>
              <w:t>Experience of coordinating and running extracurricular activities, tournaments, trips and clubs</w:t>
            </w:r>
          </w:p>
        </w:tc>
        <w:tc>
          <w:tcPr>
            <w:tcW w:w="1418" w:type="dxa"/>
            <w:vAlign w:val="center"/>
          </w:tcPr>
          <w:p w14:paraId="78BBE6DF" w14:textId="0294BF00" w:rsidR="00B8036E" w:rsidRPr="00B8036E" w:rsidRDefault="00B8036E" w:rsidP="00B8036E">
            <w:pPr>
              <w:tabs>
                <w:tab w:val="left" w:pos="1990"/>
              </w:tabs>
              <w:jc w:val="center"/>
              <w:rPr>
                <w:sz w:val="24"/>
                <w:szCs w:val="24"/>
              </w:rPr>
            </w:pPr>
            <w:r>
              <w:rPr>
                <w:sz w:val="24"/>
                <w:szCs w:val="24"/>
              </w:rPr>
              <w:t>x</w:t>
            </w:r>
          </w:p>
        </w:tc>
        <w:tc>
          <w:tcPr>
            <w:tcW w:w="1530" w:type="dxa"/>
            <w:vAlign w:val="center"/>
          </w:tcPr>
          <w:p w14:paraId="5B94EC8D" w14:textId="77777777" w:rsidR="00B8036E" w:rsidRPr="00B8036E" w:rsidRDefault="00B8036E" w:rsidP="00B8036E">
            <w:pPr>
              <w:tabs>
                <w:tab w:val="left" w:pos="1990"/>
              </w:tabs>
              <w:jc w:val="center"/>
              <w:rPr>
                <w:sz w:val="24"/>
                <w:szCs w:val="24"/>
              </w:rPr>
            </w:pPr>
          </w:p>
        </w:tc>
      </w:tr>
      <w:tr w:rsidR="00B8036E" w14:paraId="64B07E09" w14:textId="77777777" w:rsidTr="00B8036E">
        <w:tc>
          <w:tcPr>
            <w:tcW w:w="7508" w:type="dxa"/>
          </w:tcPr>
          <w:p w14:paraId="1B7760AE" w14:textId="2015592C" w:rsidR="00B8036E" w:rsidRPr="00B8036E" w:rsidRDefault="00B8036E" w:rsidP="008773D9">
            <w:pPr>
              <w:tabs>
                <w:tab w:val="left" w:pos="1990"/>
              </w:tabs>
              <w:rPr>
                <w:sz w:val="24"/>
                <w:szCs w:val="24"/>
              </w:rPr>
            </w:pPr>
            <w:r w:rsidRPr="00B8036E">
              <w:rPr>
                <w:sz w:val="24"/>
                <w:szCs w:val="24"/>
              </w:rPr>
              <w:t>Must be able to demonstrate experience of motivating and developing children in all areas of PE and sports</w:t>
            </w:r>
          </w:p>
        </w:tc>
        <w:tc>
          <w:tcPr>
            <w:tcW w:w="1418" w:type="dxa"/>
            <w:vAlign w:val="center"/>
          </w:tcPr>
          <w:p w14:paraId="4DC4B54D" w14:textId="1F702311" w:rsidR="00B8036E" w:rsidRPr="00B8036E" w:rsidRDefault="00B8036E" w:rsidP="00B8036E">
            <w:pPr>
              <w:tabs>
                <w:tab w:val="left" w:pos="1990"/>
              </w:tabs>
              <w:jc w:val="center"/>
              <w:rPr>
                <w:sz w:val="24"/>
                <w:szCs w:val="24"/>
              </w:rPr>
            </w:pPr>
            <w:r>
              <w:rPr>
                <w:sz w:val="24"/>
                <w:szCs w:val="24"/>
              </w:rPr>
              <w:t>x</w:t>
            </w:r>
          </w:p>
        </w:tc>
        <w:tc>
          <w:tcPr>
            <w:tcW w:w="1530" w:type="dxa"/>
            <w:vAlign w:val="center"/>
          </w:tcPr>
          <w:p w14:paraId="0E6C1D66" w14:textId="77777777" w:rsidR="00B8036E" w:rsidRPr="00B8036E" w:rsidRDefault="00B8036E" w:rsidP="00B8036E">
            <w:pPr>
              <w:tabs>
                <w:tab w:val="left" w:pos="1990"/>
              </w:tabs>
              <w:jc w:val="center"/>
              <w:rPr>
                <w:sz w:val="24"/>
                <w:szCs w:val="24"/>
              </w:rPr>
            </w:pPr>
          </w:p>
        </w:tc>
      </w:tr>
    </w:tbl>
    <w:p w14:paraId="3C94F1D8" w14:textId="77777777" w:rsidR="00B8036E" w:rsidRDefault="00B8036E" w:rsidP="00381322">
      <w:pPr>
        <w:tabs>
          <w:tab w:val="left" w:pos="1990"/>
        </w:tabs>
        <w:spacing w:after="0"/>
        <w:rPr>
          <w:b/>
          <w:bCs/>
          <w:sz w:val="24"/>
          <w:szCs w:val="24"/>
        </w:rPr>
      </w:pPr>
    </w:p>
    <w:p w14:paraId="08686820" w14:textId="6D06EEE6" w:rsidR="00B8036E" w:rsidRDefault="00B8036E" w:rsidP="00B8036E">
      <w:pPr>
        <w:tabs>
          <w:tab w:val="left" w:pos="1990"/>
        </w:tabs>
        <w:rPr>
          <w:b/>
          <w:bCs/>
          <w:sz w:val="24"/>
          <w:szCs w:val="24"/>
        </w:rPr>
      </w:pPr>
      <w:r w:rsidRPr="00B8036E">
        <w:rPr>
          <w:b/>
          <w:bCs/>
          <w:sz w:val="24"/>
          <w:szCs w:val="24"/>
        </w:rPr>
        <w:t>Professional Knowledge, Understanding, Skills and Competencies</w:t>
      </w:r>
    </w:p>
    <w:tbl>
      <w:tblPr>
        <w:tblStyle w:val="TableGrid"/>
        <w:tblW w:w="0" w:type="auto"/>
        <w:tblLook w:val="04A0" w:firstRow="1" w:lastRow="0" w:firstColumn="1" w:lastColumn="0" w:noHBand="0" w:noVBand="1"/>
      </w:tblPr>
      <w:tblGrid>
        <w:gridCol w:w="7508"/>
        <w:gridCol w:w="1418"/>
        <w:gridCol w:w="1530"/>
      </w:tblGrid>
      <w:tr w:rsidR="00B8036E" w14:paraId="4B3DBDB0" w14:textId="77777777" w:rsidTr="008773D9">
        <w:tc>
          <w:tcPr>
            <w:tcW w:w="7508" w:type="dxa"/>
          </w:tcPr>
          <w:p w14:paraId="286F4694" w14:textId="77777777" w:rsidR="00B8036E" w:rsidRPr="00B8036E" w:rsidRDefault="00B8036E" w:rsidP="008773D9">
            <w:pPr>
              <w:tabs>
                <w:tab w:val="left" w:pos="1990"/>
              </w:tabs>
              <w:rPr>
                <w:sz w:val="24"/>
                <w:szCs w:val="24"/>
              </w:rPr>
            </w:pPr>
          </w:p>
        </w:tc>
        <w:tc>
          <w:tcPr>
            <w:tcW w:w="1418" w:type="dxa"/>
          </w:tcPr>
          <w:p w14:paraId="4FF36306" w14:textId="77777777" w:rsidR="00B8036E" w:rsidRPr="00B8036E" w:rsidRDefault="00B8036E" w:rsidP="008773D9">
            <w:pPr>
              <w:tabs>
                <w:tab w:val="left" w:pos="1990"/>
              </w:tabs>
              <w:jc w:val="center"/>
              <w:rPr>
                <w:b/>
                <w:bCs/>
                <w:sz w:val="24"/>
                <w:szCs w:val="24"/>
              </w:rPr>
            </w:pPr>
            <w:r w:rsidRPr="00B8036E">
              <w:rPr>
                <w:b/>
                <w:bCs/>
                <w:sz w:val="24"/>
                <w:szCs w:val="24"/>
              </w:rPr>
              <w:t>Essential</w:t>
            </w:r>
          </w:p>
        </w:tc>
        <w:tc>
          <w:tcPr>
            <w:tcW w:w="1530" w:type="dxa"/>
          </w:tcPr>
          <w:p w14:paraId="472AAD0E" w14:textId="77777777" w:rsidR="00B8036E" w:rsidRPr="00B8036E" w:rsidRDefault="00B8036E" w:rsidP="008773D9">
            <w:pPr>
              <w:tabs>
                <w:tab w:val="left" w:pos="1990"/>
              </w:tabs>
              <w:jc w:val="center"/>
              <w:rPr>
                <w:b/>
                <w:bCs/>
                <w:sz w:val="24"/>
                <w:szCs w:val="24"/>
              </w:rPr>
            </w:pPr>
            <w:r w:rsidRPr="00B8036E">
              <w:rPr>
                <w:b/>
                <w:bCs/>
                <w:sz w:val="24"/>
                <w:szCs w:val="24"/>
              </w:rPr>
              <w:t>Desirable</w:t>
            </w:r>
          </w:p>
        </w:tc>
      </w:tr>
      <w:tr w:rsidR="00B8036E" w14:paraId="2B944E3A" w14:textId="77777777" w:rsidTr="00B8036E">
        <w:tc>
          <w:tcPr>
            <w:tcW w:w="7508" w:type="dxa"/>
          </w:tcPr>
          <w:p w14:paraId="1AA2ED58" w14:textId="5E5C12A5" w:rsidR="00B8036E" w:rsidRPr="00B8036E" w:rsidRDefault="00B8036E" w:rsidP="008773D9">
            <w:pPr>
              <w:tabs>
                <w:tab w:val="left" w:pos="1990"/>
              </w:tabs>
              <w:rPr>
                <w:sz w:val="24"/>
                <w:szCs w:val="24"/>
              </w:rPr>
            </w:pPr>
            <w:r w:rsidRPr="00B8036E">
              <w:rPr>
                <w:sz w:val="24"/>
                <w:szCs w:val="24"/>
              </w:rPr>
              <w:t>Must have a good knowledge of the primary curriculum for PE and sports</w:t>
            </w:r>
          </w:p>
        </w:tc>
        <w:tc>
          <w:tcPr>
            <w:tcW w:w="1418" w:type="dxa"/>
            <w:vAlign w:val="center"/>
          </w:tcPr>
          <w:p w14:paraId="77780BBA" w14:textId="326FB5A7" w:rsidR="00B8036E" w:rsidRPr="00B8036E" w:rsidRDefault="00C022C3" w:rsidP="00B8036E">
            <w:pPr>
              <w:tabs>
                <w:tab w:val="left" w:pos="1990"/>
              </w:tabs>
              <w:jc w:val="center"/>
              <w:rPr>
                <w:sz w:val="24"/>
                <w:szCs w:val="24"/>
              </w:rPr>
            </w:pPr>
            <w:r>
              <w:rPr>
                <w:sz w:val="24"/>
                <w:szCs w:val="24"/>
              </w:rPr>
              <w:t>x</w:t>
            </w:r>
          </w:p>
        </w:tc>
        <w:tc>
          <w:tcPr>
            <w:tcW w:w="1530" w:type="dxa"/>
            <w:vAlign w:val="center"/>
          </w:tcPr>
          <w:p w14:paraId="5366D8B4" w14:textId="77777777" w:rsidR="00B8036E" w:rsidRPr="00B8036E" w:rsidRDefault="00B8036E" w:rsidP="00B8036E">
            <w:pPr>
              <w:tabs>
                <w:tab w:val="left" w:pos="1990"/>
              </w:tabs>
              <w:jc w:val="center"/>
              <w:rPr>
                <w:sz w:val="24"/>
                <w:szCs w:val="24"/>
              </w:rPr>
            </w:pPr>
          </w:p>
        </w:tc>
      </w:tr>
      <w:tr w:rsidR="00B8036E" w14:paraId="74AEFD7E" w14:textId="77777777" w:rsidTr="00B8036E">
        <w:tc>
          <w:tcPr>
            <w:tcW w:w="7508" w:type="dxa"/>
          </w:tcPr>
          <w:p w14:paraId="7389E2EE" w14:textId="58403553" w:rsidR="00B8036E" w:rsidRPr="00B8036E" w:rsidRDefault="00B8036E" w:rsidP="008773D9">
            <w:pPr>
              <w:tabs>
                <w:tab w:val="left" w:pos="1990"/>
              </w:tabs>
              <w:rPr>
                <w:sz w:val="24"/>
                <w:szCs w:val="24"/>
              </w:rPr>
            </w:pPr>
            <w:r w:rsidRPr="00B8036E">
              <w:rPr>
                <w:sz w:val="24"/>
                <w:szCs w:val="24"/>
              </w:rPr>
              <w:t>Effective behaviour management and teaching strategies</w:t>
            </w:r>
          </w:p>
        </w:tc>
        <w:tc>
          <w:tcPr>
            <w:tcW w:w="1418" w:type="dxa"/>
            <w:vAlign w:val="center"/>
          </w:tcPr>
          <w:p w14:paraId="0BD3B8D4" w14:textId="029894B3" w:rsidR="00B8036E" w:rsidRPr="00B8036E" w:rsidRDefault="00C022C3" w:rsidP="00B8036E">
            <w:pPr>
              <w:tabs>
                <w:tab w:val="left" w:pos="1990"/>
              </w:tabs>
              <w:jc w:val="center"/>
              <w:rPr>
                <w:sz w:val="24"/>
                <w:szCs w:val="24"/>
              </w:rPr>
            </w:pPr>
            <w:r>
              <w:rPr>
                <w:sz w:val="24"/>
                <w:szCs w:val="24"/>
              </w:rPr>
              <w:t>x</w:t>
            </w:r>
          </w:p>
        </w:tc>
        <w:tc>
          <w:tcPr>
            <w:tcW w:w="1530" w:type="dxa"/>
            <w:vAlign w:val="center"/>
          </w:tcPr>
          <w:p w14:paraId="546653F0" w14:textId="77777777" w:rsidR="00B8036E" w:rsidRPr="00B8036E" w:rsidRDefault="00B8036E" w:rsidP="00B8036E">
            <w:pPr>
              <w:tabs>
                <w:tab w:val="left" w:pos="1990"/>
              </w:tabs>
              <w:jc w:val="center"/>
              <w:rPr>
                <w:sz w:val="24"/>
                <w:szCs w:val="24"/>
              </w:rPr>
            </w:pPr>
          </w:p>
        </w:tc>
      </w:tr>
      <w:tr w:rsidR="00B8036E" w14:paraId="477E511C" w14:textId="77777777" w:rsidTr="00B8036E">
        <w:tc>
          <w:tcPr>
            <w:tcW w:w="7508" w:type="dxa"/>
          </w:tcPr>
          <w:p w14:paraId="783FCCC5" w14:textId="40BE4375" w:rsidR="00B8036E" w:rsidRPr="00B8036E" w:rsidRDefault="00B8036E" w:rsidP="00B8036E">
            <w:pPr>
              <w:tabs>
                <w:tab w:val="left" w:pos="1990"/>
              </w:tabs>
              <w:rPr>
                <w:sz w:val="24"/>
                <w:szCs w:val="24"/>
              </w:rPr>
            </w:pPr>
            <w:r w:rsidRPr="00B8036E">
              <w:rPr>
                <w:sz w:val="24"/>
                <w:szCs w:val="24"/>
              </w:rPr>
              <w:t>Good interpersonal skills and the ability to get on well with children, colleagues and</w:t>
            </w:r>
            <w:r>
              <w:rPr>
                <w:sz w:val="24"/>
                <w:szCs w:val="24"/>
              </w:rPr>
              <w:t xml:space="preserve"> </w:t>
            </w:r>
            <w:r w:rsidRPr="00B8036E">
              <w:rPr>
                <w:sz w:val="24"/>
                <w:szCs w:val="24"/>
              </w:rPr>
              <w:t>parents</w:t>
            </w:r>
          </w:p>
        </w:tc>
        <w:tc>
          <w:tcPr>
            <w:tcW w:w="1418" w:type="dxa"/>
            <w:vAlign w:val="center"/>
          </w:tcPr>
          <w:p w14:paraId="429FA777" w14:textId="328D4004" w:rsidR="00B8036E" w:rsidRPr="00B8036E" w:rsidRDefault="00C022C3" w:rsidP="00B8036E">
            <w:pPr>
              <w:tabs>
                <w:tab w:val="left" w:pos="1990"/>
              </w:tabs>
              <w:jc w:val="center"/>
              <w:rPr>
                <w:sz w:val="24"/>
                <w:szCs w:val="24"/>
              </w:rPr>
            </w:pPr>
            <w:r>
              <w:rPr>
                <w:sz w:val="24"/>
                <w:szCs w:val="24"/>
              </w:rPr>
              <w:t>x</w:t>
            </w:r>
          </w:p>
        </w:tc>
        <w:tc>
          <w:tcPr>
            <w:tcW w:w="1530" w:type="dxa"/>
            <w:vAlign w:val="center"/>
          </w:tcPr>
          <w:p w14:paraId="01E84A7D" w14:textId="77777777" w:rsidR="00B8036E" w:rsidRPr="00B8036E" w:rsidRDefault="00B8036E" w:rsidP="00B8036E">
            <w:pPr>
              <w:tabs>
                <w:tab w:val="left" w:pos="1990"/>
              </w:tabs>
              <w:jc w:val="center"/>
              <w:rPr>
                <w:sz w:val="24"/>
                <w:szCs w:val="24"/>
              </w:rPr>
            </w:pPr>
          </w:p>
        </w:tc>
      </w:tr>
      <w:tr w:rsidR="00B8036E" w14:paraId="79332F8F" w14:textId="77777777" w:rsidTr="00B8036E">
        <w:tc>
          <w:tcPr>
            <w:tcW w:w="7508" w:type="dxa"/>
          </w:tcPr>
          <w:p w14:paraId="53FA85C0" w14:textId="4ECBA775" w:rsidR="00B8036E" w:rsidRPr="00B8036E" w:rsidRDefault="00B8036E" w:rsidP="00B8036E">
            <w:pPr>
              <w:tabs>
                <w:tab w:val="left" w:pos="1990"/>
              </w:tabs>
              <w:rPr>
                <w:sz w:val="24"/>
                <w:szCs w:val="24"/>
              </w:rPr>
            </w:pPr>
            <w:r w:rsidRPr="00B8036E">
              <w:rPr>
                <w:sz w:val="24"/>
                <w:szCs w:val="24"/>
              </w:rPr>
              <w:t>Good ICT skills and knowledge, and the ability to use them to support effective</w:t>
            </w:r>
            <w:r>
              <w:rPr>
                <w:sz w:val="24"/>
                <w:szCs w:val="24"/>
              </w:rPr>
              <w:t xml:space="preserve"> </w:t>
            </w:r>
            <w:r w:rsidRPr="00B8036E">
              <w:rPr>
                <w:sz w:val="24"/>
                <w:szCs w:val="24"/>
              </w:rPr>
              <w:t>learning</w:t>
            </w:r>
          </w:p>
        </w:tc>
        <w:tc>
          <w:tcPr>
            <w:tcW w:w="1418" w:type="dxa"/>
            <w:vAlign w:val="center"/>
          </w:tcPr>
          <w:p w14:paraId="4CE9FAC7" w14:textId="77777777" w:rsidR="00B8036E" w:rsidRPr="00B8036E" w:rsidRDefault="00B8036E" w:rsidP="00B8036E">
            <w:pPr>
              <w:tabs>
                <w:tab w:val="left" w:pos="1990"/>
              </w:tabs>
              <w:jc w:val="center"/>
              <w:rPr>
                <w:sz w:val="24"/>
                <w:szCs w:val="24"/>
              </w:rPr>
            </w:pPr>
          </w:p>
        </w:tc>
        <w:tc>
          <w:tcPr>
            <w:tcW w:w="1530" w:type="dxa"/>
            <w:vAlign w:val="center"/>
          </w:tcPr>
          <w:p w14:paraId="474690F0" w14:textId="6FDD9AA4" w:rsidR="00B8036E" w:rsidRPr="00B8036E" w:rsidRDefault="00C022C3" w:rsidP="00B8036E">
            <w:pPr>
              <w:tabs>
                <w:tab w:val="left" w:pos="1990"/>
              </w:tabs>
              <w:jc w:val="center"/>
              <w:rPr>
                <w:sz w:val="24"/>
                <w:szCs w:val="24"/>
              </w:rPr>
            </w:pPr>
            <w:r>
              <w:rPr>
                <w:sz w:val="24"/>
                <w:szCs w:val="24"/>
              </w:rPr>
              <w:t>x</w:t>
            </w:r>
          </w:p>
        </w:tc>
      </w:tr>
    </w:tbl>
    <w:p w14:paraId="1A715220" w14:textId="77777777" w:rsidR="00B8036E" w:rsidRDefault="00B8036E" w:rsidP="00381322">
      <w:pPr>
        <w:tabs>
          <w:tab w:val="left" w:pos="1990"/>
        </w:tabs>
        <w:spacing w:after="0"/>
        <w:rPr>
          <w:b/>
          <w:bCs/>
          <w:sz w:val="24"/>
          <w:szCs w:val="24"/>
        </w:rPr>
      </w:pPr>
    </w:p>
    <w:p w14:paraId="68BD734A" w14:textId="41CDDFFB" w:rsidR="00B8036E" w:rsidRDefault="00B8036E" w:rsidP="00B8036E">
      <w:pPr>
        <w:tabs>
          <w:tab w:val="left" w:pos="1990"/>
        </w:tabs>
        <w:rPr>
          <w:b/>
          <w:bCs/>
          <w:sz w:val="24"/>
          <w:szCs w:val="24"/>
        </w:rPr>
      </w:pPr>
      <w:r>
        <w:rPr>
          <w:b/>
          <w:bCs/>
          <w:sz w:val="24"/>
          <w:szCs w:val="24"/>
        </w:rPr>
        <w:t>Personal Qualities</w:t>
      </w:r>
    </w:p>
    <w:tbl>
      <w:tblPr>
        <w:tblStyle w:val="TableGrid"/>
        <w:tblW w:w="0" w:type="auto"/>
        <w:tblLook w:val="04A0" w:firstRow="1" w:lastRow="0" w:firstColumn="1" w:lastColumn="0" w:noHBand="0" w:noVBand="1"/>
      </w:tblPr>
      <w:tblGrid>
        <w:gridCol w:w="7508"/>
        <w:gridCol w:w="1418"/>
        <w:gridCol w:w="1530"/>
      </w:tblGrid>
      <w:tr w:rsidR="00B8036E" w14:paraId="0E708E33" w14:textId="77777777" w:rsidTr="008773D9">
        <w:tc>
          <w:tcPr>
            <w:tcW w:w="7508" w:type="dxa"/>
          </w:tcPr>
          <w:p w14:paraId="46FCCAE7" w14:textId="77777777" w:rsidR="00B8036E" w:rsidRPr="00B8036E" w:rsidRDefault="00B8036E" w:rsidP="008773D9">
            <w:pPr>
              <w:tabs>
                <w:tab w:val="left" w:pos="1990"/>
              </w:tabs>
              <w:rPr>
                <w:sz w:val="24"/>
                <w:szCs w:val="24"/>
              </w:rPr>
            </w:pPr>
          </w:p>
        </w:tc>
        <w:tc>
          <w:tcPr>
            <w:tcW w:w="1418" w:type="dxa"/>
          </w:tcPr>
          <w:p w14:paraId="6B00E4C5" w14:textId="77777777" w:rsidR="00B8036E" w:rsidRPr="00B8036E" w:rsidRDefault="00B8036E" w:rsidP="008773D9">
            <w:pPr>
              <w:tabs>
                <w:tab w:val="left" w:pos="1990"/>
              </w:tabs>
              <w:jc w:val="center"/>
              <w:rPr>
                <w:b/>
                <w:bCs/>
                <w:sz w:val="24"/>
                <w:szCs w:val="24"/>
              </w:rPr>
            </w:pPr>
            <w:r w:rsidRPr="00B8036E">
              <w:rPr>
                <w:b/>
                <w:bCs/>
                <w:sz w:val="24"/>
                <w:szCs w:val="24"/>
              </w:rPr>
              <w:t>Essential</w:t>
            </w:r>
          </w:p>
        </w:tc>
        <w:tc>
          <w:tcPr>
            <w:tcW w:w="1530" w:type="dxa"/>
          </w:tcPr>
          <w:p w14:paraId="1C554624" w14:textId="77777777" w:rsidR="00B8036E" w:rsidRPr="00B8036E" w:rsidRDefault="00B8036E" w:rsidP="008773D9">
            <w:pPr>
              <w:tabs>
                <w:tab w:val="left" w:pos="1990"/>
              </w:tabs>
              <w:jc w:val="center"/>
              <w:rPr>
                <w:b/>
                <w:bCs/>
                <w:sz w:val="24"/>
                <w:szCs w:val="24"/>
              </w:rPr>
            </w:pPr>
            <w:r w:rsidRPr="00B8036E">
              <w:rPr>
                <w:b/>
                <w:bCs/>
                <w:sz w:val="24"/>
                <w:szCs w:val="24"/>
              </w:rPr>
              <w:t>Desirable</w:t>
            </w:r>
          </w:p>
        </w:tc>
      </w:tr>
      <w:tr w:rsidR="00B8036E" w14:paraId="3D2B1A44" w14:textId="77777777" w:rsidTr="00B8036E">
        <w:tc>
          <w:tcPr>
            <w:tcW w:w="7508" w:type="dxa"/>
          </w:tcPr>
          <w:p w14:paraId="0F0BFA12" w14:textId="3C8781EE" w:rsidR="00B8036E" w:rsidRPr="00B8036E" w:rsidRDefault="00B8036E" w:rsidP="00B8036E">
            <w:pPr>
              <w:tabs>
                <w:tab w:val="left" w:pos="1990"/>
              </w:tabs>
              <w:rPr>
                <w:sz w:val="24"/>
                <w:szCs w:val="24"/>
              </w:rPr>
            </w:pPr>
            <w:r w:rsidRPr="00B8036E">
              <w:rPr>
                <w:sz w:val="24"/>
                <w:szCs w:val="24"/>
              </w:rPr>
              <w:t>Must be willing and enjoy engaging parents in order to encourage their close</w:t>
            </w:r>
            <w:r>
              <w:rPr>
                <w:sz w:val="24"/>
                <w:szCs w:val="24"/>
              </w:rPr>
              <w:t xml:space="preserve"> </w:t>
            </w:r>
            <w:r w:rsidRPr="00B8036E">
              <w:rPr>
                <w:sz w:val="24"/>
                <w:szCs w:val="24"/>
              </w:rPr>
              <w:t>involvement in the sporting education of their children</w:t>
            </w:r>
          </w:p>
        </w:tc>
        <w:tc>
          <w:tcPr>
            <w:tcW w:w="1418" w:type="dxa"/>
            <w:vAlign w:val="center"/>
          </w:tcPr>
          <w:p w14:paraId="59853936" w14:textId="3D8D166D" w:rsidR="00B8036E" w:rsidRPr="00B8036E" w:rsidRDefault="00B8036E" w:rsidP="00B8036E">
            <w:pPr>
              <w:tabs>
                <w:tab w:val="left" w:pos="1990"/>
              </w:tabs>
              <w:jc w:val="center"/>
              <w:rPr>
                <w:sz w:val="24"/>
                <w:szCs w:val="24"/>
              </w:rPr>
            </w:pPr>
            <w:r>
              <w:rPr>
                <w:sz w:val="24"/>
                <w:szCs w:val="24"/>
              </w:rPr>
              <w:t>x</w:t>
            </w:r>
          </w:p>
        </w:tc>
        <w:tc>
          <w:tcPr>
            <w:tcW w:w="1530" w:type="dxa"/>
            <w:vAlign w:val="center"/>
          </w:tcPr>
          <w:p w14:paraId="66F0C10E" w14:textId="77777777" w:rsidR="00B8036E" w:rsidRPr="00B8036E" w:rsidRDefault="00B8036E" w:rsidP="00B8036E">
            <w:pPr>
              <w:tabs>
                <w:tab w:val="left" w:pos="1990"/>
              </w:tabs>
              <w:jc w:val="center"/>
              <w:rPr>
                <w:sz w:val="24"/>
                <w:szCs w:val="24"/>
              </w:rPr>
            </w:pPr>
          </w:p>
        </w:tc>
      </w:tr>
      <w:tr w:rsidR="00B8036E" w14:paraId="22B8C31C" w14:textId="77777777" w:rsidTr="00B8036E">
        <w:tc>
          <w:tcPr>
            <w:tcW w:w="7508" w:type="dxa"/>
          </w:tcPr>
          <w:p w14:paraId="399B76EC" w14:textId="32DE521B" w:rsidR="00B8036E" w:rsidRPr="00B8036E" w:rsidRDefault="00B8036E" w:rsidP="008773D9">
            <w:pPr>
              <w:tabs>
                <w:tab w:val="left" w:pos="1990"/>
              </w:tabs>
              <w:rPr>
                <w:sz w:val="24"/>
                <w:szCs w:val="24"/>
              </w:rPr>
            </w:pPr>
            <w:r w:rsidRPr="00B8036E">
              <w:rPr>
                <w:sz w:val="24"/>
                <w:szCs w:val="24"/>
              </w:rPr>
              <w:t>A flexible approach to work and enjoy being a good team member</w:t>
            </w:r>
          </w:p>
        </w:tc>
        <w:tc>
          <w:tcPr>
            <w:tcW w:w="1418" w:type="dxa"/>
            <w:vAlign w:val="center"/>
          </w:tcPr>
          <w:p w14:paraId="1C2E1BDF" w14:textId="68A22A70" w:rsidR="00B8036E" w:rsidRPr="00B8036E" w:rsidRDefault="00B8036E" w:rsidP="00B8036E">
            <w:pPr>
              <w:tabs>
                <w:tab w:val="left" w:pos="1990"/>
              </w:tabs>
              <w:jc w:val="center"/>
              <w:rPr>
                <w:sz w:val="24"/>
                <w:szCs w:val="24"/>
              </w:rPr>
            </w:pPr>
            <w:r>
              <w:rPr>
                <w:sz w:val="24"/>
                <w:szCs w:val="24"/>
              </w:rPr>
              <w:t>x</w:t>
            </w:r>
          </w:p>
        </w:tc>
        <w:tc>
          <w:tcPr>
            <w:tcW w:w="1530" w:type="dxa"/>
            <w:vAlign w:val="center"/>
          </w:tcPr>
          <w:p w14:paraId="2FEFEF36" w14:textId="77777777" w:rsidR="00B8036E" w:rsidRPr="00B8036E" w:rsidRDefault="00B8036E" w:rsidP="00B8036E">
            <w:pPr>
              <w:tabs>
                <w:tab w:val="left" w:pos="1990"/>
              </w:tabs>
              <w:jc w:val="center"/>
              <w:rPr>
                <w:sz w:val="24"/>
                <w:szCs w:val="24"/>
              </w:rPr>
            </w:pPr>
          </w:p>
        </w:tc>
      </w:tr>
      <w:tr w:rsidR="00B8036E" w14:paraId="1A08A094" w14:textId="77777777" w:rsidTr="00B8036E">
        <w:tc>
          <w:tcPr>
            <w:tcW w:w="7508" w:type="dxa"/>
          </w:tcPr>
          <w:p w14:paraId="2521D081" w14:textId="569A6B88" w:rsidR="00B8036E" w:rsidRPr="00B8036E" w:rsidRDefault="00B8036E" w:rsidP="00B8036E">
            <w:pPr>
              <w:tabs>
                <w:tab w:val="left" w:pos="1990"/>
              </w:tabs>
              <w:rPr>
                <w:sz w:val="24"/>
                <w:szCs w:val="24"/>
              </w:rPr>
            </w:pPr>
            <w:r w:rsidRPr="00B8036E">
              <w:rPr>
                <w:sz w:val="24"/>
                <w:szCs w:val="24"/>
              </w:rPr>
              <w:t xml:space="preserve">A positive attitude to competition including opportunities for all </w:t>
            </w:r>
          </w:p>
        </w:tc>
        <w:tc>
          <w:tcPr>
            <w:tcW w:w="1418" w:type="dxa"/>
            <w:vAlign w:val="center"/>
          </w:tcPr>
          <w:p w14:paraId="1D48BBB5" w14:textId="3042F889" w:rsidR="00B8036E" w:rsidRPr="00B8036E" w:rsidRDefault="00B8036E" w:rsidP="00B8036E">
            <w:pPr>
              <w:tabs>
                <w:tab w:val="left" w:pos="1990"/>
              </w:tabs>
              <w:jc w:val="center"/>
              <w:rPr>
                <w:sz w:val="24"/>
                <w:szCs w:val="24"/>
              </w:rPr>
            </w:pPr>
            <w:r>
              <w:rPr>
                <w:sz w:val="24"/>
                <w:szCs w:val="24"/>
              </w:rPr>
              <w:t>x</w:t>
            </w:r>
          </w:p>
        </w:tc>
        <w:tc>
          <w:tcPr>
            <w:tcW w:w="1530" w:type="dxa"/>
            <w:vAlign w:val="center"/>
          </w:tcPr>
          <w:p w14:paraId="0A55D63D" w14:textId="77777777" w:rsidR="00B8036E" w:rsidRPr="00B8036E" w:rsidRDefault="00B8036E" w:rsidP="00B8036E">
            <w:pPr>
              <w:tabs>
                <w:tab w:val="left" w:pos="1990"/>
              </w:tabs>
              <w:jc w:val="center"/>
              <w:rPr>
                <w:sz w:val="24"/>
                <w:szCs w:val="24"/>
              </w:rPr>
            </w:pPr>
          </w:p>
        </w:tc>
      </w:tr>
      <w:tr w:rsidR="00B8036E" w14:paraId="6B25E1A5" w14:textId="77777777" w:rsidTr="00B8036E">
        <w:tc>
          <w:tcPr>
            <w:tcW w:w="7508" w:type="dxa"/>
          </w:tcPr>
          <w:p w14:paraId="58050D01" w14:textId="76FD3F39" w:rsidR="00B8036E" w:rsidRPr="00B8036E" w:rsidRDefault="00B8036E" w:rsidP="008773D9">
            <w:pPr>
              <w:tabs>
                <w:tab w:val="left" w:pos="1990"/>
              </w:tabs>
              <w:rPr>
                <w:sz w:val="24"/>
                <w:szCs w:val="24"/>
              </w:rPr>
            </w:pPr>
            <w:r w:rsidRPr="00B8036E">
              <w:rPr>
                <w:sz w:val="24"/>
                <w:szCs w:val="24"/>
              </w:rPr>
              <w:t>Must have good communication skills both orally and in writing</w:t>
            </w:r>
          </w:p>
        </w:tc>
        <w:tc>
          <w:tcPr>
            <w:tcW w:w="1418" w:type="dxa"/>
            <w:vAlign w:val="center"/>
          </w:tcPr>
          <w:p w14:paraId="54D0C4E4" w14:textId="3AB4FFEC" w:rsidR="00B8036E" w:rsidRPr="00B8036E" w:rsidRDefault="00C022C3" w:rsidP="00B8036E">
            <w:pPr>
              <w:tabs>
                <w:tab w:val="left" w:pos="1990"/>
              </w:tabs>
              <w:jc w:val="center"/>
              <w:rPr>
                <w:sz w:val="24"/>
                <w:szCs w:val="24"/>
              </w:rPr>
            </w:pPr>
            <w:r>
              <w:rPr>
                <w:sz w:val="24"/>
                <w:szCs w:val="24"/>
              </w:rPr>
              <w:t>x</w:t>
            </w:r>
          </w:p>
        </w:tc>
        <w:tc>
          <w:tcPr>
            <w:tcW w:w="1530" w:type="dxa"/>
            <w:vAlign w:val="center"/>
          </w:tcPr>
          <w:p w14:paraId="681E3D63" w14:textId="77777777" w:rsidR="00B8036E" w:rsidRPr="00B8036E" w:rsidRDefault="00B8036E" w:rsidP="00B8036E">
            <w:pPr>
              <w:tabs>
                <w:tab w:val="left" w:pos="1990"/>
              </w:tabs>
              <w:jc w:val="center"/>
              <w:rPr>
                <w:sz w:val="24"/>
                <w:szCs w:val="24"/>
              </w:rPr>
            </w:pPr>
          </w:p>
        </w:tc>
      </w:tr>
      <w:tr w:rsidR="00B8036E" w14:paraId="243EA54A" w14:textId="77777777" w:rsidTr="00B8036E">
        <w:tc>
          <w:tcPr>
            <w:tcW w:w="7508" w:type="dxa"/>
          </w:tcPr>
          <w:p w14:paraId="63DEFD30" w14:textId="491D8756" w:rsidR="00B8036E" w:rsidRPr="00B8036E" w:rsidRDefault="00B8036E" w:rsidP="00B8036E">
            <w:pPr>
              <w:tabs>
                <w:tab w:val="left" w:pos="1990"/>
              </w:tabs>
              <w:rPr>
                <w:sz w:val="24"/>
                <w:szCs w:val="24"/>
              </w:rPr>
            </w:pPr>
            <w:r w:rsidRPr="00B8036E">
              <w:rPr>
                <w:sz w:val="24"/>
                <w:szCs w:val="24"/>
              </w:rPr>
              <w:t>Willingness to share expertise, skills and knowledge and ability to encourage others to</w:t>
            </w:r>
            <w:r>
              <w:rPr>
                <w:sz w:val="24"/>
                <w:szCs w:val="24"/>
              </w:rPr>
              <w:t xml:space="preserve"> </w:t>
            </w:r>
            <w:r w:rsidRPr="00B8036E">
              <w:rPr>
                <w:sz w:val="24"/>
                <w:szCs w:val="24"/>
              </w:rPr>
              <w:t>follow suit</w:t>
            </w:r>
          </w:p>
        </w:tc>
        <w:tc>
          <w:tcPr>
            <w:tcW w:w="1418" w:type="dxa"/>
            <w:vAlign w:val="center"/>
          </w:tcPr>
          <w:p w14:paraId="7CA40BCD" w14:textId="4CCADF71" w:rsidR="00B8036E" w:rsidRPr="00B8036E" w:rsidRDefault="00C022C3" w:rsidP="00B8036E">
            <w:pPr>
              <w:tabs>
                <w:tab w:val="left" w:pos="1990"/>
              </w:tabs>
              <w:jc w:val="center"/>
              <w:rPr>
                <w:sz w:val="24"/>
                <w:szCs w:val="24"/>
              </w:rPr>
            </w:pPr>
            <w:r>
              <w:rPr>
                <w:sz w:val="24"/>
                <w:szCs w:val="24"/>
              </w:rPr>
              <w:t>x</w:t>
            </w:r>
          </w:p>
        </w:tc>
        <w:tc>
          <w:tcPr>
            <w:tcW w:w="1530" w:type="dxa"/>
            <w:vAlign w:val="center"/>
          </w:tcPr>
          <w:p w14:paraId="3C65B0DB" w14:textId="77777777" w:rsidR="00B8036E" w:rsidRPr="00B8036E" w:rsidRDefault="00B8036E" w:rsidP="00B8036E">
            <w:pPr>
              <w:tabs>
                <w:tab w:val="left" w:pos="1990"/>
              </w:tabs>
              <w:jc w:val="center"/>
              <w:rPr>
                <w:sz w:val="24"/>
                <w:szCs w:val="24"/>
              </w:rPr>
            </w:pPr>
          </w:p>
        </w:tc>
      </w:tr>
      <w:tr w:rsidR="00B8036E" w14:paraId="33A5708E" w14:textId="77777777" w:rsidTr="00B8036E">
        <w:tc>
          <w:tcPr>
            <w:tcW w:w="7508" w:type="dxa"/>
          </w:tcPr>
          <w:p w14:paraId="33C9F453" w14:textId="6881C53E" w:rsidR="00B8036E" w:rsidRPr="00B8036E" w:rsidRDefault="00B8036E" w:rsidP="00B8036E">
            <w:pPr>
              <w:tabs>
                <w:tab w:val="left" w:pos="1990"/>
              </w:tabs>
              <w:rPr>
                <w:sz w:val="24"/>
                <w:szCs w:val="24"/>
              </w:rPr>
            </w:pPr>
            <w:r w:rsidRPr="00B8036E">
              <w:rPr>
                <w:sz w:val="24"/>
                <w:szCs w:val="24"/>
              </w:rPr>
              <w:t>To practice equal opportunities in all aspects of the role and around the workplace in</w:t>
            </w:r>
            <w:r>
              <w:rPr>
                <w:sz w:val="24"/>
                <w:szCs w:val="24"/>
              </w:rPr>
              <w:t xml:space="preserve"> </w:t>
            </w:r>
            <w:r w:rsidRPr="00B8036E">
              <w:rPr>
                <w:sz w:val="24"/>
                <w:szCs w:val="24"/>
              </w:rPr>
              <w:t>line with policy</w:t>
            </w:r>
          </w:p>
        </w:tc>
        <w:tc>
          <w:tcPr>
            <w:tcW w:w="1418" w:type="dxa"/>
            <w:vAlign w:val="center"/>
          </w:tcPr>
          <w:p w14:paraId="65AED317" w14:textId="1DEAE2AC" w:rsidR="00B8036E" w:rsidRPr="00B8036E" w:rsidRDefault="00C022C3" w:rsidP="00B8036E">
            <w:pPr>
              <w:tabs>
                <w:tab w:val="left" w:pos="1990"/>
              </w:tabs>
              <w:jc w:val="center"/>
              <w:rPr>
                <w:sz w:val="24"/>
                <w:szCs w:val="24"/>
              </w:rPr>
            </w:pPr>
            <w:r>
              <w:rPr>
                <w:sz w:val="24"/>
                <w:szCs w:val="24"/>
              </w:rPr>
              <w:t>x</w:t>
            </w:r>
          </w:p>
        </w:tc>
        <w:tc>
          <w:tcPr>
            <w:tcW w:w="1530" w:type="dxa"/>
            <w:vAlign w:val="center"/>
          </w:tcPr>
          <w:p w14:paraId="7EE5095F" w14:textId="77777777" w:rsidR="00B8036E" w:rsidRPr="00B8036E" w:rsidRDefault="00B8036E" w:rsidP="00B8036E">
            <w:pPr>
              <w:tabs>
                <w:tab w:val="left" w:pos="1990"/>
              </w:tabs>
              <w:jc w:val="center"/>
              <w:rPr>
                <w:sz w:val="24"/>
                <w:szCs w:val="24"/>
              </w:rPr>
            </w:pPr>
          </w:p>
        </w:tc>
      </w:tr>
      <w:tr w:rsidR="00B8036E" w14:paraId="73E2673A" w14:textId="77777777" w:rsidTr="00B8036E">
        <w:tc>
          <w:tcPr>
            <w:tcW w:w="7508" w:type="dxa"/>
          </w:tcPr>
          <w:p w14:paraId="5FE2FE9C" w14:textId="69C51A47" w:rsidR="00B8036E" w:rsidRPr="00B8036E" w:rsidRDefault="00B8036E" w:rsidP="00B8036E">
            <w:pPr>
              <w:tabs>
                <w:tab w:val="left" w:pos="1990"/>
              </w:tabs>
              <w:rPr>
                <w:sz w:val="24"/>
                <w:szCs w:val="24"/>
              </w:rPr>
            </w:pPr>
            <w:r w:rsidRPr="00B8036E">
              <w:rPr>
                <w:sz w:val="24"/>
                <w:szCs w:val="24"/>
              </w:rPr>
              <w:t>To maintain a personal commitment to professional development linked to the</w:t>
            </w:r>
            <w:r>
              <w:rPr>
                <w:sz w:val="24"/>
                <w:szCs w:val="24"/>
              </w:rPr>
              <w:t xml:space="preserve"> </w:t>
            </w:r>
            <w:r w:rsidRPr="00B8036E">
              <w:rPr>
                <w:sz w:val="24"/>
                <w:szCs w:val="24"/>
              </w:rPr>
              <w:t>competencies necessary to deliver the requirements of this post</w:t>
            </w:r>
          </w:p>
        </w:tc>
        <w:tc>
          <w:tcPr>
            <w:tcW w:w="1418" w:type="dxa"/>
            <w:vAlign w:val="center"/>
          </w:tcPr>
          <w:p w14:paraId="224E82E9" w14:textId="5706942F" w:rsidR="00B8036E" w:rsidRPr="00B8036E" w:rsidRDefault="00C022C3" w:rsidP="00B8036E">
            <w:pPr>
              <w:tabs>
                <w:tab w:val="left" w:pos="1990"/>
              </w:tabs>
              <w:jc w:val="center"/>
              <w:rPr>
                <w:sz w:val="24"/>
                <w:szCs w:val="24"/>
              </w:rPr>
            </w:pPr>
            <w:r>
              <w:rPr>
                <w:sz w:val="24"/>
                <w:szCs w:val="24"/>
              </w:rPr>
              <w:t>x</w:t>
            </w:r>
          </w:p>
        </w:tc>
        <w:tc>
          <w:tcPr>
            <w:tcW w:w="1530" w:type="dxa"/>
            <w:vAlign w:val="center"/>
          </w:tcPr>
          <w:p w14:paraId="3900EF20" w14:textId="77777777" w:rsidR="00B8036E" w:rsidRPr="00B8036E" w:rsidRDefault="00B8036E" w:rsidP="00B8036E">
            <w:pPr>
              <w:tabs>
                <w:tab w:val="left" w:pos="1990"/>
              </w:tabs>
              <w:jc w:val="center"/>
              <w:rPr>
                <w:sz w:val="24"/>
                <w:szCs w:val="24"/>
              </w:rPr>
            </w:pPr>
          </w:p>
        </w:tc>
      </w:tr>
    </w:tbl>
    <w:p w14:paraId="2BBAE558" w14:textId="77777777" w:rsidR="00B8036E" w:rsidRDefault="00B8036E" w:rsidP="00381322">
      <w:pPr>
        <w:tabs>
          <w:tab w:val="left" w:pos="1990"/>
        </w:tabs>
        <w:spacing w:after="0"/>
        <w:rPr>
          <w:b/>
          <w:bCs/>
          <w:sz w:val="24"/>
          <w:szCs w:val="24"/>
        </w:rPr>
      </w:pPr>
    </w:p>
    <w:p w14:paraId="67CF2BC6" w14:textId="5EF4E589" w:rsidR="00B8036E" w:rsidRDefault="00381322" w:rsidP="00B8036E">
      <w:pPr>
        <w:tabs>
          <w:tab w:val="left" w:pos="1990"/>
        </w:tabs>
        <w:rPr>
          <w:b/>
          <w:bCs/>
          <w:sz w:val="24"/>
          <w:szCs w:val="24"/>
        </w:rPr>
      </w:pPr>
      <w:r>
        <w:rPr>
          <w:b/>
          <w:bCs/>
          <w:sz w:val="24"/>
          <w:szCs w:val="24"/>
        </w:rPr>
        <w:t>Other</w:t>
      </w:r>
    </w:p>
    <w:tbl>
      <w:tblPr>
        <w:tblStyle w:val="TableGrid"/>
        <w:tblW w:w="0" w:type="auto"/>
        <w:tblLook w:val="04A0" w:firstRow="1" w:lastRow="0" w:firstColumn="1" w:lastColumn="0" w:noHBand="0" w:noVBand="1"/>
      </w:tblPr>
      <w:tblGrid>
        <w:gridCol w:w="7508"/>
        <w:gridCol w:w="1418"/>
        <w:gridCol w:w="1530"/>
      </w:tblGrid>
      <w:tr w:rsidR="00B8036E" w14:paraId="4637F63B" w14:textId="77777777" w:rsidTr="008773D9">
        <w:tc>
          <w:tcPr>
            <w:tcW w:w="7508" w:type="dxa"/>
          </w:tcPr>
          <w:p w14:paraId="11CF3495" w14:textId="77777777" w:rsidR="00B8036E" w:rsidRPr="00B8036E" w:rsidRDefault="00B8036E" w:rsidP="008773D9">
            <w:pPr>
              <w:tabs>
                <w:tab w:val="left" w:pos="1990"/>
              </w:tabs>
              <w:rPr>
                <w:sz w:val="24"/>
                <w:szCs w:val="24"/>
              </w:rPr>
            </w:pPr>
          </w:p>
        </w:tc>
        <w:tc>
          <w:tcPr>
            <w:tcW w:w="1418" w:type="dxa"/>
          </w:tcPr>
          <w:p w14:paraId="5520EFF3" w14:textId="77777777" w:rsidR="00B8036E" w:rsidRPr="00B8036E" w:rsidRDefault="00B8036E" w:rsidP="008773D9">
            <w:pPr>
              <w:tabs>
                <w:tab w:val="left" w:pos="1990"/>
              </w:tabs>
              <w:jc w:val="center"/>
              <w:rPr>
                <w:b/>
                <w:bCs/>
                <w:sz w:val="24"/>
                <w:szCs w:val="24"/>
              </w:rPr>
            </w:pPr>
            <w:r w:rsidRPr="00B8036E">
              <w:rPr>
                <w:b/>
                <w:bCs/>
                <w:sz w:val="24"/>
                <w:szCs w:val="24"/>
              </w:rPr>
              <w:t>Essential</w:t>
            </w:r>
          </w:p>
        </w:tc>
        <w:tc>
          <w:tcPr>
            <w:tcW w:w="1530" w:type="dxa"/>
          </w:tcPr>
          <w:p w14:paraId="6BA2237A" w14:textId="77777777" w:rsidR="00B8036E" w:rsidRPr="00B8036E" w:rsidRDefault="00B8036E" w:rsidP="008773D9">
            <w:pPr>
              <w:tabs>
                <w:tab w:val="left" w:pos="1990"/>
              </w:tabs>
              <w:jc w:val="center"/>
              <w:rPr>
                <w:b/>
                <w:bCs/>
                <w:sz w:val="24"/>
                <w:szCs w:val="24"/>
              </w:rPr>
            </w:pPr>
            <w:r w:rsidRPr="00B8036E">
              <w:rPr>
                <w:b/>
                <w:bCs/>
                <w:sz w:val="24"/>
                <w:szCs w:val="24"/>
              </w:rPr>
              <w:t>Desirable</w:t>
            </w:r>
          </w:p>
        </w:tc>
      </w:tr>
      <w:tr w:rsidR="00B8036E" w14:paraId="0D04934A" w14:textId="77777777" w:rsidTr="008773D9">
        <w:tc>
          <w:tcPr>
            <w:tcW w:w="7508" w:type="dxa"/>
          </w:tcPr>
          <w:p w14:paraId="6BEE1976" w14:textId="7E42F93E" w:rsidR="00B8036E" w:rsidRPr="00B8036E" w:rsidRDefault="00BC269E" w:rsidP="008773D9">
            <w:pPr>
              <w:tabs>
                <w:tab w:val="left" w:pos="1990"/>
              </w:tabs>
              <w:rPr>
                <w:sz w:val="24"/>
                <w:szCs w:val="24"/>
              </w:rPr>
            </w:pPr>
            <w:r>
              <w:rPr>
                <w:sz w:val="24"/>
                <w:szCs w:val="24"/>
              </w:rPr>
              <w:t>Hold a current minibus driving qualification</w:t>
            </w:r>
            <w:r w:rsidR="00B8036E">
              <w:rPr>
                <w:sz w:val="24"/>
                <w:szCs w:val="24"/>
              </w:rPr>
              <w:t xml:space="preserve"> or be willing to </w:t>
            </w:r>
            <w:r>
              <w:rPr>
                <w:sz w:val="24"/>
                <w:szCs w:val="24"/>
              </w:rPr>
              <w:t xml:space="preserve">train </w:t>
            </w:r>
          </w:p>
        </w:tc>
        <w:tc>
          <w:tcPr>
            <w:tcW w:w="1418" w:type="dxa"/>
          </w:tcPr>
          <w:p w14:paraId="2853B084" w14:textId="77777777" w:rsidR="00B8036E" w:rsidRPr="00B8036E" w:rsidRDefault="00B8036E" w:rsidP="008773D9">
            <w:pPr>
              <w:tabs>
                <w:tab w:val="left" w:pos="1990"/>
              </w:tabs>
              <w:rPr>
                <w:sz w:val="24"/>
                <w:szCs w:val="24"/>
              </w:rPr>
            </w:pPr>
          </w:p>
        </w:tc>
        <w:tc>
          <w:tcPr>
            <w:tcW w:w="1530" w:type="dxa"/>
          </w:tcPr>
          <w:p w14:paraId="2DA77A1E" w14:textId="0B931595" w:rsidR="00B8036E" w:rsidRPr="00B8036E" w:rsidRDefault="00B8036E" w:rsidP="00B8036E">
            <w:pPr>
              <w:tabs>
                <w:tab w:val="left" w:pos="1990"/>
              </w:tabs>
              <w:jc w:val="center"/>
              <w:rPr>
                <w:sz w:val="24"/>
                <w:szCs w:val="24"/>
              </w:rPr>
            </w:pPr>
            <w:r>
              <w:rPr>
                <w:sz w:val="24"/>
                <w:szCs w:val="24"/>
              </w:rPr>
              <w:t>x</w:t>
            </w:r>
          </w:p>
        </w:tc>
      </w:tr>
      <w:tr w:rsidR="00BC269E" w14:paraId="2521AA9D" w14:textId="77777777" w:rsidTr="008773D9">
        <w:tc>
          <w:tcPr>
            <w:tcW w:w="7508" w:type="dxa"/>
          </w:tcPr>
          <w:p w14:paraId="7EB164C8" w14:textId="37EFB5A4" w:rsidR="00BC269E" w:rsidRDefault="00BC269E" w:rsidP="008773D9">
            <w:pPr>
              <w:tabs>
                <w:tab w:val="left" w:pos="1990"/>
              </w:tabs>
              <w:rPr>
                <w:sz w:val="24"/>
                <w:szCs w:val="24"/>
              </w:rPr>
            </w:pPr>
            <w:r>
              <w:rPr>
                <w:sz w:val="24"/>
                <w:szCs w:val="24"/>
              </w:rPr>
              <w:t xml:space="preserve">Current educational visit co-ordinator or willing to train </w:t>
            </w:r>
          </w:p>
        </w:tc>
        <w:tc>
          <w:tcPr>
            <w:tcW w:w="1418" w:type="dxa"/>
          </w:tcPr>
          <w:p w14:paraId="7674412B" w14:textId="77777777" w:rsidR="00BC269E" w:rsidRPr="00B8036E" w:rsidRDefault="00BC269E" w:rsidP="008773D9">
            <w:pPr>
              <w:tabs>
                <w:tab w:val="left" w:pos="1990"/>
              </w:tabs>
              <w:rPr>
                <w:sz w:val="24"/>
                <w:szCs w:val="24"/>
              </w:rPr>
            </w:pPr>
          </w:p>
        </w:tc>
        <w:tc>
          <w:tcPr>
            <w:tcW w:w="1530" w:type="dxa"/>
          </w:tcPr>
          <w:p w14:paraId="64F4F9D7" w14:textId="021838C3" w:rsidR="00BC269E" w:rsidRDefault="00BC269E" w:rsidP="00B8036E">
            <w:pPr>
              <w:tabs>
                <w:tab w:val="left" w:pos="1990"/>
              </w:tabs>
              <w:jc w:val="center"/>
              <w:rPr>
                <w:sz w:val="24"/>
                <w:szCs w:val="24"/>
              </w:rPr>
            </w:pPr>
            <w:r>
              <w:rPr>
                <w:sz w:val="24"/>
                <w:szCs w:val="24"/>
              </w:rPr>
              <w:t>x</w:t>
            </w:r>
          </w:p>
        </w:tc>
      </w:tr>
      <w:tr w:rsidR="00F36819" w14:paraId="6ADDD357" w14:textId="77777777" w:rsidTr="008773D9">
        <w:tc>
          <w:tcPr>
            <w:tcW w:w="7508" w:type="dxa"/>
          </w:tcPr>
          <w:p w14:paraId="51D75D02" w14:textId="11F009C1" w:rsidR="00F36819" w:rsidRDefault="00F36819" w:rsidP="008773D9">
            <w:pPr>
              <w:tabs>
                <w:tab w:val="left" w:pos="1990"/>
              </w:tabs>
              <w:rPr>
                <w:sz w:val="24"/>
                <w:szCs w:val="24"/>
              </w:rPr>
            </w:pPr>
            <w:r>
              <w:rPr>
                <w:sz w:val="24"/>
                <w:szCs w:val="24"/>
              </w:rPr>
              <w:t>Willing to train</w:t>
            </w:r>
            <w:r w:rsidR="006F7101">
              <w:rPr>
                <w:sz w:val="24"/>
                <w:szCs w:val="24"/>
              </w:rPr>
              <w:t xml:space="preserve">, </w:t>
            </w:r>
            <w:r>
              <w:rPr>
                <w:sz w:val="24"/>
                <w:szCs w:val="24"/>
              </w:rPr>
              <w:t xml:space="preserve">develop </w:t>
            </w:r>
            <w:r w:rsidR="006F7101">
              <w:rPr>
                <w:sz w:val="24"/>
                <w:szCs w:val="24"/>
              </w:rPr>
              <w:t xml:space="preserve">and mentor </w:t>
            </w:r>
            <w:r>
              <w:rPr>
                <w:sz w:val="24"/>
                <w:szCs w:val="24"/>
              </w:rPr>
              <w:t xml:space="preserve">a sports apprentice </w:t>
            </w:r>
          </w:p>
        </w:tc>
        <w:tc>
          <w:tcPr>
            <w:tcW w:w="1418" w:type="dxa"/>
          </w:tcPr>
          <w:p w14:paraId="4E17E42D" w14:textId="40B2FED0" w:rsidR="00F36819" w:rsidRPr="00B8036E" w:rsidRDefault="006F7101" w:rsidP="006F7101">
            <w:pPr>
              <w:tabs>
                <w:tab w:val="left" w:pos="1990"/>
              </w:tabs>
              <w:jc w:val="center"/>
              <w:rPr>
                <w:sz w:val="24"/>
                <w:szCs w:val="24"/>
              </w:rPr>
            </w:pPr>
            <w:r>
              <w:rPr>
                <w:sz w:val="24"/>
                <w:szCs w:val="24"/>
              </w:rPr>
              <w:t>x</w:t>
            </w:r>
          </w:p>
        </w:tc>
        <w:tc>
          <w:tcPr>
            <w:tcW w:w="1530" w:type="dxa"/>
          </w:tcPr>
          <w:p w14:paraId="05997302" w14:textId="77777777" w:rsidR="00F36819" w:rsidRDefault="00F36819" w:rsidP="00B8036E">
            <w:pPr>
              <w:tabs>
                <w:tab w:val="left" w:pos="1990"/>
              </w:tabs>
              <w:jc w:val="center"/>
              <w:rPr>
                <w:sz w:val="24"/>
                <w:szCs w:val="24"/>
              </w:rPr>
            </w:pPr>
          </w:p>
        </w:tc>
      </w:tr>
    </w:tbl>
    <w:p w14:paraId="75C26B1F" w14:textId="5205C201" w:rsidR="008334A6" w:rsidRDefault="008334A6" w:rsidP="00B8036E">
      <w:pPr>
        <w:tabs>
          <w:tab w:val="left" w:pos="1990"/>
        </w:tabs>
        <w:rPr>
          <w:b/>
          <w:bCs/>
          <w:sz w:val="24"/>
          <w:szCs w:val="24"/>
        </w:rPr>
      </w:pPr>
      <w:r>
        <w:rPr>
          <w:rFonts w:ascii="Times New Roman" w:hAnsi="Times New Roman"/>
          <w:noProof/>
        </w:rPr>
        <w:lastRenderedPageBreak/>
        <w:drawing>
          <wp:anchor distT="36576" distB="36576" distL="36576" distR="36576" simplePos="0" relativeHeight="251661312" behindDoc="0" locked="0" layoutInCell="1" allowOverlap="1" wp14:anchorId="41F06FCA" wp14:editId="3FFD608A">
            <wp:simplePos x="0" y="0"/>
            <wp:positionH relativeFrom="column">
              <wp:posOffset>0</wp:posOffset>
            </wp:positionH>
            <wp:positionV relativeFrom="paragraph">
              <wp:posOffset>36830</wp:posOffset>
            </wp:positionV>
            <wp:extent cx="6059305" cy="1502875"/>
            <wp:effectExtent l="0" t="0" r="0" b="2540"/>
            <wp:wrapNone/>
            <wp:docPr id="1840427586" name="Picture 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130901" name="Picture 4" descr="A close-up of a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9305" cy="15028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EC247FB" w14:textId="77777777" w:rsidR="008334A6" w:rsidRDefault="008334A6" w:rsidP="00B8036E">
      <w:pPr>
        <w:tabs>
          <w:tab w:val="left" w:pos="1990"/>
        </w:tabs>
        <w:rPr>
          <w:b/>
          <w:bCs/>
          <w:sz w:val="24"/>
          <w:szCs w:val="24"/>
        </w:rPr>
      </w:pPr>
    </w:p>
    <w:p w14:paraId="4B2F2D40" w14:textId="77777777" w:rsidR="008334A6" w:rsidRDefault="008334A6" w:rsidP="00B8036E">
      <w:pPr>
        <w:tabs>
          <w:tab w:val="left" w:pos="1990"/>
        </w:tabs>
        <w:rPr>
          <w:b/>
          <w:bCs/>
          <w:sz w:val="24"/>
          <w:szCs w:val="24"/>
        </w:rPr>
      </w:pPr>
    </w:p>
    <w:p w14:paraId="39A1DF1A" w14:textId="77777777" w:rsidR="008334A6" w:rsidRDefault="008334A6" w:rsidP="00B8036E">
      <w:pPr>
        <w:tabs>
          <w:tab w:val="left" w:pos="1990"/>
        </w:tabs>
        <w:rPr>
          <w:b/>
          <w:bCs/>
          <w:sz w:val="24"/>
          <w:szCs w:val="24"/>
        </w:rPr>
      </w:pPr>
    </w:p>
    <w:p w14:paraId="0D4852F5" w14:textId="77777777" w:rsidR="008334A6" w:rsidRDefault="008334A6" w:rsidP="00B8036E">
      <w:pPr>
        <w:tabs>
          <w:tab w:val="left" w:pos="1990"/>
        </w:tabs>
        <w:rPr>
          <w:b/>
          <w:bCs/>
          <w:sz w:val="24"/>
          <w:szCs w:val="24"/>
        </w:rPr>
      </w:pPr>
    </w:p>
    <w:p w14:paraId="2B2FE775" w14:textId="08A23632" w:rsidR="00B8036E" w:rsidRDefault="00B8036E" w:rsidP="00B8036E">
      <w:pPr>
        <w:tabs>
          <w:tab w:val="left" w:pos="1990"/>
        </w:tabs>
        <w:rPr>
          <w:b/>
          <w:bCs/>
          <w:sz w:val="24"/>
          <w:szCs w:val="24"/>
        </w:rPr>
      </w:pPr>
    </w:p>
    <w:tbl>
      <w:tblPr>
        <w:tblStyle w:val="TableGrid"/>
        <w:tblW w:w="0" w:type="auto"/>
        <w:tblLook w:val="04A0" w:firstRow="1" w:lastRow="0" w:firstColumn="1" w:lastColumn="0" w:noHBand="0" w:noVBand="1"/>
      </w:tblPr>
      <w:tblGrid>
        <w:gridCol w:w="10456"/>
      </w:tblGrid>
      <w:tr w:rsidR="00C022C3" w:rsidRPr="00E56039" w14:paraId="01903FF0" w14:textId="77777777" w:rsidTr="008773D9">
        <w:tc>
          <w:tcPr>
            <w:tcW w:w="10456" w:type="dxa"/>
            <w:tcBorders>
              <w:top w:val="single" w:sz="4" w:space="0" w:color="auto"/>
              <w:left w:val="nil"/>
              <w:bottom w:val="single" w:sz="4" w:space="0" w:color="auto"/>
              <w:right w:val="nil"/>
            </w:tcBorders>
          </w:tcPr>
          <w:p w14:paraId="77332E9D" w14:textId="3A7CCCAF" w:rsidR="00C022C3" w:rsidRPr="00E56039" w:rsidRDefault="00C022C3" w:rsidP="008773D9">
            <w:pPr>
              <w:rPr>
                <w:b/>
                <w:bCs/>
                <w:sz w:val="24"/>
                <w:szCs w:val="24"/>
              </w:rPr>
            </w:pPr>
            <w:r>
              <w:rPr>
                <w:b/>
                <w:bCs/>
                <w:sz w:val="24"/>
                <w:szCs w:val="24"/>
              </w:rPr>
              <w:t xml:space="preserve">Applicant Personal Statement </w:t>
            </w:r>
            <w:r w:rsidRPr="00E56039">
              <w:rPr>
                <w:b/>
                <w:bCs/>
                <w:sz w:val="24"/>
                <w:szCs w:val="24"/>
              </w:rPr>
              <w:t xml:space="preserve"> </w:t>
            </w:r>
          </w:p>
        </w:tc>
      </w:tr>
    </w:tbl>
    <w:p w14:paraId="15F19A41" w14:textId="77777777" w:rsidR="00C022C3" w:rsidRDefault="00C022C3" w:rsidP="00C022C3">
      <w:pPr>
        <w:rPr>
          <w:b/>
          <w:bCs/>
        </w:rPr>
      </w:pPr>
    </w:p>
    <w:p w14:paraId="02E2EE8C" w14:textId="513F96C3" w:rsidR="00C022C3" w:rsidRDefault="00C022C3" w:rsidP="00C022C3">
      <w:pPr>
        <w:tabs>
          <w:tab w:val="left" w:pos="1990"/>
        </w:tabs>
        <w:rPr>
          <w:sz w:val="24"/>
          <w:szCs w:val="24"/>
        </w:rPr>
      </w:pPr>
      <w:r>
        <w:rPr>
          <w:sz w:val="24"/>
          <w:szCs w:val="24"/>
        </w:rPr>
        <w:t xml:space="preserve">In 1,000 words or 2 sides of A4, provide information about the following: </w:t>
      </w:r>
    </w:p>
    <w:p w14:paraId="2CA4F4ED" w14:textId="77777777" w:rsidR="00C022C3" w:rsidRPr="00C022C3" w:rsidRDefault="00C022C3" w:rsidP="00C022C3">
      <w:pPr>
        <w:tabs>
          <w:tab w:val="left" w:pos="1990"/>
        </w:tabs>
        <w:rPr>
          <w:sz w:val="24"/>
          <w:szCs w:val="24"/>
        </w:rPr>
      </w:pPr>
      <w:r w:rsidRPr="00C022C3">
        <w:rPr>
          <w:b/>
          <w:bCs/>
          <w:sz w:val="24"/>
          <w:szCs w:val="24"/>
        </w:rPr>
        <w:t>Motivation and Passion:</w:t>
      </w:r>
      <w:r w:rsidRPr="00C022C3">
        <w:rPr>
          <w:sz w:val="24"/>
          <w:szCs w:val="24"/>
        </w:rPr>
        <w:t xml:space="preserve"> What inspired you to pursue a career in physical education, and why are you passionate about working with primary school children?</w:t>
      </w:r>
    </w:p>
    <w:p w14:paraId="4F54F978" w14:textId="77777777" w:rsidR="00C022C3" w:rsidRPr="00C022C3" w:rsidRDefault="00C022C3" w:rsidP="00C022C3">
      <w:pPr>
        <w:tabs>
          <w:tab w:val="left" w:pos="1990"/>
        </w:tabs>
        <w:rPr>
          <w:sz w:val="24"/>
          <w:szCs w:val="24"/>
        </w:rPr>
      </w:pPr>
      <w:r w:rsidRPr="00C022C3">
        <w:rPr>
          <w:b/>
          <w:bCs/>
          <w:sz w:val="24"/>
          <w:szCs w:val="24"/>
        </w:rPr>
        <w:t>Experience and Qualifications:</w:t>
      </w:r>
      <w:r w:rsidRPr="00C022C3">
        <w:rPr>
          <w:sz w:val="24"/>
          <w:szCs w:val="24"/>
        </w:rPr>
        <w:t xml:space="preserve"> What relevant experience and qualifications do you have that make you suitable for this role? Include any specific coaching specialisms and certifications.</w:t>
      </w:r>
    </w:p>
    <w:p w14:paraId="09F3547A" w14:textId="77777777" w:rsidR="00C022C3" w:rsidRPr="00C022C3" w:rsidRDefault="00C022C3" w:rsidP="00C022C3">
      <w:pPr>
        <w:tabs>
          <w:tab w:val="left" w:pos="1990"/>
        </w:tabs>
        <w:rPr>
          <w:sz w:val="24"/>
          <w:szCs w:val="24"/>
        </w:rPr>
      </w:pPr>
      <w:r w:rsidRPr="00C022C3">
        <w:rPr>
          <w:b/>
          <w:bCs/>
          <w:sz w:val="24"/>
          <w:szCs w:val="24"/>
        </w:rPr>
        <w:t>Teaching Philosophy:</w:t>
      </w:r>
      <w:r w:rsidRPr="00C022C3">
        <w:rPr>
          <w:sz w:val="24"/>
          <w:szCs w:val="24"/>
        </w:rPr>
        <w:t xml:space="preserve"> What is your approach to teaching physical education, and how do you plan to engage and motivate pupils of varying ages and abilities?</w:t>
      </w:r>
    </w:p>
    <w:p w14:paraId="56FC84AA" w14:textId="77777777" w:rsidR="00C022C3" w:rsidRPr="00C022C3" w:rsidRDefault="00C022C3" w:rsidP="00C022C3">
      <w:pPr>
        <w:tabs>
          <w:tab w:val="left" w:pos="1990"/>
        </w:tabs>
        <w:rPr>
          <w:sz w:val="24"/>
          <w:szCs w:val="24"/>
        </w:rPr>
      </w:pPr>
      <w:r w:rsidRPr="00C022C3">
        <w:rPr>
          <w:b/>
          <w:bCs/>
          <w:sz w:val="24"/>
          <w:szCs w:val="24"/>
        </w:rPr>
        <w:t>Impact on Pupils:</w:t>
      </w:r>
      <w:r w:rsidRPr="00C022C3">
        <w:rPr>
          <w:sz w:val="24"/>
          <w:szCs w:val="24"/>
        </w:rPr>
        <w:t xml:space="preserve"> How do you believe physical education contributes to the overall development of pupils, both academically and personally?</w:t>
      </w:r>
    </w:p>
    <w:p w14:paraId="307A5E60" w14:textId="07920D36" w:rsidR="00C022C3" w:rsidRPr="00C022C3" w:rsidRDefault="00C022C3" w:rsidP="00C022C3">
      <w:pPr>
        <w:tabs>
          <w:tab w:val="left" w:pos="1990"/>
        </w:tabs>
        <w:rPr>
          <w:sz w:val="24"/>
          <w:szCs w:val="24"/>
        </w:rPr>
      </w:pPr>
      <w:r w:rsidRPr="00C022C3">
        <w:rPr>
          <w:b/>
          <w:bCs/>
          <w:sz w:val="24"/>
          <w:szCs w:val="24"/>
        </w:rPr>
        <w:t>Extra</w:t>
      </w:r>
      <w:r>
        <w:rPr>
          <w:b/>
          <w:bCs/>
          <w:sz w:val="24"/>
          <w:szCs w:val="24"/>
        </w:rPr>
        <w:t>-</w:t>
      </w:r>
      <w:r w:rsidRPr="00C022C3">
        <w:rPr>
          <w:b/>
          <w:bCs/>
          <w:sz w:val="24"/>
          <w:szCs w:val="24"/>
        </w:rPr>
        <w:t>curricular Involvement:</w:t>
      </w:r>
      <w:r w:rsidRPr="00C022C3">
        <w:rPr>
          <w:sz w:val="24"/>
          <w:szCs w:val="24"/>
        </w:rPr>
        <w:t xml:space="preserve"> How would you contribute to the school's extracurricular sports programs and clubs? What ideas do you have for enhancing these activities?</w:t>
      </w:r>
    </w:p>
    <w:p w14:paraId="618362F0" w14:textId="77777777" w:rsidR="00C022C3" w:rsidRPr="00C022C3" w:rsidRDefault="00C022C3" w:rsidP="00C022C3">
      <w:pPr>
        <w:tabs>
          <w:tab w:val="left" w:pos="1990"/>
        </w:tabs>
        <w:rPr>
          <w:sz w:val="24"/>
          <w:szCs w:val="24"/>
        </w:rPr>
      </w:pPr>
      <w:r w:rsidRPr="00C022C3">
        <w:rPr>
          <w:b/>
          <w:bCs/>
          <w:sz w:val="24"/>
          <w:szCs w:val="24"/>
        </w:rPr>
        <w:t>Inter-School Competitions:</w:t>
      </w:r>
      <w:r w:rsidRPr="00C022C3">
        <w:rPr>
          <w:sz w:val="24"/>
          <w:szCs w:val="24"/>
        </w:rPr>
        <w:t xml:space="preserve"> How would you encourage and facilitate pupil participation in inter-school sports competitions and partnerships?</w:t>
      </w:r>
    </w:p>
    <w:p w14:paraId="087777C5" w14:textId="77777777" w:rsidR="00C022C3" w:rsidRPr="00C022C3" w:rsidRDefault="00C022C3" w:rsidP="00C022C3">
      <w:pPr>
        <w:tabs>
          <w:tab w:val="left" w:pos="1990"/>
        </w:tabs>
        <w:rPr>
          <w:sz w:val="24"/>
          <w:szCs w:val="24"/>
        </w:rPr>
      </w:pPr>
      <w:r w:rsidRPr="00C022C3">
        <w:rPr>
          <w:b/>
          <w:bCs/>
          <w:sz w:val="24"/>
          <w:szCs w:val="24"/>
        </w:rPr>
        <w:t>Professional Development:</w:t>
      </w:r>
      <w:r w:rsidRPr="00C022C3">
        <w:rPr>
          <w:sz w:val="24"/>
          <w:szCs w:val="24"/>
        </w:rPr>
        <w:t xml:space="preserve"> How do you plan to continue your professional development in the field of physical education and stay updated with the latest teaching methods and sports trends?</w:t>
      </w:r>
    </w:p>
    <w:p w14:paraId="6A3A673A" w14:textId="77777777" w:rsidR="00C022C3" w:rsidRPr="00C022C3" w:rsidRDefault="00C022C3" w:rsidP="00C022C3">
      <w:pPr>
        <w:tabs>
          <w:tab w:val="left" w:pos="1990"/>
        </w:tabs>
        <w:rPr>
          <w:sz w:val="24"/>
          <w:szCs w:val="24"/>
        </w:rPr>
      </w:pPr>
      <w:r w:rsidRPr="00C022C3">
        <w:rPr>
          <w:b/>
          <w:bCs/>
          <w:sz w:val="24"/>
          <w:szCs w:val="24"/>
        </w:rPr>
        <w:t>Community Engagement:</w:t>
      </w:r>
      <w:r w:rsidRPr="00C022C3">
        <w:rPr>
          <w:sz w:val="24"/>
          <w:szCs w:val="24"/>
        </w:rPr>
        <w:t xml:space="preserve"> How would you involve the local community and parents in the school's sports activities and events?</w:t>
      </w:r>
    </w:p>
    <w:p w14:paraId="616116E1" w14:textId="0D17C023" w:rsidR="00C022C3" w:rsidRDefault="00C022C3" w:rsidP="00C022C3">
      <w:pPr>
        <w:tabs>
          <w:tab w:val="left" w:pos="1990"/>
        </w:tabs>
        <w:rPr>
          <w:sz w:val="24"/>
          <w:szCs w:val="24"/>
        </w:rPr>
      </w:pPr>
      <w:r w:rsidRPr="00C022C3">
        <w:rPr>
          <w:b/>
          <w:bCs/>
          <w:sz w:val="24"/>
          <w:szCs w:val="24"/>
        </w:rPr>
        <w:t>Vision for the Role:</w:t>
      </w:r>
      <w:r w:rsidRPr="00C022C3">
        <w:rPr>
          <w:sz w:val="24"/>
          <w:szCs w:val="24"/>
        </w:rPr>
        <w:t xml:space="preserve"> What are your short-term and long-term goals for the PE program at </w:t>
      </w:r>
      <w:r w:rsidR="008334A6">
        <w:rPr>
          <w:sz w:val="24"/>
          <w:szCs w:val="24"/>
        </w:rPr>
        <w:t>Holy Trinity</w:t>
      </w:r>
      <w:r w:rsidRPr="00C022C3">
        <w:rPr>
          <w:sz w:val="24"/>
          <w:szCs w:val="24"/>
        </w:rPr>
        <w:t>, and how do you plan to achieve them?</w:t>
      </w:r>
    </w:p>
    <w:p w14:paraId="672D2B87" w14:textId="77777777" w:rsidR="008334A6" w:rsidRDefault="008334A6" w:rsidP="00C022C3">
      <w:pPr>
        <w:tabs>
          <w:tab w:val="left" w:pos="1990"/>
        </w:tabs>
        <w:rPr>
          <w:sz w:val="24"/>
          <w:szCs w:val="24"/>
        </w:rPr>
      </w:pPr>
    </w:p>
    <w:tbl>
      <w:tblPr>
        <w:tblStyle w:val="TableGrid"/>
        <w:tblW w:w="0" w:type="auto"/>
        <w:tblLook w:val="04A0" w:firstRow="1" w:lastRow="0" w:firstColumn="1" w:lastColumn="0" w:noHBand="0" w:noVBand="1"/>
      </w:tblPr>
      <w:tblGrid>
        <w:gridCol w:w="10456"/>
      </w:tblGrid>
      <w:tr w:rsidR="008334A6" w14:paraId="37D2A210" w14:textId="77777777" w:rsidTr="005651FD">
        <w:tc>
          <w:tcPr>
            <w:tcW w:w="10456" w:type="dxa"/>
            <w:shd w:val="clear" w:color="auto" w:fill="0A2F41" w:themeFill="accent1" w:themeFillShade="80"/>
            <w:vAlign w:val="center"/>
          </w:tcPr>
          <w:p w14:paraId="65086564" w14:textId="77777777" w:rsidR="008334A6" w:rsidRPr="00264F0B" w:rsidRDefault="008334A6" w:rsidP="005651FD">
            <w:pPr>
              <w:jc w:val="center"/>
              <w:rPr>
                <w:rFonts w:ascii="Calibri" w:hAnsi="Calibri" w:cs="Calibri"/>
                <w:b/>
                <w:bCs/>
                <w:sz w:val="96"/>
                <w:szCs w:val="96"/>
              </w:rPr>
            </w:pPr>
            <w:r w:rsidRPr="00264F0B">
              <w:rPr>
                <w:rFonts w:ascii="Calibri" w:hAnsi="Calibri" w:cs="Calibri"/>
                <w:b/>
                <w:bCs/>
                <w:sz w:val="96"/>
                <w:szCs w:val="96"/>
              </w:rPr>
              <w:t>Sports Coach</w:t>
            </w:r>
          </w:p>
          <w:p w14:paraId="0E269E66" w14:textId="77777777" w:rsidR="008334A6" w:rsidRPr="00264F0B" w:rsidRDefault="008334A6" w:rsidP="005651FD">
            <w:pPr>
              <w:jc w:val="center"/>
              <w:rPr>
                <w:rFonts w:ascii="Calibri" w:hAnsi="Calibri" w:cs="Calibri"/>
                <w:b/>
                <w:bCs/>
                <w:sz w:val="24"/>
                <w:szCs w:val="24"/>
              </w:rPr>
            </w:pPr>
            <w:r w:rsidRPr="00264F0B">
              <w:rPr>
                <w:rFonts w:ascii="Calibri" w:hAnsi="Calibri" w:cs="Calibri"/>
                <w:b/>
                <w:bCs/>
                <w:sz w:val="24"/>
                <w:szCs w:val="24"/>
              </w:rPr>
              <w:t>To start September 2026</w:t>
            </w:r>
          </w:p>
          <w:p w14:paraId="7A976633" w14:textId="77777777" w:rsidR="008334A6" w:rsidRPr="00264F0B" w:rsidRDefault="008334A6" w:rsidP="005651FD">
            <w:pPr>
              <w:jc w:val="center"/>
              <w:rPr>
                <w:rFonts w:ascii="Calibri" w:hAnsi="Calibri" w:cs="Calibri"/>
                <w:b/>
                <w:bCs/>
                <w:sz w:val="24"/>
                <w:szCs w:val="24"/>
              </w:rPr>
            </w:pPr>
          </w:p>
          <w:p w14:paraId="1D38A6BE" w14:textId="77777777" w:rsidR="008334A6" w:rsidRPr="00264F0B" w:rsidRDefault="008334A6" w:rsidP="005651FD">
            <w:pPr>
              <w:jc w:val="center"/>
              <w:rPr>
                <w:rFonts w:ascii="Calibri" w:hAnsi="Calibri" w:cs="Calibri"/>
                <w:b/>
                <w:bCs/>
                <w:sz w:val="24"/>
                <w:szCs w:val="24"/>
              </w:rPr>
            </w:pPr>
            <w:r w:rsidRPr="00264F0B">
              <w:rPr>
                <w:rFonts w:ascii="Calibri" w:hAnsi="Calibri" w:cs="Calibri"/>
                <w:b/>
                <w:bCs/>
                <w:sz w:val="24"/>
                <w:szCs w:val="24"/>
              </w:rPr>
              <w:t xml:space="preserve">Salary – Band 2 SCP 7; 32.5 hours per week; </w:t>
            </w:r>
          </w:p>
          <w:p w14:paraId="21619660" w14:textId="77777777" w:rsidR="008334A6" w:rsidRPr="00587E73" w:rsidRDefault="008334A6" w:rsidP="005651FD">
            <w:pPr>
              <w:jc w:val="center"/>
              <w:rPr>
                <w:rFonts w:asciiTheme="majorHAnsi" w:hAnsiTheme="majorHAnsi"/>
                <w:sz w:val="24"/>
                <w:szCs w:val="24"/>
              </w:rPr>
            </w:pPr>
            <w:r w:rsidRPr="00264F0B">
              <w:rPr>
                <w:rFonts w:ascii="Calibri" w:hAnsi="Calibri" w:cs="Calibri"/>
                <w:b/>
                <w:bCs/>
                <w:sz w:val="24"/>
                <w:szCs w:val="24"/>
              </w:rPr>
              <w:t>Term Time + INSET Days</w:t>
            </w:r>
          </w:p>
        </w:tc>
      </w:tr>
    </w:tbl>
    <w:p w14:paraId="5666A22A" w14:textId="77777777" w:rsidR="008334A6" w:rsidRPr="00C022C3" w:rsidRDefault="008334A6" w:rsidP="00C022C3">
      <w:pPr>
        <w:tabs>
          <w:tab w:val="left" w:pos="1990"/>
        </w:tabs>
        <w:rPr>
          <w:sz w:val="24"/>
          <w:szCs w:val="24"/>
        </w:rPr>
      </w:pPr>
    </w:p>
    <w:sectPr w:rsidR="008334A6" w:rsidRPr="00C022C3" w:rsidSect="0071348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C5146"/>
    <w:multiLevelType w:val="hybridMultilevel"/>
    <w:tmpl w:val="7D70A23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A9D3E3A"/>
    <w:multiLevelType w:val="hybridMultilevel"/>
    <w:tmpl w:val="0878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043DC7"/>
    <w:multiLevelType w:val="hybridMultilevel"/>
    <w:tmpl w:val="73261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6B2E6E"/>
    <w:multiLevelType w:val="hybridMultilevel"/>
    <w:tmpl w:val="C83E6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1682388">
    <w:abstractNumId w:val="1"/>
  </w:num>
  <w:num w:numId="2" w16cid:durableId="1209148390">
    <w:abstractNumId w:val="2"/>
  </w:num>
  <w:num w:numId="3" w16cid:durableId="1922640517">
    <w:abstractNumId w:val="3"/>
  </w:num>
  <w:num w:numId="4" w16cid:durableId="111463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484"/>
    <w:rsid w:val="00033510"/>
    <w:rsid w:val="00060D43"/>
    <w:rsid w:val="0008786D"/>
    <w:rsid w:val="000951C4"/>
    <w:rsid w:val="000F708F"/>
    <w:rsid w:val="0018218F"/>
    <w:rsid w:val="00264F0B"/>
    <w:rsid w:val="002B7DBC"/>
    <w:rsid w:val="00327C2B"/>
    <w:rsid w:val="00381322"/>
    <w:rsid w:val="003B0CB4"/>
    <w:rsid w:val="00436236"/>
    <w:rsid w:val="00483525"/>
    <w:rsid w:val="00501B86"/>
    <w:rsid w:val="00587E73"/>
    <w:rsid w:val="006D6592"/>
    <w:rsid w:val="006F7101"/>
    <w:rsid w:val="00713484"/>
    <w:rsid w:val="007D1C9F"/>
    <w:rsid w:val="008334A6"/>
    <w:rsid w:val="00983F60"/>
    <w:rsid w:val="009D66DB"/>
    <w:rsid w:val="00A035AD"/>
    <w:rsid w:val="00A62849"/>
    <w:rsid w:val="00B8036E"/>
    <w:rsid w:val="00BC269E"/>
    <w:rsid w:val="00C01279"/>
    <w:rsid w:val="00C022C3"/>
    <w:rsid w:val="00CA35F0"/>
    <w:rsid w:val="00E56039"/>
    <w:rsid w:val="00E92B94"/>
    <w:rsid w:val="00EA4BFF"/>
    <w:rsid w:val="00EB43E9"/>
    <w:rsid w:val="00EF7489"/>
    <w:rsid w:val="00F36819"/>
    <w:rsid w:val="00F81C32"/>
    <w:rsid w:val="00F86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E896A"/>
  <w15:chartTrackingRefBased/>
  <w15:docId w15:val="{61483AD3-1848-4D3F-9517-A4EB83AF9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34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34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34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34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34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34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34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34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34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4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34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34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34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34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34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34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34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3484"/>
    <w:rPr>
      <w:rFonts w:eastAsiaTheme="majorEastAsia" w:cstheme="majorBidi"/>
      <w:color w:val="272727" w:themeColor="text1" w:themeTint="D8"/>
    </w:rPr>
  </w:style>
  <w:style w:type="paragraph" w:styleId="Title">
    <w:name w:val="Title"/>
    <w:basedOn w:val="Normal"/>
    <w:next w:val="Normal"/>
    <w:link w:val="TitleChar"/>
    <w:uiPriority w:val="10"/>
    <w:qFormat/>
    <w:rsid w:val="007134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4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34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34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3484"/>
    <w:pPr>
      <w:spacing w:before="160"/>
      <w:jc w:val="center"/>
    </w:pPr>
    <w:rPr>
      <w:i/>
      <w:iCs/>
      <w:color w:val="404040" w:themeColor="text1" w:themeTint="BF"/>
    </w:rPr>
  </w:style>
  <w:style w:type="character" w:customStyle="1" w:styleId="QuoteChar">
    <w:name w:val="Quote Char"/>
    <w:basedOn w:val="DefaultParagraphFont"/>
    <w:link w:val="Quote"/>
    <w:uiPriority w:val="29"/>
    <w:rsid w:val="00713484"/>
    <w:rPr>
      <w:i/>
      <w:iCs/>
      <w:color w:val="404040" w:themeColor="text1" w:themeTint="BF"/>
    </w:rPr>
  </w:style>
  <w:style w:type="paragraph" w:styleId="ListParagraph">
    <w:name w:val="List Paragraph"/>
    <w:basedOn w:val="Normal"/>
    <w:uiPriority w:val="34"/>
    <w:qFormat/>
    <w:rsid w:val="00713484"/>
    <w:pPr>
      <w:ind w:left="720"/>
      <w:contextualSpacing/>
    </w:pPr>
  </w:style>
  <w:style w:type="character" w:styleId="IntenseEmphasis">
    <w:name w:val="Intense Emphasis"/>
    <w:basedOn w:val="DefaultParagraphFont"/>
    <w:uiPriority w:val="21"/>
    <w:qFormat/>
    <w:rsid w:val="00713484"/>
    <w:rPr>
      <w:i/>
      <w:iCs/>
      <w:color w:val="0F4761" w:themeColor="accent1" w:themeShade="BF"/>
    </w:rPr>
  </w:style>
  <w:style w:type="paragraph" w:styleId="IntenseQuote">
    <w:name w:val="Intense Quote"/>
    <w:basedOn w:val="Normal"/>
    <w:next w:val="Normal"/>
    <w:link w:val="IntenseQuoteChar"/>
    <w:uiPriority w:val="30"/>
    <w:qFormat/>
    <w:rsid w:val="007134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3484"/>
    <w:rPr>
      <w:i/>
      <w:iCs/>
      <w:color w:val="0F4761" w:themeColor="accent1" w:themeShade="BF"/>
    </w:rPr>
  </w:style>
  <w:style w:type="character" w:styleId="IntenseReference">
    <w:name w:val="Intense Reference"/>
    <w:basedOn w:val="DefaultParagraphFont"/>
    <w:uiPriority w:val="32"/>
    <w:qFormat/>
    <w:rsid w:val="00713484"/>
    <w:rPr>
      <w:b/>
      <w:bCs/>
      <w:smallCaps/>
      <w:color w:val="0F4761" w:themeColor="accent1" w:themeShade="BF"/>
      <w:spacing w:val="5"/>
    </w:rPr>
  </w:style>
  <w:style w:type="table" w:styleId="TableGrid">
    <w:name w:val="Table Grid"/>
    <w:basedOn w:val="TableNormal"/>
    <w:uiPriority w:val="39"/>
    <w:rsid w:val="00713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022C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343635">
      <w:bodyDiv w:val="1"/>
      <w:marLeft w:val="0"/>
      <w:marRight w:val="0"/>
      <w:marTop w:val="0"/>
      <w:marBottom w:val="0"/>
      <w:divBdr>
        <w:top w:val="none" w:sz="0" w:space="0" w:color="auto"/>
        <w:left w:val="none" w:sz="0" w:space="0" w:color="auto"/>
        <w:bottom w:val="none" w:sz="0" w:space="0" w:color="auto"/>
        <w:right w:val="none" w:sz="0" w:space="0" w:color="auto"/>
      </w:divBdr>
    </w:div>
    <w:div w:id="104826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6</Pages>
  <Words>1710</Words>
  <Characters>10399</Characters>
  <Application>Microsoft Office Word</Application>
  <DocSecurity>0</DocSecurity>
  <Lines>866</Lines>
  <Paragraphs>864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Hynan</dc:creator>
  <cp:keywords/>
  <dc:description/>
  <cp:lastModifiedBy>Daniel Martin</cp:lastModifiedBy>
  <cp:revision>2</cp:revision>
  <dcterms:created xsi:type="dcterms:W3CDTF">2026-06-09T11:59:00Z</dcterms:created>
  <dcterms:modified xsi:type="dcterms:W3CDTF">2026-06-09T11:59:00Z</dcterms:modified>
</cp:coreProperties>
</file>