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571.41732283464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571.417322834647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571.417322834647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-2509563</wp:posOffset>
                </wp:positionV>
                <wp:extent cx="7562850" cy="2280256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64575" y="2646525"/>
                          <a:ext cx="7562850" cy="2280256"/>
                          <a:chOff x="1564575" y="2646525"/>
                          <a:chExt cx="7562850" cy="2266950"/>
                        </a:xfrm>
                      </wpg:grpSpPr>
                      <wpg:grpSp>
                        <wpg:cNvGrpSpPr/>
                        <wpg:grpSpPr>
                          <a:xfrm>
                            <a:off x="1564575" y="2646525"/>
                            <a:ext cx="7562850" cy="2266950"/>
                            <a:chOff x="1564575" y="2646500"/>
                            <a:chExt cx="7562850" cy="26003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64575" y="2646500"/>
                              <a:ext cx="7562850" cy="2600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64575" y="2646525"/>
                              <a:ext cx="7562850" cy="2266950"/>
                              <a:chOff x="0" y="0"/>
                              <a:chExt cx="7562850" cy="22669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7562850" cy="2266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7562850" cy="2266950"/>
                              </a:xfrm>
                              <a:custGeom>
                                <a:rect b="b" l="l" r="r" t="t"/>
                                <a:pathLst>
                                  <a:path extrusionOk="0" h="2266950" w="7562850">
                                    <a:moveTo>
                                      <a:pt x="7562849" y="2266949"/>
                                    </a:moveTo>
                                    <a:lnTo>
                                      <a:pt x="0" y="226694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562849" y="0"/>
                                    </a:lnTo>
                                    <a:lnTo>
                                      <a:pt x="7562849" y="22669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6E8C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1518985" y="232557"/>
                                <a:ext cx="5822950" cy="1270"/>
                              </a:xfrm>
                              <a:custGeom>
                                <a:rect b="b" l="l" r="r" t="t"/>
                                <a:pathLst>
                                  <a:path extrusionOk="0" h="120000" w="5822950">
                                    <a:moveTo>
                                      <a:pt x="0" y="0"/>
                                    </a:moveTo>
                                    <a:lnTo>
                                      <a:pt x="5822656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1325">
                                <a:solidFill>
                                  <a:srgbClr val="E6ECEC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7335937" y="236968"/>
                                <a:ext cx="1270" cy="1805305"/>
                              </a:xfrm>
                              <a:custGeom>
                                <a:rect b="b" l="l" r="r" t="t"/>
                                <a:pathLst>
                                  <a:path extrusionOk="0" h="1805305" w="120000">
                                    <a:moveTo>
                                      <a:pt x="0" y="1804935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cap="flat" cmpd="sng" w="11325">
                                <a:solidFill>
                                  <a:srgbClr val="E6ECEC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26885" y="226885"/>
                                <a:ext cx="1209674" cy="3809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10" name="Shape 10"/>
                            <wps:spPr>
                              <a:xfrm>
                                <a:off x="0" y="0"/>
                                <a:ext cx="7562850" cy="2266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7.00007915496826"/>
                                    <w:ind w:left="357.00000762939453" w:right="3962.9998779296875" w:firstLine="714.0000152587891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7.00007915496826"/>
                                    <w:ind w:left="357.00000762939453" w:right="984.7499847412109" w:firstLine="357.00000762939453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rebuchet MS" w:cs="Trebuchet MS" w:eastAsia="Trebuchet MS" w:hAnsi="Trebuchet M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e6ecec"/>
                                      <w:sz w:val="9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rebuchet MS" w:cs="Trebuchet MS" w:eastAsia="Trebuchet MS" w:hAnsi="Trebuchet M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e6ecec"/>
                                      <w:sz w:val="76"/>
                                      <w:vertAlign w:val="baseline"/>
                                    </w:rPr>
                                    <w:t xml:space="preserve">Pastoral Administrator: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186.99999332427979"/>
                                    <w:ind w:left="357.00000762939453" w:right="3962.9998779296875" w:firstLine="357.00000762939453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rebuchet MS" w:cs="Trebuchet MS" w:eastAsia="Trebuchet MS" w:hAnsi="Trebuchet M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e6ecec"/>
                                      <w:sz w:val="7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rebuchet MS" w:cs="Trebuchet MS" w:eastAsia="Trebuchet MS" w:hAnsi="Trebuchet M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e6ecec"/>
                                      <w:sz w:val="76"/>
                                      <w:vertAlign w:val="baseline"/>
                                    </w:rPr>
                                    <w:t xml:space="preserve">Job Description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-2509563</wp:posOffset>
                </wp:positionV>
                <wp:extent cx="7562850" cy="228025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22802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571.41732283464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30"/>
          <w:szCs w:val="30"/>
          <w:rtl w:val="0"/>
        </w:rPr>
        <w:t xml:space="preserve">Pastoral Administrator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Job Description: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044"/>
        </w:tabs>
        <w:spacing w:before="65" w:lineRule="auto"/>
        <w:ind w:left="566.9291338582675" w:right="571.417322834647" w:firstLine="0"/>
        <w:rPr>
          <w:rFonts w:ascii="Calibri" w:cs="Calibri" w:eastAsia="Calibri" w:hAnsi="Calibri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044"/>
          <w:tab w:val="left" w:leader="none" w:pos="11199"/>
        </w:tabs>
        <w:spacing w:before="65" w:lineRule="auto"/>
        <w:ind w:left="566.9291338582675" w:right="571.417322834647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Responsible 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Head of Student Pastoral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left="566.9291338582675" w:right="571.41732283464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The role of the EHCP/Pastoral Administrator:</w:t>
      </w:r>
    </w:p>
    <w:p w:rsidR="00000000" w:rsidDel="00000000" w:rsidP="00000000" w:rsidRDefault="00000000" w:rsidRPr="00000000" w14:paraId="00000014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EHCP/Pastoral Administrator is responsible for coordinating the annual review process, Safeguarding admin, EfL admin, My Concern admin, CLA /PEP Admin, Counsellor/therapists admin and supporting the Head of Student Pastoral Support and the Family Liaison Advisor. </w:t>
      </w:r>
    </w:p>
    <w:p w:rsidR="00000000" w:rsidDel="00000000" w:rsidP="00000000" w:rsidRDefault="00000000" w:rsidRPr="00000000" w14:paraId="00000016">
      <w:pPr>
        <w:widowControl w:val="1"/>
        <w:ind w:left="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Main responsibilities:</w:t>
      </w:r>
    </w:p>
    <w:p w:rsidR="00000000" w:rsidDel="00000000" w:rsidP="00000000" w:rsidRDefault="00000000" w:rsidRPr="00000000" w14:paraId="00000018">
      <w:pPr>
        <w:widowControl w:val="1"/>
        <w:ind w:left="566.9291338582675" w:right="571.417322834647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Annual Review Admin</w:t>
      </w:r>
    </w:p>
    <w:p w:rsidR="00000000" w:rsidDel="00000000" w:rsidP="00000000" w:rsidRDefault="00000000" w:rsidRPr="00000000" w14:paraId="0000001A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2"/>
        </w:numPr>
        <w:ind w:left="425.1968503937008" w:right="571.417322834647" w:firstLine="141.73228346456688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Coordinating the annual reviews - booking dates, sending out invitations to parents/carers and external agencies, </w:t>
      </w:r>
    </w:p>
    <w:p w:rsidR="00000000" w:rsidDel="00000000" w:rsidP="00000000" w:rsidRDefault="00000000" w:rsidRPr="00000000" w14:paraId="0000001C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confirming dates with parents/carers, sharing the dates on the school calendar with relevant staff and external agencies. 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Preparing the annual review documents and liaising with teachers to complete all relevant documents i.e. EfL, </w:t>
      </w:r>
    </w:p>
    <w:p w:rsidR="00000000" w:rsidDel="00000000" w:rsidP="00000000" w:rsidRDefault="00000000" w:rsidRPr="00000000" w14:paraId="0000001E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Strengths and needs. </w:t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Ensuring up to date information from the updated EHCPs to the relevant files i.e. teacher spreadsheets and EfL.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Ensuring the annual review documents and associated paperwork is available to the teachers prior to the annual </w:t>
      </w:r>
    </w:p>
    <w:p w:rsidR="00000000" w:rsidDel="00000000" w:rsidP="00000000" w:rsidRDefault="00000000" w:rsidRPr="00000000" w14:paraId="00000021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review meetings, ensuring paperwork is sent to Parents/carers a minimum of 2 weeks in advance as is legally required. 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Following the annual review meetings, finalising the documents and sharing with the relevant Assistant Head for </w:t>
      </w:r>
    </w:p>
    <w:p w:rsidR="00000000" w:rsidDel="00000000" w:rsidP="00000000" w:rsidRDefault="00000000" w:rsidRPr="00000000" w14:paraId="00000023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checking, send to the Headteacher for signing and send off to SENARS. Ensure that the annual review completion grid is kept up to date. 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Meet with teachers regarding annual reviews and complete refresher training with teachers prior to them completing </w:t>
      </w:r>
    </w:p>
    <w:p w:rsidR="00000000" w:rsidDel="00000000" w:rsidP="00000000" w:rsidRDefault="00000000" w:rsidRPr="00000000" w14:paraId="00000025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annual review paperwork.  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Update the annual review checklist and guidance as required. 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Organising the EHCP folders at the beginning of each academic year and keeping them up to date. Ensure that all EHCP </w:t>
      </w:r>
    </w:p>
    <w:p w:rsidR="00000000" w:rsidDel="00000000" w:rsidP="00000000" w:rsidRDefault="00000000" w:rsidRPr="00000000" w14:paraId="00000028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folders are kept confidential, only shared with relevant staff and returned to the locked cupboard. Filing old letters, EHCPs and annual review paperwork in the students main school folders. </w:t>
      </w:r>
    </w:p>
    <w:p w:rsidR="00000000" w:rsidDel="00000000" w:rsidP="00000000" w:rsidRDefault="00000000" w:rsidRPr="00000000" w14:paraId="00000029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ind w:left="425.1968503937008" w:right="571.417322834647" w:firstLine="141.73228346456688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Safeguarding Admin</w:t>
      </w:r>
    </w:p>
    <w:p w:rsidR="00000000" w:rsidDel="00000000" w:rsidP="00000000" w:rsidRDefault="00000000" w:rsidRPr="00000000" w14:paraId="0000002B">
      <w:pPr>
        <w:widowControl w:val="1"/>
        <w:ind w:left="425.1968503937008" w:right="571.417322834647" w:firstLine="141.73228346456688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ensure confidentiality at all times. 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complete admin tasks as requested by the Head of Student Pastoral Support and Family Liaison Advisor.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Prepare PEP and LAC paperwork and ensure these are completed by the relevant staff.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PEP and LAC/CLA dates are on the calendars for the Head of Student Pastoral Support, Family Liaison Advisor  </w:t>
      </w:r>
    </w:p>
    <w:p w:rsidR="00000000" w:rsidDel="00000000" w:rsidP="00000000" w:rsidRDefault="00000000" w:rsidRPr="00000000" w14:paraId="00000030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and relevant staff helping to set up the meetings</w:t>
      </w:r>
    </w:p>
    <w:p w:rsidR="00000000" w:rsidDel="00000000" w:rsidP="00000000" w:rsidRDefault="00000000" w:rsidRPr="00000000" w14:paraId="00000031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ind w:left="0" w:right="571.417322834647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ensure the Safeguarding grid is updated and accurate.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liaise with social workers and virtual schools as directed by the Head of Student Pastoral Support and Family Liaison </w:t>
      </w:r>
    </w:p>
    <w:p w:rsidR="00000000" w:rsidDel="00000000" w:rsidP="00000000" w:rsidRDefault="00000000" w:rsidRPr="00000000" w14:paraId="0000003B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Advisor.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Supporting the DSLs with MASH referrals and sending the referral form and additional information to the MASH team.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Share any new counselling/therapy referral forms with the therapy team and ensure the grid is kept up to date.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Preparing safeguarding reports for students that are leaving as directed by the Head of Student Pastoral Support. 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Preparing safeguarding files for leavers as directed by the Head of Student Pastoral Support.</w:t>
      </w:r>
    </w:p>
    <w:p w:rsidR="00000000" w:rsidDel="00000000" w:rsidP="00000000" w:rsidRDefault="00000000" w:rsidRPr="00000000" w14:paraId="00000040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Evidence for Learning Admin</w:t>
      </w:r>
    </w:p>
    <w:p w:rsidR="00000000" w:rsidDel="00000000" w:rsidP="00000000" w:rsidRDefault="00000000" w:rsidRPr="00000000" w14:paraId="00000042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Attend EfL webinars for training and updates.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ensure EfL is kept up to date with outcomes from the EHCPs and annual reviews.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 annual review time, liaise with tutors and offer refresher sessions, and ensure that tutors have completed the      </w:t>
      </w:r>
    </w:p>
    <w:p w:rsidR="00000000" w:rsidDel="00000000" w:rsidP="00000000" w:rsidRDefault="00000000" w:rsidRPr="00000000" w14:paraId="00000046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assessment books section and PLG section within the deadline.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"/>
        </w:numPr>
        <w:ind w:left="425.1968503937008" w:right="571.417322834647" w:firstLine="141.7322834645668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Set report deadlines for teachers ready for the annual review process. </w:t>
      </w:r>
    </w:p>
    <w:p w:rsidR="00000000" w:rsidDel="00000000" w:rsidP="00000000" w:rsidRDefault="00000000" w:rsidRPr="00000000" w14:paraId="00000048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MyConcern Admin</w:t>
      </w:r>
    </w:p>
    <w:p w:rsidR="00000000" w:rsidDel="00000000" w:rsidP="00000000" w:rsidRDefault="00000000" w:rsidRPr="00000000" w14:paraId="0000004A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opportunity to train and become a DSL (designated safeguarding lead) under the direction of the Head DSL.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confidentiality at all times. 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 the beginning of each academic year ensure that the correct tutor team and relevant staff are attached to their </w:t>
      </w:r>
    </w:p>
    <w:p w:rsidR="00000000" w:rsidDel="00000000" w:rsidP="00000000" w:rsidRDefault="00000000" w:rsidRPr="00000000" w14:paraId="0000004E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students' profiles. </w:t>
      </w:r>
    </w:p>
    <w:p w:rsidR="00000000" w:rsidDel="00000000" w:rsidP="00000000" w:rsidRDefault="00000000" w:rsidRPr="00000000" w14:paraId="0000004F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Bring attention to any urgent My Concerns to the Head of Student Pastoral Support, Family Liaison Advisor and </w:t>
      </w:r>
    </w:p>
    <w:p w:rsidR="00000000" w:rsidDel="00000000" w:rsidP="00000000" w:rsidRDefault="00000000" w:rsidRPr="00000000" w14:paraId="00000050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relevant Assistant Head. </w:t>
      </w:r>
    </w:p>
    <w:p w:rsidR="00000000" w:rsidDel="00000000" w:rsidP="00000000" w:rsidRDefault="00000000" w:rsidRPr="00000000" w14:paraId="00000051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Action as requested by the Head of Student Pastoral Support and Family Liaison Advisor.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Attend My Concern webinars/training to keep up to date.</w:t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Complete end of year process, checking with the Head of Student Pastoral Support before filing or archiving </w:t>
      </w:r>
    </w:p>
    <w:p w:rsidR="00000000" w:rsidDel="00000000" w:rsidP="00000000" w:rsidRDefault="00000000" w:rsidRPr="00000000" w14:paraId="00000054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information. </w:t>
      </w:r>
    </w:p>
    <w:p w:rsidR="00000000" w:rsidDel="00000000" w:rsidP="00000000" w:rsidRDefault="00000000" w:rsidRPr="00000000" w14:paraId="00000055">
      <w:pPr>
        <w:widowControl w:val="1"/>
        <w:numPr>
          <w:ilvl w:val="0"/>
          <w:numId w:val="1"/>
        </w:numPr>
        <w:ind w:left="283.46456692913387" w:right="571.417322834647" w:firstLine="283.46456692913387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Creating reports as requested by SLT.</w:t>
      </w:r>
    </w:p>
    <w:p w:rsidR="00000000" w:rsidDel="00000000" w:rsidP="00000000" w:rsidRDefault="00000000" w:rsidRPr="00000000" w14:paraId="00000056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New students</w:t>
      </w:r>
    </w:p>
    <w:p w:rsidR="00000000" w:rsidDel="00000000" w:rsidP="00000000" w:rsidRDefault="00000000" w:rsidRPr="00000000" w14:paraId="00000058">
      <w:pPr>
        <w:widowControl w:val="1"/>
        <w:ind w:left="708.6614173228347" w:right="571.417322834647" w:hanging="141.73228346456696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numPr>
          <w:ilvl w:val="0"/>
          <w:numId w:val="1"/>
        </w:numPr>
        <w:ind w:left="708.6614173228347" w:right="571.417322834647" w:hanging="141.73228346456696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Create new folders in the Whole School Pupil folder on drive. </w:t>
      </w:r>
    </w:p>
    <w:p w:rsidR="00000000" w:rsidDel="00000000" w:rsidP="00000000" w:rsidRDefault="00000000" w:rsidRPr="00000000" w14:paraId="0000005A">
      <w:pPr>
        <w:widowControl w:val="1"/>
        <w:numPr>
          <w:ilvl w:val="0"/>
          <w:numId w:val="1"/>
        </w:numPr>
        <w:ind w:left="708.6614173228347" w:right="571.417322834647" w:hanging="141.73228346456696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Enter information from the EHCPs to EfL, STOP and strengths &amp; needs sheet/teacher spreadsheet. </w:t>
      </w:r>
    </w:p>
    <w:p w:rsidR="00000000" w:rsidDel="00000000" w:rsidP="00000000" w:rsidRDefault="00000000" w:rsidRPr="00000000" w14:paraId="0000005B">
      <w:pPr>
        <w:widowControl w:val="1"/>
        <w:numPr>
          <w:ilvl w:val="0"/>
          <w:numId w:val="1"/>
        </w:numPr>
        <w:ind w:left="708.6614173228347" w:right="571.417322834647" w:hanging="141.73228346456696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Check medication information on the EHCP and liaise with the Therapy Coordinator. </w:t>
      </w:r>
    </w:p>
    <w:p w:rsidR="00000000" w:rsidDel="00000000" w:rsidP="00000000" w:rsidRDefault="00000000" w:rsidRPr="00000000" w14:paraId="0000005C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General Admin</w:t>
      </w:r>
    </w:p>
    <w:p w:rsidR="00000000" w:rsidDel="00000000" w:rsidP="00000000" w:rsidRDefault="00000000" w:rsidRPr="00000000" w14:paraId="0000005E">
      <w:pPr>
        <w:widowControl w:val="1"/>
        <w:ind w:left="566.9291338582675" w:right="571.417322834647" w:firstLine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Sharing external agency reports with relevant staff and uploading to the Whole school pupil folder on drive and the </w:t>
      </w:r>
    </w:p>
    <w:p w:rsidR="00000000" w:rsidDel="00000000" w:rsidP="00000000" w:rsidRDefault="00000000" w:rsidRPr="00000000" w14:paraId="00000060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confidential drive. </w:t>
      </w:r>
    </w:p>
    <w:p w:rsidR="00000000" w:rsidDel="00000000" w:rsidP="00000000" w:rsidRDefault="00000000" w:rsidRPr="00000000" w14:paraId="00000061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Receive, maintain and as appropriate share with staff any medical letters from external agencies and save on the </w:t>
      </w:r>
    </w:p>
    <w:p w:rsidR="00000000" w:rsidDel="00000000" w:rsidP="00000000" w:rsidRDefault="00000000" w:rsidRPr="00000000" w14:paraId="00000062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confidential drive. </w:t>
      </w:r>
    </w:p>
    <w:p w:rsidR="00000000" w:rsidDel="00000000" w:rsidP="00000000" w:rsidRDefault="00000000" w:rsidRPr="00000000" w14:paraId="00000063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coordinate the clinics for the eye care team, dental checks and immunisations.</w:t>
      </w:r>
    </w:p>
    <w:p w:rsidR="00000000" w:rsidDel="00000000" w:rsidP="00000000" w:rsidRDefault="00000000" w:rsidRPr="00000000" w14:paraId="00000064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 liaise as necessary with parents and carers on an agreed basis, or when required to do so</w:t>
      </w:r>
    </w:p>
    <w:p w:rsidR="00000000" w:rsidDel="00000000" w:rsidP="00000000" w:rsidRDefault="00000000" w:rsidRPr="00000000" w14:paraId="00000065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Any other duties as directed by the Headteacher or SLT</w:t>
      </w:r>
    </w:p>
    <w:p w:rsidR="00000000" w:rsidDel="00000000" w:rsidP="00000000" w:rsidRDefault="00000000" w:rsidRPr="00000000" w14:paraId="00000066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 the beginning of each academic year, create the dietary requirements list and share with relevant tutors and LSAs. </w:t>
      </w:r>
    </w:p>
    <w:p w:rsidR="00000000" w:rsidDel="00000000" w:rsidP="00000000" w:rsidRDefault="00000000" w:rsidRPr="00000000" w14:paraId="00000067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a whole school list is kept in the canteen and with the Therapy Coordinator. </w:t>
      </w:r>
    </w:p>
    <w:p w:rsidR="00000000" w:rsidDel="00000000" w:rsidP="00000000" w:rsidRDefault="00000000" w:rsidRPr="00000000" w14:paraId="00000068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Sending messages to Parents/Carers using Teachers 2 Parents and Dojo.</w:t>
      </w:r>
    </w:p>
    <w:p w:rsidR="00000000" w:rsidDel="00000000" w:rsidP="00000000" w:rsidRDefault="00000000" w:rsidRPr="00000000" w14:paraId="00000069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Carry out filing, printing and photocopying. Maintain the operation of the Pastoral printer and photocopier to ensure </w:t>
      </w:r>
    </w:p>
    <w:p w:rsidR="00000000" w:rsidDel="00000000" w:rsidP="00000000" w:rsidRDefault="00000000" w:rsidRPr="00000000" w14:paraId="0000006A">
      <w:pPr>
        <w:widowControl w:val="1"/>
        <w:ind w:left="720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It’s ready to use at all times, resolving any issues as necessary.</w:t>
      </w:r>
    </w:p>
    <w:p w:rsidR="00000000" w:rsidDel="00000000" w:rsidP="00000000" w:rsidRDefault="00000000" w:rsidRPr="00000000" w14:paraId="0000006B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all dates are written in the main office school diary i.e. annual reviews, PEPs, CLA/LAC and any visitors </w:t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1"/>
        </w:numPr>
        <w:ind w:left="141.73228346456688" w:right="571.417322834647" w:firstLine="42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Any other duties at the discretion of Headteacher and SLT </w:t>
      </w:r>
    </w:p>
    <w:p w:rsidR="00000000" w:rsidDel="00000000" w:rsidP="00000000" w:rsidRDefault="00000000" w:rsidRPr="00000000" w14:paraId="0000006D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1"/>
        <w:ind w:left="566.9291338582675" w:right="571.41732283464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ind w:left="566.9291338582675" w:right="571.41732283464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1"/>
        <w:ind w:left="566.9291338582675" w:right="571.41732283464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1044"/>
          <w:tab w:val="left" w:leader="none" w:pos="11199"/>
        </w:tabs>
        <w:spacing w:before="65" w:lineRule="auto"/>
        <w:ind w:left="0" w:right="571.4173228346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0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frfC2/PUG+KiRKL7bYi/FHsNA==">CgMxLjA4AGojChRzdWdnZXN0LnVzMnE4NmhrODlteBILTWFyaWEgS2VsbHlyITFPU3NDcU5tUXZQZUlrcWZqSU04QmdNWDhDTENabnNZVA==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2026-05-13T00:00:00Z</vt:lpwstr>
  </property>
  <property fmtid="{D5CDD505-2E9C-101B-9397-08002B2CF9AE}" pid="3" name="Creator">
    <vt:lpwstr>Canva</vt:lpwstr>
  </property>
  <property fmtid="{D5CDD505-2E9C-101B-9397-08002B2CF9AE}" pid="4" name="LastSaved">
    <vt:lpwstr>2026-05-22T00:00:00Z</vt:lpwstr>
  </property>
  <property fmtid="{D5CDD505-2E9C-101B-9397-08002B2CF9AE}" pid="5" name="Producer">
    <vt:lpwstr>Canva</vt:lpwstr>
  </property>
</Properties>
</file>