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8434A" w14:textId="77777777" w:rsidR="00926018" w:rsidRPr="00742B2B" w:rsidRDefault="006339E6" w:rsidP="00926018">
      <w:pPr>
        <w:suppressAutoHyphens/>
        <w:autoSpaceDN w:val="0"/>
        <w:textAlignment w:val="baseline"/>
        <w:rPr>
          <w:rFonts w:cs="Open Sans"/>
          <w:color w:val="666666"/>
          <w:sz w:val="22"/>
          <w:szCs w:val="22"/>
        </w:rPr>
      </w:pPr>
      <w:r w:rsidRPr="00742B2B">
        <w:rPr>
          <w:rFonts w:cs="Open Sans"/>
          <w:color w:val="666666"/>
          <w:sz w:val="22"/>
          <w:szCs w:val="22"/>
        </w:rPr>
        <w:t xml:space="preserve"> </w:t>
      </w:r>
    </w:p>
    <w:p w14:paraId="1CBA44A7" w14:textId="6EFFCBB9" w:rsidR="00A90087" w:rsidRDefault="00A90087" w:rsidP="00A90087">
      <w:pPr>
        <w:suppressAutoHyphens/>
        <w:autoSpaceDN w:val="0"/>
        <w:textAlignment w:val="baseline"/>
        <w:rPr>
          <w:rFonts w:eastAsia="Times New Roman" w:cs="Open Sans"/>
          <w:b/>
          <w:bCs/>
          <w:color w:val="666666"/>
          <w:sz w:val="24"/>
        </w:rPr>
      </w:pPr>
      <w:r w:rsidRPr="00742B2B">
        <w:rPr>
          <w:rFonts w:eastAsia="Times New Roman" w:cs="Open Sans"/>
          <w:b/>
          <w:bCs/>
          <w:color w:val="666666"/>
          <w:sz w:val="24"/>
        </w:rPr>
        <w:t xml:space="preserve">Job Title: </w:t>
      </w:r>
      <w:r>
        <w:rPr>
          <w:rFonts w:eastAsia="Times New Roman" w:cs="Open Sans"/>
          <w:b/>
          <w:bCs/>
          <w:color w:val="666666"/>
          <w:sz w:val="24"/>
        </w:rPr>
        <w:t>Site Manager</w:t>
      </w:r>
    </w:p>
    <w:p w14:paraId="61CA7C9C" w14:textId="4FD90AB1" w:rsidR="00B660C4" w:rsidRDefault="00B660C4" w:rsidP="00926018">
      <w:pPr>
        <w:suppressAutoHyphens/>
        <w:autoSpaceDN w:val="0"/>
        <w:textAlignment w:val="baseline"/>
        <w:rPr>
          <w:rFonts w:eastAsia="Times New Roman" w:cs="Open Sans"/>
          <w:b/>
          <w:bCs/>
          <w:color w:val="666666"/>
          <w:sz w:val="24"/>
        </w:rPr>
      </w:pPr>
      <w:r>
        <w:rPr>
          <w:rFonts w:eastAsia="Times New Roman" w:cs="Open Sans"/>
          <w:b/>
          <w:bCs/>
          <w:color w:val="666666"/>
          <w:sz w:val="24"/>
        </w:rPr>
        <w:t xml:space="preserve">Hours: </w:t>
      </w:r>
      <w:r w:rsidR="004620C9">
        <w:rPr>
          <w:rFonts w:eastAsia="Times New Roman" w:cs="Open Sans"/>
          <w:b/>
          <w:bCs/>
          <w:color w:val="666666"/>
          <w:sz w:val="24"/>
        </w:rPr>
        <w:t>37</w:t>
      </w:r>
      <w:r w:rsidR="002C01E6">
        <w:rPr>
          <w:rFonts w:eastAsia="Times New Roman" w:cs="Open Sans"/>
          <w:b/>
          <w:bCs/>
          <w:color w:val="666666"/>
          <w:sz w:val="24"/>
        </w:rPr>
        <w:t>.</w:t>
      </w:r>
      <w:r w:rsidR="00A828A9">
        <w:rPr>
          <w:rFonts w:eastAsia="Times New Roman" w:cs="Open Sans"/>
          <w:b/>
          <w:bCs/>
          <w:color w:val="666666"/>
          <w:sz w:val="24"/>
        </w:rPr>
        <w:t>0</w:t>
      </w:r>
      <w:r w:rsidR="004620C9">
        <w:rPr>
          <w:rFonts w:eastAsia="Times New Roman" w:cs="Open Sans"/>
          <w:b/>
          <w:bCs/>
          <w:color w:val="666666"/>
          <w:sz w:val="24"/>
        </w:rPr>
        <w:t xml:space="preserve"> hours per week</w:t>
      </w:r>
      <w:r>
        <w:rPr>
          <w:rFonts w:eastAsia="Times New Roman" w:cs="Open Sans"/>
          <w:b/>
          <w:bCs/>
          <w:color w:val="666666"/>
          <w:sz w:val="24"/>
        </w:rPr>
        <w:t xml:space="preserve"> 52 weeks a year with 28 days paid holiday</w:t>
      </w:r>
    </w:p>
    <w:p w14:paraId="54DAC7E1" w14:textId="6B06D04B" w:rsidR="00CD1C0C" w:rsidRPr="00742B2B" w:rsidRDefault="00CD1C0C" w:rsidP="00926018">
      <w:pPr>
        <w:suppressAutoHyphens/>
        <w:autoSpaceDN w:val="0"/>
        <w:textAlignment w:val="baseline"/>
        <w:rPr>
          <w:rFonts w:eastAsia="Times New Roman" w:cs="Open Sans"/>
          <w:b/>
          <w:bCs/>
          <w:color w:val="666666"/>
          <w:sz w:val="24"/>
        </w:rPr>
      </w:pPr>
      <w:r>
        <w:rPr>
          <w:rFonts w:eastAsia="Times New Roman" w:cs="Open Sans"/>
          <w:b/>
          <w:bCs/>
          <w:color w:val="666666"/>
          <w:sz w:val="24"/>
        </w:rPr>
        <w:t>Contract Permanent, Full Time</w:t>
      </w:r>
    </w:p>
    <w:p w14:paraId="301B51E7" w14:textId="046216F0" w:rsidR="00926018" w:rsidRPr="00742B2B" w:rsidRDefault="00926018" w:rsidP="00926018">
      <w:pPr>
        <w:suppressAutoHyphens/>
        <w:autoSpaceDN w:val="0"/>
        <w:textAlignment w:val="baseline"/>
        <w:rPr>
          <w:rFonts w:eastAsia="Times New Roman" w:cs="Open Sans"/>
          <w:b/>
          <w:bCs/>
          <w:color w:val="666666"/>
          <w:sz w:val="24"/>
        </w:rPr>
      </w:pPr>
      <w:r w:rsidRPr="00742B2B">
        <w:rPr>
          <w:rFonts w:eastAsia="Times New Roman" w:cs="Open Sans"/>
          <w:b/>
          <w:bCs/>
          <w:color w:val="666666"/>
          <w:sz w:val="24"/>
        </w:rPr>
        <w:t>Salary:</w:t>
      </w:r>
      <w:r w:rsidR="00742B2B">
        <w:rPr>
          <w:rFonts w:eastAsia="Times New Roman" w:cs="Open Sans"/>
          <w:b/>
          <w:bCs/>
          <w:color w:val="666666"/>
          <w:sz w:val="24"/>
        </w:rPr>
        <w:t xml:space="preserve"> </w:t>
      </w:r>
      <w:r w:rsidR="000A2471">
        <w:rPr>
          <w:rFonts w:eastAsia="Times New Roman" w:cs="Open Sans"/>
          <w:b/>
          <w:bCs/>
          <w:color w:val="666666"/>
          <w:sz w:val="24"/>
        </w:rPr>
        <w:t xml:space="preserve">Starting </w:t>
      </w:r>
      <w:r w:rsidR="008B3394">
        <w:rPr>
          <w:rFonts w:eastAsia="Times New Roman" w:cs="Open Sans"/>
          <w:b/>
          <w:bCs/>
          <w:color w:val="666666"/>
          <w:sz w:val="24"/>
        </w:rPr>
        <w:t>£32,</w:t>
      </w:r>
      <w:r w:rsidR="000A2471">
        <w:rPr>
          <w:rFonts w:eastAsia="Times New Roman" w:cs="Open Sans"/>
          <w:b/>
          <w:bCs/>
          <w:color w:val="666666"/>
          <w:sz w:val="24"/>
        </w:rPr>
        <w:t xml:space="preserve">578 </w:t>
      </w:r>
      <w:r w:rsidR="003B178A">
        <w:rPr>
          <w:rFonts w:eastAsia="Times New Roman" w:cs="Open Sans"/>
          <w:b/>
          <w:bCs/>
          <w:color w:val="666666"/>
          <w:sz w:val="24"/>
        </w:rPr>
        <w:t>(depending on experience)</w:t>
      </w:r>
    </w:p>
    <w:p w14:paraId="50CB6B9E" w14:textId="77777777" w:rsidR="007C7C20" w:rsidRDefault="003B178A" w:rsidP="007C7C20">
      <w:pPr>
        <w:spacing w:after="200" w:line="276" w:lineRule="auto"/>
        <w:rPr>
          <w:rFonts w:eastAsia="Calibri" w:cs="Open Sans"/>
          <w:b/>
          <w:color w:val="666666"/>
          <w:sz w:val="24"/>
        </w:rPr>
      </w:pPr>
      <w:r>
        <w:rPr>
          <w:rFonts w:eastAsia="Times New Roman" w:cs="Open Sans"/>
          <w:b/>
          <w:bCs/>
          <w:color w:val="666666"/>
          <w:sz w:val="24"/>
        </w:rPr>
        <w:t>O</w:t>
      </w:r>
      <w:r w:rsidR="00926018" w:rsidRPr="00742B2B">
        <w:rPr>
          <w:rFonts w:eastAsia="Calibri" w:cs="Open Sans"/>
          <w:b/>
          <w:color w:val="666666"/>
          <w:sz w:val="24"/>
        </w:rPr>
        <w:t>pportunity for a</w:t>
      </w:r>
      <w:r w:rsidR="00BE3485">
        <w:rPr>
          <w:rFonts w:eastAsia="Calibri" w:cs="Open Sans"/>
          <w:b/>
          <w:color w:val="666666"/>
          <w:sz w:val="24"/>
        </w:rPr>
        <w:t xml:space="preserve"> S</w:t>
      </w:r>
      <w:r>
        <w:rPr>
          <w:rFonts w:eastAsia="Calibri" w:cs="Open Sans"/>
          <w:b/>
          <w:color w:val="666666"/>
          <w:sz w:val="24"/>
        </w:rPr>
        <w:t xml:space="preserve">ite </w:t>
      </w:r>
      <w:r w:rsidR="00BE3485">
        <w:rPr>
          <w:rFonts w:eastAsia="Calibri" w:cs="Open Sans"/>
          <w:b/>
          <w:color w:val="666666"/>
          <w:sz w:val="24"/>
        </w:rPr>
        <w:t>M</w:t>
      </w:r>
      <w:r>
        <w:rPr>
          <w:rFonts w:eastAsia="Calibri" w:cs="Open Sans"/>
          <w:b/>
          <w:color w:val="666666"/>
          <w:sz w:val="24"/>
        </w:rPr>
        <w:t>anager at</w:t>
      </w:r>
      <w:r w:rsidR="007C7C20">
        <w:rPr>
          <w:rFonts w:eastAsia="Calibri" w:cs="Open Sans"/>
          <w:b/>
          <w:color w:val="666666"/>
          <w:sz w:val="24"/>
        </w:rPr>
        <w:t xml:space="preserve"> St Margaret’s CE Primary School </w:t>
      </w:r>
    </w:p>
    <w:p w14:paraId="544F1886" w14:textId="77777777" w:rsidR="007C7C20" w:rsidRDefault="007C7C20" w:rsidP="007C7C20">
      <w:pPr>
        <w:spacing w:after="200" w:line="276" w:lineRule="auto"/>
        <w:rPr>
          <w:rFonts w:eastAsia="Calibri" w:cs="Open Sans"/>
          <w:b/>
          <w:color w:val="666666"/>
          <w:sz w:val="24"/>
        </w:rPr>
      </w:pPr>
    </w:p>
    <w:p w14:paraId="22287285" w14:textId="26EC5A40" w:rsidR="00B660C4" w:rsidRPr="00B660C4" w:rsidRDefault="00B660C4" w:rsidP="007C7C20">
      <w:pPr>
        <w:spacing w:after="200" w:line="276" w:lineRule="auto"/>
        <w:rPr>
          <w:rFonts w:eastAsia="Times New Roman"/>
          <w:b/>
          <w:bCs/>
          <w:color w:val="666666"/>
        </w:rPr>
      </w:pPr>
      <w:r w:rsidRPr="00B660C4">
        <w:rPr>
          <w:rFonts w:eastAsia="Times New Roman"/>
          <w:bCs/>
          <w:color w:val="666666"/>
        </w:rPr>
        <w:t>Purpose of the post</w:t>
      </w:r>
    </w:p>
    <w:p w14:paraId="04BE0F78" w14:textId="11EF3FA6" w:rsidR="00821460" w:rsidRPr="00821460" w:rsidRDefault="00821460" w:rsidP="00821460">
      <w:pPr>
        <w:autoSpaceDE w:val="0"/>
        <w:autoSpaceDN w:val="0"/>
        <w:adjustRightInd w:val="0"/>
        <w:rPr>
          <w:rFonts w:cs="Open Sans"/>
          <w:sz w:val="22"/>
          <w:szCs w:val="22"/>
        </w:rPr>
      </w:pPr>
      <w:r w:rsidRPr="00821460">
        <w:rPr>
          <w:rFonts w:cs="Open Sans"/>
          <w:sz w:val="22"/>
          <w:szCs w:val="22"/>
        </w:rPr>
        <w:t xml:space="preserve">To oversee the site management of a </w:t>
      </w:r>
      <w:r w:rsidR="00C1763D">
        <w:rPr>
          <w:rFonts w:cs="Open Sans"/>
          <w:sz w:val="22"/>
          <w:szCs w:val="22"/>
        </w:rPr>
        <w:t>primary</w:t>
      </w:r>
      <w:r w:rsidRPr="00821460">
        <w:rPr>
          <w:rFonts w:cs="Open Sans"/>
          <w:sz w:val="22"/>
          <w:szCs w:val="22"/>
        </w:rPr>
        <w:t xml:space="preserve"> school.</w:t>
      </w:r>
    </w:p>
    <w:p w14:paraId="0A641616" w14:textId="77777777" w:rsidR="00821460" w:rsidRPr="00821460" w:rsidRDefault="00821460" w:rsidP="00821460">
      <w:pPr>
        <w:autoSpaceDE w:val="0"/>
        <w:autoSpaceDN w:val="0"/>
        <w:adjustRightInd w:val="0"/>
        <w:rPr>
          <w:rFonts w:cs="Open Sans"/>
          <w:sz w:val="22"/>
          <w:szCs w:val="22"/>
        </w:rPr>
      </w:pPr>
    </w:p>
    <w:p w14:paraId="21E3D583" w14:textId="06477889" w:rsidR="00B660C4" w:rsidRDefault="001E30BE" w:rsidP="001E30BE">
      <w:pPr>
        <w:rPr>
          <w:rFonts w:cs="Open Sans"/>
          <w:sz w:val="22"/>
          <w:szCs w:val="22"/>
        </w:rPr>
      </w:pPr>
      <w:r w:rsidRPr="001E30BE">
        <w:rPr>
          <w:rFonts w:cs="Open Sans"/>
          <w:sz w:val="22"/>
          <w:szCs w:val="22"/>
        </w:rPr>
        <w:t>To liaise with all stakeholders to co-ordinate maintenance and capital works within the school in line with agreed plans.</w:t>
      </w:r>
      <w:r w:rsidR="00216796">
        <w:rPr>
          <w:rFonts w:cs="Open Sans"/>
          <w:sz w:val="22"/>
          <w:szCs w:val="22"/>
        </w:rPr>
        <w:t xml:space="preserve"> </w:t>
      </w:r>
      <w:r w:rsidRPr="001E30BE">
        <w:rPr>
          <w:rFonts w:cs="Open Sans"/>
          <w:sz w:val="22"/>
          <w:szCs w:val="22"/>
        </w:rPr>
        <w:t xml:space="preserve"> </w:t>
      </w:r>
      <w:r w:rsidRPr="00802789">
        <w:rPr>
          <w:rFonts w:cs="Open Sans"/>
          <w:sz w:val="22"/>
          <w:szCs w:val="22"/>
        </w:rPr>
        <w:t>To ensure appropriate training and development programs are in place for all the premises staff at the school.</w:t>
      </w:r>
      <w:r w:rsidRPr="001E30BE">
        <w:rPr>
          <w:rFonts w:cs="Open Sans"/>
          <w:sz w:val="22"/>
          <w:szCs w:val="22"/>
        </w:rPr>
        <w:t xml:space="preserve"> To demonstrate best practi</w:t>
      </w:r>
      <w:r w:rsidR="00134618">
        <w:rPr>
          <w:rFonts w:cs="Open Sans"/>
          <w:sz w:val="22"/>
          <w:szCs w:val="22"/>
        </w:rPr>
        <w:t>c</w:t>
      </w:r>
      <w:r w:rsidRPr="001E30BE">
        <w:rPr>
          <w:rFonts w:cs="Open Sans"/>
          <w:sz w:val="22"/>
          <w:szCs w:val="22"/>
        </w:rPr>
        <w:t>e in the management</w:t>
      </w:r>
      <w:r w:rsidR="004A234F">
        <w:rPr>
          <w:rFonts w:cs="Open Sans"/>
          <w:sz w:val="22"/>
          <w:szCs w:val="22"/>
        </w:rPr>
        <w:t xml:space="preserve"> </w:t>
      </w:r>
      <w:r w:rsidRPr="001E30BE">
        <w:rPr>
          <w:rFonts w:cs="Open Sans"/>
          <w:sz w:val="22"/>
          <w:szCs w:val="22"/>
        </w:rPr>
        <w:t xml:space="preserve">of school premises. </w:t>
      </w:r>
      <w:r w:rsidRPr="00802789">
        <w:rPr>
          <w:rFonts w:cs="Open Sans"/>
          <w:sz w:val="22"/>
          <w:szCs w:val="22"/>
        </w:rPr>
        <w:t>To provide line management of the Cleaning Team deployed at the school</w:t>
      </w:r>
      <w:r w:rsidR="009C056B" w:rsidRPr="00802789">
        <w:rPr>
          <w:rFonts w:cs="Open Sans"/>
          <w:sz w:val="22"/>
          <w:szCs w:val="22"/>
        </w:rPr>
        <w:t>s</w:t>
      </w:r>
      <w:r w:rsidRPr="00802789">
        <w:rPr>
          <w:rFonts w:cs="Open Sans"/>
          <w:sz w:val="22"/>
          <w:szCs w:val="22"/>
        </w:rPr>
        <w:t>.</w:t>
      </w:r>
    </w:p>
    <w:p w14:paraId="45A0B864" w14:textId="77777777" w:rsidR="001E30BE" w:rsidRDefault="001E30BE" w:rsidP="001E30BE">
      <w:pPr>
        <w:rPr>
          <w:rFonts w:eastAsia="Times New Roman" w:cs="Open Sans"/>
          <w:color w:val="666666"/>
          <w:sz w:val="22"/>
          <w:szCs w:val="22"/>
        </w:rPr>
      </w:pPr>
    </w:p>
    <w:p w14:paraId="29AAE34B" w14:textId="6A31C44D" w:rsidR="00450763" w:rsidRDefault="00802789" w:rsidP="00450763">
      <w:pPr>
        <w:rPr>
          <w:rFonts w:eastAsia="Times New Roman" w:cs="Open Sans"/>
          <w:color w:val="666666"/>
          <w:sz w:val="22"/>
          <w:szCs w:val="22"/>
        </w:rPr>
      </w:pPr>
      <w:r>
        <w:rPr>
          <w:rFonts w:eastAsia="Times New Roman" w:cs="Open Sans"/>
          <w:color w:val="666666"/>
          <w:sz w:val="22"/>
          <w:szCs w:val="22"/>
        </w:rPr>
        <w:t xml:space="preserve">St Margaret’s CE Primary school </w:t>
      </w:r>
      <w:r w:rsidR="00551A7E">
        <w:rPr>
          <w:rFonts w:eastAsia="Times New Roman" w:cs="Open Sans"/>
          <w:color w:val="666666"/>
          <w:sz w:val="22"/>
          <w:szCs w:val="22"/>
        </w:rPr>
        <w:t>is</w:t>
      </w:r>
      <w:r w:rsidR="00B660C4">
        <w:rPr>
          <w:rFonts w:eastAsia="Times New Roman" w:cs="Open Sans"/>
          <w:color w:val="666666"/>
          <w:sz w:val="22"/>
          <w:szCs w:val="22"/>
        </w:rPr>
        <w:t xml:space="preserve"> </w:t>
      </w:r>
      <w:r w:rsidR="00450763" w:rsidRPr="00450763">
        <w:rPr>
          <w:rFonts w:eastAsia="Times New Roman" w:cs="Open Sans"/>
          <w:color w:val="666666"/>
          <w:sz w:val="22"/>
          <w:szCs w:val="22"/>
        </w:rPr>
        <w:t xml:space="preserve">part of the Birmingham Diocesan Multi-Academy Trust (BDMAT) and therefore will be supported by and connected with a network of Church of England schools within the region. The Trust was established in 2017 by Birmingham Diocesan Board of Education, which has a strong track record of providing excellent educational provision and achieving rapid school improvement across all phases. The vision of the Trust is to ensure pupils have ‘life in all its fullness’; providing an education that will offer a wide range of opportunities and experiences within a Christian framework. </w:t>
      </w:r>
    </w:p>
    <w:p w14:paraId="1BDE7343" w14:textId="77777777" w:rsidR="00450763" w:rsidRDefault="00450763" w:rsidP="00450763">
      <w:pPr>
        <w:rPr>
          <w:rFonts w:eastAsia="Times New Roman" w:cs="Open Sans"/>
          <w:color w:val="666666"/>
          <w:sz w:val="22"/>
          <w:szCs w:val="22"/>
        </w:rPr>
      </w:pPr>
    </w:p>
    <w:p w14:paraId="7F101B6B" w14:textId="4F709E57" w:rsidR="00287077" w:rsidRPr="00287077" w:rsidRDefault="00450763" w:rsidP="00287077">
      <w:pPr>
        <w:rPr>
          <w:rStyle w:val="Hyperlink"/>
          <w:rFonts w:cs="Open Sans"/>
          <w:sz w:val="22"/>
          <w:szCs w:val="22"/>
          <w:shd w:val="clear" w:color="auto" w:fill="FFFFFF"/>
        </w:rPr>
      </w:pPr>
      <w:r w:rsidRPr="00450763">
        <w:rPr>
          <w:rFonts w:eastAsia="Times New Roman" w:cs="Open Sans"/>
          <w:color w:val="666666"/>
          <w:sz w:val="22"/>
          <w:szCs w:val="22"/>
          <w:shd w:val="clear" w:color="auto" w:fill="FFFFFF"/>
        </w:rPr>
        <w:t>To arrange an informal enquiry, please contact</w:t>
      </w:r>
      <w:r w:rsidR="00802789">
        <w:rPr>
          <w:rFonts w:eastAsia="Times New Roman" w:cs="Open Sans"/>
          <w:color w:val="666666"/>
          <w:sz w:val="22"/>
          <w:szCs w:val="22"/>
          <w:shd w:val="clear" w:color="auto" w:fill="FFFFFF"/>
        </w:rPr>
        <w:t xml:space="preserve"> Emma Kitchen</w:t>
      </w:r>
      <w:r w:rsidRPr="009D6101">
        <w:rPr>
          <w:rFonts w:eastAsia="Times New Roman" w:cs="Open Sans"/>
          <w:color w:val="666666"/>
          <w:sz w:val="22"/>
          <w:szCs w:val="22"/>
          <w:shd w:val="clear" w:color="auto" w:fill="FFFFFF"/>
        </w:rPr>
        <w:t xml:space="preserve"> </w:t>
      </w:r>
      <w:r w:rsidRPr="00450763">
        <w:rPr>
          <w:rFonts w:eastAsia="Times New Roman" w:cs="Open Sans"/>
          <w:color w:val="666666"/>
          <w:sz w:val="22"/>
          <w:szCs w:val="22"/>
          <w:shd w:val="clear" w:color="auto" w:fill="FFFFFF"/>
        </w:rPr>
        <w:t>at</w:t>
      </w:r>
      <w:r w:rsidR="00802789">
        <w:rPr>
          <w:rFonts w:eastAsia="Times New Roman" w:cs="Open Sans"/>
          <w:color w:val="666666"/>
          <w:sz w:val="22"/>
          <w:szCs w:val="22"/>
          <w:shd w:val="clear" w:color="auto" w:fill="FFFFFF"/>
        </w:rPr>
        <w:t xml:space="preserve"> e.kitchen@stmargarets.bdmat.org.uk</w:t>
      </w:r>
    </w:p>
    <w:p w14:paraId="0503FA90" w14:textId="77777777" w:rsidR="00450763" w:rsidRPr="00450763" w:rsidRDefault="00450763" w:rsidP="00450763">
      <w:pPr>
        <w:rPr>
          <w:rFonts w:eastAsia="Times New Roman" w:cs="Open Sans"/>
          <w:color w:val="666666"/>
          <w:sz w:val="22"/>
          <w:szCs w:val="22"/>
          <w:shd w:val="clear" w:color="auto" w:fill="FFFFFF"/>
        </w:rPr>
      </w:pPr>
    </w:p>
    <w:p w14:paraId="04B016DF" w14:textId="3B1ADB40" w:rsidR="00450763" w:rsidRPr="009C056B" w:rsidRDefault="00450763" w:rsidP="00EC0B06">
      <w:pPr>
        <w:rPr>
          <w:rFonts w:ascii="Open Sans Light" w:eastAsia="Times New Roman" w:hAnsi="Open Sans Light" w:cs="Open Sans Light"/>
          <w:color w:val="000000"/>
          <w:sz w:val="22"/>
          <w:szCs w:val="22"/>
          <w:lang w:eastAsia="en-GB"/>
        </w:rPr>
      </w:pPr>
      <w:bookmarkStart w:id="0" w:name="_Hlk157436780"/>
      <w:r w:rsidRPr="00450763">
        <w:rPr>
          <w:rFonts w:eastAsia="Times New Roman" w:cs="Open Sans"/>
          <w:color w:val="666666"/>
          <w:sz w:val="22"/>
          <w:szCs w:val="22"/>
          <w:shd w:val="clear" w:color="auto" w:fill="FFFFFF"/>
        </w:rPr>
        <w:lastRenderedPageBreak/>
        <w:t xml:space="preserve">Further details of the school, trust and post can be found at </w:t>
      </w:r>
      <w:hyperlink r:id="rId10" w:history="1">
        <w:r w:rsidR="00134618" w:rsidRPr="00DD6027">
          <w:rPr>
            <w:rStyle w:val="Hyperlink"/>
            <w:rFonts w:eastAsia="Times New Roman" w:cs="Open Sans"/>
            <w:sz w:val="22"/>
            <w:szCs w:val="22"/>
            <w:shd w:val="clear" w:color="auto" w:fill="FFFFFF"/>
          </w:rPr>
          <w:t>https://bdmatschools.com/</w:t>
        </w:r>
      </w:hyperlink>
      <w:r>
        <w:rPr>
          <w:rFonts w:eastAsia="Times New Roman" w:cs="Open Sans"/>
          <w:color w:val="666666"/>
          <w:sz w:val="22"/>
          <w:szCs w:val="22"/>
          <w:shd w:val="clear" w:color="auto" w:fill="FFFFFF"/>
        </w:rPr>
        <w:t xml:space="preserve"> </w:t>
      </w:r>
      <w:r w:rsidR="00740EF6">
        <w:rPr>
          <w:rFonts w:eastAsia="Times New Roman" w:cs="Open Sans"/>
          <w:color w:val="666666"/>
          <w:sz w:val="22"/>
          <w:szCs w:val="22"/>
          <w:shd w:val="clear" w:color="auto" w:fill="FFFFFF"/>
        </w:rPr>
        <w:t xml:space="preserve">. </w:t>
      </w:r>
    </w:p>
    <w:p w14:paraId="726A1118" w14:textId="77777777" w:rsidR="00450763" w:rsidRPr="00450763" w:rsidRDefault="00450763" w:rsidP="00450763">
      <w:pPr>
        <w:rPr>
          <w:rFonts w:eastAsia="Times New Roman" w:cs="Open Sans"/>
          <w:color w:val="666666"/>
          <w:sz w:val="22"/>
          <w:szCs w:val="22"/>
          <w:shd w:val="clear" w:color="auto" w:fill="FFFFFF"/>
        </w:rPr>
      </w:pPr>
    </w:p>
    <w:p w14:paraId="6A1ECCBD" w14:textId="2C92E184" w:rsidR="00450763" w:rsidRDefault="00450763" w:rsidP="00450763">
      <w:pPr>
        <w:rPr>
          <w:rFonts w:eastAsia="Times New Roman" w:cs="Open Sans"/>
          <w:color w:val="666666"/>
          <w:sz w:val="22"/>
          <w:szCs w:val="22"/>
          <w:shd w:val="clear" w:color="auto" w:fill="FFFFFF"/>
        </w:rPr>
      </w:pPr>
      <w:r w:rsidRPr="00450763">
        <w:rPr>
          <w:rFonts w:eastAsia="Times New Roman" w:cs="Open Sans"/>
          <w:color w:val="666666"/>
          <w:sz w:val="22"/>
          <w:szCs w:val="22"/>
          <w:shd w:val="clear" w:color="auto" w:fill="FFFFFF"/>
        </w:rPr>
        <w:t xml:space="preserve">Visits to the school are very much welcomed and encouraged and can be arranged </w:t>
      </w:r>
      <w:r w:rsidR="00821460">
        <w:rPr>
          <w:rFonts w:eastAsia="Times New Roman" w:cs="Open Sans"/>
          <w:color w:val="666666"/>
          <w:sz w:val="22"/>
          <w:szCs w:val="22"/>
          <w:shd w:val="clear" w:color="auto" w:fill="FFFFFF"/>
        </w:rPr>
        <w:t xml:space="preserve">through the </w:t>
      </w:r>
      <w:r w:rsidR="00134618">
        <w:rPr>
          <w:rFonts w:eastAsia="Times New Roman" w:cs="Open Sans"/>
          <w:color w:val="666666"/>
          <w:sz w:val="22"/>
          <w:szCs w:val="22"/>
          <w:shd w:val="clear" w:color="auto" w:fill="FFFFFF"/>
        </w:rPr>
        <w:t>school office.</w:t>
      </w:r>
      <w:r w:rsidRPr="00450763">
        <w:rPr>
          <w:rFonts w:eastAsia="Times New Roman" w:cs="Open Sans"/>
          <w:color w:val="666666"/>
          <w:sz w:val="22"/>
          <w:szCs w:val="22"/>
          <w:shd w:val="clear" w:color="auto" w:fill="FFFFFF"/>
        </w:rPr>
        <w:t xml:space="preserve"> </w:t>
      </w:r>
    </w:p>
    <w:p w14:paraId="3AA154CA" w14:textId="77777777" w:rsidR="00450763" w:rsidRPr="00450763" w:rsidRDefault="00450763" w:rsidP="00450763">
      <w:pPr>
        <w:rPr>
          <w:rFonts w:eastAsia="Times New Roman" w:cs="Open Sans"/>
          <w:color w:val="666666"/>
          <w:sz w:val="22"/>
          <w:szCs w:val="22"/>
          <w:shd w:val="clear" w:color="auto" w:fill="FFFFFF"/>
        </w:rPr>
      </w:pPr>
    </w:p>
    <w:p w14:paraId="5A3E92F6" w14:textId="77777777" w:rsidR="00450763" w:rsidRDefault="00450763" w:rsidP="00450763">
      <w:pPr>
        <w:rPr>
          <w:rFonts w:eastAsia="Times New Roman" w:cs="Open Sans"/>
          <w:color w:val="666666"/>
          <w:sz w:val="22"/>
          <w:szCs w:val="22"/>
          <w:shd w:val="clear" w:color="auto" w:fill="FFFFFF"/>
        </w:rPr>
      </w:pPr>
      <w:r w:rsidRPr="00450763">
        <w:rPr>
          <w:rFonts w:eastAsia="Times New Roman" w:cs="Open Sans"/>
          <w:color w:val="666666"/>
          <w:sz w:val="22"/>
          <w:szCs w:val="22"/>
          <w:shd w:val="clear" w:color="auto" w:fill="FFFFFF"/>
        </w:rPr>
        <w:t xml:space="preserve">Birmingham Diocesan Multi-Academy Trust (BDMAT) is committed to safeguarding and promoting the welfare of children, young people and vulnerable adults and expects all staff and volunteers to share this commitment. </w:t>
      </w:r>
    </w:p>
    <w:p w14:paraId="2D98CF72" w14:textId="77777777" w:rsidR="00450763" w:rsidRPr="00450763" w:rsidRDefault="00450763" w:rsidP="00450763">
      <w:pPr>
        <w:rPr>
          <w:rFonts w:eastAsia="Times New Roman" w:cs="Open Sans"/>
          <w:color w:val="666666"/>
          <w:sz w:val="22"/>
          <w:szCs w:val="22"/>
          <w:shd w:val="clear" w:color="auto" w:fill="FFFFFF"/>
        </w:rPr>
      </w:pPr>
    </w:p>
    <w:p w14:paraId="5A5B075A" w14:textId="77777777" w:rsidR="00926018" w:rsidRDefault="00450763" w:rsidP="00450763">
      <w:pPr>
        <w:rPr>
          <w:rFonts w:cs="Open Sans"/>
          <w:color w:val="666666"/>
          <w:sz w:val="22"/>
          <w:szCs w:val="22"/>
        </w:rPr>
      </w:pPr>
      <w:r w:rsidRPr="00450763">
        <w:rPr>
          <w:rFonts w:eastAsia="Times New Roman" w:cs="Open Sans"/>
          <w:color w:val="666666"/>
          <w:sz w:val="22"/>
          <w:szCs w:val="22"/>
          <w:shd w:val="clear" w:color="auto" w:fill="FFFFFF"/>
        </w:rPr>
        <w:t>We welcome applications from underrepresented groups including ethnicity, gender, transgender, age, disability, sexual orientation or religion. BDMAT is a Disability Confident employer.  </w:t>
      </w:r>
    </w:p>
    <w:bookmarkEnd w:id="0"/>
    <w:p w14:paraId="7135F7B6" w14:textId="77777777" w:rsidR="002B68B6" w:rsidRPr="00742B2B" w:rsidRDefault="002B68B6" w:rsidP="00926018">
      <w:pPr>
        <w:rPr>
          <w:rFonts w:cs="Open Sans"/>
          <w:color w:val="666666"/>
          <w:sz w:val="22"/>
          <w:szCs w:val="22"/>
        </w:rPr>
      </w:pPr>
    </w:p>
    <w:sectPr w:rsidR="002B68B6" w:rsidRPr="00742B2B" w:rsidSect="009E6551">
      <w:headerReference w:type="default" r:id="rId11"/>
      <w:footerReference w:type="default" r:id="rId12"/>
      <w:headerReference w:type="first" r:id="rId1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E0C3" w14:textId="77777777" w:rsidR="0007185D" w:rsidRDefault="0007185D" w:rsidP="00CB2289">
      <w:r>
        <w:separator/>
      </w:r>
    </w:p>
  </w:endnote>
  <w:endnote w:type="continuationSeparator" w:id="0">
    <w:p w14:paraId="76A4C1D6" w14:textId="77777777" w:rsidR="0007185D" w:rsidRDefault="0007185D" w:rsidP="00CB2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Light">
    <w:panose1 w:val="020B03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FFDD" w14:textId="77777777" w:rsidR="00CB2289" w:rsidRDefault="00450763">
    <w:pPr>
      <w:pStyle w:val="Footer"/>
    </w:pPr>
    <w:r>
      <w:rPr>
        <w:noProof/>
      </w:rPr>
      <w:drawing>
        <wp:anchor distT="0" distB="0" distL="114300" distR="114300" simplePos="0" relativeHeight="251663360" behindDoc="1" locked="0" layoutInCell="1" allowOverlap="1" wp14:anchorId="2AE5DB61" wp14:editId="4F1DE530">
          <wp:simplePos x="0" y="0"/>
          <wp:positionH relativeFrom="column">
            <wp:posOffset>-1050588</wp:posOffset>
          </wp:positionH>
          <wp:positionV relativeFrom="paragraph">
            <wp:posOffset>-2297131</wp:posOffset>
          </wp:positionV>
          <wp:extent cx="10919623" cy="2996752"/>
          <wp:effectExtent l="0" t="0" r="0"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DAT Letter Bottom.png"/>
                  <pic:cNvPicPr/>
                </pic:nvPicPr>
                <pic:blipFill>
                  <a:blip r:embed="rId1">
                    <a:extLst>
                      <a:ext uri="{28A0092B-C50C-407E-A947-70E740481C1C}">
                        <a14:useLocalDpi xmlns:a14="http://schemas.microsoft.com/office/drawing/2010/main" val="0"/>
                      </a:ext>
                    </a:extLst>
                  </a:blip>
                  <a:stretch>
                    <a:fillRect/>
                  </a:stretch>
                </pic:blipFill>
                <pic:spPr>
                  <a:xfrm>
                    <a:off x="0" y="0"/>
                    <a:ext cx="10919623" cy="299675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B2A6B" w14:textId="77777777" w:rsidR="0007185D" w:rsidRDefault="0007185D" w:rsidP="00CB2289">
      <w:r>
        <w:separator/>
      </w:r>
    </w:p>
  </w:footnote>
  <w:footnote w:type="continuationSeparator" w:id="0">
    <w:p w14:paraId="2F6BD8E9" w14:textId="77777777" w:rsidR="0007185D" w:rsidRDefault="0007185D" w:rsidP="00CB2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A18F3" w14:textId="77777777" w:rsidR="00CB2289" w:rsidRDefault="00450763">
    <w:pPr>
      <w:pStyle w:val="Header"/>
    </w:pPr>
    <w:r>
      <w:rPr>
        <w:noProof/>
      </w:rPr>
      <w:drawing>
        <wp:anchor distT="0" distB="0" distL="114300" distR="114300" simplePos="0" relativeHeight="251662336" behindDoc="1" locked="0" layoutInCell="1" allowOverlap="1" wp14:anchorId="4B0AA21F" wp14:editId="71FA5042">
          <wp:simplePos x="0" y="0"/>
          <wp:positionH relativeFrom="column">
            <wp:posOffset>-1054100</wp:posOffset>
          </wp:positionH>
          <wp:positionV relativeFrom="paragraph">
            <wp:posOffset>-534035</wp:posOffset>
          </wp:positionV>
          <wp:extent cx="10838180" cy="1755140"/>
          <wp:effectExtent l="0" t="0" r="1270" b="0"/>
          <wp:wrapTight wrapText="bothSides">
            <wp:wrapPolygon edited="0">
              <wp:start x="0" y="0"/>
              <wp:lineTo x="0" y="21334"/>
              <wp:lineTo x="21565" y="21334"/>
              <wp:lineTo x="2156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logo for documents.png"/>
                  <pic:cNvPicPr/>
                </pic:nvPicPr>
                <pic:blipFill>
                  <a:blip r:embed="rId1">
                    <a:extLst>
                      <a:ext uri="{28A0092B-C50C-407E-A947-70E740481C1C}">
                        <a14:useLocalDpi xmlns:a14="http://schemas.microsoft.com/office/drawing/2010/main" val="0"/>
                      </a:ext>
                    </a:extLst>
                  </a:blip>
                  <a:stretch>
                    <a:fillRect/>
                  </a:stretch>
                </pic:blipFill>
                <pic:spPr>
                  <a:xfrm>
                    <a:off x="0" y="0"/>
                    <a:ext cx="10838180" cy="17551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82534" w14:textId="77777777" w:rsidR="002B6926" w:rsidRDefault="002B6926" w:rsidP="002B6926">
    <w:pPr>
      <w:pStyle w:val="Header"/>
    </w:pPr>
    <w:r>
      <w:rPr>
        <w:noProof/>
      </w:rPr>
      <w:drawing>
        <wp:anchor distT="0" distB="0" distL="114300" distR="114300" simplePos="0" relativeHeight="251661312" behindDoc="1" locked="0" layoutInCell="1" allowOverlap="1" wp14:anchorId="48EE512E" wp14:editId="79AD3D61">
          <wp:simplePos x="0" y="0"/>
          <wp:positionH relativeFrom="column">
            <wp:posOffset>-982133</wp:posOffset>
          </wp:positionH>
          <wp:positionV relativeFrom="paragraph">
            <wp:posOffset>-449579</wp:posOffset>
          </wp:positionV>
          <wp:extent cx="7673820" cy="117404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mplate Assets - Top.png"/>
                  <pic:cNvPicPr/>
                </pic:nvPicPr>
                <pic:blipFill rotWithShape="1">
                  <a:blip r:embed="rId1">
                    <a:extLst>
                      <a:ext uri="{28A0092B-C50C-407E-A947-70E740481C1C}">
                        <a14:useLocalDpi xmlns:a14="http://schemas.microsoft.com/office/drawing/2010/main" val="0"/>
                      </a:ext>
                    </a:extLst>
                  </a:blip>
                  <a:srcRect b="8061"/>
                  <a:stretch/>
                </pic:blipFill>
                <pic:spPr bwMode="auto">
                  <a:xfrm>
                    <a:off x="0" y="0"/>
                    <a:ext cx="7676332" cy="11744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027F91B" w14:textId="77777777" w:rsidR="002B6926" w:rsidRDefault="002B6926" w:rsidP="002B6926">
    <w:pPr>
      <w:pStyle w:val="Header"/>
    </w:pPr>
  </w:p>
  <w:p w14:paraId="588C6A02" w14:textId="77777777" w:rsidR="002B6926" w:rsidRDefault="002B6926" w:rsidP="002B6926">
    <w:pPr>
      <w:pStyle w:val="Header"/>
    </w:pPr>
  </w:p>
  <w:p w14:paraId="1DCBA978" w14:textId="77777777" w:rsidR="002B6926" w:rsidRDefault="002B6926" w:rsidP="002B6926">
    <w:pPr>
      <w:pStyle w:val="Header"/>
    </w:pPr>
  </w:p>
  <w:p w14:paraId="293112CC" w14:textId="77777777" w:rsidR="002B6926" w:rsidRDefault="002B6926" w:rsidP="002B6926">
    <w:pPr>
      <w:pStyle w:val="Header"/>
    </w:pPr>
  </w:p>
  <w:p w14:paraId="5AAAEA68" w14:textId="77777777" w:rsidR="002B6926" w:rsidRDefault="002B6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0379E"/>
    <w:multiLevelType w:val="hybridMultilevel"/>
    <w:tmpl w:val="C3B21950"/>
    <w:lvl w:ilvl="0" w:tplc="500EB412">
      <w:start w:val="20"/>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10687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EE1"/>
    <w:rsid w:val="00010D1E"/>
    <w:rsid w:val="0003680E"/>
    <w:rsid w:val="000425DD"/>
    <w:rsid w:val="00053BC7"/>
    <w:rsid w:val="0007185D"/>
    <w:rsid w:val="00096A50"/>
    <w:rsid w:val="000A2471"/>
    <w:rsid w:val="00102299"/>
    <w:rsid w:val="001156C0"/>
    <w:rsid w:val="001168A9"/>
    <w:rsid w:val="00134618"/>
    <w:rsid w:val="00161F74"/>
    <w:rsid w:val="001951E0"/>
    <w:rsid w:val="001A271D"/>
    <w:rsid w:val="001E30BE"/>
    <w:rsid w:val="001F4E26"/>
    <w:rsid w:val="00216796"/>
    <w:rsid w:val="00231761"/>
    <w:rsid w:val="0028682A"/>
    <w:rsid w:val="00287077"/>
    <w:rsid w:val="002A1761"/>
    <w:rsid w:val="002B68B6"/>
    <w:rsid w:val="002B6926"/>
    <w:rsid w:val="002C009C"/>
    <w:rsid w:val="002C01E6"/>
    <w:rsid w:val="002F07E6"/>
    <w:rsid w:val="0030149E"/>
    <w:rsid w:val="00305D9A"/>
    <w:rsid w:val="00311BBF"/>
    <w:rsid w:val="00377C0A"/>
    <w:rsid w:val="003B178A"/>
    <w:rsid w:val="003E59C1"/>
    <w:rsid w:val="003E5ACC"/>
    <w:rsid w:val="003E6B66"/>
    <w:rsid w:val="003F2DDD"/>
    <w:rsid w:val="00400A79"/>
    <w:rsid w:val="00412F2F"/>
    <w:rsid w:val="00420364"/>
    <w:rsid w:val="00450763"/>
    <w:rsid w:val="004620C9"/>
    <w:rsid w:val="00467204"/>
    <w:rsid w:val="00477E1E"/>
    <w:rsid w:val="004804C8"/>
    <w:rsid w:val="00491DA9"/>
    <w:rsid w:val="004A234F"/>
    <w:rsid w:val="004A74EF"/>
    <w:rsid w:val="004B0888"/>
    <w:rsid w:val="00522A14"/>
    <w:rsid w:val="00551A7E"/>
    <w:rsid w:val="005640E0"/>
    <w:rsid w:val="00600FC3"/>
    <w:rsid w:val="0061171F"/>
    <w:rsid w:val="006247F7"/>
    <w:rsid w:val="00627A0A"/>
    <w:rsid w:val="006339E6"/>
    <w:rsid w:val="00675F62"/>
    <w:rsid w:val="00690377"/>
    <w:rsid w:val="00697D0C"/>
    <w:rsid w:val="00740EF6"/>
    <w:rsid w:val="00742B2B"/>
    <w:rsid w:val="00753EEC"/>
    <w:rsid w:val="00760359"/>
    <w:rsid w:val="00774314"/>
    <w:rsid w:val="00776255"/>
    <w:rsid w:val="007827A6"/>
    <w:rsid w:val="007C7C20"/>
    <w:rsid w:val="007E3138"/>
    <w:rsid w:val="00802789"/>
    <w:rsid w:val="008044E2"/>
    <w:rsid w:val="00806BBC"/>
    <w:rsid w:val="0081190D"/>
    <w:rsid w:val="00821460"/>
    <w:rsid w:val="0082206B"/>
    <w:rsid w:val="00850D70"/>
    <w:rsid w:val="00871C5B"/>
    <w:rsid w:val="008761E8"/>
    <w:rsid w:val="00884E7F"/>
    <w:rsid w:val="00893CF2"/>
    <w:rsid w:val="008A5C87"/>
    <w:rsid w:val="008B3394"/>
    <w:rsid w:val="00906942"/>
    <w:rsid w:val="00907468"/>
    <w:rsid w:val="009153CF"/>
    <w:rsid w:val="00926018"/>
    <w:rsid w:val="0093219D"/>
    <w:rsid w:val="00943023"/>
    <w:rsid w:val="00951278"/>
    <w:rsid w:val="009A2D83"/>
    <w:rsid w:val="009A6061"/>
    <w:rsid w:val="009A6678"/>
    <w:rsid w:val="009C056B"/>
    <w:rsid w:val="009D6101"/>
    <w:rsid w:val="009D7C3E"/>
    <w:rsid w:val="009E25DF"/>
    <w:rsid w:val="009E6551"/>
    <w:rsid w:val="009F1550"/>
    <w:rsid w:val="00A15607"/>
    <w:rsid w:val="00A23ACF"/>
    <w:rsid w:val="00A46AD3"/>
    <w:rsid w:val="00A52700"/>
    <w:rsid w:val="00A828A9"/>
    <w:rsid w:val="00A82C50"/>
    <w:rsid w:val="00A8488D"/>
    <w:rsid w:val="00A90087"/>
    <w:rsid w:val="00A92BBF"/>
    <w:rsid w:val="00A94BC0"/>
    <w:rsid w:val="00AA0D6F"/>
    <w:rsid w:val="00AC293D"/>
    <w:rsid w:val="00AE28FB"/>
    <w:rsid w:val="00AF6CAB"/>
    <w:rsid w:val="00B660C4"/>
    <w:rsid w:val="00BB4965"/>
    <w:rsid w:val="00BC047B"/>
    <w:rsid w:val="00BC5383"/>
    <w:rsid w:val="00BD4FDC"/>
    <w:rsid w:val="00BE3485"/>
    <w:rsid w:val="00BF5528"/>
    <w:rsid w:val="00C07C6F"/>
    <w:rsid w:val="00C1763D"/>
    <w:rsid w:val="00C21235"/>
    <w:rsid w:val="00C22280"/>
    <w:rsid w:val="00C4130C"/>
    <w:rsid w:val="00C813F0"/>
    <w:rsid w:val="00CA1751"/>
    <w:rsid w:val="00CB2289"/>
    <w:rsid w:val="00CB27C7"/>
    <w:rsid w:val="00CD07EB"/>
    <w:rsid w:val="00CD1C0C"/>
    <w:rsid w:val="00CF65C9"/>
    <w:rsid w:val="00D14F96"/>
    <w:rsid w:val="00D63EE1"/>
    <w:rsid w:val="00D74C36"/>
    <w:rsid w:val="00D75F02"/>
    <w:rsid w:val="00DA6C5F"/>
    <w:rsid w:val="00DA7558"/>
    <w:rsid w:val="00DE4193"/>
    <w:rsid w:val="00E0740A"/>
    <w:rsid w:val="00E24814"/>
    <w:rsid w:val="00E62E2A"/>
    <w:rsid w:val="00E7136C"/>
    <w:rsid w:val="00EA64B7"/>
    <w:rsid w:val="00EC0B06"/>
    <w:rsid w:val="00ED0EC7"/>
    <w:rsid w:val="00F00EAC"/>
    <w:rsid w:val="00F23285"/>
    <w:rsid w:val="00FD3357"/>
    <w:rsid w:val="00FE113E"/>
    <w:rsid w:val="00FF50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C498E"/>
  <w15:chartTrackingRefBased/>
  <w15:docId w15:val="{31DE9F44-16C5-4622-BAFC-C24AD650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1E8"/>
    <w:rPr>
      <w:rFonts w:ascii="Open Sans" w:hAnsi="Open Sans"/>
      <w:sz w:val="20"/>
    </w:rPr>
  </w:style>
  <w:style w:type="paragraph" w:styleId="Heading1">
    <w:name w:val="heading 1"/>
    <w:basedOn w:val="Normal"/>
    <w:next w:val="Normal"/>
    <w:link w:val="Heading1Char"/>
    <w:uiPriority w:val="9"/>
    <w:qFormat/>
    <w:rsid w:val="006339E6"/>
    <w:pPr>
      <w:keepNext/>
      <w:keepLines/>
      <w:spacing w:before="240"/>
      <w:outlineLvl w:val="0"/>
    </w:pPr>
    <w:rPr>
      <w:rFonts w:ascii="Open Sans SemiBold" w:eastAsiaTheme="majorEastAsia" w:hAnsi="Open Sans SemiBold" w:cstheme="majorBidi"/>
      <w:b/>
      <w:color w:val="102F45"/>
      <w:sz w:val="28"/>
      <w:szCs w:val="32"/>
    </w:rPr>
  </w:style>
  <w:style w:type="paragraph" w:styleId="Heading2">
    <w:name w:val="heading 2"/>
    <w:basedOn w:val="Normal"/>
    <w:next w:val="Normal"/>
    <w:link w:val="Heading2Char"/>
    <w:uiPriority w:val="9"/>
    <w:unhideWhenUsed/>
    <w:qFormat/>
    <w:rsid w:val="008761E8"/>
    <w:pPr>
      <w:keepNext/>
      <w:keepLines/>
      <w:spacing w:before="40"/>
      <w:outlineLvl w:val="1"/>
    </w:pPr>
    <w:rPr>
      <w:rFonts w:ascii="Open Sans SemiBold" w:eastAsiaTheme="majorEastAsia" w:hAnsi="Open Sans SemiBold" w:cstheme="majorBidi"/>
      <w:b/>
      <w:color w:val="102F45"/>
      <w:sz w:val="24"/>
      <w:szCs w:val="26"/>
    </w:rPr>
  </w:style>
  <w:style w:type="paragraph" w:styleId="Heading3">
    <w:name w:val="heading 3"/>
    <w:basedOn w:val="Normal"/>
    <w:next w:val="Normal"/>
    <w:link w:val="Heading3Char"/>
    <w:autoRedefine/>
    <w:uiPriority w:val="9"/>
    <w:unhideWhenUsed/>
    <w:qFormat/>
    <w:rsid w:val="008761E8"/>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unhideWhenUsed/>
    <w:qFormat/>
    <w:rsid w:val="002B68B6"/>
    <w:pPr>
      <w:keepNext/>
      <w:keepLines/>
      <w:spacing w:before="40"/>
      <w:outlineLvl w:val="3"/>
    </w:pPr>
    <w:rPr>
      <w:rFonts w:asciiTheme="majorHAnsi" w:eastAsiaTheme="majorEastAsia" w:hAnsiTheme="majorHAnsi" w:cstheme="majorBidi"/>
      <w:i/>
      <w:iCs/>
      <w:color w:val="102F4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289"/>
    <w:pPr>
      <w:tabs>
        <w:tab w:val="center" w:pos="4680"/>
        <w:tab w:val="right" w:pos="9360"/>
      </w:tabs>
    </w:pPr>
  </w:style>
  <w:style w:type="character" w:customStyle="1" w:styleId="HeaderChar">
    <w:name w:val="Header Char"/>
    <w:basedOn w:val="DefaultParagraphFont"/>
    <w:link w:val="Header"/>
    <w:uiPriority w:val="99"/>
    <w:rsid w:val="00CB2289"/>
  </w:style>
  <w:style w:type="paragraph" w:styleId="Footer">
    <w:name w:val="footer"/>
    <w:basedOn w:val="Normal"/>
    <w:link w:val="FooterChar"/>
    <w:uiPriority w:val="99"/>
    <w:unhideWhenUsed/>
    <w:rsid w:val="00CB2289"/>
    <w:pPr>
      <w:tabs>
        <w:tab w:val="center" w:pos="4680"/>
        <w:tab w:val="right" w:pos="9360"/>
      </w:tabs>
    </w:pPr>
  </w:style>
  <w:style w:type="character" w:customStyle="1" w:styleId="FooterChar">
    <w:name w:val="Footer Char"/>
    <w:basedOn w:val="DefaultParagraphFont"/>
    <w:link w:val="Footer"/>
    <w:uiPriority w:val="99"/>
    <w:rsid w:val="00CB2289"/>
  </w:style>
  <w:style w:type="paragraph" w:styleId="NoSpacing">
    <w:name w:val="No Spacing"/>
    <w:uiPriority w:val="1"/>
    <w:qFormat/>
    <w:rsid w:val="008761E8"/>
    <w:rPr>
      <w:rFonts w:ascii="Open Sans" w:hAnsi="Open Sans"/>
      <w:sz w:val="20"/>
    </w:rPr>
  </w:style>
  <w:style w:type="character" w:customStyle="1" w:styleId="Heading1Char">
    <w:name w:val="Heading 1 Char"/>
    <w:basedOn w:val="DefaultParagraphFont"/>
    <w:link w:val="Heading1"/>
    <w:uiPriority w:val="9"/>
    <w:rsid w:val="006339E6"/>
    <w:rPr>
      <w:rFonts w:ascii="Open Sans SemiBold" w:eastAsiaTheme="majorEastAsia" w:hAnsi="Open Sans SemiBold" w:cstheme="majorBidi"/>
      <w:b/>
      <w:color w:val="102F45"/>
      <w:sz w:val="28"/>
      <w:szCs w:val="32"/>
    </w:rPr>
  </w:style>
  <w:style w:type="character" w:customStyle="1" w:styleId="Heading2Char">
    <w:name w:val="Heading 2 Char"/>
    <w:basedOn w:val="DefaultParagraphFont"/>
    <w:link w:val="Heading2"/>
    <w:uiPriority w:val="9"/>
    <w:rsid w:val="008761E8"/>
    <w:rPr>
      <w:rFonts w:ascii="Open Sans SemiBold" w:eastAsiaTheme="majorEastAsia" w:hAnsi="Open Sans SemiBold" w:cstheme="majorBidi"/>
      <w:b/>
      <w:color w:val="102F45"/>
      <w:szCs w:val="26"/>
    </w:rPr>
  </w:style>
  <w:style w:type="paragraph" w:styleId="Title">
    <w:name w:val="Title"/>
    <w:basedOn w:val="Normal"/>
    <w:next w:val="Normal"/>
    <w:link w:val="TitleChar"/>
    <w:uiPriority w:val="10"/>
    <w:qFormat/>
    <w:rsid w:val="008761E8"/>
    <w:pPr>
      <w:contextualSpacing/>
    </w:pPr>
    <w:rPr>
      <w:rFonts w:eastAsiaTheme="majorEastAsia" w:cstheme="majorBidi"/>
      <w:color w:val="102F45"/>
      <w:spacing w:val="-10"/>
      <w:kern w:val="28"/>
      <w:sz w:val="56"/>
      <w:szCs w:val="56"/>
    </w:rPr>
  </w:style>
  <w:style w:type="character" w:customStyle="1" w:styleId="TitleChar">
    <w:name w:val="Title Char"/>
    <w:basedOn w:val="DefaultParagraphFont"/>
    <w:link w:val="Title"/>
    <w:uiPriority w:val="10"/>
    <w:rsid w:val="008761E8"/>
    <w:rPr>
      <w:rFonts w:ascii="Open Sans" w:eastAsiaTheme="majorEastAsia" w:hAnsi="Open Sans" w:cstheme="majorBidi"/>
      <w:color w:val="102F45"/>
      <w:spacing w:val="-10"/>
      <w:kern w:val="28"/>
      <w:sz w:val="56"/>
      <w:szCs w:val="56"/>
    </w:rPr>
  </w:style>
  <w:style w:type="paragraph" w:styleId="Subtitle">
    <w:name w:val="Subtitle"/>
    <w:basedOn w:val="Normal"/>
    <w:next w:val="Normal"/>
    <w:link w:val="SubtitleChar"/>
    <w:uiPriority w:val="11"/>
    <w:qFormat/>
    <w:rsid w:val="00AF6CAB"/>
    <w:pPr>
      <w:numPr>
        <w:ilvl w:val="1"/>
      </w:numPr>
      <w:spacing w:after="160"/>
    </w:pPr>
    <w:rPr>
      <w:rFonts w:ascii="Open Sans Light" w:eastAsiaTheme="minorEastAsia" w:hAnsi="Open Sans Light"/>
      <w:color w:val="DFC42C"/>
      <w:spacing w:val="15"/>
      <w:szCs w:val="22"/>
    </w:rPr>
  </w:style>
  <w:style w:type="character" w:customStyle="1" w:styleId="SubtitleChar">
    <w:name w:val="Subtitle Char"/>
    <w:basedOn w:val="DefaultParagraphFont"/>
    <w:link w:val="Subtitle"/>
    <w:uiPriority w:val="11"/>
    <w:rsid w:val="00AF6CAB"/>
    <w:rPr>
      <w:rFonts w:ascii="Open Sans Light" w:eastAsiaTheme="minorEastAsia" w:hAnsi="Open Sans Light"/>
      <w:color w:val="DFC42C"/>
      <w:spacing w:val="15"/>
      <w:sz w:val="20"/>
      <w:szCs w:val="22"/>
    </w:rPr>
  </w:style>
  <w:style w:type="character" w:styleId="SubtleEmphasis">
    <w:name w:val="Subtle Emphasis"/>
    <w:basedOn w:val="DefaultParagraphFont"/>
    <w:uiPriority w:val="19"/>
    <w:qFormat/>
    <w:rsid w:val="008761E8"/>
    <w:rPr>
      <w:rFonts w:ascii="Open Sans" w:hAnsi="Open Sans"/>
      <w:i/>
      <w:iCs/>
      <w:color w:val="404040" w:themeColor="text1" w:themeTint="BF"/>
    </w:rPr>
  </w:style>
  <w:style w:type="character" w:styleId="Emphasis">
    <w:name w:val="Emphasis"/>
    <w:basedOn w:val="DefaultParagraphFont"/>
    <w:uiPriority w:val="20"/>
    <w:qFormat/>
    <w:rsid w:val="008761E8"/>
    <w:rPr>
      <w:rFonts w:ascii="Open Sans" w:hAnsi="Open Sans"/>
      <w:i/>
      <w:iCs/>
    </w:rPr>
  </w:style>
  <w:style w:type="character" w:styleId="IntenseEmphasis">
    <w:name w:val="Intense Emphasis"/>
    <w:basedOn w:val="DefaultParagraphFont"/>
    <w:uiPriority w:val="21"/>
    <w:qFormat/>
    <w:rsid w:val="008761E8"/>
    <w:rPr>
      <w:rFonts w:ascii="Open Sans" w:hAnsi="Open Sans"/>
      <w:i/>
      <w:iCs/>
      <w:color w:val="102F45"/>
    </w:rPr>
  </w:style>
  <w:style w:type="character" w:styleId="Strong">
    <w:name w:val="Strong"/>
    <w:basedOn w:val="DefaultParagraphFont"/>
    <w:uiPriority w:val="22"/>
    <w:qFormat/>
    <w:rsid w:val="008761E8"/>
    <w:rPr>
      <w:rFonts w:ascii="Open Sans ExtraBold" w:hAnsi="Open Sans ExtraBold"/>
      <w:b/>
      <w:bCs/>
      <w:i w:val="0"/>
      <w:color w:val="102F45"/>
    </w:rPr>
  </w:style>
  <w:style w:type="paragraph" w:styleId="Quote">
    <w:name w:val="Quote"/>
    <w:basedOn w:val="Normal"/>
    <w:next w:val="Normal"/>
    <w:link w:val="QuoteChar"/>
    <w:uiPriority w:val="29"/>
    <w:qFormat/>
    <w:rsid w:val="008761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61E8"/>
    <w:rPr>
      <w:rFonts w:ascii="Open Sans" w:hAnsi="Open Sans"/>
      <w:i/>
      <w:iCs/>
      <w:color w:val="404040" w:themeColor="text1" w:themeTint="BF"/>
      <w:sz w:val="20"/>
    </w:rPr>
  </w:style>
  <w:style w:type="paragraph" w:styleId="ListParagraph">
    <w:name w:val="List Paragraph"/>
    <w:basedOn w:val="Normal"/>
    <w:uiPriority w:val="34"/>
    <w:qFormat/>
    <w:rsid w:val="008761E8"/>
    <w:pPr>
      <w:ind w:left="720"/>
      <w:contextualSpacing/>
    </w:pPr>
  </w:style>
  <w:style w:type="character" w:customStyle="1" w:styleId="Heading3Char">
    <w:name w:val="Heading 3 Char"/>
    <w:basedOn w:val="DefaultParagraphFont"/>
    <w:link w:val="Heading3"/>
    <w:uiPriority w:val="9"/>
    <w:rsid w:val="008761E8"/>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2B68B6"/>
    <w:rPr>
      <w:rFonts w:asciiTheme="majorHAnsi" w:eastAsiaTheme="majorEastAsia" w:hAnsiTheme="majorHAnsi" w:cstheme="majorBidi"/>
      <w:i/>
      <w:iCs/>
      <w:color w:val="102F45"/>
      <w:sz w:val="20"/>
    </w:rPr>
  </w:style>
  <w:style w:type="character" w:styleId="Hyperlink">
    <w:name w:val="Hyperlink"/>
    <w:basedOn w:val="DefaultParagraphFont"/>
    <w:uiPriority w:val="99"/>
    <w:unhideWhenUsed/>
    <w:rsid w:val="00926018"/>
    <w:rPr>
      <w:color w:val="0563C1" w:themeColor="hyperlink"/>
      <w:u w:val="single"/>
    </w:rPr>
  </w:style>
  <w:style w:type="character" w:styleId="UnresolvedMention">
    <w:name w:val="Unresolved Mention"/>
    <w:basedOn w:val="DefaultParagraphFont"/>
    <w:uiPriority w:val="99"/>
    <w:semiHidden/>
    <w:unhideWhenUsed/>
    <w:rsid w:val="009260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384915">
      <w:bodyDiv w:val="1"/>
      <w:marLeft w:val="0"/>
      <w:marRight w:val="0"/>
      <w:marTop w:val="0"/>
      <w:marBottom w:val="0"/>
      <w:divBdr>
        <w:top w:val="none" w:sz="0" w:space="0" w:color="auto"/>
        <w:left w:val="none" w:sz="0" w:space="0" w:color="auto"/>
        <w:bottom w:val="none" w:sz="0" w:space="0" w:color="auto"/>
        <w:right w:val="none" w:sz="0" w:space="0" w:color="auto"/>
      </w:divBdr>
      <w:divsChild>
        <w:div w:id="959997697">
          <w:marLeft w:val="0"/>
          <w:marRight w:val="0"/>
          <w:marTop w:val="0"/>
          <w:marBottom w:val="0"/>
          <w:divBdr>
            <w:top w:val="none" w:sz="0" w:space="0" w:color="auto"/>
            <w:left w:val="none" w:sz="0" w:space="0" w:color="auto"/>
            <w:bottom w:val="none" w:sz="0" w:space="0" w:color="auto"/>
            <w:right w:val="none" w:sz="0" w:space="0" w:color="auto"/>
          </w:divBdr>
        </w:div>
      </w:divsChild>
    </w:div>
    <w:div w:id="1016737526">
      <w:bodyDiv w:val="1"/>
      <w:marLeft w:val="0"/>
      <w:marRight w:val="0"/>
      <w:marTop w:val="0"/>
      <w:marBottom w:val="0"/>
      <w:divBdr>
        <w:top w:val="none" w:sz="0" w:space="0" w:color="auto"/>
        <w:left w:val="none" w:sz="0" w:space="0" w:color="auto"/>
        <w:bottom w:val="none" w:sz="0" w:space="0" w:color="auto"/>
        <w:right w:val="none" w:sz="0" w:space="0" w:color="auto"/>
      </w:divBdr>
    </w:div>
    <w:div w:id="110534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bdmatschool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k.roberts\OneDrive%20-%20Diocese%20of%20Birmingham\BDMAT\HR\Vacancies\St%20Georges%20(N)%20-%20Senior%20Site%20Manager\Advertisement%20St%20George's%20Newtown%20Senior%20Site%20Manag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F801B852C8CA47A4CC00C1C73692DB" ma:contentTypeVersion="4" ma:contentTypeDescription="Create a new document." ma:contentTypeScope="" ma:versionID="faa2956311ec317f8d7aad449c74788d">
  <xsd:schema xmlns:xsd="http://www.w3.org/2001/XMLSchema" xmlns:xs="http://www.w3.org/2001/XMLSchema" xmlns:p="http://schemas.microsoft.com/office/2006/metadata/properties" xmlns:ns2="aed998f1-2df6-4563-abac-9baa3199ff38" targetNamespace="http://schemas.microsoft.com/office/2006/metadata/properties" ma:root="true" ma:fieldsID="eac4bd3e4685ce0296c0fec3d66d0018" ns2:_="">
    <xsd:import namespace="aed998f1-2df6-4563-abac-9baa3199ff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d998f1-2df6-4563-abac-9baa3199f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F7010A-976C-45F0-BF66-6299AF305B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34FB21-E158-4C10-A791-2E91EE8058E0}">
  <ds:schemaRefs>
    <ds:schemaRef ds:uri="http://schemas.microsoft.com/sharepoint/v3/contenttype/forms"/>
  </ds:schemaRefs>
</ds:datastoreItem>
</file>

<file path=customXml/itemProps3.xml><?xml version="1.0" encoding="utf-8"?>
<ds:datastoreItem xmlns:ds="http://schemas.openxmlformats.org/officeDocument/2006/customXml" ds:itemID="{2AA43CA8-7D9B-442B-A561-89D49DE92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d998f1-2df6-4563-abac-9baa3199f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Advertisement St George's Newtown Senior Site Manager</Template>
  <TotalTime>191</TotalTime>
  <Pages>2</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Roberts</dc:creator>
  <cp:keywords/>
  <dc:description/>
  <cp:lastModifiedBy>Emma Kitchen</cp:lastModifiedBy>
  <cp:revision>8</cp:revision>
  <cp:lastPrinted>2018-12-06T13:36:00Z</cp:lastPrinted>
  <dcterms:created xsi:type="dcterms:W3CDTF">2026-07-01T09:46:00Z</dcterms:created>
  <dcterms:modified xsi:type="dcterms:W3CDTF">2026-07-01T13:50:00Z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0x010100DAF801B852C8CA47A4CC00C1C73692DB</vt:lpwstr>
  </property>
  <property fmtid="{D5CDD505-2E9C-101B-9397-08002B2CF9AE}" pid="3" name="docLang">
    <vt:lpwstr>en</vt:lpwstr>
  </property>
</Properties>
</file>