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4BDA"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6CBE0907" w14:textId="77777777" w:rsidTr="008347B2">
        <w:trPr>
          <w:trHeight w:val="624"/>
        </w:trPr>
        <w:tc>
          <w:tcPr>
            <w:tcW w:w="10308" w:type="dxa"/>
            <w:shd w:val="clear" w:color="auto" w:fill="8DB3E2" w:themeFill="text2" w:themeFillTint="66"/>
            <w:vAlign w:val="center"/>
          </w:tcPr>
          <w:p w14:paraId="0588D0C7" w14:textId="660464B1" w:rsidR="008347B2" w:rsidRPr="00154D9A" w:rsidRDefault="008347B2" w:rsidP="005F4762">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645896">
              <w:rPr>
                <w:rFonts w:asciiTheme="minorHAnsi" w:hAnsiTheme="minorHAnsi"/>
                <w:b/>
                <w:sz w:val="32"/>
                <w:szCs w:val="32"/>
              </w:rPr>
              <w:t xml:space="preserve">SEND </w:t>
            </w:r>
            <w:r w:rsidR="00822284">
              <w:rPr>
                <w:rFonts w:asciiTheme="minorHAnsi" w:hAnsiTheme="minorHAnsi"/>
                <w:b/>
                <w:sz w:val="32"/>
                <w:szCs w:val="32"/>
              </w:rPr>
              <w:t>A</w:t>
            </w:r>
            <w:r w:rsidR="00181C3D">
              <w:rPr>
                <w:rFonts w:asciiTheme="minorHAnsi" w:hAnsiTheme="minorHAnsi"/>
                <w:b/>
                <w:sz w:val="32"/>
                <w:szCs w:val="32"/>
              </w:rPr>
              <w:t>dministrator</w:t>
            </w:r>
          </w:p>
        </w:tc>
      </w:tr>
      <w:tr w:rsidR="008347B2" w:rsidRPr="00154D9A" w14:paraId="695EC422" w14:textId="77777777" w:rsidTr="008347B2">
        <w:trPr>
          <w:trHeight w:val="425"/>
        </w:trPr>
        <w:tc>
          <w:tcPr>
            <w:tcW w:w="10308" w:type="dxa"/>
            <w:shd w:val="clear" w:color="auto" w:fill="DBE5F1" w:themeFill="accent1" w:themeFillTint="33"/>
            <w:vAlign w:val="center"/>
          </w:tcPr>
          <w:p w14:paraId="516D4E39"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739D5687" w14:textId="77777777" w:rsidTr="008347B2">
        <w:trPr>
          <w:trHeight w:val="624"/>
        </w:trPr>
        <w:tc>
          <w:tcPr>
            <w:tcW w:w="10308" w:type="dxa"/>
            <w:tcMar>
              <w:top w:w="170" w:type="dxa"/>
              <w:bottom w:w="170" w:type="dxa"/>
            </w:tcMar>
            <w:vAlign w:val="center"/>
          </w:tcPr>
          <w:p w14:paraId="4127689B" w14:textId="0818C061" w:rsidR="00645896" w:rsidRPr="00645896" w:rsidRDefault="00645896" w:rsidP="00645896">
            <w:pPr>
              <w:jc w:val="both"/>
              <w:rPr>
                <w:rFonts w:asciiTheme="minorHAnsi" w:hAnsiTheme="minorHAnsi" w:cs="Arial"/>
              </w:rPr>
            </w:pPr>
            <w:r w:rsidRPr="00645896">
              <w:rPr>
                <w:rFonts w:asciiTheme="minorHAnsi" w:hAnsiTheme="minorHAnsi" w:cs="Arial"/>
              </w:rPr>
              <w:t>Under the direction of the SEN</w:t>
            </w:r>
            <w:r>
              <w:rPr>
                <w:rFonts w:asciiTheme="minorHAnsi" w:hAnsiTheme="minorHAnsi" w:cs="Arial"/>
              </w:rPr>
              <w:t>D</w:t>
            </w:r>
            <w:r w:rsidRPr="00645896">
              <w:rPr>
                <w:rFonts w:asciiTheme="minorHAnsi" w:hAnsiTheme="minorHAnsi" w:cs="Arial"/>
              </w:rPr>
              <w:t>Co</w:t>
            </w:r>
            <w:r w:rsidR="0055529C">
              <w:rPr>
                <w:rFonts w:asciiTheme="minorHAnsi" w:hAnsiTheme="minorHAnsi" w:cs="Arial"/>
              </w:rPr>
              <w:t xml:space="preserve"> </w:t>
            </w:r>
            <w:r w:rsidRPr="00645896">
              <w:rPr>
                <w:rFonts w:asciiTheme="minorHAnsi" w:hAnsiTheme="minorHAnsi" w:cs="Arial"/>
              </w:rPr>
              <w:t xml:space="preserve">the post-holder will provide a highly professional and efficient administrative service to the SEND/Inclusion </w:t>
            </w:r>
            <w:r w:rsidR="00181C3D" w:rsidRPr="00645896">
              <w:rPr>
                <w:rFonts w:asciiTheme="minorHAnsi" w:hAnsiTheme="minorHAnsi" w:cs="Arial"/>
              </w:rPr>
              <w:t>team and</w:t>
            </w:r>
            <w:r w:rsidRPr="00645896">
              <w:rPr>
                <w:rFonts w:asciiTheme="minorHAnsi" w:hAnsiTheme="minorHAnsi" w:cs="Arial"/>
              </w:rPr>
              <w:t xml:space="preserve"> also be available for deployment in other administrative teams as required.   </w:t>
            </w:r>
          </w:p>
          <w:p w14:paraId="1FE4D688" w14:textId="77777777" w:rsidR="00645896" w:rsidRPr="00645896" w:rsidRDefault="00645896" w:rsidP="00645896">
            <w:pPr>
              <w:jc w:val="both"/>
              <w:rPr>
                <w:rFonts w:asciiTheme="minorHAnsi" w:hAnsiTheme="minorHAnsi" w:cs="Arial"/>
              </w:rPr>
            </w:pPr>
          </w:p>
          <w:p w14:paraId="2906D92D" w14:textId="77777777" w:rsidR="00645896" w:rsidRPr="00645896" w:rsidRDefault="00645896" w:rsidP="00645896">
            <w:pPr>
              <w:jc w:val="both"/>
              <w:rPr>
                <w:rFonts w:asciiTheme="minorHAnsi" w:hAnsiTheme="minorHAnsi" w:cs="Arial"/>
              </w:rPr>
            </w:pPr>
            <w:r w:rsidRPr="00645896">
              <w:rPr>
                <w:rFonts w:asciiTheme="minorHAnsi" w:hAnsiTheme="minorHAnsi" w:cs="Arial"/>
              </w:rPr>
              <w:t xml:space="preserve">Liaise with Inclusion and Pastoral staff to gather and collate relevant information for use by staff in support of timely and accurate SEND paperwork.  Collate data and information relating to students’ progress.  Provide first point of contact for general telephone enquiries regarding SEND/Inclusion provision and ensure calls and messages are directed to the relevant member of the team.  </w:t>
            </w:r>
          </w:p>
          <w:p w14:paraId="06C66EEA" w14:textId="77777777" w:rsidR="00645896" w:rsidRPr="00645896" w:rsidRDefault="00645896" w:rsidP="00645896">
            <w:pPr>
              <w:jc w:val="both"/>
              <w:rPr>
                <w:rFonts w:asciiTheme="minorHAnsi" w:hAnsiTheme="minorHAnsi" w:cs="Arial"/>
              </w:rPr>
            </w:pPr>
          </w:p>
          <w:p w14:paraId="4BA77E19" w14:textId="0599B924" w:rsidR="008347B2" w:rsidRPr="005F4762" w:rsidRDefault="00645896" w:rsidP="00645896">
            <w:pPr>
              <w:jc w:val="both"/>
              <w:rPr>
                <w:rFonts w:asciiTheme="minorHAnsi" w:hAnsiTheme="minorHAnsi" w:cstheme="minorHAnsi"/>
              </w:rPr>
            </w:pPr>
            <w:r w:rsidRPr="00645896">
              <w:rPr>
                <w:rFonts w:asciiTheme="minorHAnsi" w:hAnsiTheme="minorHAnsi" w:cs="Arial"/>
              </w:rPr>
              <w:t xml:space="preserve">Maintain a secure, friendly and efficient environment for staff, students, parents / carers and visitors to Inclusion, including arranging meetings and provision of visitor hospitality.  Assist with the co-ordination of SEND/Inclusion events.  </w:t>
            </w:r>
          </w:p>
        </w:tc>
      </w:tr>
      <w:tr w:rsidR="008347B2" w:rsidRPr="00154D9A" w14:paraId="7ABDFC90" w14:textId="77777777" w:rsidTr="00AA6780">
        <w:trPr>
          <w:trHeight w:val="425"/>
        </w:trPr>
        <w:tc>
          <w:tcPr>
            <w:tcW w:w="10308" w:type="dxa"/>
            <w:shd w:val="clear" w:color="auto" w:fill="DBE5F1" w:themeFill="accent1" w:themeFillTint="33"/>
            <w:vAlign w:val="center"/>
          </w:tcPr>
          <w:p w14:paraId="760D63E3"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0C22FD69" w14:textId="77777777" w:rsidTr="008347B2">
        <w:trPr>
          <w:trHeight w:val="624"/>
        </w:trPr>
        <w:tc>
          <w:tcPr>
            <w:tcW w:w="10308" w:type="dxa"/>
            <w:tcMar>
              <w:top w:w="170" w:type="dxa"/>
              <w:bottom w:w="170" w:type="dxa"/>
            </w:tcMar>
            <w:vAlign w:val="center"/>
          </w:tcPr>
          <w:p w14:paraId="42F0F087" w14:textId="77777777" w:rsidR="00645896" w:rsidRDefault="00645896" w:rsidP="00645896">
            <w:pPr>
              <w:jc w:val="both"/>
              <w:rPr>
                <w:rFonts w:asciiTheme="minorHAnsi" w:hAnsiTheme="minorHAnsi" w:cstheme="minorHAnsi"/>
                <w:b/>
                <w:u w:val="single"/>
              </w:rPr>
            </w:pPr>
            <w:r>
              <w:rPr>
                <w:rFonts w:asciiTheme="minorHAnsi" w:hAnsiTheme="minorHAnsi" w:cstheme="minorHAnsi"/>
                <w:b/>
                <w:u w:val="single"/>
              </w:rPr>
              <w:t>Main Duties</w:t>
            </w:r>
          </w:p>
          <w:p w14:paraId="304835AC" w14:textId="77777777" w:rsidR="00645896" w:rsidRDefault="00645896" w:rsidP="00645896">
            <w:pPr>
              <w:jc w:val="both"/>
              <w:rPr>
                <w:rFonts w:asciiTheme="minorHAnsi" w:hAnsiTheme="minorHAnsi" w:cstheme="minorHAnsi"/>
                <w:b/>
                <w:u w:val="single"/>
              </w:rPr>
            </w:pPr>
          </w:p>
          <w:p w14:paraId="5D3FDE06" w14:textId="77777777" w:rsidR="00645896" w:rsidRDefault="00645896" w:rsidP="00645896">
            <w:pPr>
              <w:ind w:left="360"/>
              <w:contextualSpacing/>
              <w:jc w:val="both"/>
              <w:rPr>
                <w:rFonts w:asciiTheme="minorHAnsi" w:hAnsiTheme="minorHAnsi" w:cstheme="minorHAnsi"/>
              </w:rPr>
            </w:pPr>
            <w:r>
              <w:rPr>
                <w:rFonts w:asciiTheme="minorHAnsi" w:hAnsiTheme="minorHAnsi" w:cstheme="minorHAnsi"/>
              </w:rPr>
              <w:t>To carry out a variety of general administrative duties as required by the academy and which will include:</w:t>
            </w:r>
          </w:p>
          <w:p w14:paraId="5B6F3DFF" w14:textId="77777777" w:rsidR="00E659C3" w:rsidRPr="00BE16C2" w:rsidRDefault="00E659C3" w:rsidP="00853B87">
            <w:pPr>
              <w:numPr>
                <w:ilvl w:val="0"/>
                <w:numId w:val="27"/>
              </w:numPr>
              <w:spacing w:before="45" w:after="45"/>
              <w:rPr>
                <w:rFonts w:asciiTheme="minorHAnsi" w:hAnsiTheme="minorHAnsi" w:cstheme="minorHAnsi"/>
                <w:color w:val="333333"/>
                <w:lang w:eastAsia="en-GB"/>
              </w:rPr>
            </w:pPr>
            <w:r w:rsidRPr="00BE16C2">
              <w:rPr>
                <w:rFonts w:asciiTheme="minorHAnsi" w:hAnsiTheme="minorHAnsi" w:cstheme="minorHAnsi"/>
                <w:color w:val="333333"/>
                <w:lang w:eastAsia="en-GB"/>
              </w:rPr>
              <w:t>Coordinate the Annual Review process for all students including scheduling and administration pre and post meetings</w:t>
            </w:r>
          </w:p>
          <w:p w14:paraId="6D139E30" w14:textId="53E8805F" w:rsidR="000E286E" w:rsidRPr="00BE16C2" w:rsidRDefault="002048A0" w:rsidP="00853B87">
            <w:pPr>
              <w:numPr>
                <w:ilvl w:val="0"/>
                <w:numId w:val="27"/>
              </w:numPr>
              <w:spacing w:before="45" w:after="45"/>
              <w:rPr>
                <w:rFonts w:asciiTheme="minorHAnsi" w:hAnsiTheme="minorHAnsi" w:cstheme="minorHAnsi"/>
                <w:color w:val="333333"/>
                <w:lang w:eastAsia="en-GB"/>
              </w:rPr>
            </w:pPr>
            <w:r w:rsidRPr="00BE16C2">
              <w:rPr>
                <w:rFonts w:asciiTheme="minorHAnsi" w:hAnsiTheme="minorHAnsi" w:cstheme="minorHAnsi"/>
                <w:color w:val="333333"/>
                <w:lang w:eastAsia="en-GB"/>
              </w:rPr>
              <w:t>E</w:t>
            </w:r>
            <w:r w:rsidR="000E286E" w:rsidRPr="00BE16C2">
              <w:rPr>
                <w:rFonts w:asciiTheme="minorHAnsi" w:hAnsiTheme="minorHAnsi" w:cstheme="minorHAnsi"/>
                <w:color w:val="333333"/>
                <w:lang w:eastAsia="en-GB"/>
              </w:rPr>
              <w:t>nsure all Annual Review paperwork is completed, collated and submitted on time</w:t>
            </w:r>
          </w:p>
          <w:p w14:paraId="24A87746" w14:textId="29830E66" w:rsidR="000E286E" w:rsidRPr="00BE16C2" w:rsidRDefault="000E286E" w:rsidP="00853B87">
            <w:pPr>
              <w:numPr>
                <w:ilvl w:val="0"/>
                <w:numId w:val="27"/>
              </w:numPr>
              <w:spacing w:before="45" w:after="45"/>
              <w:rPr>
                <w:rFonts w:asciiTheme="minorHAnsi" w:hAnsiTheme="minorHAnsi" w:cstheme="minorHAnsi"/>
                <w:color w:val="333333"/>
                <w:lang w:eastAsia="en-GB"/>
              </w:rPr>
            </w:pPr>
            <w:r w:rsidRPr="00BE16C2">
              <w:rPr>
                <w:rFonts w:asciiTheme="minorHAnsi" w:hAnsiTheme="minorHAnsi" w:cstheme="minorHAnsi"/>
                <w:color w:val="333333"/>
                <w:lang w:eastAsia="en-GB"/>
              </w:rPr>
              <w:t>Read, check and note required provisions in EHCPs</w:t>
            </w:r>
          </w:p>
          <w:p w14:paraId="6DF47831" w14:textId="43169BC5" w:rsidR="000E286E" w:rsidRPr="00BE16C2" w:rsidRDefault="00BE16C2" w:rsidP="00853B87">
            <w:pPr>
              <w:numPr>
                <w:ilvl w:val="0"/>
                <w:numId w:val="27"/>
              </w:numPr>
              <w:spacing w:before="45" w:after="45"/>
              <w:rPr>
                <w:rFonts w:asciiTheme="minorHAnsi" w:hAnsiTheme="minorHAnsi" w:cstheme="minorHAnsi"/>
                <w:color w:val="333333"/>
                <w:lang w:eastAsia="en-GB"/>
              </w:rPr>
            </w:pPr>
            <w:r w:rsidRPr="00BE16C2">
              <w:rPr>
                <w:rFonts w:asciiTheme="minorHAnsi" w:hAnsiTheme="minorHAnsi" w:cstheme="minorHAnsi"/>
                <w:color w:val="333333"/>
                <w:lang w:eastAsia="en-GB"/>
              </w:rPr>
              <w:t>Proofread</w:t>
            </w:r>
            <w:r w:rsidR="000E286E" w:rsidRPr="00BE16C2">
              <w:rPr>
                <w:rFonts w:asciiTheme="minorHAnsi" w:hAnsiTheme="minorHAnsi" w:cstheme="minorHAnsi"/>
                <w:color w:val="333333"/>
                <w:lang w:eastAsia="en-GB"/>
              </w:rPr>
              <w:t xml:space="preserve"> a range of reports and editing as requested</w:t>
            </w:r>
          </w:p>
          <w:p w14:paraId="56B3DFBE" w14:textId="77777777" w:rsidR="000E286E" w:rsidRPr="00BE16C2" w:rsidRDefault="000E286E" w:rsidP="00853B87">
            <w:pPr>
              <w:numPr>
                <w:ilvl w:val="0"/>
                <w:numId w:val="27"/>
              </w:numPr>
              <w:spacing w:before="45" w:after="45"/>
              <w:rPr>
                <w:rFonts w:asciiTheme="minorHAnsi" w:hAnsiTheme="minorHAnsi" w:cstheme="minorHAnsi"/>
                <w:color w:val="333333"/>
                <w:lang w:eastAsia="en-GB"/>
              </w:rPr>
            </w:pPr>
            <w:r w:rsidRPr="00BE16C2">
              <w:rPr>
                <w:rFonts w:asciiTheme="minorHAnsi" w:hAnsiTheme="minorHAnsi" w:cstheme="minorHAnsi"/>
                <w:color w:val="333333"/>
                <w:lang w:eastAsia="en-GB"/>
              </w:rPr>
              <w:t>Attend and take minutes at Annual reviews when required</w:t>
            </w:r>
          </w:p>
          <w:p w14:paraId="4D9B6440" w14:textId="77777777" w:rsidR="000E286E" w:rsidRPr="00BE16C2" w:rsidRDefault="000E286E" w:rsidP="00853B87">
            <w:pPr>
              <w:numPr>
                <w:ilvl w:val="0"/>
                <w:numId w:val="27"/>
              </w:numPr>
              <w:spacing w:before="45" w:after="45"/>
              <w:rPr>
                <w:rFonts w:asciiTheme="minorHAnsi" w:hAnsiTheme="minorHAnsi" w:cstheme="minorHAnsi"/>
                <w:color w:val="333333"/>
                <w:lang w:eastAsia="en-GB"/>
              </w:rPr>
            </w:pPr>
            <w:r w:rsidRPr="00BE16C2">
              <w:rPr>
                <w:rFonts w:asciiTheme="minorHAnsi" w:hAnsiTheme="minorHAnsi" w:cstheme="minorHAnsi"/>
                <w:color w:val="333333"/>
                <w:lang w:eastAsia="en-GB"/>
              </w:rPr>
              <w:t>Liaise with parents, outside agencies, local authorities and other stakeholders as necessary</w:t>
            </w:r>
          </w:p>
          <w:p w14:paraId="5771E02A" w14:textId="77777777" w:rsidR="00674D32" w:rsidRPr="00BE16C2" w:rsidRDefault="00674D32" w:rsidP="00853B87">
            <w:pPr>
              <w:numPr>
                <w:ilvl w:val="0"/>
                <w:numId w:val="27"/>
              </w:numPr>
              <w:spacing w:before="45" w:after="45"/>
              <w:rPr>
                <w:rFonts w:asciiTheme="minorHAnsi" w:hAnsiTheme="minorHAnsi" w:cstheme="minorHAnsi"/>
                <w:color w:val="333333"/>
                <w:lang w:eastAsia="en-GB"/>
              </w:rPr>
            </w:pPr>
            <w:r w:rsidRPr="00BE16C2">
              <w:rPr>
                <w:rFonts w:asciiTheme="minorHAnsi" w:hAnsiTheme="minorHAnsi" w:cstheme="minorHAnsi"/>
                <w:color w:val="333333"/>
                <w:lang w:eastAsia="en-GB"/>
              </w:rPr>
              <w:t>Answer enquiries, typing, send letters and reports to parents/carers and/or outside agencies</w:t>
            </w:r>
          </w:p>
          <w:p w14:paraId="46B19E0C" w14:textId="77777777" w:rsidR="00674D32" w:rsidRPr="00BE16C2" w:rsidRDefault="00674D32" w:rsidP="00853B87">
            <w:pPr>
              <w:numPr>
                <w:ilvl w:val="0"/>
                <w:numId w:val="27"/>
              </w:numPr>
              <w:spacing w:before="45" w:after="45"/>
              <w:rPr>
                <w:rFonts w:asciiTheme="minorHAnsi" w:hAnsiTheme="minorHAnsi" w:cstheme="minorHAnsi"/>
                <w:color w:val="333333"/>
                <w:lang w:eastAsia="en-GB"/>
              </w:rPr>
            </w:pPr>
            <w:r w:rsidRPr="00BE16C2">
              <w:rPr>
                <w:rFonts w:asciiTheme="minorHAnsi" w:hAnsiTheme="minorHAnsi" w:cstheme="minorHAnsi"/>
                <w:color w:val="333333"/>
                <w:lang w:eastAsia="en-GB"/>
              </w:rPr>
              <w:t>Keep whole school SEND provision map updated with information on student interventions</w:t>
            </w:r>
          </w:p>
          <w:p w14:paraId="270916B1" w14:textId="77777777" w:rsidR="00674D32" w:rsidRPr="00BE16C2" w:rsidRDefault="00674D32" w:rsidP="00853B87">
            <w:pPr>
              <w:numPr>
                <w:ilvl w:val="0"/>
                <w:numId w:val="27"/>
              </w:numPr>
              <w:spacing w:before="45" w:after="45"/>
              <w:rPr>
                <w:rFonts w:asciiTheme="minorHAnsi" w:hAnsiTheme="minorHAnsi" w:cstheme="minorHAnsi"/>
                <w:color w:val="333333"/>
                <w:lang w:eastAsia="en-GB"/>
              </w:rPr>
            </w:pPr>
            <w:r w:rsidRPr="00BE16C2">
              <w:rPr>
                <w:rFonts w:asciiTheme="minorHAnsi" w:hAnsiTheme="minorHAnsi" w:cstheme="minorHAnsi"/>
                <w:color w:val="333333"/>
                <w:lang w:eastAsia="en-GB"/>
              </w:rPr>
              <w:t>Liaise with feeder schools at times of transition, collecting information/data to inform SENDCO</w:t>
            </w:r>
          </w:p>
          <w:p w14:paraId="22B84018" w14:textId="77777777" w:rsidR="00674D32" w:rsidRPr="00BE16C2" w:rsidRDefault="00674D32" w:rsidP="00853B87">
            <w:pPr>
              <w:numPr>
                <w:ilvl w:val="0"/>
                <w:numId w:val="27"/>
              </w:numPr>
              <w:spacing w:before="45" w:after="45"/>
              <w:rPr>
                <w:rFonts w:asciiTheme="minorHAnsi" w:hAnsiTheme="minorHAnsi" w:cstheme="minorHAnsi"/>
                <w:color w:val="333333"/>
                <w:lang w:eastAsia="en-GB"/>
              </w:rPr>
            </w:pPr>
            <w:r w:rsidRPr="00BE16C2">
              <w:rPr>
                <w:rFonts w:asciiTheme="minorHAnsi" w:hAnsiTheme="minorHAnsi" w:cstheme="minorHAnsi"/>
                <w:color w:val="333333"/>
                <w:lang w:eastAsia="en-GB"/>
              </w:rPr>
              <w:t>Deal with situations of a sensitive nature and maintaining the necessary and appropriate confidentialities</w:t>
            </w:r>
          </w:p>
          <w:p w14:paraId="117FB09D" w14:textId="77777777" w:rsidR="00674D32" w:rsidRPr="00BE16C2" w:rsidRDefault="00674D32" w:rsidP="00853B87">
            <w:pPr>
              <w:numPr>
                <w:ilvl w:val="0"/>
                <w:numId w:val="27"/>
              </w:numPr>
              <w:spacing w:before="45" w:after="45"/>
              <w:rPr>
                <w:rFonts w:asciiTheme="minorHAnsi" w:hAnsiTheme="minorHAnsi" w:cstheme="minorHAnsi"/>
                <w:color w:val="333333"/>
                <w:lang w:eastAsia="en-GB"/>
              </w:rPr>
            </w:pPr>
            <w:r w:rsidRPr="00BE16C2">
              <w:rPr>
                <w:rFonts w:asciiTheme="minorHAnsi" w:hAnsiTheme="minorHAnsi" w:cstheme="minorHAnsi"/>
                <w:color w:val="333333"/>
                <w:lang w:eastAsia="en-GB"/>
              </w:rPr>
              <w:t>Assist in planning and preparation for SEND Open Mornings, Parent/Carer Consultations, Induction Days and other whole school events (which may fall outside usual working hours)</w:t>
            </w:r>
          </w:p>
          <w:p w14:paraId="6AA72CFB" w14:textId="7C0B302C" w:rsidR="00674D32" w:rsidRPr="00BE16C2" w:rsidRDefault="00674D32" w:rsidP="00853B87">
            <w:pPr>
              <w:numPr>
                <w:ilvl w:val="0"/>
                <w:numId w:val="27"/>
              </w:numPr>
              <w:spacing w:before="45" w:after="45"/>
              <w:rPr>
                <w:rFonts w:asciiTheme="minorHAnsi" w:hAnsiTheme="minorHAnsi" w:cstheme="minorHAnsi"/>
                <w:color w:val="333333"/>
                <w:lang w:eastAsia="en-GB"/>
              </w:rPr>
            </w:pPr>
            <w:r w:rsidRPr="00BE16C2">
              <w:rPr>
                <w:rFonts w:asciiTheme="minorHAnsi" w:hAnsiTheme="minorHAnsi" w:cstheme="minorHAnsi"/>
                <w:color w:val="333333"/>
                <w:lang w:eastAsia="en-GB"/>
              </w:rPr>
              <w:t>Assist with reception</w:t>
            </w:r>
            <w:r w:rsidR="00237B42">
              <w:rPr>
                <w:rFonts w:asciiTheme="minorHAnsi" w:hAnsiTheme="minorHAnsi" w:cstheme="minorHAnsi"/>
                <w:color w:val="333333"/>
                <w:lang w:eastAsia="en-GB"/>
              </w:rPr>
              <w:t>/administrative</w:t>
            </w:r>
            <w:r w:rsidRPr="00BE16C2">
              <w:rPr>
                <w:rFonts w:asciiTheme="minorHAnsi" w:hAnsiTheme="minorHAnsi" w:cstheme="minorHAnsi"/>
                <w:color w:val="333333"/>
                <w:lang w:eastAsia="en-GB"/>
              </w:rPr>
              <w:t xml:space="preserve"> duties when required</w:t>
            </w:r>
          </w:p>
          <w:p w14:paraId="2A7590FF" w14:textId="77777777" w:rsidR="00674D32" w:rsidRPr="00BE16C2" w:rsidRDefault="00674D32" w:rsidP="00853B87">
            <w:pPr>
              <w:numPr>
                <w:ilvl w:val="0"/>
                <w:numId w:val="27"/>
              </w:numPr>
              <w:spacing w:before="45" w:after="45"/>
              <w:rPr>
                <w:rFonts w:asciiTheme="minorHAnsi" w:hAnsiTheme="minorHAnsi" w:cstheme="minorHAnsi"/>
                <w:color w:val="333333"/>
                <w:lang w:eastAsia="en-GB"/>
              </w:rPr>
            </w:pPr>
            <w:r w:rsidRPr="00BE16C2">
              <w:rPr>
                <w:rFonts w:asciiTheme="minorHAnsi" w:hAnsiTheme="minorHAnsi" w:cstheme="minorHAnsi"/>
                <w:color w:val="333333"/>
                <w:lang w:eastAsia="en-GB"/>
              </w:rPr>
              <w:t>Updating the school emergency plan, staff handbook and all staff handouts</w:t>
            </w:r>
          </w:p>
          <w:p w14:paraId="7B484B1E" w14:textId="25015E00" w:rsidR="00674D32" w:rsidRPr="00BE16C2" w:rsidRDefault="00674D32" w:rsidP="00853B87">
            <w:pPr>
              <w:numPr>
                <w:ilvl w:val="0"/>
                <w:numId w:val="27"/>
              </w:numPr>
              <w:spacing w:before="45" w:after="45"/>
              <w:rPr>
                <w:rFonts w:asciiTheme="minorHAnsi" w:hAnsiTheme="minorHAnsi" w:cstheme="minorHAnsi"/>
                <w:color w:val="333333"/>
                <w:lang w:eastAsia="en-GB"/>
              </w:rPr>
            </w:pPr>
            <w:r w:rsidRPr="00BE16C2">
              <w:rPr>
                <w:rFonts w:asciiTheme="minorHAnsi" w:hAnsiTheme="minorHAnsi" w:cstheme="minorHAnsi"/>
                <w:color w:val="333333"/>
                <w:lang w:eastAsia="en-GB"/>
              </w:rPr>
              <w:t xml:space="preserve">Liaise with </w:t>
            </w:r>
            <w:r w:rsidR="00912EA7">
              <w:rPr>
                <w:rFonts w:asciiTheme="minorHAnsi" w:hAnsiTheme="minorHAnsi" w:cstheme="minorHAnsi"/>
                <w:color w:val="333333"/>
                <w:lang w:eastAsia="en-GB"/>
              </w:rPr>
              <w:t>Principal</w:t>
            </w:r>
            <w:r w:rsidR="006C73EE">
              <w:rPr>
                <w:rFonts w:asciiTheme="minorHAnsi" w:hAnsiTheme="minorHAnsi" w:cstheme="minorHAnsi"/>
                <w:color w:val="333333"/>
                <w:lang w:eastAsia="en-GB"/>
              </w:rPr>
              <w:t xml:space="preserve">/SENDCo </w:t>
            </w:r>
            <w:r w:rsidRPr="00BE16C2">
              <w:rPr>
                <w:rFonts w:asciiTheme="minorHAnsi" w:hAnsiTheme="minorHAnsi" w:cstheme="minorHAnsi"/>
                <w:color w:val="333333"/>
                <w:lang w:eastAsia="en-GB"/>
              </w:rPr>
              <w:t xml:space="preserve">and Clerk to the Governors on </w:t>
            </w:r>
            <w:r w:rsidR="006C73EE">
              <w:rPr>
                <w:rFonts w:asciiTheme="minorHAnsi" w:hAnsiTheme="minorHAnsi" w:cstheme="minorHAnsi"/>
                <w:color w:val="333333"/>
                <w:lang w:eastAsia="en-GB"/>
              </w:rPr>
              <w:t xml:space="preserve">academy </w:t>
            </w:r>
            <w:r w:rsidRPr="00BE16C2">
              <w:rPr>
                <w:rFonts w:asciiTheme="minorHAnsi" w:hAnsiTheme="minorHAnsi" w:cstheme="minorHAnsi"/>
                <w:color w:val="333333"/>
                <w:lang w:eastAsia="en-GB"/>
              </w:rPr>
              <w:t>and Trust policy reviews  </w:t>
            </w:r>
          </w:p>
          <w:p w14:paraId="1F76BEDA" w14:textId="5D14CBEB" w:rsidR="00674D32" w:rsidRPr="00BE16C2" w:rsidRDefault="00674D32" w:rsidP="00853B87">
            <w:pPr>
              <w:numPr>
                <w:ilvl w:val="0"/>
                <w:numId w:val="27"/>
              </w:numPr>
              <w:spacing w:before="45" w:after="45"/>
              <w:rPr>
                <w:rFonts w:asciiTheme="minorHAnsi" w:hAnsiTheme="minorHAnsi" w:cstheme="minorHAnsi"/>
                <w:color w:val="333333"/>
                <w:lang w:eastAsia="en-GB"/>
              </w:rPr>
            </w:pPr>
            <w:r w:rsidRPr="00BE16C2">
              <w:rPr>
                <w:rFonts w:asciiTheme="minorHAnsi" w:hAnsiTheme="minorHAnsi" w:cstheme="minorHAnsi"/>
                <w:color w:val="333333"/>
                <w:lang w:eastAsia="en-GB"/>
              </w:rPr>
              <w:t xml:space="preserve">Keep up to date records of staff CPD under the supervision of the </w:t>
            </w:r>
            <w:r w:rsidR="00912EA7">
              <w:rPr>
                <w:rFonts w:asciiTheme="minorHAnsi" w:hAnsiTheme="minorHAnsi" w:cstheme="minorHAnsi"/>
                <w:color w:val="333333"/>
                <w:lang w:eastAsia="en-GB"/>
              </w:rPr>
              <w:t>Principal/SENDCo</w:t>
            </w:r>
          </w:p>
          <w:p w14:paraId="1AC0B161" w14:textId="77777777" w:rsidR="00645896" w:rsidRDefault="00645896" w:rsidP="00853B87">
            <w:pPr>
              <w:pStyle w:val="ListParagraph"/>
              <w:numPr>
                <w:ilvl w:val="0"/>
                <w:numId w:val="27"/>
              </w:numPr>
              <w:spacing w:after="120"/>
              <w:jc w:val="both"/>
              <w:rPr>
                <w:rFonts w:asciiTheme="minorHAnsi" w:hAnsiTheme="minorHAnsi" w:cstheme="minorHAnsi"/>
              </w:rPr>
            </w:pPr>
            <w:r>
              <w:rPr>
                <w:rFonts w:asciiTheme="minorHAnsi" w:hAnsiTheme="minorHAnsi" w:cstheme="minorHAnsi"/>
              </w:rPr>
              <w:t>Collate data and information relating to student progress</w:t>
            </w:r>
          </w:p>
          <w:p w14:paraId="6D61842B" w14:textId="77777777" w:rsidR="00645896" w:rsidRDefault="00645896" w:rsidP="00853B87">
            <w:pPr>
              <w:pStyle w:val="ListParagraph"/>
              <w:numPr>
                <w:ilvl w:val="0"/>
                <w:numId w:val="27"/>
              </w:numPr>
              <w:spacing w:after="120"/>
              <w:jc w:val="both"/>
              <w:rPr>
                <w:rFonts w:asciiTheme="minorHAnsi" w:hAnsiTheme="minorHAnsi" w:cstheme="minorHAnsi"/>
              </w:rPr>
            </w:pPr>
            <w:r>
              <w:rPr>
                <w:rFonts w:asciiTheme="minorHAnsi" w:hAnsiTheme="minorHAnsi" w:cstheme="minorHAnsi"/>
              </w:rPr>
              <w:t>Provide first point of contact for general telephone enquiries regarding SEND/Inclusion provision, ensuring calls / messages are directed to the right member of the team</w:t>
            </w:r>
          </w:p>
          <w:p w14:paraId="51184CB9" w14:textId="75603B0B" w:rsidR="00645896" w:rsidRDefault="00645896" w:rsidP="00853B87">
            <w:pPr>
              <w:pStyle w:val="ListParagraph"/>
              <w:numPr>
                <w:ilvl w:val="0"/>
                <w:numId w:val="27"/>
              </w:numPr>
              <w:spacing w:after="120"/>
              <w:jc w:val="both"/>
              <w:rPr>
                <w:rFonts w:asciiTheme="minorHAnsi" w:hAnsiTheme="minorHAnsi" w:cstheme="minorHAnsi"/>
              </w:rPr>
            </w:pPr>
            <w:r>
              <w:rPr>
                <w:rFonts w:asciiTheme="minorHAnsi" w:hAnsiTheme="minorHAnsi" w:cstheme="minorHAnsi"/>
              </w:rPr>
              <w:lastRenderedPageBreak/>
              <w:t>Maintain a secure and friendly environment for staff, students, parents / carers and visitors to Inclusion – including arranging meetings with students and parents / carers and the provision of visitor hospitality as appropriate</w:t>
            </w:r>
          </w:p>
          <w:p w14:paraId="07C61234" w14:textId="62CC55DC" w:rsidR="00645896" w:rsidRDefault="00C17CDA" w:rsidP="00853B87">
            <w:pPr>
              <w:pStyle w:val="ListParagraph"/>
              <w:numPr>
                <w:ilvl w:val="0"/>
                <w:numId w:val="27"/>
              </w:numPr>
              <w:jc w:val="both"/>
              <w:rPr>
                <w:rFonts w:asciiTheme="minorHAnsi" w:hAnsiTheme="minorHAnsi" w:cstheme="minorHAnsi"/>
              </w:rPr>
            </w:pPr>
            <w:r>
              <w:rPr>
                <w:rFonts w:asciiTheme="minorHAnsi" w:hAnsiTheme="minorHAnsi" w:cstheme="minorHAnsi"/>
              </w:rPr>
              <w:t xml:space="preserve">Support the team with the implementation of the </w:t>
            </w:r>
            <w:r w:rsidR="00645896">
              <w:rPr>
                <w:rFonts w:asciiTheme="minorHAnsi" w:hAnsiTheme="minorHAnsi" w:cstheme="minorHAnsi"/>
              </w:rPr>
              <w:t>Exam Access Arrangements</w:t>
            </w:r>
            <w:r>
              <w:rPr>
                <w:rFonts w:asciiTheme="minorHAnsi" w:hAnsiTheme="minorHAnsi" w:cstheme="minorHAnsi"/>
              </w:rPr>
              <w:t xml:space="preserve"> policy</w:t>
            </w:r>
          </w:p>
          <w:p w14:paraId="3CC4830C" w14:textId="47641F4E" w:rsidR="00853B87" w:rsidRPr="00853B87" w:rsidRDefault="00853B87" w:rsidP="00853B87">
            <w:pPr>
              <w:numPr>
                <w:ilvl w:val="0"/>
                <w:numId w:val="27"/>
              </w:numPr>
              <w:spacing w:before="45" w:after="45"/>
              <w:rPr>
                <w:rFonts w:asciiTheme="minorHAnsi" w:hAnsiTheme="minorHAnsi" w:cstheme="minorHAnsi"/>
                <w:color w:val="333333"/>
                <w:lang w:eastAsia="en-GB"/>
              </w:rPr>
            </w:pPr>
            <w:r w:rsidRPr="00853B87">
              <w:rPr>
                <w:rFonts w:asciiTheme="minorHAnsi" w:hAnsiTheme="minorHAnsi" w:cstheme="minorHAnsi"/>
                <w:color w:val="333333"/>
                <w:lang w:eastAsia="en-GB"/>
              </w:rPr>
              <w:t xml:space="preserve">Any other reasonable tasks as directed by the </w:t>
            </w:r>
            <w:r w:rsidR="00866853">
              <w:rPr>
                <w:rFonts w:asciiTheme="minorHAnsi" w:hAnsiTheme="minorHAnsi" w:cstheme="minorHAnsi"/>
                <w:color w:val="333333"/>
                <w:lang w:eastAsia="en-GB"/>
              </w:rPr>
              <w:t>Principal</w:t>
            </w:r>
            <w:r w:rsidRPr="00853B87">
              <w:rPr>
                <w:rFonts w:asciiTheme="minorHAnsi" w:hAnsiTheme="minorHAnsi" w:cstheme="minorHAnsi"/>
                <w:color w:val="333333"/>
                <w:lang w:eastAsia="en-GB"/>
              </w:rPr>
              <w:t>/SENDCo</w:t>
            </w:r>
          </w:p>
          <w:p w14:paraId="1D6D7D36" w14:textId="77777777" w:rsidR="00C77977" w:rsidRDefault="00C77977" w:rsidP="00645896">
            <w:pPr>
              <w:rPr>
                <w:rFonts w:asciiTheme="minorHAnsi" w:hAnsiTheme="minorHAnsi" w:cstheme="minorHAnsi"/>
                <w:b/>
                <w:u w:val="single"/>
              </w:rPr>
            </w:pPr>
          </w:p>
          <w:p w14:paraId="03595B7B" w14:textId="17045CEC" w:rsidR="00645896" w:rsidRDefault="00645896" w:rsidP="00645896">
            <w:pPr>
              <w:rPr>
                <w:rFonts w:asciiTheme="minorHAnsi" w:hAnsiTheme="minorHAnsi" w:cstheme="minorHAnsi"/>
                <w:b/>
                <w:u w:val="single"/>
              </w:rPr>
            </w:pPr>
            <w:r>
              <w:rPr>
                <w:rFonts w:asciiTheme="minorHAnsi" w:hAnsiTheme="minorHAnsi" w:cstheme="minorHAnsi"/>
                <w:b/>
                <w:u w:val="single"/>
              </w:rPr>
              <w:t>General duties and responsibilities</w:t>
            </w:r>
          </w:p>
          <w:p w14:paraId="029C347E" w14:textId="77777777" w:rsidR="00AD2C4C" w:rsidRDefault="00AD2C4C" w:rsidP="00853B87">
            <w:pPr>
              <w:pStyle w:val="ListParagraph"/>
              <w:numPr>
                <w:ilvl w:val="0"/>
                <w:numId w:val="27"/>
              </w:numPr>
              <w:spacing w:after="120"/>
              <w:jc w:val="both"/>
              <w:rPr>
                <w:rFonts w:asciiTheme="minorHAnsi" w:hAnsiTheme="minorHAnsi" w:cstheme="minorHAnsi"/>
              </w:rPr>
            </w:pPr>
            <w:r>
              <w:rPr>
                <w:rFonts w:asciiTheme="minorHAnsi" w:hAnsiTheme="minorHAnsi" w:cstheme="minorHAnsi"/>
              </w:rPr>
              <w:t>Assist with the co-ordination of SEND events</w:t>
            </w:r>
          </w:p>
          <w:p w14:paraId="3D966F95" w14:textId="77777777" w:rsidR="00AD2C4C" w:rsidRDefault="00AD2C4C" w:rsidP="00853B87">
            <w:pPr>
              <w:pStyle w:val="ListParagraph"/>
              <w:numPr>
                <w:ilvl w:val="0"/>
                <w:numId w:val="27"/>
              </w:numPr>
              <w:spacing w:after="120"/>
              <w:jc w:val="both"/>
              <w:rPr>
                <w:rFonts w:asciiTheme="minorHAnsi" w:hAnsiTheme="minorHAnsi" w:cstheme="minorHAnsi"/>
              </w:rPr>
            </w:pPr>
            <w:r>
              <w:rPr>
                <w:rFonts w:asciiTheme="minorHAnsi" w:hAnsiTheme="minorHAnsi" w:cstheme="minorHAnsi"/>
              </w:rPr>
              <w:t>Be capable of working with minimal supervision at key times</w:t>
            </w:r>
          </w:p>
          <w:p w14:paraId="4F438E9B" w14:textId="77777777" w:rsidR="00AD2C4C" w:rsidRDefault="00AD2C4C" w:rsidP="00853B87">
            <w:pPr>
              <w:pStyle w:val="ListParagraph"/>
              <w:numPr>
                <w:ilvl w:val="0"/>
                <w:numId w:val="27"/>
              </w:numPr>
              <w:spacing w:after="120"/>
              <w:jc w:val="both"/>
              <w:rPr>
                <w:rFonts w:asciiTheme="minorHAnsi" w:hAnsiTheme="minorHAnsi" w:cstheme="minorHAnsi"/>
              </w:rPr>
            </w:pPr>
            <w:r>
              <w:rPr>
                <w:rFonts w:asciiTheme="minorHAnsi" w:hAnsiTheme="minorHAnsi" w:cstheme="minorHAnsi"/>
              </w:rPr>
              <w:t>Provide support for the organisation of meetings as required, for example – room booking, setup, refreshments etc.</w:t>
            </w:r>
          </w:p>
          <w:p w14:paraId="6DC2BB3B" w14:textId="5A6EF3FC" w:rsidR="00AD2C4C" w:rsidRPr="00645896" w:rsidRDefault="00AD2C4C" w:rsidP="00853B87">
            <w:pPr>
              <w:pStyle w:val="ListParagraph"/>
              <w:numPr>
                <w:ilvl w:val="0"/>
                <w:numId w:val="27"/>
              </w:numPr>
              <w:spacing w:after="120"/>
              <w:jc w:val="both"/>
              <w:rPr>
                <w:rFonts w:asciiTheme="minorHAnsi" w:hAnsiTheme="minorHAnsi" w:cstheme="minorHAnsi"/>
              </w:rPr>
            </w:pPr>
            <w:r>
              <w:rPr>
                <w:rFonts w:asciiTheme="minorHAnsi" w:hAnsiTheme="minorHAnsi" w:cstheme="minorHAnsi"/>
              </w:rPr>
              <w:t>Photocopying</w:t>
            </w:r>
            <w:r w:rsidR="00853B87">
              <w:rPr>
                <w:rFonts w:asciiTheme="minorHAnsi" w:hAnsiTheme="minorHAnsi" w:cstheme="minorHAnsi"/>
              </w:rPr>
              <w:t xml:space="preserve"> and</w:t>
            </w:r>
            <w:r>
              <w:rPr>
                <w:rFonts w:asciiTheme="minorHAnsi" w:hAnsiTheme="minorHAnsi" w:cstheme="minorHAnsi"/>
              </w:rPr>
              <w:t xml:space="preserve"> filing of documentation</w:t>
            </w:r>
          </w:p>
          <w:p w14:paraId="3F86BA46" w14:textId="77777777" w:rsidR="00C77977" w:rsidRDefault="00C77977" w:rsidP="00C17CDA">
            <w:pPr>
              <w:jc w:val="both"/>
              <w:rPr>
                <w:rFonts w:asciiTheme="minorHAnsi" w:hAnsiTheme="minorHAnsi" w:cstheme="minorHAnsi"/>
                <w:i/>
              </w:rPr>
            </w:pPr>
          </w:p>
          <w:p w14:paraId="63A6AC0B" w14:textId="0C69524B" w:rsidR="008347B2" w:rsidRPr="007E0113" w:rsidRDefault="00645896" w:rsidP="00C17CDA">
            <w:pPr>
              <w:jc w:val="both"/>
              <w:rPr>
                <w:rFonts w:asciiTheme="minorHAnsi" w:hAnsiTheme="minorHAnsi" w:cstheme="minorHAnsi"/>
                <w:lang w:eastAsia="en-GB"/>
              </w:rPr>
            </w:pPr>
            <w:r>
              <w:rPr>
                <w:rFonts w:asciiTheme="minorHAnsi" w:hAnsiTheme="minorHAnsi" w:cstheme="minorHAnsi"/>
                <w:i/>
              </w:rPr>
              <w:t>The post holder will be expected to work in a flexible manner undertaking any reasonable duties commensurate within the range and grade of the post, or indeed lesser duties as directed and whether detailed within this profile or not, but as required by the Academy. This is an outline job profile to indicate the general purpose and level of responsibility of the post. Duties may vary from time to time without changing the character of the post or general level of responsibility.</w:t>
            </w:r>
          </w:p>
        </w:tc>
      </w:tr>
      <w:tr w:rsidR="008347B2" w:rsidRPr="00154D9A" w14:paraId="4FA9F59A" w14:textId="77777777" w:rsidTr="00AA6780">
        <w:trPr>
          <w:trHeight w:val="425"/>
        </w:trPr>
        <w:tc>
          <w:tcPr>
            <w:tcW w:w="10308" w:type="dxa"/>
            <w:shd w:val="clear" w:color="auto" w:fill="DBE5F1" w:themeFill="accent1" w:themeFillTint="33"/>
            <w:vAlign w:val="center"/>
          </w:tcPr>
          <w:p w14:paraId="35606FB3"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0A92550E" w14:textId="77777777" w:rsidTr="008347B2">
        <w:trPr>
          <w:trHeight w:val="624"/>
        </w:trPr>
        <w:tc>
          <w:tcPr>
            <w:tcW w:w="10308" w:type="dxa"/>
            <w:tcMar>
              <w:top w:w="170" w:type="dxa"/>
              <w:bottom w:w="170" w:type="dxa"/>
            </w:tcMar>
            <w:vAlign w:val="center"/>
          </w:tcPr>
          <w:p w14:paraId="444F04BD"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6A5100D6" w14:textId="77777777" w:rsidR="008C2A74" w:rsidRPr="009918C1" w:rsidRDefault="008C2A74" w:rsidP="008C2A74">
            <w:pPr>
              <w:spacing w:line="276" w:lineRule="auto"/>
              <w:jc w:val="both"/>
              <w:rPr>
                <w:rFonts w:asciiTheme="minorHAnsi" w:hAnsiTheme="minorHAnsi" w:cstheme="minorHAnsi"/>
                <w:bCs/>
                <w:sz w:val="22"/>
                <w:szCs w:val="22"/>
              </w:rPr>
            </w:pPr>
            <w:r w:rsidRPr="009918C1">
              <w:rPr>
                <w:rFonts w:asciiTheme="minorHAnsi" w:hAnsiTheme="minorHAnsi" w:cstheme="minorHAnsi"/>
                <w:bCs/>
                <w:sz w:val="22"/>
                <w:szCs w:val="22"/>
              </w:rPr>
              <w:t>All ACET staff are expected to:</w:t>
            </w:r>
          </w:p>
          <w:p w14:paraId="4099FEB0" w14:textId="77777777" w:rsidR="008C2A74" w:rsidRPr="009918C1" w:rsidRDefault="008C2A74" w:rsidP="008C2A74">
            <w:pPr>
              <w:pStyle w:val="ListParagraph"/>
              <w:numPr>
                <w:ilvl w:val="0"/>
                <w:numId w:val="7"/>
              </w:numPr>
              <w:spacing w:line="276" w:lineRule="auto"/>
              <w:jc w:val="both"/>
              <w:rPr>
                <w:rFonts w:asciiTheme="minorHAnsi" w:hAnsiTheme="minorHAnsi" w:cstheme="minorHAnsi"/>
                <w:bCs/>
                <w:sz w:val="22"/>
                <w:szCs w:val="22"/>
              </w:rPr>
            </w:pPr>
            <w:r w:rsidRPr="009918C1">
              <w:rPr>
                <w:rFonts w:asciiTheme="minorHAnsi" w:hAnsiTheme="minorHAnsi" w:cstheme="minorHAnsi"/>
                <w:bCs/>
                <w:sz w:val="22"/>
                <w:szCs w:val="22"/>
              </w:rPr>
              <w:t>Appropriately maintain the confidentiality of the working environment;</w:t>
            </w:r>
          </w:p>
          <w:p w14:paraId="6ECC83D2" w14:textId="77777777" w:rsidR="008C2A74" w:rsidRPr="009918C1" w:rsidRDefault="008C2A74" w:rsidP="008C2A74">
            <w:pPr>
              <w:pStyle w:val="ListParagraph"/>
              <w:numPr>
                <w:ilvl w:val="0"/>
                <w:numId w:val="7"/>
              </w:numPr>
              <w:spacing w:line="276" w:lineRule="auto"/>
              <w:jc w:val="both"/>
              <w:rPr>
                <w:rFonts w:asciiTheme="minorHAnsi" w:hAnsiTheme="minorHAnsi" w:cstheme="minorHAnsi"/>
                <w:bCs/>
                <w:sz w:val="22"/>
                <w:szCs w:val="22"/>
              </w:rPr>
            </w:pPr>
            <w:r w:rsidRPr="009918C1">
              <w:rPr>
                <w:rFonts w:asciiTheme="minorHAnsi" w:hAnsiTheme="minorHAnsi" w:cstheme="minorHAnsi"/>
                <w:bCs/>
                <w:sz w:val="22"/>
                <w:szCs w:val="22"/>
              </w:rPr>
              <w:t>Promote and support the aims, ethos and vision of the academy/trust;</w:t>
            </w:r>
          </w:p>
          <w:p w14:paraId="36E9FFFB" w14:textId="77777777" w:rsidR="008C2A74" w:rsidRPr="009918C1" w:rsidRDefault="008C2A74" w:rsidP="008C2A74">
            <w:pPr>
              <w:pStyle w:val="ListParagraph"/>
              <w:numPr>
                <w:ilvl w:val="0"/>
                <w:numId w:val="7"/>
              </w:numPr>
              <w:spacing w:line="276" w:lineRule="auto"/>
              <w:jc w:val="both"/>
              <w:rPr>
                <w:rFonts w:asciiTheme="minorHAnsi" w:hAnsiTheme="minorHAnsi" w:cstheme="minorHAnsi"/>
                <w:bCs/>
                <w:sz w:val="22"/>
                <w:szCs w:val="22"/>
              </w:rPr>
            </w:pPr>
            <w:r w:rsidRPr="009918C1">
              <w:rPr>
                <w:rFonts w:asciiTheme="minorHAnsi" w:hAnsiTheme="minorHAnsi" w:cstheme="minorHAnsi"/>
                <w:bCs/>
                <w:sz w:val="22"/>
                <w:szCs w:val="22"/>
              </w:rPr>
              <w:t>To comply with all ACET policies and procedures;</w:t>
            </w:r>
          </w:p>
          <w:p w14:paraId="4A0E2137" w14:textId="77777777" w:rsidR="008C2A74" w:rsidRPr="009918C1" w:rsidRDefault="008C2A74" w:rsidP="008C2A74">
            <w:pPr>
              <w:pStyle w:val="ListParagraph"/>
              <w:numPr>
                <w:ilvl w:val="0"/>
                <w:numId w:val="7"/>
              </w:numPr>
              <w:spacing w:line="276" w:lineRule="auto"/>
              <w:jc w:val="both"/>
              <w:rPr>
                <w:rFonts w:asciiTheme="minorHAnsi" w:hAnsiTheme="minorHAnsi" w:cstheme="minorHAnsi"/>
                <w:bCs/>
                <w:sz w:val="22"/>
                <w:szCs w:val="22"/>
              </w:rPr>
            </w:pPr>
            <w:r w:rsidRPr="009918C1">
              <w:rPr>
                <w:rFonts w:asciiTheme="minorHAnsi" w:hAnsiTheme="minorHAnsi" w:cstheme="minorHAnsi"/>
                <w:bCs/>
                <w:sz w:val="22"/>
                <w:szCs w:val="22"/>
              </w:rPr>
              <w:t>To comply with all statutory guidance as relevant for their role, including the Health and Safety at Work Act 1974;</w:t>
            </w:r>
          </w:p>
          <w:p w14:paraId="1B1D1D70" w14:textId="77777777" w:rsidR="008C2A74" w:rsidRPr="009918C1" w:rsidRDefault="008C2A74" w:rsidP="008C2A74">
            <w:pPr>
              <w:pStyle w:val="ListParagraph"/>
              <w:numPr>
                <w:ilvl w:val="0"/>
                <w:numId w:val="7"/>
              </w:numPr>
              <w:spacing w:line="276" w:lineRule="auto"/>
              <w:jc w:val="both"/>
              <w:rPr>
                <w:rFonts w:asciiTheme="minorHAnsi" w:hAnsiTheme="minorHAnsi" w:cstheme="minorHAnsi"/>
                <w:bCs/>
                <w:sz w:val="22"/>
                <w:szCs w:val="22"/>
              </w:rPr>
            </w:pPr>
            <w:r w:rsidRPr="009918C1">
              <w:rPr>
                <w:rFonts w:asciiTheme="minorHAnsi" w:hAnsiTheme="minorHAnsi" w:cstheme="minorHAnsi"/>
                <w:bCs/>
                <w:sz w:val="22"/>
                <w:szCs w:val="22"/>
              </w:rPr>
              <w:t>Work in a flexible manner, undertaking any reasonable duties commensurate with the salary and grade of the post.</w:t>
            </w:r>
          </w:p>
          <w:p w14:paraId="46FF1F17" w14:textId="77777777" w:rsidR="008C2A74" w:rsidRPr="009918C1" w:rsidRDefault="008C2A74" w:rsidP="008C2A74">
            <w:pPr>
              <w:pStyle w:val="ListParagraph"/>
              <w:numPr>
                <w:ilvl w:val="0"/>
                <w:numId w:val="7"/>
              </w:numPr>
              <w:spacing w:line="276" w:lineRule="auto"/>
              <w:jc w:val="both"/>
              <w:rPr>
                <w:rFonts w:asciiTheme="minorHAnsi" w:hAnsiTheme="minorHAnsi" w:cstheme="minorHAnsi"/>
                <w:bCs/>
                <w:sz w:val="22"/>
                <w:szCs w:val="22"/>
              </w:rPr>
            </w:pPr>
            <w:r w:rsidRPr="009918C1">
              <w:rPr>
                <w:rFonts w:asciiTheme="minorHAnsi" w:hAnsiTheme="minorHAnsi" w:cstheme="minorHAnsi"/>
                <w:bCs/>
                <w:sz w:val="22"/>
                <w:szCs w:val="22"/>
              </w:rPr>
              <w:t>Work in other AC</w:t>
            </w:r>
            <w:r w:rsidRPr="009918C1">
              <w:rPr>
                <w:rFonts w:asciiTheme="minorHAnsi" w:hAnsiTheme="minorHAnsi" w:cstheme="minorHAnsi"/>
                <w:bCs/>
                <w:sz w:val="22"/>
                <w:szCs w:val="22"/>
                <w:lang w:val="en-US"/>
              </w:rPr>
              <w:t>ET academies, as required (with travel payment if appropriate).</w:t>
            </w:r>
          </w:p>
          <w:p w14:paraId="24A508D8" w14:textId="77777777" w:rsidR="008C2A74" w:rsidRDefault="008C2A74" w:rsidP="00404A90">
            <w:pPr>
              <w:spacing w:line="276" w:lineRule="auto"/>
              <w:jc w:val="both"/>
              <w:rPr>
                <w:rFonts w:asciiTheme="minorHAnsi" w:hAnsiTheme="minorHAnsi" w:cstheme="minorHAnsi"/>
                <w:bCs/>
                <w:i/>
              </w:rPr>
            </w:pPr>
          </w:p>
          <w:p w14:paraId="2675A6F2" w14:textId="7A2626A2"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w:t>
            </w:r>
            <w:r w:rsidR="00E0145E">
              <w:rPr>
                <w:rFonts w:asciiTheme="minorHAnsi" w:hAnsiTheme="minorHAnsi" w:cstheme="minorHAnsi"/>
                <w:bCs/>
                <w:i/>
              </w:rPr>
              <w:t xml:space="preserve"> to</w:t>
            </w:r>
            <w:r w:rsidRPr="00154D9A">
              <w:rPr>
                <w:rFonts w:asciiTheme="minorHAnsi" w:hAnsiTheme="minorHAnsi" w:cstheme="minorHAnsi"/>
                <w:bCs/>
                <w:i/>
              </w:rPr>
              <w:t xml:space="preserve"> provide an overview of the duties and responsibilities involved in this </w:t>
            </w:r>
            <w:proofErr w:type="gramStart"/>
            <w:r w:rsidRPr="00154D9A">
              <w:rPr>
                <w:rFonts w:asciiTheme="minorHAnsi" w:hAnsiTheme="minorHAnsi" w:cstheme="minorHAnsi"/>
                <w:bCs/>
                <w:i/>
              </w:rPr>
              <w:t>role,</w:t>
            </w:r>
            <w:proofErr w:type="gramEnd"/>
            <w:r w:rsidRPr="00154D9A">
              <w:rPr>
                <w:rFonts w:asciiTheme="minorHAnsi" w:hAnsiTheme="minorHAnsi" w:cstheme="minorHAnsi"/>
                <w:bCs/>
                <w:i/>
              </w:rPr>
              <w:t xml:space="preserve"> however it is not intended to be exhaustive. In consultation with the post holder, this profile may be reviewed and could be subject to change during the course of employment.</w:t>
            </w:r>
          </w:p>
        </w:tc>
      </w:tr>
    </w:tbl>
    <w:p w14:paraId="2AD5A3F9" w14:textId="34A01842" w:rsidR="008347B2" w:rsidRDefault="008347B2">
      <w:pPr>
        <w:spacing w:line="276" w:lineRule="auto"/>
        <w:jc w:val="both"/>
        <w:rPr>
          <w:rFonts w:asciiTheme="minorHAnsi" w:hAnsiTheme="minorHAnsi" w:cstheme="minorHAnsi"/>
          <w:bCs/>
        </w:rPr>
      </w:pPr>
    </w:p>
    <w:p w14:paraId="7CCF7789" w14:textId="3E29C1A0" w:rsidR="007E0113" w:rsidRPr="007E0113" w:rsidRDefault="007E0113" w:rsidP="007E0113">
      <w:pPr>
        <w:rPr>
          <w:rFonts w:asciiTheme="minorHAnsi" w:hAnsiTheme="minorHAnsi" w:cstheme="minorHAnsi"/>
        </w:rPr>
      </w:pPr>
    </w:p>
    <w:p w14:paraId="62F5DE88" w14:textId="4E71CBC2" w:rsidR="007E0113" w:rsidRDefault="00775AE4" w:rsidP="00775AE4">
      <w:pPr>
        <w:tabs>
          <w:tab w:val="left" w:pos="1290"/>
        </w:tabs>
        <w:rPr>
          <w:rFonts w:asciiTheme="minorHAnsi" w:hAnsiTheme="minorHAnsi" w:cstheme="minorHAnsi"/>
        </w:rPr>
      </w:pPr>
      <w:r>
        <w:rPr>
          <w:rFonts w:asciiTheme="minorHAnsi" w:hAnsiTheme="minorHAnsi" w:cstheme="minorHAnsi"/>
        </w:rPr>
        <w:tab/>
      </w:r>
    </w:p>
    <w:p w14:paraId="4BF98723" w14:textId="3EC22D5F" w:rsidR="00645896" w:rsidRDefault="00645896" w:rsidP="007E0113">
      <w:pPr>
        <w:rPr>
          <w:rFonts w:asciiTheme="minorHAnsi" w:hAnsiTheme="minorHAnsi" w:cstheme="minorHAnsi"/>
        </w:rPr>
      </w:pPr>
    </w:p>
    <w:p w14:paraId="3A535F51" w14:textId="2B7C7D0B" w:rsidR="00645896" w:rsidRDefault="00645896" w:rsidP="007E0113">
      <w:pPr>
        <w:rPr>
          <w:rFonts w:asciiTheme="minorHAnsi" w:hAnsiTheme="minorHAnsi" w:cstheme="minorHAnsi"/>
        </w:rPr>
      </w:pPr>
    </w:p>
    <w:p w14:paraId="1229F70F" w14:textId="6EF7A275" w:rsidR="00775AE4" w:rsidRDefault="00775AE4" w:rsidP="007E0113">
      <w:pPr>
        <w:rPr>
          <w:rFonts w:asciiTheme="minorHAnsi" w:hAnsiTheme="minorHAnsi" w:cstheme="minorHAnsi"/>
        </w:rPr>
      </w:pPr>
    </w:p>
    <w:p w14:paraId="2D20628F" w14:textId="77777777" w:rsidR="00775AE4" w:rsidRPr="007E0113" w:rsidRDefault="00775AE4" w:rsidP="007E0113">
      <w:pPr>
        <w:rPr>
          <w:rFonts w:asciiTheme="minorHAnsi" w:hAnsiTheme="minorHAnsi" w:cstheme="minorHAnsi"/>
        </w:rPr>
      </w:pPr>
    </w:p>
    <w:p w14:paraId="3F7458B4" w14:textId="6D7BD68B" w:rsidR="007E0113" w:rsidRPr="007E0113" w:rsidRDefault="007E0113" w:rsidP="007E0113">
      <w:pPr>
        <w:rPr>
          <w:rFonts w:asciiTheme="minorHAnsi" w:hAnsiTheme="minorHAnsi" w:cstheme="minorHAnsi"/>
        </w:rPr>
      </w:pPr>
    </w:p>
    <w:p w14:paraId="42E27494" w14:textId="2E040F80" w:rsidR="007E0113" w:rsidRPr="007E0113" w:rsidRDefault="007E0113" w:rsidP="007E0113">
      <w:pPr>
        <w:jc w:val="center"/>
        <w:rPr>
          <w:rFonts w:asciiTheme="minorHAnsi" w:hAnsiTheme="minorHAnsi" w:cstheme="minorHAnsi"/>
        </w:rPr>
      </w:pPr>
      <w:r w:rsidRPr="007E0113">
        <w:rPr>
          <w:rFonts w:asciiTheme="minorHAnsi" w:hAnsiTheme="minorHAnsi" w:cstheme="minorHAnsi"/>
        </w:rPr>
        <w:t>ACET is committed to safeguarding and promoting the welfare of children and young people and expects all staff and volunteers to share this commitment.</w:t>
      </w:r>
    </w:p>
    <w:sectPr w:rsidR="007E0113" w:rsidRPr="007E0113" w:rsidSect="007E0113">
      <w:headerReference w:type="default" r:id="rId10"/>
      <w:headerReference w:type="first" r:id="rId11"/>
      <w:pgSz w:w="11906" w:h="16838"/>
      <w:pgMar w:top="1389" w:right="794" w:bottom="56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DE1A" w14:textId="77777777" w:rsidR="006462A4" w:rsidRDefault="006462A4" w:rsidP="008347B2">
      <w:r>
        <w:separator/>
      </w:r>
    </w:p>
  </w:endnote>
  <w:endnote w:type="continuationSeparator" w:id="0">
    <w:p w14:paraId="5C3BBAB1" w14:textId="77777777" w:rsidR="006462A4" w:rsidRDefault="006462A4"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C922" w14:textId="77777777" w:rsidR="006462A4" w:rsidRDefault="006462A4" w:rsidP="008347B2">
      <w:r>
        <w:separator/>
      </w:r>
    </w:p>
  </w:footnote>
  <w:footnote w:type="continuationSeparator" w:id="0">
    <w:p w14:paraId="0755AF7D" w14:textId="77777777" w:rsidR="006462A4" w:rsidRDefault="006462A4"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AA45" w14:textId="3639CAE4" w:rsidR="008A7746" w:rsidRPr="008A7746" w:rsidRDefault="008A7746" w:rsidP="008A7746">
    <w:pPr>
      <w:pStyle w:val="Header"/>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63360" behindDoc="0" locked="0" layoutInCell="1" allowOverlap="1" wp14:anchorId="7FF63DD0" wp14:editId="62294AF1">
          <wp:simplePos x="0" y="0"/>
          <wp:positionH relativeFrom="column">
            <wp:posOffset>8929828</wp:posOffset>
          </wp:positionH>
          <wp:positionV relativeFrom="paragraph">
            <wp:posOffset>-287165</wp:posOffset>
          </wp:positionV>
          <wp:extent cx="915003" cy="91500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F08D"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4BB50749" wp14:editId="7AE54911">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4931114E" wp14:editId="7A71A830">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22A"/>
    <w:multiLevelType w:val="hybridMultilevel"/>
    <w:tmpl w:val="30EAE330"/>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11F77609"/>
    <w:multiLevelType w:val="multilevel"/>
    <w:tmpl w:val="21E0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3034E"/>
    <w:multiLevelType w:val="hybridMultilevel"/>
    <w:tmpl w:val="07A6E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1B44CD"/>
    <w:multiLevelType w:val="hybridMultilevel"/>
    <w:tmpl w:val="49FA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EB09F2"/>
    <w:multiLevelType w:val="multilevel"/>
    <w:tmpl w:val="6938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9262D"/>
    <w:multiLevelType w:val="multilevel"/>
    <w:tmpl w:val="268EA00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8" w15:restartNumberingAfterBreak="0">
    <w:nsid w:val="26026155"/>
    <w:multiLevelType w:val="hybridMultilevel"/>
    <w:tmpl w:val="B7B41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3C05F2"/>
    <w:multiLevelType w:val="hybridMultilevel"/>
    <w:tmpl w:val="A8CC49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A036B7"/>
    <w:multiLevelType w:val="hybridMultilevel"/>
    <w:tmpl w:val="74DCA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E12720"/>
    <w:multiLevelType w:val="hybridMultilevel"/>
    <w:tmpl w:val="61B24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D4643"/>
    <w:multiLevelType w:val="hybridMultilevel"/>
    <w:tmpl w:val="54E6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263CA9"/>
    <w:multiLevelType w:val="hybridMultilevel"/>
    <w:tmpl w:val="ACE08E78"/>
    <w:lvl w:ilvl="0" w:tplc="08090017">
      <w:start w:val="1"/>
      <w:numFmt w:val="lowerLetter"/>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start w:val="1"/>
      <w:numFmt w:val="decimal"/>
      <w:lvlText w:val="%4."/>
      <w:lvlJc w:val="left"/>
      <w:pPr>
        <w:ind w:left="3234" w:hanging="360"/>
      </w:pPr>
    </w:lvl>
    <w:lvl w:ilvl="4" w:tplc="08090019">
      <w:start w:val="1"/>
      <w:numFmt w:val="lowerLetter"/>
      <w:lvlText w:val="%5."/>
      <w:lvlJc w:val="left"/>
      <w:pPr>
        <w:ind w:left="3954" w:hanging="360"/>
      </w:pPr>
    </w:lvl>
    <w:lvl w:ilvl="5" w:tplc="0809001B">
      <w:start w:val="1"/>
      <w:numFmt w:val="lowerRoman"/>
      <w:lvlText w:val="%6."/>
      <w:lvlJc w:val="right"/>
      <w:pPr>
        <w:ind w:left="4674" w:hanging="180"/>
      </w:pPr>
    </w:lvl>
    <w:lvl w:ilvl="6" w:tplc="0809000F">
      <w:start w:val="1"/>
      <w:numFmt w:val="decimal"/>
      <w:lvlText w:val="%7."/>
      <w:lvlJc w:val="left"/>
      <w:pPr>
        <w:ind w:left="5394" w:hanging="360"/>
      </w:pPr>
    </w:lvl>
    <w:lvl w:ilvl="7" w:tplc="08090019">
      <w:start w:val="1"/>
      <w:numFmt w:val="lowerLetter"/>
      <w:lvlText w:val="%8."/>
      <w:lvlJc w:val="left"/>
      <w:pPr>
        <w:ind w:left="6114" w:hanging="360"/>
      </w:pPr>
    </w:lvl>
    <w:lvl w:ilvl="8" w:tplc="0809001B">
      <w:start w:val="1"/>
      <w:numFmt w:val="lowerRoman"/>
      <w:lvlText w:val="%9."/>
      <w:lvlJc w:val="right"/>
      <w:pPr>
        <w:ind w:left="6834" w:hanging="180"/>
      </w:pPr>
    </w:lvl>
  </w:abstractNum>
  <w:abstractNum w:abstractNumId="16"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6288D"/>
    <w:multiLevelType w:val="multilevel"/>
    <w:tmpl w:val="B9CA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ED3C69"/>
    <w:multiLevelType w:val="hybridMultilevel"/>
    <w:tmpl w:val="9BEE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2E51FF"/>
    <w:multiLevelType w:val="hybridMultilevel"/>
    <w:tmpl w:val="F9C0B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BFE0D4F"/>
    <w:multiLevelType w:val="multilevel"/>
    <w:tmpl w:val="6F9C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191459"/>
    <w:multiLevelType w:val="multilevel"/>
    <w:tmpl w:val="7D66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632088"/>
    <w:multiLevelType w:val="hybridMultilevel"/>
    <w:tmpl w:val="84BED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60403E3"/>
    <w:multiLevelType w:val="hybridMultilevel"/>
    <w:tmpl w:val="AF6E97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6D912491"/>
    <w:multiLevelType w:val="hybridMultilevel"/>
    <w:tmpl w:val="39C2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942110"/>
    <w:multiLevelType w:val="hybridMultilevel"/>
    <w:tmpl w:val="56D6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4551CD"/>
    <w:multiLevelType w:val="hybridMultilevel"/>
    <w:tmpl w:val="D0CCD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0"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D2779D"/>
    <w:multiLevelType w:val="singleLevel"/>
    <w:tmpl w:val="0409000F"/>
    <w:lvl w:ilvl="0">
      <w:start w:val="1"/>
      <w:numFmt w:val="decimal"/>
      <w:lvlText w:val="%1."/>
      <w:lvlJc w:val="left"/>
      <w:pPr>
        <w:tabs>
          <w:tab w:val="num" w:pos="360"/>
        </w:tabs>
        <w:ind w:left="360" w:hanging="360"/>
      </w:pPr>
    </w:lvl>
  </w:abstractNum>
  <w:num w:numId="1" w16cid:durableId="2078091142">
    <w:abstractNumId w:val="5"/>
  </w:num>
  <w:num w:numId="2" w16cid:durableId="1007171987">
    <w:abstractNumId w:val="20"/>
  </w:num>
  <w:num w:numId="3" w16cid:durableId="1230729732">
    <w:abstractNumId w:val="30"/>
  </w:num>
  <w:num w:numId="4" w16cid:durableId="581765044">
    <w:abstractNumId w:val="18"/>
  </w:num>
  <w:num w:numId="5" w16cid:durableId="695619860">
    <w:abstractNumId w:val="13"/>
  </w:num>
  <w:num w:numId="6" w16cid:durableId="91440690">
    <w:abstractNumId w:val="16"/>
  </w:num>
  <w:num w:numId="7" w16cid:durableId="715088743">
    <w:abstractNumId w:val="4"/>
  </w:num>
  <w:num w:numId="8" w16cid:durableId="119881009">
    <w:abstractNumId w:val="8"/>
  </w:num>
  <w:num w:numId="9" w16cid:durableId="1821996920">
    <w:abstractNumId w:val="11"/>
  </w:num>
  <w:num w:numId="10" w16cid:durableId="1666206607">
    <w:abstractNumId w:val="29"/>
  </w:num>
  <w:num w:numId="11" w16cid:durableId="949356463">
    <w:abstractNumId w:val="14"/>
  </w:num>
  <w:num w:numId="12" w16cid:durableId="1090926667">
    <w:abstractNumId w:val="26"/>
  </w:num>
  <w:num w:numId="13" w16cid:durableId="420757657">
    <w:abstractNumId w:val="9"/>
  </w:num>
  <w:num w:numId="14" w16cid:durableId="1846093606">
    <w:abstractNumId w:val="31"/>
  </w:num>
  <w:num w:numId="15" w16cid:durableId="2007511479">
    <w:abstractNumId w:val="7"/>
  </w:num>
  <w:num w:numId="16" w16cid:durableId="964434450">
    <w:abstractNumId w:val="27"/>
  </w:num>
  <w:num w:numId="17" w16cid:durableId="2042822988">
    <w:abstractNumId w:val="14"/>
  </w:num>
  <w:num w:numId="18" w16cid:durableId="387655701">
    <w:abstractNumId w:val="19"/>
  </w:num>
  <w:num w:numId="19" w16cid:durableId="1284113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97997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6998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384276">
    <w:abstractNumId w:val="24"/>
  </w:num>
  <w:num w:numId="23" w16cid:durableId="931355608">
    <w:abstractNumId w:val="21"/>
  </w:num>
  <w:num w:numId="24" w16cid:durableId="533538167">
    <w:abstractNumId w:val="10"/>
  </w:num>
  <w:num w:numId="25" w16cid:durableId="1880817857">
    <w:abstractNumId w:val="3"/>
  </w:num>
  <w:num w:numId="26" w16cid:durableId="1890610842">
    <w:abstractNumId w:val="28"/>
  </w:num>
  <w:num w:numId="27" w16cid:durableId="669062387">
    <w:abstractNumId w:val="2"/>
  </w:num>
  <w:num w:numId="28" w16cid:durableId="1041436788">
    <w:abstractNumId w:val="0"/>
  </w:num>
  <w:num w:numId="29" w16cid:durableId="1017003530">
    <w:abstractNumId w:val="6"/>
  </w:num>
  <w:num w:numId="30" w16cid:durableId="1014379501">
    <w:abstractNumId w:val="22"/>
  </w:num>
  <w:num w:numId="31" w16cid:durableId="842936034">
    <w:abstractNumId w:val="17"/>
  </w:num>
  <w:num w:numId="32" w16cid:durableId="269633393">
    <w:abstractNumId w:val="1"/>
  </w:num>
  <w:num w:numId="33" w16cid:durableId="1034976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84E57"/>
    <w:rsid w:val="000C0C8D"/>
    <w:rsid w:val="000E286E"/>
    <w:rsid w:val="00122F5B"/>
    <w:rsid w:val="00127842"/>
    <w:rsid w:val="0013262B"/>
    <w:rsid w:val="0013460F"/>
    <w:rsid w:val="0015055C"/>
    <w:rsid w:val="00154D9A"/>
    <w:rsid w:val="0016583E"/>
    <w:rsid w:val="00172170"/>
    <w:rsid w:val="00181C3D"/>
    <w:rsid w:val="00197D4B"/>
    <w:rsid w:val="001A4E24"/>
    <w:rsid w:val="001B2CDE"/>
    <w:rsid w:val="001C036A"/>
    <w:rsid w:val="001D4F3B"/>
    <w:rsid w:val="001D63AA"/>
    <w:rsid w:val="001E3479"/>
    <w:rsid w:val="001E390E"/>
    <w:rsid w:val="0020142D"/>
    <w:rsid w:val="002048A0"/>
    <w:rsid w:val="0020696D"/>
    <w:rsid w:val="00237B42"/>
    <w:rsid w:val="00244691"/>
    <w:rsid w:val="002467A8"/>
    <w:rsid w:val="0025351D"/>
    <w:rsid w:val="00255FA5"/>
    <w:rsid w:val="00264FBE"/>
    <w:rsid w:val="002654B2"/>
    <w:rsid w:val="00280E80"/>
    <w:rsid w:val="002862EB"/>
    <w:rsid w:val="002B4058"/>
    <w:rsid w:val="002B6872"/>
    <w:rsid w:val="002B7730"/>
    <w:rsid w:val="002C31B1"/>
    <w:rsid w:val="002E5DE2"/>
    <w:rsid w:val="002F60E4"/>
    <w:rsid w:val="003116D0"/>
    <w:rsid w:val="0031655A"/>
    <w:rsid w:val="00344718"/>
    <w:rsid w:val="003463A0"/>
    <w:rsid w:val="00381F1C"/>
    <w:rsid w:val="0038294D"/>
    <w:rsid w:val="00387CAB"/>
    <w:rsid w:val="003A16BA"/>
    <w:rsid w:val="003B1F78"/>
    <w:rsid w:val="003F0944"/>
    <w:rsid w:val="003F5666"/>
    <w:rsid w:val="00400769"/>
    <w:rsid w:val="00404A90"/>
    <w:rsid w:val="00405CDD"/>
    <w:rsid w:val="00426A26"/>
    <w:rsid w:val="00447684"/>
    <w:rsid w:val="00462192"/>
    <w:rsid w:val="0047493F"/>
    <w:rsid w:val="004853C1"/>
    <w:rsid w:val="004A19D1"/>
    <w:rsid w:val="004D01BE"/>
    <w:rsid w:val="004E26F6"/>
    <w:rsid w:val="00503DCA"/>
    <w:rsid w:val="0055529C"/>
    <w:rsid w:val="00565BEF"/>
    <w:rsid w:val="00567931"/>
    <w:rsid w:val="005855E3"/>
    <w:rsid w:val="005B6B8D"/>
    <w:rsid w:val="005B7AB4"/>
    <w:rsid w:val="005C2784"/>
    <w:rsid w:val="005D0EE3"/>
    <w:rsid w:val="005D195F"/>
    <w:rsid w:val="005E254A"/>
    <w:rsid w:val="005F4762"/>
    <w:rsid w:val="005F519C"/>
    <w:rsid w:val="0060385F"/>
    <w:rsid w:val="00635454"/>
    <w:rsid w:val="00645896"/>
    <w:rsid w:val="006462A4"/>
    <w:rsid w:val="00646EB0"/>
    <w:rsid w:val="00655A5E"/>
    <w:rsid w:val="00673D34"/>
    <w:rsid w:val="00674D32"/>
    <w:rsid w:val="00680CD3"/>
    <w:rsid w:val="006933AE"/>
    <w:rsid w:val="00696BD9"/>
    <w:rsid w:val="006B3039"/>
    <w:rsid w:val="006C73EE"/>
    <w:rsid w:val="006F498B"/>
    <w:rsid w:val="00705A5A"/>
    <w:rsid w:val="00750EA6"/>
    <w:rsid w:val="00752673"/>
    <w:rsid w:val="00763259"/>
    <w:rsid w:val="00775398"/>
    <w:rsid w:val="00775AE4"/>
    <w:rsid w:val="00776FC6"/>
    <w:rsid w:val="007843A2"/>
    <w:rsid w:val="007903A4"/>
    <w:rsid w:val="007953E2"/>
    <w:rsid w:val="007976CA"/>
    <w:rsid w:val="007E0113"/>
    <w:rsid w:val="007E625B"/>
    <w:rsid w:val="00822284"/>
    <w:rsid w:val="0083183B"/>
    <w:rsid w:val="008347B2"/>
    <w:rsid w:val="00851ADC"/>
    <w:rsid w:val="0085355D"/>
    <w:rsid w:val="00853B87"/>
    <w:rsid w:val="00857C02"/>
    <w:rsid w:val="00866853"/>
    <w:rsid w:val="0086788E"/>
    <w:rsid w:val="0088747D"/>
    <w:rsid w:val="00890587"/>
    <w:rsid w:val="008949E5"/>
    <w:rsid w:val="008A65EE"/>
    <w:rsid w:val="008A7746"/>
    <w:rsid w:val="008B685F"/>
    <w:rsid w:val="008C2A74"/>
    <w:rsid w:val="008C3528"/>
    <w:rsid w:val="008F19EE"/>
    <w:rsid w:val="00912EA7"/>
    <w:rsid w:val="00920402"/>
    <w:rsid w:val="00927665"/>
    <w:rsid w:val="00936F1E"/>
    <w:rsid w:val="00944A85"/>
    <w:rsid w:val="009465C0"/>
    <w:rsid w:val="009878D8"/>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AD2C4C"/>
    <w:rsid w:val="00B05753"/>
    <w:rsid w:val="00B3134B"/>
    <w:rsid w:val="00B512C4"/>
    <w:rsid w:val="00B6514B"/>
    <w:rsid w:val="00B93432"/>
    <w:rsid w:val="00BC4DAD"/>
    <w:rsid w:val="00BC502F"/>
    <w:rsid w:val="00BD6072"/>
    <w:rsid w:val="00BD64D7"/>
    <w:rsid w:val="00BE16C2"/>
    <w:rsid w:val="00C05DB5"/>
    <w:rsid w:val="00C17CDA"/>
    <w:rsid w:val="00C22E99"/>
    <w:rsid w:val="00C238A5"/>
    <w:rsid w:val="00C26674"/>
    <w:rsid w:val="00C63B0F"/>
    <w:rsid w:val="00C77977"/>
    <w:rsid w:val="00C90394"/>
    <w:rsid w:val="00CA123F"/>
    <w:rsid w:val="00CC28C0"/>
    <w:rsid w:val="00D1132F"/>
    <w:rsid w:val="00D15A4C"/>
    <w:rsid w:val="00D22290"/>
    <w:rsid w:val="00D24B0E"/>
    <w:rsid w:val="00D43308"/>
    <w:rsid w:val="00D5480B"/>
    <w:rsid w:val="00D6140B"/>
    <w:rsid w:val="00DB1C90"/>
    <w:rsid w:val="00DB72DA"/>
    <w:rsid w:val="00DB7CD0"/>
    <w:rsid w:val="00DD32F1"/>
    <w:rsid w:val="00DD7E27"/>
    <w:rsid w:val="00E0145E"/>
    <w:rsid w:val="00E46DF7"/>
    <w:rsid w:val="00E659C3"/>
    <w:rsid w:val="00E951C2"/>
    <w:rsid w:val="00EB0708"/>
    <w:rsid w:val="00EB7251"/>
    <w:rsid w:val="00EE7359"/>
    <w:rsid w:val="00F05228"/>
    <w:rsid w:val="00F05F8A"/>
    <w:rsid w:val="00F075E3"/>
    <w:rsid w:val="00F13949"/>
    <w:rsid w:val="00F51F25"/>
    <w:rsid w:val="00F536A7"/>
    <w:rsid w:val="00F73E45"/>
    <w:rsid w:val="00FE46E3"/>
    <w:rsid w:val="00FF0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DE39"/>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2557">
      <w:bodyDiv w:val="1"/>
      <w:marLeft w:val="0"/>
      <w:marRight w:val="0"/>
      <w:marTop w:val="0"/>
      <w:marBottom w:val="0"/>
      <w:divBdr>
        <w:top w:val="none" w:sz="0" w:space="0" w:color="auto"/>
        <w:left w:val="none" w:sz="0" w:space="0" w:color="auto"/>
        <w:bottom w:val="none" w:sz="0" w:space="0" w:color="auto"/>
        <w:right w:val="none" w:sz="0" w:space="0" w:color="auto"/>
      </w:divBdr>
    </w:div>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 w:id="211801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d2dcd5-38da-4f86-9d3e-0abb769de7b3" xsi:nil="true"/>
    <lcf76f155ced4ddcb4097134ff3c332f xmlns="64b1516d-7280-4f34-83da-73d8993e37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1908B-E5C1-4E39-B94A-78A11EB3AF60}">
  <ds:schemaRefs>
    <ds:schemaRef ds:uri="http://schemas.microsoft.com/office/2006/metadata/properties"/>
    <ds:schemaRef ds:uri="http://schemas.microsoft.com/office/infopath/2007/PartnerControls"/>
    <ds:schemaRef ds:uri="5ad2dcd5-38da-4f86-9d3e-0abb769de7b3"/>
    <ds:schemaRef ds:uri="64b1516d-7280-4f34-83da-73d8993e37f8"/>
  </ds:schemaRefs>
</ds:datastoreItem>
</file>

<file path=customXml/itemProps2.xml><?xml version="1.0" encoding="utf-8"?>
<ds:datastoreItem xmlns:ds="http://schemas.openxmlformats.org/officeDocument/2006/customXml" ds:itemID="{A876DA5E-2DDF-4B48-88EA-7AFF23DE7C5F}">
  <ds:schemaRefs>
    <ds:schemaRef ds:uri="http://schemas.microsoft.com/sharepoint/v3/contenttype/forms"/>
  </ds:schemaRefs>
</ds:datastoreItem>
</file>

<file path=customXml/itemProps3.xml><?xml version="1.0" encoding="utf-8"?>
<ds:datastoreItem xmlns:ds="http://schemas.openxmlformats.org/officeDocument/2006/customXml" ds:itemID="{2DCB880F-F1E2-49BE-B12E-8D559199E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Catherine Dawson</cp:lastModifiedBy>
  <cp:revision>10</cp:revision>
  <cp:lastPrinted>2023-03-28T10:57:00Z</cp:lastPrinted>
  <dcterms:created xsi:type="dcterms:W3CDTF">2026-05-19T15:59:00Z</dcterms:created>
  <dcterms:modified xsi:type="dcterms:W3CDTF">2026-06-10T16:23:00Z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Order">
    <vt:r8>16434300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