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819BD" w14:textId="2B8FB016" w:rsidR="00565740" w:rsidRDefault="002E6F46" w:rsidP="00100DCE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8"/>
          <w:szCs w:val="28"/>
        </w:rPr>
        <w:t>Person S</w:t>
      </w:r>
      <w:r w:rsidR="00565740">
        <w:rPr>
          <w:rFonts w:ascii="Arial" w:hAnsi="Arial" w:cs="Arial"/>
          <w:b/>
          <w:bCs/>
          <w:sz w:val="28"/>
          <w:szCs w:val="28"/>
        </w:rPr>
        <w:t xml:space="preserve">pecification – </w:t>
      </w:r>
      <w:r w:rsidR="000D6706">
        <w:rPr>
          <w:rFonts w:ascii="Arial" w:hAnsi="Arial" w:cs="Arial"/>
          <w:b/>
          <w:bCs/>
          <w:sz w:val="28"/>
          <w:szCs w:val="28"/>
        </w:rPr>
        <w:t>Lunchtime Supervisor</w:t>
      </w:r>
    </w:p>
    <w:p w14:paraId="36138DA0" w14:textId="77777777" w:rsidR="00B36455" w:rsidRPr="00CB0DC1" w:rsidRDefault="00B36455" w:rsidP="00B36455">
      <w:pPr>
        <w:rPr>
          <w:rFonts w:ascii="Arial" w:hAnsi="Arial" w:cs="Arial"/>
        </w:rPr>
      </w:pPr>
      <w:r w:rsidRPr="00CB0DC1">
        <w:rPr>
          <w:rFonts w:ascii="Arial" w:hAnsi="Arial" w:cs="Arial"/>
          <w:i/>
        </w:rPr>
        <w:t>The successful candidate will be suitably qualified with a breadth of relevant experience and capable of</w:t>
      </w:r>
      <w:r w:rsidRPr="00CB0DC1">
        <w:rPr>
          <w:rFonts w:ascii="Arial" w:hAnsi="Arial" w:cs="Arial"/>
        </w:rPr>
        <w:t xml:space="preserve"> </w:t>
      </w:r>
      <w:r w:rsidRPr="00CB0DC1">
        <w:rPr>
          <w:rFonts w:ascii="Arial" w:hAnsi="Arial" w:cs="Arial"/>
          <w:i/>
        </w:rPr>
        <w:t xml:space="preserve">inspiring trust and confidence across a diverse range of </w:t>
      </w:r>
      <w:r>
        <w:rPr>
          <w:rFonts w:ascii="Arial" w:hAnsi="Arial" w:cs="Arial"/>
          <w:i/>
        </w:rPr>
        <w:t>learners, colleagues</w:t>
      </w:r>
      <w:r w:rsidRPr="00CB0DC1">
        <w:rPr>
          <w:rFonts w:ascii="Arial" w:hAnsi="Arial" w:cs="Arial"/>
          <w:i/>
        </w:rPr>
        <w:t xml:space="preserve"> and parents</w:t>
      </w:r>
      <w:r>
        <w:rPr>
          <w:rFonts w:ascii="Arial" w:hAnsi="Arial" w:cs="Arial"/>
          <w:i/>
        </w:rPr>
        <w:t>/carers</w:t>
      </w:r>
      <w:r w:rsidRPr="00CB0DC1">
        <w:rPr>
          <w:rFonts w:ascii="Arial" w:hAnsi="Arial" w:cs="Arial"/>
          <w:i/>
        </w:rPr>
        <w:t>.</w:t>
      </w:r>
    </w:p>
    <w:p w14:paraId="50E5AFDA" w14:textId="77777777" w:rsidR="00565740" w:rsidRPr="0089651C" w:rsidRDefault="00565740" w:rsidP="0056574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96"/>
        <w:gridCol w:w="3708"/>
        <w:gridCol w:w="3160"/>
      </w:tblGrid>
      <w:tr w:rsidR="00565740" w:rsidRPr="00330227" w14:paraId="54B783DE" w14:textId="77777777" w:rsidTr="00EC656E">
        <w:tc>
          <w:tcPr>
            <w:tcW w:w="2596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698151D" w14:textId="77777777" w:rsidR="00565740" w:rsidRPr="00330227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08" w:type="dxa"/>
            <w:shd w:val="clear" w:color="auto" w:fill="000000" w:themeFill="text1"/>
          </w:tcPr>
          <w:p w14:paraId="636EC7FC" w14:textId="77777777" w:rsidR="00565740" w:rsidRPr="00100DCE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160" w:type="dxa"/>
            <w:shd w:val="clear" w:color="auto" w:fill="000000" w:themeFill="text1"/>
          </w:tcPr>
          <w:p w14:paraId="2BFAEF35" w14:textId="77777777" w:rsidR="00565740" w:rsidRPr="00100DCE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E25438" w:rsidRPr="00330227" w14:paraId="3B5B224A" w14:textId="77777777" w:rsidTr="00EC656E">
        <w:trPr>
          <w:trHeight w:val="785"/>
        </w:trPr>
        <w:tc>
          <w:tcPr>
            <w:tcW w:w="2596" w:type="dxa"/>
            <w:shd w:val="clear" w:color="auto" w:fill="CAD2D5" w:themeFill="accent1" w:themeFillTint="66"/>
            <w:vAlign w:val="center"/>
          </w:tcPr>
          <w:p w14:paraId="1F4ABDA8" w14:textId="77777777" w:rsidR="00E25438" w:rsidRPr="00100DCE" w:rsidRDefault="00E25438" w:rsidP="00E254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Qualifications</w:t>
            </w:r>
          </w:p>
        </w:tc>
        <w:tc>
          <w:tcPr>
            <w:tcW w:w="3708" w:type="dxa"/>
          </w:tcPr>
          <w:p w14:paraId="154C834D" w14:textId="30252802" w:rsidR="00282369" w:rsidRDefault="00282369" w:rsidP="00282369">
            <w:pPr>
              <w:spacing w:line="259" w:lineRule="auto"/>
              <w:rPr>
                <w:sz w:val="22"/>
              </w:rPr>
            </w:pPr>
            <w:r w:rsidRPr="00CB2FC0">
              <w:rPr>
                <w:sz w:val="22"/>
              </w:rPr>
              <w:t xml:space="preserve">First Aid Trained or </w:t>
            </w:r>
            <w:r>
              <w:rPr>
                <w:sz w:val="22"/>
              </w:rPr>
              <w:t>willing</w:t>
            </w:r>
            <w:r w:rsidR="00511022">
              <w:rPr>
                <w:sz w:val="22"/>
              </w:rPr>
              <w:t xml:space="preserve"> to undertake </w:t>
            </w:r>
            <w:r w:rsidRPr="00CB2FC0">
              <w:rPr>
                <w:sz w:val="22"/>
              </w:rPr>
              <w:t>the qualification</w:t>
            </w:r>
          </w:p>
          <w:p w14:paraId="3355DE1E" w14:textId="77777777" w:rsidR="00282369" w:rsidRPr="00CB2FC0" w:rsidRDefault="00282369" w:rsidP="00282369">
            <w:pPr>
              <w:spacing w:line="259" w:lineRule="auto"/>
              <w:rPr>
                <w:sz w:val="22"/>
              </w:rPr>
            </w:pPr>
          </w:p>
          <w:p w14:paraId="115A9FFD" w14:textId="77777777" w:rsidR="00E25438" w:rsidRPr="00E25438" w:rsidRDefault="00E25438" w:rsidP="003E616B">
            <w:pPr>
              <w:spacing w:line="259" w:lineRule="auto"/>
            </w:pPr>
          </w:p>
        </w:tc>
        <w:tc>
          <w:tcPr>
            <w:tcW w:w="3160" w:type="dxa"/>
          </w:tcPr>
          <w:p w14:paraId="5CB86B19" w14:textId="7B451EFF" w:rsidR="00E25438" w:rsidRDefault="000D6706" w:rsidP="00E25438">
            <w:pPr>
              <w:spacing w:line="259" w:lineRule="auto"/>
              <w:ind w:left="30"/>
              <w:rPr>
                <w:sz w:val="22"/>
                <w:szCs w:val="22"/>
              </w:rPr>
            </w:pPr>
            <w:r w:rsidRPr="002B6446">
              <w:rPr>
                <w:sz w:val="22"/>
                <w:szCs w:val="22"/>
              </w:rPr>
              <w:t>Play Worker Qualification</w:t>
            </w:r>
            <w:r w:rsidR="00A87C60">
              <w:rPr>
                <w:sz w:val="22"/>
                <w:szCs w:val="22"/>
              </w:rPr>
              <w:t xml:space="preserve"> or equivalent</w:t>
            </w:r>
          </w:p>
          <w:p w14:paraId="29F19525" w14:textId="77777777" w:rsidR="000305EB" w:rsidRDefault="000305EB" w:rsidP="00E25438">
            <w:pPr>
              <w:spacing w:line="259" w:lineRule="auto"/>
              <w:ind w:left="30"/>
              <w:rPr>
                <w:sz w:val="22"/>
                <w:szCs w:val="22"/>
              </w:rPr>
            </w:pPr>
          </w:p>
          <w:p w14:paraId="33F377F8" w14:textId="28E2EFF9" w:rsidR="000305EB" w:rsidRPr="006250CE" w:rsidRDefault="000305EB" w:rsidP="000305EB">
            <w:pPr>
              <w:rPr>
                <w:sz w:val="22"/>
                <w:szCs w:val="22"/>
              </w:rPr>
            </w:pPr>
            <w:r w:rsidRPr="006250CE">
              <w:rPr>
                <w:sz w:val="22"/>
                <w:szCs w:val="22"/>
              </w:rPr>
              <w:t xml:space="preserve">GCSE’s, including </w:t>
            </w:r>
            <w:proofErr w:type="spellStart"/>
            <w:r w:rsidRPr="006250CE">
              <w:rPr>
                <w:sz w:val="22"/>
                <w:szCs w:val="22"/>
              </w:rPr>
              <w:t>Maths</w:t>
            </w:r>
            <w:proofErr w:type="spellEnd"/>
            <w:r w:rsidRPr="006250CE">
              <w:rPr>
                <w:sz w:val="22"/>
                <w:szCs w:val="22"/>
              </w:rPr>
              <w:t xml:space="preserve"> and English at grade C or above </w:t>
            </w:r>
            <w:r>
              <w:rPr>
                <w:sz w:val="22"/>
                <w:szCs w:val="22"/>
              </w:rPr>
              <w:t xml:space="preserve">or equivalent </w:t>
            </w:r>
          </w:p>
          <w:p w14:paraId="1E4E4288" w14:textId="77777777" w:rsidR="000305EB" w:rsidRDefault="000305EB" w:rsidP="000305EB">
            <w:pPr>
              <w:spacing w:line="259" w:lineRule="auto"/>
            </w:pPr>
          </w:p>
        </w:tc>
      </w:tr>
      <w:tr w:rsidR="00565740" w:rsidRPr="00330227" w14:paraId="04491CC9" w14:textId="77777777" w:rsidTr="00EC656E">
        <w:tc>
          <w:tcPr>
            <w:tcW w:w="2596" w:type="dxa"/>
            <w:shd w:val="clear" w:color="auto" w:fill="CAD2D5" w:themeFill="accent1" w:themeFillTint="66"/>
            <w:vAlign w:val="center"/>
          </w:tcPr>
          <w:p w14:paraId="476C4E32" w14:textId="77777777" w:rsidR="00565740" w:rsidRPr="00100DCE" w:rsidRDefault="00565740" w:rsidP="00C414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00A829" w14:textId="3008EC03" w:rsidR="00565740" w:rsidRPr="00100DCE" w:rsidRDefault="00E25438" w:rsidP="00E2543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3708" w:type="dxa"/>
          </w:tcPr>
          <w:p w14:paraId="313FF820" w14:textId="51F4BAB5" w:rsidR="000D6706" w:rsidRPr="002B6446" w:rsidRDefault="000D6706" w:rsidP="000D6706">
            <w:pPr>
              <w:rPr>
                <w:sz w:val="22"/>
                <w:szCs w:val="22"/>
              </w:rPr>
            </w:pPr>
            <w:r w:rsidRPr="002B6446">
              <w:rPr>
                <w:sz w:val="22"/>
                <w:szCs w:val="22"/>
              </w:rPr>
              <w:t>Experience working with children</w:t>
            </w:r>
            <w:r w:rsidRPr="00D1104D">
              <w:rPr>
                <w:sz w:val="22"/>
                <w:szCs w:val="22"/>
              </w:rPr>
              <w:t xml:space="preserve"> or </w:t>
            </w:r>
            <w:r w:rsidR="00593F05">
              <w:rPr>
                <w:sz w:val="22"/>
                <w:szCs w:val="22"/>
              </w:rPr>
              <w:t xml:space="preserve">young people </w:t>
            </w:r>
            <w:r w:rsidRPr="00D1104D">
              <w:rPr>
                <w:sz w:val="22"/>
                <w:szCs w:val="22"/>
              </w:rPr>
              <w:t xml:space="preserve">have a desire </w:t>
            </w:r>
            <w:r w:rsidR="00CB2FC0">
              <w:rPr>
                <w:sz w:val="22"/>
                <w:szCs w:val="22"/>
              </w:rPr>
              <w:t>to work with children in a play/school environment</w:t>
            </w:r>
          </w:p>
          <w:p w14:paraId="7E1EA52F" w14:textId="77777777" w:rsidR="000D6706" w:rsidRPr="002B6446" w:rsidRDefault="000D6706" w:rsidP="000D6706">
            <w:pPr>
              <w:rPr>
                <w:sz w:val="22"/>
                <w:szCs w:val="22"/>
              </w:rPr>
            </w:pPr>
          </w:p>
          <w:p w14:paraId="78B3F9CD" w14:textId="7772A232" w:rsidR="000D6706" w:rsidRDefault="000D6706" w:rsidP="000D6706">
            <w:pPr>
              <w:rPr>
                <w:sz w:val="22"/>
                <w:szCs w:val="22"/>
              </w:rPr>
            </w:pPr>
            <w:r w:rsidRPr="002B6446">
              <w:rPr>
                <w:sz w:val="22"/>
                <w:szCs w:val="22"/>
              </w:rPr>
              <w:t xml:space="preserve">Experience </w:t>
            </w:r>
            <w:r w:rsidR="00BF1B4A">
              <w:rPr>
                <w:sz w:val="22"/>
                <w:szCs w:val="22"/>
              </w:rPr>
              <w:t xml:space="preserve">of </w:t>
            </w:r>
            <w:r w:rsidRPr="002B6446">
              <w:rPr>
                <w:sz w:val="22"/>
                <w:szCs w:val="22"/>
              </w:rPr>
              <w:t>working</w:t>
            </w:r>
            <w:r w:rsidR="00BF1B4A">
              <w:rPr>
                <w:sz w:val="22"/>
                <w:szCs w:val="22"/>
              </w:rPr>
              <w:t xml:space="preserve"> </w:t>
            </w:r>
            <w:r w:rsidR="00593F05">
              <w:rPr>
                <w:sz w:val="22"/>
                <w:szCs w:val="22"/>
              </w:rPr>
              <w:t>and collab</w:t>
            </w:r>
            <w:r w:rsidR="00255B4D">
              <w:rPr>
                <w:sz w:val="22"/>
                <w:szCs w:val="22"/>
              </w:rPr>
              <w:t xml:space="preserve">orating </w:t>
            </w:r>
            <w:r w:rsidR="00BF1B4A">
              <w:rPr>
                <w:sz w:val="22"/>
                <w:szCs w:val="22"/>
              </w:rPr>
              <w:t>within</w:t>
            </w:r>
            <w:r w:rsidRPr="002B6446">
              <w:rPr>
                <w:sz w:val="22"/>
                <w:szCs w:val="22"/>
              </w:rPr>
              <w:t xml:space="preserve"> a team</w:t>
            </w:r>
          </w:p>
          <w:p w14:paraId="2B8325E2" w14:textId="77777777" w:rsidR="00784214" w:rsidRDefault="00784214" w:rsidP="007842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51250B" w14:textId="77777777" w:rsidR="00CB2FC0" w:rsidRPr="00100DCE" w:rsidRDefault="00CB2FC0" w:rsidP="007842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60" w:type="dxa"/>
          </w:tcPr>
          <w:p w14:paraId="0106FDF4" w14:textId="77777777" w:rsidR="00565740" w:rsidRPr="00100DCE" w:rsidRDefault="00565740" w:rsidP="007842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5740" w:rsidRPr="00330227" w14:paraId="3A824C87" w14:textId="77777777" w:rsidTr="00EC656E">
        <w:tc>
          <w:tcPr>
            <w:tcW w:w="2596" w:type="dxa"/>
            <w:shd w:val="clear" w:color="auto" w:fill="CAD2D5" w:themeFill="accent1" w:themeFillTint="66"/>
            <w:vAlign w:val="center"/>
          </w:tcPr>
          <w:p w14:paraId="03E205C5" w14:textId="563886FE" w:rsidR="00565740" w:rsidRPr="00100DCE" w:rsidRDefault="00565740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Skills and </w:t>
            </w:r>
            <w:r w:rsidR="00D44F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Abilities </w:t>
            </w:r>
          </w:p>
        </w:tc>
        <w:tc>
          <w:tcPr>
            <w:tcW w:w="3708" w:type="dxa"/>
          </w:tcPr>
          <w:p w14:paraId="05A0E833" w14:textId="76375329" w:rsidR="007C21B5" w:rsidRDefault="007C21B5" w:rsidP="000D6706">
            <w:pPr>
              <w:pStyle w:val="Header"/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Ability to respond quickly and effectively to issues that arise </w:t>
            </w:r>
          </w:p>
          <w:p w14:paraId="5D90BFF8" w14:textId="2686103B" w:rsidR="007C21B5" w:rsidRDefault="007C21B5" w:rsidP="000D6706">
            <w:pPr>
              <w:pStyle w:val="Header"/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Ability to use own initiative and </w:t>
            </w:r>
            <w:proofErr w:type="gramStart"/>
            <w:r>
              <w:rPr>
                <w:rFonts w:ascii="Arial" w:hAnsi="Arial" w:cs="Arial"/>
                <w:color w:val="000000" w:themeColor="text1"/>
              </w:rPr>
              <w:t>take action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 xml:space="preserve"> accordingly </w:t>
            </w:r>
          </w:p>
          <w:p w14:paraId="47DC7384" w14:textId="12C2ED07" w:rsidR="007C21B5" w:rsidRDefault="00BD590B" w:rsidP="000D6706">
            <w:pPr>
              <w:pStyle w:val="Header"/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Effective communication (written and verbal) skills</w:t>
            </w:r>
          </w:p>
          <w:p w14:paraId="5D4ACAB6" w14:textId="1F50E8C6" w:rsidR="00BD590B" w:rsidRDefault="00BD590B" w:rsidP="000D6706">
            <w:pPr>
              <w:pStyle w:val="Header"/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Ability to follow instruction</w:t>
            </w:r>
            <w:r w:rsidR="0093701D">
              <w:rPr>
                <w:rFonts w:ascii="Arial" w:hAnsi="Arial" w:cs="Arial"/>
                <w:color w:val="000000" w:themeColor="text1"/>
              </w:rPr>
              <w:t xml:space="preserve">s from senior team members </w:t>
            </w:r>
          </w:p>
          <w:p w14:paraId="2CF617A1" w14:textId="79AABC74" w:rsidR="0093701D" w:rsidRDefault="0093701D" w:rsidP="000D6706">
            <w:pPr>
              <w:pStyle w:val="Header"/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Ability to have a firm but fair approach to handling behaviour issues in line with the academy’s policies </w:t>
            </w:r>
          </w:p>
          <w:p w14:paraId="574A0338" w14:textId="071894D7" w:rsidR="007E6E70" w:rsidRDefault="007E6E70" w:rsidP="000A7B2F">
            <w:pPr>
              <w:pStyle w:val="Header"/>
              <w:spacing w:after="0"/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Ability to build effective working relationships with learners and colleagues</w:t>
            </w:r>
          </w:p>
          <w:p w14:paraId="531097F9" w14:textId="77777777" w:rsidR="000A7B2F" w:rsidRDefault="000A7B2F" w:rsidP="000A7B2F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63E18363" w14:textId="2C65A8FC" w:rsidR="00410F67" w:rsidRPr="00B35CCA" w:rsidRDefault="00410F67" w:rsidP="000A7B2F">
            <w:pPr>
              <w:pStyle w:val="NoSpacing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Ability to work supportively as a member of a team</w:t>
            </w:r>
          </w:p>
          <w:p w14:paraId="2C414352" w14:textId="77777777" w:rsidR="000A7B2F" w:rsidRDefault="000A7B2F" w:rsidP="000A7B2F">
            <w:pPr>
              <w:pStyle w:val="Header"/>
              <w:spacing w:after="0"/>
              <w:jc w:val="left"/>
              <w:rPr>
                <w:rFonts w:ascii="Arial" w:hAnsi="Arial" w:cs="Arial"/>
                <w:color w:val="000000" w:themeColor="text1"/>
              </w:rPr>
            </w:pPr>
          </w:p>
          <w:p w14:paraId="7DFCA5C0" w14:textId="44A7EEA8" w:rsidR="00565740" w:rsidRPr="00CB2FC0" w:rsidRDefault="00D764AF" w:rsidP="00CB2FC0">
            <w:pPr>
              <w:pStyle w:val="Header"/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Ability </w:t>
            </w:r>
            <w:r w:rsidR="00E65180">
              <w:rPr>
                <w:rFonts w:ascii="Arial" w:hAnsi="Arial" w:cs="Arial"/>
                <w:color w:val="000000" w:themeColor="text1"/>
              </w:rPr>
              <w:t xml:space="preserve">to undertake </w:t>
            </w:r>
            <w:r w:rsidR="00B47787">
              <w:rPr>
                <w:rFonts w:ascii="Arial" w:hAnsi="Arial" w:cs="Arial"/>
                <w:color w:val="000000" w:themeColor="text1"/>
              </w:rPr>
              <w:t xml:space="preserve">manual handling tasks including cleaning, moving </w:t>
            </w:r>
            <w:r w:rsidR="002E77BA">
              <w:rPr>
                <w:rFonts w:ascii="Arial" w:hAnsi="Arial" w:cs="Arial"/>
                <w:color w:val="000000" w:themeColor="text1"/>
              </w:rPr>
              <w:t>furniture, standing and walking for long periods of time</w:t>
            </w:r>
          </w:p>
        </w:tc>
        <w:tc>
          <w:tcPr>
            <w:tcW w:w="3160" w:type="dxa"/>
          </w:tcPr>
          <w:p w14:paraId="606FC26A" w14:textId="77777777" w:rsidR="00306441" w:rsidRPr="00100DCE" w:rsidRDefault="00306441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65740" w:rsidRPr="00330227" w14:paraId="003643CA" w14:textId="77777777" w:rsidTr="00EC656E">
        <w:tc>
          <w:tcPr>
            <w:tcW w:w="2596" w:type="dxa"/>
            <w:shd w:val="clear" w:color="auto" w:fill="CAD2D5" w:themeFill="accent1" w:themeFillTint="66"/>
            <w:vAlign w:val="center"/>
          </w:tcPr>
          <w:p w14:paraId="7CC58F5B" w14:textId="7C11E049" w:rsidR="00565740" w:rsidRPr="00100DCE" w:rsidRDefault="00D44F31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Other </w:t>
            </w:r>
          </w:p>
        </w:tc>
        <w:tc>
          <w:tcPr>
            <w:tcW w:w="3708" w:type="dxa"/>
          </w:tcPr>
          <w:p w14:paraId="1575C719" w14:textId="77777777" w:rsidR="00CC74E7" w:rsidRPr="00CB0DC1" w:rsidRDefault="00CC74E7" w:rsidP="00CC74E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CB0DC1">
              <w:rPr>
                <w:rFonts w:ascii="Arial" w:hAnsi="Arial" w:cs="Arial"/>
                <w:bCs/>
                <w:sz w:val="22"/>
                <w:szCs w:val="22"/>
              </w:rPr>
              <w:t>Enhanced DBS clearance</w:t>
            </w:r>
          </w:p>
          <w:p w14:paraId="42198195" w14:textId="77777777" w:rsidR="00306441" w:rsidRDefault="00306441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87DE74B" w14:textId="77777777" w:rsidR="003E616B" w:rsidRDefault="003E616B" w:rsidP="003E616B">
            <w:pPr>
              <w:pStyle w:val="NoSpacing"/>
              <w:rPr>
                <w:rFonts w:ascii="Arial" w:hAnsi="Arial" w:cs="Arial"/>
                <w:lang w:val="en-US" w:eastAsia="en-GB"/>
              </w:rPr>
            </w:pPr>
            <w:r w:rsidRPr="006511EB">
              <w:rPr>
                <w:rFonts w:ascii="Arial" w:hAnsi="Arial" w:cs="Arial"/>
                <w:lang w:val="en-US" w:eastAsia="en-GB"/>
              </w:rPr>
              <w:t>A willingness to undertake relevant professional development</w:t>
            </w:r>
          </w:p>
          <w:p w14:paraId="706CC992" w14:textId="77777777" w:rsidR="003E616B" w:rsidRDefault="003E616B" w:rsidP="003B6FF1">
            <w:pPr>
              <w:spacing w:after="11" w:line="244" w:lineRule="auto"/>
              <w:rPr>
                <w:rFonts w:ascii="Arial" w:hAnsi="Arial" w:cs="Arial"/>
                <w:sz w:val="22"/>
                <w:szCs w:val="22"/>
              </w:rPr>
            </w:pPr>
          </w:p>
          <w:p w14:paraId="4E7A7B2E" w14:textId="77777777" w:rsidR="000A7B2F" w:rsidRDefault="000A7B2F" w:rsidP="000A7B2F">
            <w:pPr>
              <w:pStyle w:val="NoSpacing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Familiarity with and ability to adhere to relevant academy policies, including health and safety, child protection, and e</w:t>
            </w:r>
            <w:r w:rsidRPr="00B35CCA">
              <w:rPr>
                <w:rFonts w:ascii="Arial" w:hAnsi="Arial" w:cs="Arial"/>
                <w:lang w:eastAsia="en-GB"/>
              </w:rPr>
              <w:t>qual opportunities</w:t>
            </w:r>
          </w:p>
          <w:p w14:paraId="1C67A039" w14:textId="77777777" w:rsidR="000A7B2F" w:rsidRDefault="000A7B2F" w:rsidP="003B6FF1">
            <w:pPr>
              <w:spacing w:after="11" w:line="244" w:lineRule="auto"/>
              <w:rPr>
                <w:rFonts w:ascii="Arial" w:hAnsi="Arial" w:cs="Arial"/>
                <w:sz w:val="22"/>
                <w:szCs w:val="22"/>
              </w:rPr>
            </w:pPr>
          </w:p>
          <w:p w14:paraId="14DA8C98" w14:textId="1022D2B7" w:rsidR="00784772" w:rsidRPr="006D553F" w:rsidRDefault="00784772" w:rsidP="00784772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6D553F">
              <w:rPr>
                <w:sz w:val="22"/>
                <w:szCs w:val="22"/>
              </w:rPr>
              <w:t xml:space="preserve">A commitment to securing the best outcomes for all </w:t>
            </w:r>
            <w:r w:rsidR="00FB2434">
              <w:rPr>
                <w:sz w:val="22"/>
                <w:szCs w:val="22"/>
              </w:rPr>
              <w:t>learners</w:t>
            </w:r>
            <w:r w:rsidRPr="006D553F">
              <w:rPr>
                <w:sz w:val="22"/>
                <w:szCs w:val="22"/>
              </w:rPr>
              <w:t>, and promoting the ethos and values of the academy/Trust</w:t>
            </w:r>
          </w:p>
          <w:p w14:paraId="769A9F5F" w14:textId="77777777" w:rsidR="00784772" w:rsidRPr="003B6FF1" w:rsidRDefault="00784772" w:rsidP="003B6FF1">
            <w:pPr>
              <w:spacing w:after="11" w:line="244" w:lineRule="auto"/>
              <w:rPr>
                <w:rFonts w:ascii="Arial" w:hAnsi="Arial" w:cs="Arial"/>
                <w:sz w:val="22"/>
                <w:szCs w:val="22"/>
              </w:rPr>
            </w:pPr>
          </w:p>
          <w:p w14:paraId="383EED8F" w14:textId="77777777" w:rsidR="00CB2FC0" w:rsidRPr="00100DCE" w:rsidRDefault="00CB2FC0" w:rsidP="00622A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60" w:type="dxa"/>
          </w:tcPr>
          <w:p w14:paraId="612C6BF3" w14:textId="77777777" w:rsidR="00565740" w:rsidRPr="00100DCE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CD34F2F" w14:textId="77777777" w:rsidR="00565740" w:rsidRPr="00567DF2" w:rsidRDefault="00565740" w:rsidP="008F2F0E"/>
    <w:sectPr w:rsidR="00565740" w:rsidRPr="00567DF2" w:rsidSect="00D44F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34" w:right="985" w:bottom="0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0A5EE" w14:textId="77777777" w:rsidR="00A362ED" w:rsidRDefault="00A362ED" w:rsidP="008E0411">
      <w:r>
        <w:separator/>
      </w:r>
    </w:p>
  </w:endnote>
  <w:endnote w:type="continuationSeparator" w:id="0">
    <w:p w14:paraId="19813C00" w14:textId="77777777" w:rsidR="00A362ED" w:rsidRDefault="00A362ED" w:rsidP="008E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D99E2" w14:textId="77777777" w:rsidR="000C21B7" w:rsidRDefault="000C21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E01FB" w14:textId="57DC0D40" w:rsidR="00692B29" w:rsidRDefault="0040388C">
    <w:pPr>
      <w:pStyle w:val="Footer"/>
    </w:pPr>
    <w:r>
      <w:fldChar w:fldCharType="begin"/>
    </w:r>
    <w:r w:rsidR="00692B29">
      <w:instrText xml:space="preserve"> PAGE </w:instrText>
    </w:r>
    <w:r>
      <w:fldChar w:fldCharType="separate"/>
    </w:r>
    <w:r w:rsidR="00EB770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FB82E" w14:textId="77777777" w:rsidR="00692B29" w:rsidRDefault="00692B2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80808" w14:textId="77777777" w:rsidR="00A362ED" w:rsidRDefault="00A362ED" w:rsidP="008E0411">
      <w:r>
        <w:separator/>
      </w:r>
    </w:p>
  </w:footnote>
  <w:footnote w:type="continuationSeparator" w:id="0">
    <w:p w14:paraId="7EEF49FD" w14:textId="77777777" w:rsidR="00A362ED" w:rsidRDefault="00A362ED" w:rsidP="008E0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87632" w14:textId="77777777" w:rsidR="000C21B7" w:rsidRDefault="000C21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DA3A3" w14:textId="77777777" w:rsidR="000C21B7" w:rsidRDefault="000C21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E4073" w14:textId="0012E15F" w:rsidR="00CB2FC0" w:rsidRPr="000C21B7" w:rsidRDefault="000C21B7" w:rsidP="000C21B7">
    <w:pPr>
      <w:pStyle w:val="Header"/>
      <w:jc w:val="left"/>
    </w:pPr>
    <w:r>
      <w:rPr>
        <w:noProof/>
      </w:rPr>
      <w:drawing>
        <wp:inline distT="0" distB="0" distL="0" distR="0" wp14:anchorId="6F5C9B01" wp14:editId="4EB3569F">
          <wp:extent cx="1722755" cy="916940"/>
          <wp:effectExtent l="0" t="0" r="0" b="0"/>
          <wp:docPr id="357219744" name="Picture 1" descr="A purple logo with a horse and mountain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219744" name="Picture 357219744" descr="A purple logo with a horse and mountains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20" t="12930" r="3152" b="10046"/>
                  <a:stretch/>
                </pic:blipFill>
                <pic:spPr bwMode="auto">
                  <a:xfrm>
                    <a:off x="0" y="0"/>
                    <a:ext cx="1722755" cy="916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AD715C1"/>
    <w:multiLevelType w:val="hybridMultilevel"/>
    <w:tmpl w:val="7B12FED8"/>
    <w:lvl w:ilvl="0" w:tplc="E74E4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01AE1"/>
    <w:multiLevelType w:val="hybridMultilevel"/>
    <w:tmpl w:val="3B885C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82310"/>
    <w:multiLevelType w:val="hybridMultilevel"/>
    <w:tmpl w:val="F4F40060"/>
    <w:lvl w:ilvl="0" w:tplc="2D72E78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52ADF"/>
    <w:multiLevelType w:val="hybridMultilevel"/>
    <w:tmpl w:val="EC3C5B9A"/>
    <w:lvl w:ilvl="0" w:tplc="EC729876">
      <w:start w:val="1"/>
      <w:numFmt w:val="bullet"/>
      <w:lvlText w:val="•"/>
      <w:lvlJc w:val="left"/>
      <w:pPr>
        <w:ind w:left="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689842">
      <w:start w:val="1"/>
      <w:numFmt w:val="bullet"/>
      <w:lvlText w:val="o"/>
      <w:lvlJc w:val="left"/>
      <w:pPr>
        <w:ind w:left="1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229EF2">
      <w:start w:val="1"/>
      <w:numFmt w:val="bullet"/>
      <w:lvlText w:val="▪"/>
      <w:lvlJc w:val="left"/>
      <w:pPr>
        <w:ind w:left="1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8CAC6">
      <w:start w:val="1"/>
      <w:numFmt w:val="bullet"/>
      <w:lvlText w:val="•"/>
      <w:lvlJc w:val="left"/>
      <w:pPr>
        <w:ind w:left="2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D48950">
      <w:start w:val="1"/>
      <w:numFmt w:val="bullet"/>
      <w:lvlText w:val="o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AC07D8">
      <w:start w:val="1"/>
      <w:numFmt w:val="bullet"/>
      <w:lvlText w:val="▪"/>
      <w:lvlJc w:val="left"/>
      <w:pPr>
        <w:ind w:left="4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680C64">
      <w:start w:val="1"/>
      <w:numFmt w:val="bullet"/>
      <w:lvlText w:val="•"/>
      <w:lvlJc w:val="left"/>
      <w:pPr>
        <w:ind w:left="4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2CB9E2">
      <w:start w:val="1"/>
      <w:numFmt w:val="bullet"/>
      <w:lvlText w:val="o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04B45E">
      <w:start w:val="1"/>
      <w:numFmt w:val="bullet"/>
      <w:lvlText w:val="▪"/>
      <w:lvlJc w:val="left"/>
      <w:pPr>
        <w:ind w:left="6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243374"/>
    <w:multiLevelType w:val="hybridMultilevel"/>
    <w:tmpl w:val="588C5C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D5F54"/>
    <w:multiLevelType w:val="hybridMultilevel"/>
    <w:tmpl w:val="B8DC5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0421D"/>
    <w:multiLevelType w:val="hybridMultilevel"/>
    <w:tmpl w:val="0C6CF928"/>
    <w:lvl w:ilvl="0" w:tplc="08090001">
      <w:start w:val="1"/>
      <w:numFmt w:val="bullet"/>
      <w:lvlText w:val=""/>
      <w:lvlJc w:val="left"/>
      <w:pPr>
        <w:ind w:left="39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689842">
      <w:start w:val="1"/>
      <w:numFmt w:val="bullet"/>
      <w:lvlText w:val="o"/>
      <w:lvlJc w:val="left"/>
      <w:pPr>
        <w:ind w:left="1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229EF2">
      <w:start w:val="1"/>
      <w:numFmt w:val="bullet"/>
      <w:lvlText w:val="▪"/>
      <w:lvlJc w:val="left"/>
      <w:pPr>
        <w:ind w:left="1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8CAC6">
      <w:start w:val="1"/>
      <w:numFmt w:val="bullet"/>
      <w:lvlText w:val="•"/>
      <w:lvlJc w:val="left"/>
      <w:pPr>
        <w:ind w:left="2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D48950">
      <w:start w:val="1"/>
      <w:numFmt w:val="bullet"/>
      <w:lvlText w:val="o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AC07D8">
      <w:start w:val="1"/>
      <w:numFmt w:val="bullet"/>
      <w:lvlText w:val="▪"/>
      <w:lvlJc w:val="left"/>
      <w:pPr>
        <w:ind w:left="4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680C64">
      <w:start w:val="1"/>
      <w:numFmt w:val="bullet"/>
      <w:lvlText w:val="•"/>
      <w:lvlJc w:val="left"/>
      <w:pPr>
        <w:ind w:left="4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2CB9E2">
      <w:start w:val="1"/>
      <w:numFmt w:val="bullet"/>
      <w:lvlText w:val="o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04B45E">
      <w:start w:val="1"/>
      <w:numFmt w:val="bullet"/>
      <w:lvlText w:val="▪"/>
      <w:lvlJc w:val="left"/>
      <w:pPr>
        <w:ind w:left="6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C3436B1"/>
    <w:multiLevelType w:val="hybridMultilevel"/>
    <w:tmpl w:val="30F20A30"/>
    <w:lvl w:ilvl="0" w:tplc="15D4C746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766657277">
    <w:abstractNumId w:val="2"/>
  </w:num>
  <w:num w:numId="2" w16cid:durableId="1913614393">
    <w:abstractNumId w:val="5"/>
  </w:num>
  <w:num w:numId="3" w16cid:durableId="559681232">
    <w:abstractNumId w:val="0"/>
  </w:num>
  <w:num w:numId="4" w16cid:durableId="36588896">
    <w:abstractNumId w:val="1"/>
  </w:num>
  <w:num w:numId="5" w16cid:durableId="1141268476">
    <w:abstractNumId w:val="4"/>
  </w:num>
  <w:num w:numId="6" w16cid:durableId="90013585">
    <w:abstractNumId w:val="3"/>
  </w:num>
  <w:num w:numId="7" w16cid:durableId="2090929869">
    <w:abstractNumId w:val="6"/>
  </w:num>
  <w:num w:numId="8" w16cid:durableId="20174612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411"/>
    <w:rsid w:val="00023414"/>
    <w:rsid w:val="000305EB"/>
    <w:rsid w:val="000630F2"/>
    <w:rsid w:val="000722BB"/>
    <w:rsid w:val="000A6FAE"/>
    <w:rsid w:val="000A7B2F"/>
    <w:rsid w:val="000C102D"/>
    <w:rsid w:val="000C21B7"/>
    <w:rsid w:val="000D4100"/>
    <w:rsid w:val="000D6706"/>
    <w:rsid w:val="000F1433"/>
    <w:rsid w:val="0010028E"/>
    <w:rsid w:val="00100DCE"/>
    <w:rsid w:val="00103A77"/>
    <w:rsid w:val="001131E4"/>
    <w:rsid w:val="00121787"/>
    <w:rsid w:val="00155621"/>
    <w:rsid w:val="00180965"/>
    <w:rsid w:val="001853F8"/>
    <w:rsid w:val="001A52A2"/>
    <w:rsid w:val="001A6EE8"/>
    <w:rsid w:val="00214F43"/>
    <w:rsid w:val="002359A2"/>
    <w:rsid w:val="00255B4D"/>
    <w:rsid w:val="00270FB2"/>
    <w:rsid w:val="00282369"/>
    <w:rsid w:val="002827C8"/>
    <w:rsid w:val="002B574A"/>
    <w:rsid w:val="002E6F46"/>
    <w:rsid w:val="002E77BA"/>
    <w:rsid w:val="00306441"/>
    <w:rsid w:val="003168D9"/>
    <w:rsid w:val="00321ED8"/>
    <w:rsid w:val="003362B5"/>
    <w:rsid w:val="00357847"/>
    <w:rsid w:val="00363C54"/>
    <w:rsid w:val="003B1966"/>
    <w:rsid w:val="003B56C9"/>
    <w:rsid w:val="003B6FF1"/>
    <w:rsid w:val="003D2EE3"/>
    <w:rsid w:val="003D451F"/>
    <w:rsid w:val="003E616B"/>
    <w:rsid w:val="003F10F2"/>
    <w:rsid w:val="003F25F9"/>
    <w:rsid w:val="0040388C"/>
    <w:rsid w:val="00410F67"/>
    <w:rsid w:val="00442293"/>
    <w:rsid w:val="00442E9D"/>
    <w:rsid w:val="004618A3"/>
    <w:rsid w:val="00480B50"/>
    <w:rsid w:val="004C3B90"/>
    <w:rsid w:val="00511022"/>
    <w:rsid w:val="00513ACD"/>
    <w:rsid w:val="005260BE"/>
    <w:rsid w:val="00565740"/>
    <w:rsid w:val="0056661F"/>
    <w:rsid w:val="00567DF2"/>
    <w:rsid w:val="00581485"/>
    <w:rsid w:val="00593F05"/>
    <w:rsid w:val="005B6D70"/>
    <w:rsid w:val="00622ADC"/>
    <w:rsid w:val="00634C00"/>
    <w:rsid w:val="00640294"/>
    <w:rsid w:val="00641287"/>
    <w:rsid w:val="006438BD"/>
    <w:rsid w:val="00692B29"/>
    <w:rsid w:val="00695989"/>
    <w:rsid w:val="00697B86"/>
    <w:rsid w:val="006A4108"/>
    <w:rsid w:val="006D4378"/>
    <w:rsid w:val="007728E5"/>
    <w:rsid w:val="00784214"/>
    <w:rsid w:val="00784772"/>
    <w:rsid w:val="007C21B5"/>
    <w:rsid w:val="007D630A"/>
    <w:rsid w:val="007E6E70"/>
    <w:rsid w:val="008B76D7"/>
    <w:rsid w:val="008E0411"/>
    <w:rsid w:val="008F014C"/>
    <w:rsid w:val="008F2F0E"/>
    <w:rsid w:val="0093701D"/>
    <w:rsid w:val="0096645B"/>
    <w:rsid w:val="009E6E91"/>
    <w:rsid w:val="00A12749"/>
    <w:rsid w:val="00A30A82"/>
    <w:rsid w:val="00A362ED"/>
    <w:rsid w:val="00A642F2"/>
    <w:rsid w:val="00A87C60"/>
    <w:rsid w:val="00AC7819"/>
    <w:rsid w:val="00B360D4"/>
    <w:rsid w:val="00B36455"/>
    <w:rsid w:val="00B47787"/>
    <w:rsid w:val="00BA28AD"/>
    <w:rsid w:val="00BA2A4F"/>
    <w:rsid w:val="00BB2AA5"/>
    <w:rsid w:val="00BC1FA2"/>
    <w:rsid w:val="00BD590B"/>
    <w:rsid w:val="00BE14BA"/>
    <w:rsid w:val="00BF1B4A"/>
    <w:rsid w:val="00C41497"/>
    <w:rsid w:val="00C9319E"/>
    <w:rsid w:val="00CB2FC0"/>
    <w:rsid w:val="00CB7577"/>
    <w:rsid w:val="00CC74E7"/>
    <w:rsid w:val="00CE4D9F"/>
    <w:rsid w:val="00CE6C9B"/>
    <w:rsid w:val="00D06DCD"/>
    <w:rsid w:val="00D310C5"/>
    <w:rsid w:val="00D420AB"/>
    <w:rsid w:val="00D44F31"/>
    <w:rsid w:val="00D764AF"/>
    <w:rsid w:val="00DA7B10"/>
    <w:rsid w:val="00DE31FB"/>
    <w:rsid w:val="00E25438"/>
    <w:rsid w:val="00E42E1E"/>
    <w:rsid w:val="00E65180"/>
    <w:rsid w:val="00EB7709"/>
    <w:rsid w:val="00ED0FA0"/>
    <w:rsid w:val="00EE0434"/>
    <w:rsid w:val="00EF1908"/>
    <w:rsid w:val="00EF7187"/>
    <w:rsid w:val="00F05169"/>
    <w:rsid w:val="00F10972"/>
    <w:rsid w:val="00F2432A"/>
    <w:rsid w:val="00F302FB"/>
    <w:rsid w:val="00F459DF"/>
    <w:rsid w:val="00F87602"/>
    <w:rsid w:val="00FB2434"/>
    <w:rsid w:val="00FF13BA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792B6B07"/>
  <w15:docId w15:val="{FEBD5192-D01A-4150-8213-810700E6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041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E0411"/>
    <w:rPr>
      <w:u w:val="single"/>
    </w:rPr>
  </w:style>
  <w:style w:type="paragraph" w:customStyle="1" w:styleId="HeaderFooter">
    <w:name w:val="Header &amp; Footer"/>
    <w:rsid w:val="008E041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rsid w:val="008E0411"/>
    <w:pPr>
      <w:tabs>
        <w:tab w:val="center" w:pos="4680"/>
        <w:tab w:val="right" w:pos="9360"/>
      </w:tabs>
      <w:spacing w:before="300"/>
      <w:jc w:val="right"/>
    </w:pPr>
    <w:rPr>
      <w:rFonts w:ascii="Calisto MT" w:eastAsia="Calisto MT" w:hAnsi="Calisto MT" w:cs="Calisto MT"/>
      <w:color w:val="7C8F97"/>
      <w:u w:color="7C8F97"/>
      <w:lang w:val="en-US"/>
    </w:rPr>
  </w:style>
  <w:style w:type="paragraph" w:styleId="Header">
    <w:name w:val="header"/>
    <w:link w:val="HeaderChar"/>
    <w:rsid w:val="008E0411"/>
    <w:pPr>
      <w:spacing w:after="200"/>
      <w:ind w:right="144"/>
      <w:jc w:val="right"/>
    </w:pPr>
    <w:rPr>
      <w:rFonts w:ascii="Calisto MT" w:eastAsia="Calisto MT" w:hAnsi="Calisto MT" w:cs="Calisto MT"/>
      <w:color w:val="4B5A60"/>
      <w:u w:color="4B5A60"/>
      <w:lang w:val="en-US"/>
    </w:rPr>
  </w:style>
  <w:style w:type="character" w:customStyle="1" w:styleId="Link">
    <w:name w:val="Link"/>
    <w:rsid w:val="008E0411"/>
    <w:rPr>
      <w:color w:val="524A82"/>
      <w:u w:val="single" w:color="524A82"/>
    </w:rPr>
  </w:style>
  <w:style w:type="character" w:customStyle="1" w:styleId="Hyperlink0">
    <w:name w:val="Hyperlink.0"/>
    <w:basedOn w:val="Link"/>
    <w:rsid w:val="008E0411"/>
    <w:rPr>
      <w:rFonts w:ascii="Arial" w:eastAsia="Arial" w:hAnsi="Arial" w:cs="Arial"/>
      <w:b/>
      <w:bCs/>
      <w:color w:val="9A0F21"/>
      <w:sz w:val="19"/>
      <w:szCs w:val="19"/>
      <w:u w:val="single" w:color="9A0F21"/>
    </w:rPr>
  </w:style>
  <w:style w:type="paragraph" w:customStyle="1" w:styleId="DateandRecipient">
    <w:name w:val="Date and Recipient"/>
    <w:rsid w:val="008E0411"/>
    <w:pPr>
      <w:spacing w:before="6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BodyText">
    <w:name w:val="Body Text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Closing">
    <w:name w:val="Closing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Signature">
    <w:name w:val="Signature"/>
    <w:rsid w:val="008E0411"/>
    <w:pPr>
      <w:spacing w:before="72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customStyle="1" w:styleId="Body">
    <w:name w:val="Body"/>
    <w:rsid w:val="008E0411"/>
    <w:rPr>
      <w:rFonts w:ascii="Calisto MT" w:eastAsia="Calisto MT" w:hAnsi="Calisto MT" w:cs="Calisto MT"/>
      <w:color w:val="404040"/>
      <w:u w:color="404040"/>
    </w:rPr>
  </w:style>
  <w:style w:type="character" w:customStyle="1" w:styleId="apple-converted-space">
    <w:name w:val="apple-converted-space"/>
    <w:basedOn w:val="DefaultParagraphFont"/>
    <w:rsid w:val="003D451F"/>
  </w:style>
  <w:style w:type="paragraph" w:styleId="BalloonText">
    <w:name w:val="Balloon Text"/>
    <w:basedOn w:val="Normal"/>
    <w:link w:val="BalloonTextChar"/>
    <w:uiPriority w:val="99"/>
    <w:semiHidden/>
    <w:unhideWhenUsed/>
    <w:rsid w:val="005814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485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table" w:styleId="TableGrid">
    <w:name w:val="Table Grid"/>
    <w:basedOn w:val="TableNormal"/>
    <w:uiPriority w:val="59"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en-GB" w:eastAsia="en-GB"/>
    </w:rPr>
  </w:style>
  <w:style w:type="character" w:customStyle="1" w:styleId="HeaderChar">
    <w:name w:val="Header Char"/>
    <w:basedOn w:val="DefaultParagraphFont"/>
    <w:link w:val="Header"/>
    <w:rsid w:val="000D6706"/>
    <w:rPr>
      <w:rFonts w:ascii="Calisto MT" w:eastAsia="Calisto MT" w:hAnsi="Calisto MT" w:cs="Calisto MT"/>
      <w:color w:val="4B5A60"/>
      <w:u w:color="4B5A6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F1B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1B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1B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B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B4A"/>
    <w:rPr>
      <w:b/>
      <w:bCs/>
      <w:lang w:val="en-US" w:eastAsia="en-US"/>
    </w:rPr>
  </w:style>
  <w:style w:type="paragraph" w:customStyle="1" w:styleId="4Bulletedcopyblue">
    <w:name w:val="4 Bulleted copy blue"/>
    <w:basedOn w:val="Normal"/>
    <w:qFormat/>
    <w:rsid w:val="00784772"/>
    <w:pPr>
      <w:numPr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60"/>
    </w:pPr>
    <w:rPr>
      <w:rFonts w:ascii="Arial" w:eastAsia="MS Mincho" w:hAnsi="Arial" w:cs="Arial"/>
      <w:sz w:val="20"/>
      <w:szCs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apital">
  <a:themeElements>
    <a:clrScheme name="Capit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C8F97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0000FF"/>
      </a:hlink>
      <a:folHlink>
        <a:srgbClr val="FF00FF"/>
      </a:folHlink>
    </a:clrScheme>
    <a:fontScheme name="Capital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Capit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27000" dist="101600" dir="27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190500" dist="228600" dir="2700000" rotWithShape="0">
            <a:srgbClr val="000000">
              <a:alpha val="255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127000" dist="101600" dir="27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bcd7024-a622-4c5d-bfb4-9732caee74c6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990b667252a85ccdf30f33917f6741c8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0f23b5336014adfc35ddc981c26edfbc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E708D9-A7C6-4CA3-A911-8F4D5A5CBF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383233-5C31-4A99-AFE9-89878EA4E9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cd7024-a622-4c5d-bfb4-9732caee74c6"/>
    <ds:schemaRef ds:uri="12f18cec-62c1-44df-9272-42ec2f804795"/>
  </ds:schemaRefs>
</ds:datastoreItem>
</file>

<file path=customXml/itemProps3.xml><?xml version="1.0" encoding="utf-8"?>
<ds:datastoreItem xmlns:ds="http://schemas.openxmlformats.org/officeDocument/2006/customXml" ds:itemID="{EB73E16E-6270-4B11-AD7E-3AD635FF46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bln786</dc:creator>
  <cp:lastModifiedBy>Gbem Oduwaiye</cp:lastModifiedBy>
  <cp:revision>23</cp:revision>
  <cp:lastPrinted>2021-11-08T09:32:00Z</cp:lastPrinted>
  <dcterms:created xsi:type="dcterms:W3CDTF">2024-06-10T15:05:00Z</dcterms:created>
  <dcterms:modified xsi:type="dcterms:W3CDTF">2025-12-15T12:35:00Z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-1837981790</vt:i4>
  </property>
  <property fmtid="{D5CDD505-2E9C-101B-9397-08002B2CF9AE}" pid="3" name="ContentTypeId">
    <vt:lpwstr>0x01010039E013083119B643AEE5F02C309AC8C3</vt:lpwstr>
  </property>
  <property fmtid="{D5CDD505-2E9C-101B-9397-08002B2CF9AE}" pid="4" name="Order">
    <vt:r8>4816000</vt:r8>
  </property>
  <property fmtid="{D5CDD505-2E9C-101B-9397-08002B2CF9AE}" pid="5" name="MediaServiceImageTags">
    <vt:lpwstr/>
  </property>
</Properties>
</file>