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AFD5" w14:textId="77777777" w:rsidR="000C12DC" w:rsidRDefault="000C12DC">
      <w:pPr>
        <w:spacing w:after="0"/>
        <w:jc w:val="right"/>
        <w:rPr>
          <w:sz w:val="2"/>
          <w:szCs w:val="2"/>
        </w:rPr>
      </w:pPr>
    </w:p>
    <w:p w14:paraId="7DECBD71" w14:textId="77777777" w:rsidR="000C12DC" w:rsidRDefault="000C12DC">
      <w:pPr>
        <w:spacing w:after="0"/>
        <w:jc w:val="right"/>
        <w:rPr>
          <w:color w:val="808080"/>
          <w:sz w:val="12"/>
          <w:szCs w:val="12"/>
        </w:rPr>
      </w:pPr>
    </w:p>
    <w:p w14:paraId="1F032F33" w14:textId="77777777" w:rsidR="000C12DC" w:rsidRDefault="000C12DC">
      <w:pPr>
        <w:spacing w:after="0"/>
        <w:jc w:val="center"/>
        <w:sectPr w:rsidR="000C12DC" w:rsidSect="00564A9E">
          <w:headerReference w:type="default" r:id="rId11"/>
          <w:footerReference w:type="default" r:id="rId12"/>
          <w:pgSz w:w="11906" w:h="16838"/>
          <w:pgMar w:top="720" w:right="720" w:bottom="720" w:left="720" w:header="708" w:footer="0" w:gutter="0"/>
          <w:pgNumType w:start="1"/>
          <w:cols w:space="720"/>
          <w:docGrid w:linePitch="299"/>
        </w:sect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696DC9" w:rsidRPr="003A7496" w14:paraId="55129C47" w14:textId="77777777" w:rsidTr="006346C8">
        <w:tc>
          <w:tcPr>
            <w:tcW w:w="10235" w:type="dxa"/>
            <w:tcBorders>
              <w:top w:val="nil"/>
              <w:left w:val="nil"/>
              <w:bottom w:val="nil"/>
              <w:right w:val="nil"/>
            </w:tcBorders>
          </w:tcPr>
          <w:p w14:paraId="13623817" w14:textId="77777777" w:rsidR="00696DC9" w:rsidRPr="003A7496" w:rsidRDefault="00696DC9" w:rsidP="00175F4E">
            <w:pPr>
              <w:pStyle w:val="Footer"/>
              <w:jc w:val="center"/>
              <w:rPr>
                <w:rFonts w:asciiTheme="majorHAnsi" w:hAnsiTheme="majorHAnsi" w:cstheme="majorHAnsi"/>
                <w:b/>
              </w:rPr>
            </w:pPr>
          </w:p>
          <w:p w14:paraId="3A0E8B78" w14:textId="77777777" w:rsidR="00696DC9" w:rsidRPr="003A7496" w:rsidRDefault="00696DC9" w:rsidP="00175F4E">
            <w:pPr>
              <w:pStyle w:val="Footer"/>
              <w:jc w:val="center"/>
              <w:rPr>
                <w:rFonts w:asciiTheme="majorHAnsi" w:hAnsiTheme="majorHAnsi" w:cstheme="majorHAnsi"/>
                <w:b/>
              </w:rPr>
            </w:pPr>
            <w:r w:rsidRPr="003A7496">
              <w:rPr>
                <w:rFonts w:asciiTheme="majorHAnsi" w:hAnsiTheme="majorHAnsi" w:cstheme="majorHAnsi"/>
                <w:b/>
              </w:rPr>
              <w:t xml:space="preserve">JOB DESCRIPTION </w:t>
            </w:r>
          </w:p>
          <w:p w14:paraId="5B094E83" w14:textId="4FF8EF0A" w:rsidR="00696DC9" w:rsidRPr="003A7496" w:rsidRDefault="00696DC9" w:rsidP="00175F4E">
            <w:pPr>
              <w:pStyle w:val="Heading3"/>
              <w:rPr>
                <w:rFonts w:asciiTheme="majorHAnsi" w:hAnsiTheme="majorHAnsi" w:cstheme="majorBidi"/>
                <w:sz w:val="22"/>
                <w:szCs w:val="22"/>
              </w:rPr>
            </w:pPr>
            <w:r w:rsidRPr="6B9FE8B4">
              <w:rPr>
                <w:rFonts w:asciiTheme="majorHAnsi" w:hAnsiTheme="majorHAnsi" w:cstheme="majorBidi"/>
                <w:sz w:val="22"/>
                <w:szCs w:val="22"/>
              </w:rPr>
              <w:t xml:space="preserve">Job Title:                 </w:t>
            </w:r>
            <w:r w:rsidR="008D53B6">
              <w:rPr>
                <w:rFonts w:asciiTheme="majorHAnsi" w:hAnsiTheme="majorHAnsi" w:cstheme="majorBidi"/>
                <w:sz w:val="22"/>
                <w:szCs w:val="22"/>
              </w:rPr>
              <w:t>We</w:t>
            </w:r>
            <w:r w:rsidR="00CB2F4F">
              <w:rPr>
                <w:rFonts w:asciiTheme="majorHAnsi" w:hAnsiTheme="majorHAnsi" w:cstheme="majorBidi"/>
                <w:sz w:val="22"/>
                <w:szCs w:val="22"/>
              </w:rPr>
              <w:t>lfare Assistant</w:t>
            </w:r>
          </w:p>
          <w:p w14:paraId="0F15E237" w14:textId="6157C661" w:rsidR="00696DC9" w:rsidRPr="003A7496" w:rsidRDefault="00696DC9" w:rsidP="00175F4E">
            <w:pPr>
              <w:pStyle w:val="Heading3"/>
              <w:rPr>
                <w:rFonts w:asciiTheme="majorHAnsi" w:hAnsiTheme="majorHAnsi" w:cstheme="majorBidi"/>
                <w:sz w:val="22"/>
                <w:szCs w:val="22"/>
              </w:rPr>
            </w:pPr>
            <w:r w:rsidRPr="6B9FE8B4">
              <w:rPr>
                <w:rFonts w:asciiTheme="majorHAnsi" w:hAnsiTheme="majorHAnsi" w:cstheme="majorBidi"/>
                <w:sz w:val="22"/>
                <w:szCs w:val="22"/>
              </w:rPr>
              <w:t xml:space="preserve">School/Service:     </w:t>
            </w:r>
            <w:r w:rsidRPr="6B9FE8B4">
              <w:rPr>
                <w:rFonts w:asciiTheme="majorHAnsi" w:hAnsiTheme="majorHAnsi" w:cstheme="majorBidi"/>
                <w:b w:val="0"/>
                <w:sz w:val="22"/>
                <w:szCs w:val="22"/>
              </w:rPr>
              <w:t>St Mary’s &amp; St John’s CE School</w:t>
            </w:r>
            <w:r w:rsidRPr="003A7496">
              <w:rPr>
                <w:rFonts w:asciiTheme="majorHAnsi" w:hAnsiTheme="majorHAnsi" w:cstheme="majorHAnsi"/>
                <w:sz w:val="22"/>
                <w:szCs w:val="22"/>
              </w:rPr>
              <w:tab/>
            </w:r>
          </w:p>
          <w:p w14:paraId="55941DAA" w14:textId="77777777" w:rsidR="00696DC9" w:rsidRPr="003A7496" w:rsidRDefault="00696DC9" w:rsidP="00175F4E">
            <w:pPr>
              <w:tabs>
                <w:tab w:val="left" w:pos="5670"/>
              </w:tabs>
              <w:spacing w:after="0"/>
              <w:ind w:left="142"/>
              <w:rPr>
                <w:rFonts w:asciiTheme="majorHAnsi" w:hAnsiTheme="majorHAnsi" w:cstheme="majorHAnsi"/>
                <w:b/>
              </w:rPr>
            </w:pPr>
          </w:p>
          <w:p w14:paraId="2E42D9C0" w14:textId="1E347F8D" w:rsidR="00696DC9" w:rsidRDefault="00696DC9" w:rsidP="00175F4E">
            <w:pPr>
              <w:spacing w:after="0"/>
              <w:rPr>
                <w:rFonts w:asciiTheme="majorHAnsi" w:hAnsiTheme="majorHAnsi" w:cstheme="majorBidi"/>
              </w:rPr>
            </w:pPr>
            <w:r w:rsidRPr="6B9FE8B4">
              <w:rPr>
                <w:rFonts w:asciiTheme="majorHAnsi" w:hAnsiTheme="majorHAnsi" w:cstheme="majorBidi"/>
                <w:b/>
                <w:bCs/>
              </w:rPr>
              <w:t>Reports to:</w:t>
            </w:r>
            <w:r w:rsidRPr="6B9FE8B4">
              <w:rPr>
                <w:rFonts w:asciiTheme="majorHAnsi" w:hAnsiTheme="majorHAnsi" w:cstheme="majorBidi"/>
              </w:rPr>
              <w:t xml:space="preserve">             </w:t>
            </w:r>
            <w:r w:rsidR="003272FD">
              <w:rPr>
                <w:rFonts w:asciiTheme="majorHAnsi" w:hAnsiTheme="majorHAnsi" w:cstheme="majorBidi"/>
              </w:rPr>
              <w:t xml:space="preserve">Senior Administrator </w:t>
            </w:r>
          </w:p>
          <w:p w14:paraId="7A7425C2" w14:textId="55DDE981" w:rsidR="00CB2F4F" w:rsidRPr="006346C8" w:rsidRDefault="00696DC9" w:rsidP="006346C8">
            <w:pPr>
              <w:pStyle w:val="Heading3"/>
              <w:rPr>
                <w:rFonts w:asciiTheme="majorHAnsi" w:hAnsiTheme="majorHAnsi" w:cstheme="majorBidi"/>
                <w:sz w:val="22"/>
                <w:szCs w:val="22"/>
              </w:rPr>
            </w:pPr>
            <w:r w:rsidRPr="6B9FE8B4">
              <w:rPr>
                <w:rFonts w:asciiTheme="majorHAnsi" w:hAnsiTheme="majorHAnsi" w:cstheme="majorBidi"/>
                <w:sz w:val="22"/>
                <w:szCs w:val="22"/>
              </w:rPr>
              <w:t>Grade:</w:t>
            </w:r>
            <w:r w:rsidRPr="003A7496">
              <w:rPr>
                <w:rFonts w:asciiTheme="majorHAnsi" w:hAnsiTheme="majorHAnsi" w:cstheme="majorHAnsi"/>
                <w:sz w:val="22"/>
                <w:szCs w:val="22"/>
              </w:rPr>
              <w:tab/>
            </w:r>
            <w:r>
              <w:rPr>
                <w:rFonts w:asciiTheme="majorHAnsi" w:hAnsiTheme="majorHAnsi" w:cstheme="majorBidi"/>
                <w:sz w:val="22"/>
                <w:szCs w:val="22"/>
              </w:rPr>
              <w:t xml:space="preserve">                   </w:t>
            </w:r>
            <w:r w:rsidR="00A75A33">
              <w:rPr>
                <w:rFonts w:asciiTheme="majorHAnsi" w:hAnsiTheme="majorHAnsi" w:cstheme="majorBidi"/>
                <w:sz w:val="22"/>
                <w:szCs w:val="22"/>
              </w:rPr>
              <w:t xml:space="preserve">NJC </w:t>
            </w:r>
            <w:r w:rsidR="00CB2F4F">
              <w:rPr>
                <w:rFonts w:asciiTheme="majorHAnsi" w:hAnsiTheme="majorHAnsi" w:cstheme="majorBidi"/>
                <w:sz w:val="22"/>
                <w:szCs w:val="22"/>
              </w:rPr>
              <w:t xml:space="preserve">Point </w:t>
            </w:r>
            <w:r w:rsidR="00C2097C">
              <w:rPr>
                <w:rFonts w:asciiTheme="majorHAnsi" w:hAnsiTheme="majorHAnsi" w:cstheme="majorBidi"/>
                <w:sz w:val="22"/>
                <w:szCs w:val="22"/>
              </w:rPr>
              <w:t>5</w:t>
            </w:r>
            <w:r w:rsidR="00CB2F4F">
              <w:rPr>
                <w:rFonts w:asciiTheme="majorHAnsi" w:hAnsiTheme="majorHAnsi" w:cstheme="majorBidi"/>
                <w:sz w:val="22"/>
                <w:szCs w:val="22"/>
              </w:rPr>
              <w:t>-</w:t>
            </w:r>
            <w:r w:rsidR="00C2097C">
              <w:rPr>
                <w:rFonts w:asciiTheme="majorHAnsi" w:hAnsiTheme="majorHAnsi" w:cstheme="majorBidi"/>
                <w:sz w:val="22"/>
                <w:szCs w:val="22"/>
              </w:rPr>
              <w:t>6</w:t>
            </w:r>
            <w:r w:rsidR="00CB2F4F">
              <w:rPr>
                <w:rFonts w:asciiTheme="majorHAnsi" w:hAnsiTheme="majorHAnsi" w:cstheme="majorBidi"/>
                <w:sz w:val="22"/>
                <w:szCs w:val="22"/>
              </w:rPr>
              <w:t xml:space="preserve"> £</w:t>
            </w:r>
            <w:r w:rsidR="00C2097C">
              <w:rPr>
                <w:rFonts w:asciiTheme="majorHAnsi" w:hAnsiTheme="majorHAnsi" w:cstheme="majorBidi"/>
                <w:sz w:val="22"/>
                <w:szCs w:val="22"/>
              </w:rPr>
              <w:t>25</w:t>
            </w:r>
            <w:r w:rsidR="009C73F9">
              <w:rPr>
                <w:rFonts w:asciiTheme="majorHAnsi" w:hAnsiTheme="majorHAnsi" w:cstheme="majorBidi"/>
                <w:sz w:val="22"/>
                <w:szCs w:val="22"/>
              </w:rPr>
              <w:t>,</w:t>
            </w:r>
            <w:r w:rsidR="00C2097C">
              <w:rPr>
                <w:rFonts w:asciiTheme="majorHAnsi" w:hAnsiTheme="majorHAnsi" w:cstheme="majorBidi"/>
                <w:sz w:val="22"/>
                <w:szCs w:val="22"/>
              </w:rPr>
              <w:t>663</w:t>
            </w:r>
            <w:r w:rsidR="009B7AAB">
              <w:rPr>
                <w:rFonts w:asciiTheme="majorHAnsi" w:hAnsiTheme="majorHAnsi" w:cstheme="majorBidi"/>
                <w:sz w:val="22"/>
                <w:szCs w:val="22"/>
              </w:rPr>
              <w:t xml:space="preserve"> - £</w:t>
            </w:r>
            <w:r w:rsidR="009C73F9">
              <w:rPr>
                <w:rFonts w:asciiTheme="majorHAnsi" w:hAnsiTheme="majorHAnsi" w:cstheme="majorBidi"/>
                <w:sz w:val="22"/>
                <w:szCs w:val="22"/>
              </w:rPr>
              <w:t>26,030 (actual)</w:t>
            </w:r>
            <w:r w:rsidR="00CB2F4F">
              <w:t xml:space="preserve">                             </w:t>
            </w:r>
          </w:p>
          <w:p w14:paraId="6FA1B071" w14:textId="355566C3" w:rsidR="00FC1BBC" w:rsidRDefault="00696DC9" w:rsidP="00FC1BBC">
            <w:pPr>
              <w:pStyle w:val="Heading3"/>
              <w:tabs>
                <w:tab w:val="left" w:pos="1877"/>
              </w:tabs>
              <w:spacing w:before="0" w:after="0" w:line="240" w:lineRule="auto"/>
              <w:rPr>
                <w:b w:val="0"/>
                <w:bCs/>
                <w:sz w:val="22"/>
                <w:szCs w:val="22"/>
              </w:rPr>
            </w:pPr>
            <w:r w:rsidRPr="003A7496">
              <w:rPr>
                <w:rFonts w:asciiTheme="majorHAnsi" w:hAnsiTheme="majorHAnsi" w:cstheme="majorHAnsi"/>
                <w:sz w:val="22"/>
                <w:szCs w:val="22"/>
              </w:rPr>
              <w:t xml:space="preserve">Location:                </w:t>
            </w:r>
            <w:r w:rsidR="00FC1BBC" w:rsidRPr="00DA7DB1">
              <w:rPr>
                <w:b w:val="0"/>
                <w:bCs/>
                <w:sz w:val="22"/>
                <w:szCs w:val="22"/>
              </w:rPr>
              <w:t xml:space="preserve">Bennett House Campus, </w:t>
            </w:r>
          </w:p>
          <w:p w14:paraId="6E41DF6C" w14:textId="77777777" w:rsidR="00337338" w:rsidRDefault="00FC1BBC" w:rsidP="00337338">
            <w:pPr>
              <w:pStyle w:val="Heading3"/>
              <w:tabs>
                <w:tab w:val="left" w:pos="1877"/>
              </w:tabs>
              <w:spacing w:before="0" w:after="0" w:line="240" w:lineRule="auto"/>
              <w:rPr>
                <w:b w:val="0"/>
                <w:bCs/>
                <w:sz w:val="22"/>
                <w:szCs w:val="22"/>
              </w:rPr>
            </w:pPr>
            <w:r>
              <w:rPr>
                <w:b w:val="0"/>
                <w:bCs/>
                <w:sz w:val="22"/>
                <w:szCs w:val="22"/>
              </w:rPr>
              <w:t xml:space="preserve">                                 </w:t>
            </w:r>
            <w:proofErr w:type="spellStart"/>
            <w:r w:rsidRPr="00DA7DB1">
              <w:rPr>
                <w:b w:val="0"/>
                <w:bCs/>
                <w:sz w:val="22"/>
                <w:szCs w:val="22"/>
              </w:rPr>
              <w:t>Sunningfields</w:t>
            </w:r>
            <w:proofErr w:type="spellEnd"/>
            <w:r w:rsidRPr="00DA7DB1">
              <w:rPr>
                <w:b w:val="0"/>
                <w:bCs/>
                <w:sz w:val="22"/>
                <w:szCs w:val="22"/>
              </w:rPr>
              <w:t xml:space="preserve"> Road NW4 4QR</w:t>
            </w:r>
          </w:p>
          <w:p w14:paraId="5AF647EC" w14:textId="77777777" w:rsidR="00337338" w:rsidRDefault="00337338" w:rsidP="00337338">
            <w:pPr>
              <w:pStyle w:val="Heading3"/>
              <w:tabs>
                <w:tab w:val="left" w:pos="1877"/>
              </w:tabs>
              <w:spacing w:before="0" w:after="0" w:line="240" w:lineRule="auto"/>
              <w:rPr>
                <w:b w:val="0"/>
                <w:bCs/>
                <w:sz w:val="22"/>
                <w:szCs w:val="22"/>
              </w:rPr>
            </w:pPr>
          </w:p>
          <w:p w14:paraId="076BFE97" w14:textId="4C45974C" w:rsidR="00696DC9" w:rsidRPr="00CB2F4F" w:rsidRDefault="00696DC9" w:rsidP="00337338">
            <w:pPr>
              <w:pStyle w:val="Heading3"/>
              <w:tabs>
                <w:tab w:val="left" w:pos="1877"/>
              </w:tabs>
              <w:spacing w:before="0" w:after="0" w:line="240" w:lineRule="auto"/>
              <w:rPr>
                <w:rFonts w:asciiTheme="majorHAnsi" w:hAnsiTheme="majorHAnsi" w:cstheme="majorHAnsi"/>
                <w:b w:val="0"/>
                <w:bCs/>
                <w:sz w:val="22"/>
                <w:szCs w:val="22"/>
              </w:rPr>
            </w:pPr>
            <w:r w:rsidRPr="003A7496">
              <w:rPr>
                <w:rFonts w:asciiTheme="majorHAnsi" w:hAnsiTheme="majorHAnsi" w:cstheme="majorHAnsi"/>
                <w:sz w:val="22"/>
                <w:szCs w:val="22"/>
              </w:rPr>
              <w:t>Hours / Weeks</w:t>
            </w:r>
            <w:r w:rsidR="002327B1">
              <w:rPr>
                <w:rFonts w:asciiTheme="majorHAnsi" w:hAnsiTheme="majorHAnsi" w:cstheme="majorHAnsi"/>
                <w:sz w:val="22"/>
                <w:szCs w:val="22"/>
              </w:rPr>
              <w:t xml:space="preserve">     </w:t>
            </w:r>
            <w:r w:rsidR="00FC6A47" w:rsidRPr="00FC6A47">
              <w:rPr>
                <w:rFonts w:asciiTheme="majorHAnsi" w:hAnsiTheme="majorHAnsi" w:cstheme="majorHAnsi"/>
                <w:b w:val="0"/>
                <w:bCs/>
                <w:sz w:val="22"/>
                <w:szCs w:val="22"/>
              </w:rPr>
              <w:t>36 hours per week,</w:t>
            </w:r>
            <w:r w:rsidR="00FC6A47">
              <w:rPr>
                <w:rFonts w:asciiTheme="majorHAnsi" w:hAnsiTheme="majorHAnsi" w:cstheme="majorHAnsi"/>
                <w:sz w:val="22"/>
                <w:szCs w:val="22"/>
              </w:rPr>
              <w:t xml:space="preserve"> </w:t>
            </w:r>
            <w:r w:rsidR="00CB2F4F">
              <w:rPr>
                <w:rFonts w:asciiTheme="majorHAnsi" w:hAnsiTheme="majorHAnsi" w:cstheme="majorHAnsi"/>
                <w:b w:val="0"/>
                <w:bCs/>
                <w:sz w:val="22"/>
                <w:szCs w:val="22"/>
              </w:rPr>
              <w:t>Term Time</w:t>
            </w:r>
            <w:r w:rsidR="00FC6A47">
              <w:rPr>
                <w:rFonts w:asciiTheme="majorHAnsi" w:hAnsiTheme="majorHAnsi" w:cstheme="majorHAnsi"/>
                <w:b w:val="0"/>
                <w:bCs/>
                <w:sz w:val="22"/>
                <w:szCs w:val="22"/>
              </w:rPr>
              <w:t xml:space="preserve"> (</w:t>
            </w:r>
            <w:r w:rsidR="00EF6C67">
              <w:rPr>
                <w:rFonts w:asciiTheme="majorHAnsi" w:hAnsiTheme="majorHAnsi" w:cstheme="majorHAnsi"/>
                <w:b w:val="0"/>
                <w:bCs/>
                <w:sz w:val="22"/>
                <w:szCs w:val="22"/>
              </w:rPr>
              <w:t>38 weeks)</w:t>
            </w:r>
            <w:r w:rsidR="00CB2F4F">
              <w:rPr>
                <w:rFonts w:asciiTheme="majorHAnsi" w:hAnsiTheme="majorHAnsi" w:cstheme="majorHAnsi"/>
                <w:b w:val="0"/>
                <w:bCs/>
                <w:sz w:val="22"/>
                <w:szCs w:val="22"/>
              </w:rPr>
              <w:t xml:space="preserve"> </w:t>
            </w:r>
            <w:r w:rsidR="00337338">
              <w:rPr>
                <w:rFonts w:asciiTheme="majorHAnsi" w:hAnsiTheme="majorHAnsi" w:cstheme="majorHAnsi"/>
                <w:b w:val="0"/>
                <w:bCs/>
                <w:sz w:val="22"/>
                <w:szCs w:val="22"/>
              </w:rPr>
              <w:t>+ 1 week</w:t>
            </w:r>
            <w:r w:rsidR="00FC6A47">
              <w:rPr>
                <w:rFonts w:asciiTheme="majorHAnsi" w:hAnsiTheme="majorHAnsi" w:cstheme="majorHAnsi"/>
                <w:b w:val="0"/>
                <w:bCs/>
                <w:sz w:val="22"/>
                <w:szCs w:val="22"/>
              </w:rPr>
              <w:t xml:space="preserve"> </w:t>
            </w:r>
          </w:p>
        </w:tc>
      </w:tr>
      <w:tr w:rsidR="00FC1BBC" w:rsidRPr="003A7496" w14:paraId="26F0CB0A" w14:textId="77777777" w:rsidTr="006346C8">
        <w:trPr>
          <w:trHeight w:val="1337"/>
        </w:trPr>
        <w:tc>
          <w:tcPr>
            <w:tcW w:w="10235" w:type="dxa"/>
            <w:tcBorders>
              <w:top w:val="nil"/>
              <w:left w:val="nil"/>
              <w:bottom w:val="nil"/>
              <w:right w:val="nil"/>
            </w:tcBorders>
          </w:tcPr>
          <w:p w14:paraId="2C84BFFF" w14:textId="77777777" w:rsidR="006346C8" w:rsidRDefault="006346C8" w:rsidP="00CB2F4F">
            <w:pPr>
              <w:pStyle w:val="Footer"/>
              <w:rPr>
                <w:b/>
              </w:rPr>
            </w:pPr>
          </w:p>
          <w:p w14:paraId="27C438DD" w14:textId="77777777" w:rsidR="0086263E" w:rsidRDefault="0086263E" w:rsidP="00CB2F4F">
            <w:pPr>
              <w:pStyle w:val="Footer"/>
              <w:rPr>
                <w:b/>
              </w:rPr>
            </w:pPr>
          </w:p>
          <w:p w14:paraId="1FE7B25C" w14:textId="32671CE2" w:rsidR="00CB2F4F" w:rsidRDefault="00CB2F4F" w:rsidP="00CB2F4F">
            <w:pPr>
              <w:pStyle w:val="Footer"/>
              <w:rPr>
                <w:b/>
              </w:rPr>
            </w:pPr>
            <w:r w:rsidRPr="007E15FA">
              <w:rPr>
                <w:b/>
              </w:rPr>
              <w:t>Job Purpose</w:t>
            </w:r>
          </w:p>
          <w:p w14:paraId="76FF121F" w14:textId="77777777" w:rsidR="00EF6C67" w:rsidRDefault="00EF6C67" w:rsidP="00CB2F4F">
            <w:pPr>
              <w:pStyle w:val="Footer"/>
              <w:rPr>
                <w:b/>
              </w:rPr>
            </w:pPr>
          </w:p>
          <w:p w14:paraId="1278CC50" w14:textId="581EC0D2" w:rsidR="00FF4EB8" w:rsidRPr="007E15FA" w:rsidRDefault="00CB2F4F" w:rsidP="00FB1F3E">
            <w:pPr>
              <w:spacing w:after="0" w:line="240" w:lineRule="auto"/>
            </w:pPr>
            <w:r w:rsidRPr="007E15FA">
              <w:t xml:space="preserve">As a key member of the school support and administrative team, you will contribute to the efficient and effective functioning of the school </w:t>
            </w:r>
            <w:r w:rsidR="00B42C5D">
              <w:t>welfare</w:t>
            </w:r>
            <w:r w:rsidRPr="007E15FA">
              <w:t xml:space="preserve"> room in order to support the learning and achievement of the whole school community and ensure that the school is positively promoted to parents, visitors and the local and wider community at all times.</w:t>
            </w:r>
          </w:p>
          <w:p w14:paraId="4BD0141F" w14:textId="77777777" w:rsidR="00CB2F4F" w:rsidRPr="007E15FA" w:rsidRDefault="00CB2F4F" w:rsidP="00CB2F4F">
            <w:pPr>
              <w:spacing w:after="0" w:line="240" w:lineRule="auto"/>
              <w:jc w:val="both"/>
            </w:pPr>
          </w:p>
          <w:p w14:paraId="50E97315" w14:textId="7D1FB9CE" w:rsidR="00DE0872" w:rsidRPr="00CB2F4F" w:rsidRDefault="00DE0872" w:rsidP="00A9163E">
            <w:pPr>
              <w:autoSpaceDE w:val="0"/>
              <w:autoSpaceDN w:val="0"/>
              <w:adjustRightInd w:val="0"/>
              <w:spacing w:after="0" w:line="240" w:lineRule="auto"/>
              <w:rPr>
                <w:rFonts w:asciiTheme="majorHAnsi" w:hAnsiTheme="majorHAnsi" w:cstheme="majorHAnsi"/>
                <w:b/>
              </w:rPr>
            </w:pPr>
          </w:p>
        </w:tc>
      </w:tr>
      <w:tr w:rsidR="00FC1BBC" w:rsidRPr="003A7496" w14:paraId="13108FF6" w14:textId="77777777" w:rsidTr="006346C8">
        <w:trPr>
          <w:trHeight w:val="1337"/>
        </w:trPr>
        <w:tc>
          <w:tcPr>
            <w:tcW w:w="10235" w:type="dxa"/>
            <w:tcBorders>
              <w:top w:val="nil"/>
              <w:left w:val="nil"/>
              <w:bottom w:val="nil"/>
              <w:right w:val="nil"/>
            </w:tcBorders>
          </w:tcPr>
          <w:p w14:paraId="2DA25BC1" w14:textId="77777777" w:rsidR="004A2578" w:rsidRPr="007E15FA" w:rsidRDefault="004A2578" w:rsidP="004A2578">
            <w:pPr>
              <w:spacing w:after="0" w:line="240" w:lineRule="auto"/>
              <w:rPr>
                <w:b/>
              </w:rPr>
            </w:pPr>
            <w:r w:rsidRPr="007E15FA">
              <w:rPr>
                <w:b/>
              </w:rPr>
              <w:t>Key responsibilities</w:t>
            </w:r>
          </w:p>
          <w:p w14:paraId="48A6BF13" w14:textId="77777777" w:rsidR="004A2578" w:rsidRPr="007E15FA" w:rsidRDefault="004A2578" w:rsidP="00771FA0">
            <w:pPr>
              <w:spacing w:after="0" w:line="240" w:lineRule="auto"/>
              <w:rPr>
                <w:b/>
              </w:rPr>
            </w:pPr>
          </w:p>
          <w:p w14:paraId="3FFD0C13" w14:textId="77777777" w:rsidR="004A2578" w:rsidRPr="007E15FA" w:rsidRDefault="004A2578" w:rsidP="00771FA0">
            <w:pPr>
              <w:spacing w:after="0" w:line="240" w:lineRule="auto"/>
              <w:rPr>
                <w:b/>
              </w:rPr>
            </w:pPr>
            <w:r w:rsidRPr="007E15FA">
              <w:rPr>
                <w:b/>
              </w:rPr>
              <w:t xml:space="preserve">Medical Duties </w:t>
            </w:r>
          </w:p>
          <w:p w14:paraId="69C51C60" w14:textId="2CBB1F36" w:rsidR="004A2578" w:rsidRPr="007E15FA" w:rsidRDefault="004A2578" w:rsidP="00771FA0">
            <w:pPr>
              <w:numPr>
                <w:ilvl w:val="0"/>
                <w:numId w:val="18"/>
              </w:numPr>
              <w:spacing w:after="0" w:line="240" w:lineRule="auto"/>
            </w:pPr>
            <w:r w:rsidRPr="007E15FA">
              <w:t xml:space="preserve">Responsible for the day to day First Aid needs of </w:t>
            </w:r>
            <w:r>
              <w:t xml:space="preserve">our </w:t>
            </w:r>
            <w:r w:rsidRPr="007E15FA">
              <w:t>pupils, administering basic health care and first aid for the purpose of providing appropriate care for ill or injured pupils</w:t>
            </w:r>
          </w:p>
          <w:p w14:paraId="49DE8928" w14:textId="77777777" w:rsidR="004A2578" w:rsidRPr="007E15FA" w:rsidRDefault="004A2578" w:rsidP="00771FA0">
            <w:pPr>
              <w:numPr>
                <w:ilvl w:val="0"/>
                <w:numId w:val="18"/>
              </w:numPr>
              <w:spacing w:after="0" w:line="240" w:lineRule="auto"/>
            </w:pPr>
            <w:r w:rsidRPr="007E15FA">
              <w:t>Administer legally prescribed, labelled and dispensed medications, in line with written medical and parental permissions</w:t>
            </w:r>
          </w:p>
          <w:p w14:paraId="7940AE27" w14:textId="1F1B3231" w:rsidR="004A2578" w:rsidRPr="007E15FA" w:rsidRDefault="004A2578" w:rsidP="00771FA0">
            <w:pPr>
              <w:numPr>
                <w:ilvl w:val="0"/>
                <w:numId w:val="18"/>
              </w:numPr>
              <w:spacing w:after="0" w:line="240" w:lineRule="auto"/>
            </w:pPr>
            <w:r w:rsidRPr="007E15FA">
              <w:t>Keep personal first aid certificate up to date</w:t>
            </w:r>
            <w:r>
              <w:t xml:space="preserve"> </w:t>
            </w:r>
            <w:r w:rsidRPr="007E15FA">
              <w:t>(If not already qualified, make themselves available for First Aid Training)</w:t>
            </w:r>
          </w:p>
          <w:p w14:paraId="4165FA37" w14:textId="77777777" w:rsidR="004A2578" w:rsidRPr="007E15FA" w:rsidRDefault="004A2578" w:rsidP="00771FA0">
            <w:pPr>
              <w:numPr>
                <w:ilvl w:val="0"/>
                <w:numId w:val="18"/>
              </w:numPr>
              <w:spacing w:after="0" w:line="240" w:lineRule="auto"/>
            </w:pPr>
            <w:r w:rsidRPr="007E15FA">
              <w:t>Responsible for maintaining accurate first aid and accident records in line with school policy and procedure</w:t>
            </w:r>
          </w:p>
          <w:p w14:paraId="003CE720" w14:textId="77777777" w:rsidR="004A2578" w:rsidRPr="007E15FA" w:rsidRDefault="004A2578" w:rsidP="00771FA0">
            <w:pPr>
              <w:numPr>
                <w:ilvl w:val="0"/>
                <w:numId w:val="18"/>
              </w:numPr>
              <w:spacing w:after="0" w:line="240" w:lineRule="auto"/>
            </w:pPr>
            <w:r w:rsidRPr="007E15FA">
              <w:t>Ensure all first aid boxes are checked, replenished regularly and are in date</w:t>
            </w:r>
          </w:p>
          <w:p w14:paraId="3B7B739E" w14:textId="77777777" w:rsidR="004A2578" w:rsidRPr="007E15FA" w:rsidRDefault="004A2578" w:rsidP="00771FA0">
            <w:pPr>
              <w:numPr>
                <w:ilvl w:val="0"/>
                <w:numId w:val="18"/>
              </w:numPr>
              <w:spacing w:after="0" w:line="240" w:lineRule="auto"/>
            </w:pPr>
            <w:r w:rsidRPr="007E15FA">
              <w:t>Responsible for maintaining the medical room to a high standard of hygiene and cleanliness</w:t>
            </w:r>
          </w:p>
          <w:p w14:paraId="0A0F48B3" w14:textId="77777777" w:rsidR="004A2578" w:rsidRPr="007E15FA" w:rsidRDefault="004A2578" w:rsidP="00771FA0">
            <w:pPr>
              <w:numPr>
                <w:ilvl w:val="0"/>
                <w:numId w:val="18"/>
              </w:numPr>
              <w:spacing w:after="0" w:line="240" w:lineRule="auto"/>
            </w:pPr>
            <w:r w:rsidRPr="007E15FA">
              <w:t>Keep a supply of clean clothes in case of “accidents”</w:t>
            </w:r>
          </w:p>
          <w:p w14:paraId="0764A3CB" w14:textId="5D5F597B" w:rsidR="004A2578" w:rsidRPr="007E15FA" w:rsidRDefault="004A2578" w:rsidP="00771FA0">
            <w:pPr>
              <w:numPr>
                <w:ilvl w:val="0"/>
                <w:numId w:val="18"/>
              </w:numPr>
              <w:spacing w:after="0" w:line="240" w:lineRule="auto"/>
            </w:pPr>
            <w:r w:rsidRPr="007E15FA">
              <w:t>Inform relevant staff</w:t>
            </w:r>
            <w:r>
              <w:t xml:space="preserve"> </w:t>
            </w:r>
            <w:r w:rsidRPr="007E15FA">
              <w:t>of any serious medical issues or accidents occurring at the school which required a phone call or a note home via the class teacher (in accordance with school policies)</w:t>
            </w:r>
          </w:p>
          <w:p w14:paraId="16A0A6CC" w14:textId="77777777" w:rsidR="004A2578" w:rsidRPr="007E15FA" w:rsidRDefault="004A2578" w:rsidP="00771FA0">
            <w:pPr>
              <w:numPr>
                <w:ilvl w:val="0"/>
                <w:numId w:val="18"/>
              </w:numPr>
              <w:spacing w:after="0" w:line="240" w:lineRule="auto"/>
            </w:pPr>
            <w:r w:rsidRPr="007E15FA">
              <w:t>Call parents when pupils need to be collected if they are unwell</w:t>
            </w:r>
          </w:p>
          <w:p w14:paraId="7A884440" w14:textId="77777777" w:rsidR="004A2578" w:rsidRPr="007E15FA" w:rsidRDefault="004A2578" w:rsidP="00771FA0">
            <w:pPr>
              <w:numPr>
                <w:ilvl w:val="0"/>
                <w:numId w:val="18"/>
              </w:numPr>
              <w:spacing w:after="0" w:line="240" w:lineRule="auto"/>
            </w:pPr>
            <w:r w:rsidRPr="007E15FA">
              <w:t>Keep an asthma/allergy register and spare inhalers</w:t>
            </w:r>
          </w:p>
          <w:p w14:paraId="1A2F7283" w14:textId="69862F19" w:rsidR="004A2578" w:rsidRPr="007E15FA" w:rsidRDefault="004A2578" w:rsidP="00771FA0">
            <w:pPr>
              <w:numPr>
                <w:ilvl w:val="0"/>
                <w:numId w:val="18"/>
              </w:numPr>
              <w:spacing w:after="0" w:line="240" w:lineRule="auto"/>
            </w:pPr>
            <w:r w:rsidRPr="007E15FA">
              <w:t xml:space="preserve">Monitor pupil </w:t>
            </w:r>
            <w:proofErr w:type="spellStart"/>
            <w:r w:rsidRPr="007E15FA">
              <w:t>epipens</w:t>
            </w:r>
            <w:proofErr w:type="spellEnd"/>
            <w:r w:rsidRPr="007E15FA">
              <w:t xml:space="preserve"> and inhalers across the school and ensure that all medication kept on site is stored in an orderly manner, is appropriately labelled and is in date. It will be the responsibility of the W</w:t>
            </w:r>
            <w:r w:rsidR="00FB1F3E">
              <w:t xml:space="preserve">elfare </w:t>
            </w:r>
            <w:proofErr w:type="gramStart"/>
            <w:r w:rsidR="00FB1F3E">
              <w:t xml:space="preserve">Assistant </w:t>
            </w:r>
            <w:r w:rsidRPr="007E15FA">
              <w:t xml:space="preserve"> to</w:t>
            </w:r>
            <w:proofErr w:type="gramEnd"/>
            <w:r w:rsidRPr="007E15FA">
              <w:t xml:space="preserve"> notify parents of any out-of-date medication and to arrange for this to be collected and replaced</w:t>
            </w:r>
          </w:p>
          <w:p w14:paraId="2948D120" w14:textId="50D9B05A" w:rsidR="004A2578" w:rsidRPr="007E15FA" w:rsidRDefault="004A2578" w:rsidP="00FB1F3E">
            <w:pPr>
              <w:numPr>
                <w:ilvl w:val="0"/>
                <w:numId w:val="18"/>
              </w:numPr>
              <w:spacing w:after="0" w:line="240" w:lineRule="auto"/>
            </w:pPr>
            <w:r w:rsidRPr="007E15FA">
              <w:lastRenderedPageBreak/>
              <w:t xml:space="preserve">Make her/himself aware of, and familiar with, the school’s various medical and first aid policies and advise </w:t>
            </w:r>
            <w:r w:rsidR="00482845">
              <w:t>as</w:t>
            </w:r>
            <w:r w:rsidRPr="007E15FA">
              <w:t xml:space="preserve"> appropriate</w:t>
            </w:r>
          </w:p>
          <w:p w14:paraId="698B81AE" w14:textId="06CABD5E" w:rsidR="004A2578" w:rsidRPr="007E15FA" w:rsidRDefault="004A2578" w:rsidP="00FB1F3E">
            <w:pPr>
              <w:numPr>
                <w:ilvl w:val="0"/>
                <w:numId w:val="18"/>
              </w:numPr>
              <w:spacing w:after="0" w:line="240" w:lineRule="auto"/>
            </w:pPr>
            <w:r w:rsidRPr="007E15FA">
              <w:t xml:space="preserve">Provide medical packs and essential medical information briefing sheets for all school trips ensuring that the staff know to collect and return the medical packs to the </w:t>
            </w:r>
            <w:r w:rsidR="00F26BFD">
              <w:t>Welfare</w:t>
            </w:r>
            <w:r w:rsidRPr="007E15FA">
              <w:t xml:space="preserve"> Room. It will be the responsibility of the WA to sign these kits in and out and to replenish their contents as and when required</w:t>
            </w:r>
          </w:p>
          <w:p w14:paraId="5BB8BFCC" w14:textId="0109BC76" w:rsidR="004A2578" w:rsidRPr="007E15FA" w:rsidRDefault="004A2578" w:rsidP="00FB1F3E">
            <w:pPr>
              <w:numPr>
                <w:ilvl w:val="0"/>
                <w:numId w:val="18"/>
              </w:numPr>
              <w:spacing w:after="0" w:line="240" w:lineRule="auto"/>
            </w:pPr>
            <w:r w:rsidRPr="007E15FA">
              <w:t xml:space="preserve">Liaise with </w:t>
            </w:r>
            <w:r w:rsidR="0052683F">
              <w:t>line manager</w:t>
            </w:r>
            <w:r w:rsidRPr="007E15FA">
              <w:t xml:space="preserve"> with regards to establishing and maintaining pupil care plans</w:t>
            </w:r>
          </w:p>
          <w:p w14:paraId="59A2E281" w14:textId="77777777" w:rsidR="004A2578" w:rsidRPr="007E15FA" w:rsidRDefault="004A2578" w:rsidP="00FB1F3E">
            <w:pPr>
              <w:numPr>
                <w:ilvl w:val="0"/>
                <w:numId w:val="18"/>
              </w:numPr>
              <w:spacing w:after="0" w:line="240" w:lineRule="auto"/>
            </w:pPr>
            <w:r w:rsidRPr="007E15FA">
              <w:t>Liaise with parents and their child’s medics on specific medical needs</w:t>
            </w:r>
          </w:p>
          <w:p w14:paraId="6759D5F4" w14:textId="77777777" w:rsidR="004A2578" w:rsidRDefault="004A2578" w:rsidP="004A2578">
            <w:pPr>
              <w:pStyle w:val="Default"/>
              <w:rPr>
                <w:b/>
                <w:sz w:val="22"/>
                <w:szCs w:val="22"/>
              </w:rPr>
            </w:pPr>
          </w:p>
          <w:p w14:paraId="09276B5C" w14:textId="748D2F3B" w:rsidR="004A2578" w:rsidRPr="007E15FA" w:rsidRDefault="004A2578" w:rsidP="004A2578">
            <w:pPr>
              <w:pStyle w:val="Default"/>
              <w:rPr>
                <w:b/>
                <w:sz w:val="22"/>
                <w:szCs w:val="22"/>
              </w:rPr>
            </w:pPr>
            <w:r w:rsidRPr="007E15FA">
              <w:rPr>
                <w:b/>
                <w:sz w:val="22"/>
                <w:szCs w:val="22"/>
              </w:rPr>
              <w:t>General Administrative Duties</w:t>
            </w:r>
          </w:p>
          <w:p w14:paraId="02EE83CC" w14:textId="051400EC" w:rsidR="004A2578" w:rsidRPr="007E15FA" w:rsidRDefault="004A2578" w:rsidP="00916DBD">
            <w:pPr>
              <w:numPr>
                <w:ilvl w:val="0"/>
                <w:numId w:val="18"/>
              </w:numPr>
              <w:spacing w:after="0" w:line="240" w:lineRule="auto"/>
              <w:rPr>
                <w:b/>
              </w:rPr>
            </w:pPr>
            <w:r w:rsidRPr="007E15FA">
              <w:t>Check deliveries of office and medical supplies against delivery notes to ensure that these have been received complete.  Si</w:t>
            </w:r>
            <w:r>
              <w:t>gn</w:t>
            </w:r>
            <w:r w:rsidRPr="007E15FA">
              <w:t xml:space="preserve"> the delivery notes to confirm everything has arrived prior to forwarding to the school’s Finance department</w:t>
            </w:r>
          </w:p>
          <w:p w14:paraId="1342DD30" w14:textId="0388F894" w:rsidR="004A2578" w:rsidRPr="007E15FA" w:rsidRDefault="004A2578" w:rsidP="00916DBD">
            <w:pPr>
              <w:numPr>
                <w:ilvl w:val="0"/>
                <w:numId w:val="18"/>
              </w:numPr>
              <w:spacing w:after="0" w:line="240" w:lineRule="auto"/>
              <w:rPr>
                <w:b/>
              </w:rPr>
            </w:pPr>
            <w:r w:rsidRPr="007E15FA">
              <w:t xml:space="preserve">To undertake other administrative support as requested by the </w:t>
            </w:r>
            <w:r>
              <w:t xml:space="preserve">Executive </w:t>
            </w:r>
            <w:r w:rsidRPr="007E15FA">
              <w:t>Principal</w:t>
            </w:r>
            <w:r>
              <w:t xml:space="preserve"> and</w:t>
            </w:r>
            <w:r w:rsidR="00CB6ED8">
              <w:t xml:space="preserve"> </w:t>
            </w:r>
            <w:r>
              <w:t>School</w:t>
            </w:r>
            <w:r w:rsidRPr="007E15FA">
              <w:t xml:space="preserve"> Business Manager, such as filing, distribution of letters to classes, etc.</w:t>
            </w:r>
          </w:p>
          <w:p w14:paraId="16BD1BFD" w14:textId="77777777" w:rsidR="00131E56" w:rsidRDefault="00131E56" w:rsidP="00102419">
            <w:pPr>
              <w:spacing w:after="0" w:line="240" w:lineRule="auto"/>
              <w:jc w:val="both"/>
            </w:pPr>
          </w:p>
          <w:p w14:paraId="18312949" w14:textId="77777777" w:rsidR="00916DBD" w:rsidRDefault="00916DBD" w:rsidP="00916DBD">
            <w:pPr>
              <w:pStyle w:val="Default"/>
            </w:pPr>
            <w:r w:rsidRPr="006C0502">
              <w:rPr>
                <w:b/>
                <w:sz w:val="22"/>
                <w:szCs w:val="22"/>
              </w:rPr>
              <w:t>Professional Behaviour</w:t>
            </w:r>
          </w:p>
          <w:p w14:paraId="482328E2" w14:textId="77777777" w:rsidR="00916DBD" w:rsidRPr="006C0502" w:rsidRDefault="00916DBD" w:rsidP="00916DBD">
            <w:pPr>
              <w:pStyle w:val="Default"/>
              <w:numPr>
                <w:ilvl w:val="0"/>
                <w:numId w:val="18"/>
              </w:numPr>
              <w:rPr>
                <w:b/>
                <w:sz w:val="22"/>
                <w:szCs w:val="22"/>
              </w:rPr>
            </w:pPr>
            <w:r w:rsidRPr="006C0502">
              <w:rPr>
                <w:color w:val="auto"/>
                <w:sz w:val="22"/>
                <w:szCs w:val="22"/>
              </w:rPr>
              <w:t>To maintain high standards of professional behaviour towards colleagues and students</w:t>
            </w:r>
          </w:p>
          <w:p w14:paraId="7F345EF1" w14:textId="654168DB" w:rsidR="00916DBD" w:rsidRPr="006C0502" w:rsidRDefault="00916DBD" w:rsidP="00916DBD">
            <w:pPr>
              <w:numPr>
                <w:ilvl w:val="0"/>
                <w:numId w:val="18"/>
              </w:numPr>
              <w:spacing w:after="0" w:line="240" w:lineRule="auto"/>
              <w:jc w:val="both"/>
            </w:pPr>
            <w:r w:rsidRPr="006C0502">
              <w:t xml:space="preserve">To lead by example and to follow the </w:t>
            </w:r>
            <w:proofErr w:type="gramStart"/>
            <w:r w:rsidR="0086263E">
              <w:t>School’</w:t>
            </w:r>
            <w:r w:rsidRPr="006C0502">
              <w:t>s</w:t>
            </w:r>
            <w:proofErr w:type="gramEnd"/>
            <w:r w:rsidRPr="006C0502">
              <w:t xml:space="preserve"> dress code and </w:t>
            </w:r>
            <w:r w:rsidR="0086263E">
              <w:t>C</w:t>
            </w:r>
            <w:r w:rsidRPr="006C0502">
              <w:t xml:space="preserve">ode of </w:t>
            </w:r>
            <w:r w:rsidR="0086263E">
              <w:t>C</w:t>
            </w:r>
            <w:r w:rsidRPr="006C0502">
              <w:t>onduct</w:t>
            </w:r>
          </w:p>
          <w:p w14:paraId="18FC2190" w14:textId="77777777" w:rsidR="00916DBD" w:rsidRPr="006C0502" w:rsidRDefault="00916DBD" w:rsidP="00916DBD">
            <w:pPr>
              <w:numPr>
                <w:ilvl w:val="0"/>
                <w:numId w:val="18"/>
              </w:numPr>
              <w:spacing w:after="0" w:line="240" w:lineRule="auto"/>
              <w:jc w:val="both"/>
            </w:pPr>
            <w:r w:rsidRPr="006C0502">
              <w:t>To carry out duties in a friendly, helpful and professional manner</w:t>
            </w:r>
          </w:p>
          <w:p w14:paraId="5001E461" w14:textId="77777777" w:rsidR="00916DBD" w:rsidRDefault="00916DBD" w:rsidP="00916DBD">
            <w:pPr>
              <w:numPr>
                <w:ilvl w:val="0"/>
                <w:numId w:val="18"/>
              </w:numPr>
              <w:spacing w:after="0" w:line="240" w:lineRule="auto"/>
              <w:jc w:val="both"/>
            </w:pPr>
            <w:r w:rsidRPr="006C0502">
              <w:t>To have a flexible approach and to be prepared for the unusual</w:t>
            </w:r>
          </w:p>
          <w:p w14:paraId="2DAE944E" w14:textId="2B9D6549" w:rsidR="00916DBD" w:rsidRPr="006C0502" w:rsidRDefault="00916DBD" w:rsidP="00916DBD">
            <w:pPr>
              <w:numPr>
                <w:ilvl w:val="0"/>
                <w:numId w:val="18"/>
              </w:numPr>
              <w:spacing w:after="0" w:line="240" w:lineRule="auto"/>
              <w:jc w:val="both"/>
            </w:pPr>
            <w:r w:rsidRPr="006C0502">
              <w:t xml:space="preserve">To uphold and actively support the </w:t>
            </w:r>
            <w:proofErr w:type="gramStart"/>
            <w:r w:rsidR="0086263E">
              <w:t>School’s</w:t>
            </w:r>
            <w:proofErr w:type="gramEnd"/>
            <w:r w:rsidRPr="006C0502">
              <w:t xml:space="preserve"> policies and procedures on the safeguarding of young people</w:t>
            </w:r>
          </w:p>
          <w:p w14:paraId="1512F368" w14:textId="6FE780EA" w:rsidR="00131E56" w:rsidRPr="004A2578" w:rsidRDefault="00131E56" w:rsidP="00102419">
            <w:pPr>
              <w:spacing w:after="0" w:line="240" w:lineRule="auto"/>
              <w:jc w:val="both"/>
            </w:pPr>
          </w:p>
        </w:tc>
      </w:tr>
    </w:tbl>
    <w:p w14:paraId="6C762CB5" w14:textId="2E21322B" w:rsidR="00A9163E" w:rsidRDefault="00A9163E" w:rsidP="00A9163E">
      <w:pPr>
        <w:pStyle w:val="Footer"/>
        <w:rPr>
          <w:b/>
        </w:rPr>
      </w:pPr>
      <w:r w:rsidRPr="00A9163E">
        <w:rPr>
          <w:b/>
        </w:rPr>
        <w:lastRenderedPageBreak/>
        <w:t>This job description, in consultation with you, may be changed by the Executive Principal, to reflect or anticipate changes in the job commensurate with the salary and job title.</w:t>
      </w:r>
    </w:p>
    <w:p w14:paraId="4B9281E1" w14:textId="77777777" w:rsidR="00640F04" w:rsidRPr="00A9163E" w:rsidRDefault="00640F04" w:rsidP="00A9163E">
      <w:pPr>
        <w:pStyle w:val="Footer"/>
        <w:rPr>
          <w:b/>
        </w:rPr>
      </w:pPr>
    </w:p>
    <w:p w14:paraId="0C9E0FE5" w14:textId="4E8D6DD4" w:rsidR="00A9163E" w:rsidRDefault="00640F04" w:rsidP="00A9163E">
      <w:pPr>
        <w:pStyle w:val="Footer"/>
        <w:rPr>
          <w:b/>
        </w:rPr>
      </w:pPr>
      <w:r>
        <w:rPr>
          <w:b/>
        </w:rPr>
        <w:t xml:space="preserve">St Mary’s and St John’s CE School </w:t>
      </w:r>
      <w:r w:rsidR="00A9163E" w:rsidRPr="00A9163E">
        <w:rPr>
          <w:b/>
        </w:rPr>
        <w:t>is committed to safeguarding and promoting the welfare of children and young people and expects all staff to share this commitment.</w:t>
      </w:r>
    </w:p>
    <w:p w14:paraId="51EDA3B6" w14:textId="77777777" w:rsidR="009C62CE" w:rsidRPr="00A9163E" w:rsidRDefault="009C62CE" w:rsidP="00A9163E">
      <w:pPr>
        <w:pStyle w:val="Footer"/>
        <w:rPr>
          <w:b/>
        </w:rPr>
      </w:pPr>
    </w:p>
    <w:p w14:paraId="7A1F36C6" w14:textId="77777777" w:rsidR="00A9163E" w:rsidRDefault="00A9163E" w:rsidP="00696DC9"/>
    <w:sectPr w:rsidR="00A9163E">
      <w:type w:val="continuous"/>
      <w:pgSz w:w="11906" w:h="16838"/>
      <w:pgMar w:top="720" w:right="720" w:bottom="720" w:left="7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A3B7" w14:textId="77777777" w:rsidR="009609C1" w:rsidRDefault="00F344B5">
      <w:pPr>
        <w:spacing w:after="0" w:line="240" w:lineRule="auto"/>
      </w:pPr>
      <w:r>
        <w:separator/>
      </w:r>
    </w:p>
  </w:endnote>
  <w:endnote w:type="continuationSeparator" w:id="0">
    <w:p w14:paraId="70CA79DF" w14:textId="77777777" w:rsidR="009609C1" w:rsidRDefault="00F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238E" w14:textId="6CA4D72F" w:rsidR="000C12DC" w:rsidRDefault="00F344B5">
    <w:pPr>
      <w:spacing w:after="0" w:line="240" w:lineRule="auto"/>
      <w:rPr>
        <w:color w:val="808080"/>
        <w:sz w:val="18"/>
        <w:szCs w:val="18"/>
      </w:rPr>
    </w:pPr>
    <w:r>
      <w:rPr>
        <w:color w:val="808080"/>
        <w:sz w:val="18"/>
        <w:szCs w:val="18"/>
      </w:rPr>
      <w:t>Neale House Campus, Prothero Gardens, Hendon, NW4 3SL</w:t>
    </w:r>
  </w:p>
  <w:p w14:paraId="48CBC8B1" w14:textId="10D628AD" w:rsidR="000C12DC" w:rsidRDefault="00F344B5">
    <w:pPr>
      <w:spacing w:after="0" w:line="240" w:lineRule="auto"/>
      <w:rPr>
        <w:color w:val="808080"/>
        <w:sz w:val="18"/>
        <w:szCs w:val="18"/>
      </w:rPr>
    </w:pPr>
    <w:r>
      <w:rPr>
        <w:color w:val="808080"/>
        <w:sz w:val="18"/>
        <w:szCs w:val="18"/>
      </w:rPr>
      <w:t xml:space="preserve">Bennett House Campus, </w:t>
    </w:r>
    <w:proofErr w:type="spellStart"/>
    <w:r>
      <w:rPr>
        <w:color w:val="808080"/>
        <w:sz w:val="18"/>
        <w:szCs w:val="18"/>
      </w:rPr>
      <w:t>Sunningfields</w:t>
    </w:r>
    <w:proofErr w:type="spellEnd"/>
    <w:r>
      <w:rPr>
        <w:color w:val="808080"/>
        <w:sz w:val="18"/>
        <w:szCs w:val="18"/>
      </w:rPr>
      <w:t xml:space="preserve"> Road, Hendon, NW4 4QR</w:t>
    </w:r>
  </w:p>
  <w:p w14:paraId="4CDEFA6D" w14:textId="02E339B6" w:rsidR="000C12DC" w:rsidRDefault="00F344B5">
    <w:pPr>
      <w:spacing w:after="0" w:line="240" w:lineRule="auto"/>
      <w:rPr>
        <w:color w:val="808080"/>
        <w:sz w:val="18"/>
        <w:szCs w:val="18"/>
      </w:rPr>
    </w:pPr>
    <w:r>
      <w:rPr>
        <w:color w:val="808080"/>
        <w:sz w:val="18"/>
        <w:szCs w:val="18"/>
      </w:rPr>
      <w:t xml:space="preserve">Stamford Raffles Campus, </w:t>
    </w:r>
    <w:proofErr w:type="spellStart"/>
    <w:r>
      <w:rPr>
        <w:color w:val="808080"/>
        <w:sz w:val="18"/>
        <w:szCs w:val="18"/>
      </w:rPr>
      <w:t>Downage</w:t>
    </w:r>
    <w:proofErr w:type="spellEnd"/>
    <w:r>
      <w:rPr>
        <w:color w:val="808080"/>
        <w:sz w:val="18"/>
        <w:szCs w:val="18"/>
      </w:rPr>
      <w:t>, Hendon, NW4 1AB</w:t>
    </w:r>
  </w:p>
  <w:p w14:paraId="213A166B" w14:textId="77777777" w:rsidR="000C12DC" w:rsidRDefault="000C12DC">
    <w:pPr>
      <w:spacing w:after="0"/>
      <w:jc w:val="center"/>
      <w:rPr>
        <w:b/>
        <w:i/>
        <w:sz w:val="20"/>
        <w:szCs w:val="20"/>
      </w:rPr>
    </w:pPr>
  </w:p>
  <w:p w14:paraId="4C7AD326" w14:textId="77777777" w:rsidR="000C12DC" w:rsidRDefault="000C12D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AD80" w14:textId="77777777" w:rsidR="009609C1" w:rsidRDefault="00F344B5">
      <w:pPr>
        <w:spacing w:after="0" w:line="240" w:lineRule="auto"/>
      </w:pPr>
      <w:r>
        <w:separator/>
      </w:r>
    </w:p>
  </w:footnote>
  <w:footnote w:type="continuationSeparator" w:id="0">
    <w:p w14:paraId="6EABED40" w14:textId="77777777" w:rsidR="009609C1" w:rsidRDefault="00F3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9CBC" w14:textId="77777777" w:rsidR="00C45329" w:rsidRDefault="00C45329" w:rsidP="00C45329">
    <w:pPr>
      <w:spacing w:after="0" w:line="240" w:lineRule="auto"/>
      <w:jc w:val="right"/>
      <w:rPr>
        <w:b/>
        <w:color w:val="008000"/>
        <w:sz w:val="36"/>
        <w:szCs w:val="36"/>
      </w:rPr>
    </w:pPr>
    <w:r>
      <w:rPr>
        <w:b/>
        <w:color w:val="008000"/>
        <w:sz w:val="36"/>
        <w:szCs w:val="36"/>
      </w:rPr>
      <w:t>St Mary’s and St John’s CE School</w:t>
    </w:r>
    <w:r>
      <w:rPr>
        <w:noProof/>
      </w:rPr>
      <w:drawing>
        <wp:anchor distT="0" distB="0" distL="114300" distR="114300" simplePos="0" relativeHeight="251662336" behindDoc="0" locked="0" layoutInCell="1" hidden="0" allowOverlap="1" wp14:anchorId="396104DC" wp14:editId="5A042C22">
          <wp:simplePos x="0" y="0"/>
          <wp:positionH relativeFrom="margin">
            <wp:posOffset>1</wp:posOffset>
          </wp:positionH>
          <wp:positionV relativeFrom="paragraph">
            <wp:posOffset>-85725</wp:posOffset>
          </wp:positionV>
          <wp:extent cx="1591172" cy="148213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591172" cy="1482135"/>
                  </a:xfrm>
                  <a:prstGeom prst="rect">
                    <a:avLst/>
                  </a:prstGeom>
                  <a:ln/>
                </pic:spPr>
              </pic:pic>
            </a:graphicData>
          </a:graphic>
        </wp:anchor>
      </w:drawing>
    </w:r>
  </w:p>
  <w:p w14:paraId="0EF995D1" w14:textId="77777777" w:rsidR="00C45329" w:rsidRDefault="00C45329" w:rsidP="00C45329">
    <w:pPr>
      <w:spacing w:after="0"/>
      <w:jc w:val="right"/>
      <w:rPr>
        <w:sz w:val="2"/>
        <w:szCs w:val="2"/>
      </w:rPr>
    </w:pPr>
  </w:p>
  <w:p w14:paraId="17F52B46" w14:textId="77777777" w:rsidR="00C45329" w:rsidRDefault="00C45329" w:rsidP="00C45329">
    <w:pPr>
      <w:spacing w:after="0"/>
      <w:jc w:val="right"/>
      <w:rPr>
        <w:b/>
        <w:color w:val="7F7F7F"/>
      </w:rPr>
    </w:pPr>
    <w:r>
      <w:rPr>
        <w:b/>
        <w:i/>
        <w:color w:val="7F7F7F"/>
      </w:rPr>
      <w:t xml:space="preserve"> “With God, all things are possible” (Matthew 19:26)</w:t>
    </w:r>
  </w:p>
  <w:p w14:paraId="3389E6AF" w14:textId="77777777" w:rsidR="00C45329" w:rsidRDefault="00C45329" w:rsidP="00C45329">
    <w:pPr>
      <w:spacing w:after="0" w:line="240" w:lineRule="auto"/>
      <w:jc w:val="right"/>
      <w:rPr>
        <w:color w:val="808080"/>
        <w:sz w:val="18"/>
        <w:szCs w:val="18"/>
      </w:rPr>
    </w:pPr>
  </w:p>
  <w:p w14:paraId="4C63A1A3" w14:textId="77777777" w:rsidR="00C45329" w:rsidRDefault="00C45329" w:rsidP="00C45329">
    <w:pPr>
      <w:spacing w:after="0" w:line="240" w:lineRule="auto"/>
      <w:jc w:val="right"/>
      <w:rPr>
        <w:color w:val="7F7F7F"/>
        <w:sz w:val="20"/>
        <w:szCs w:val="20"/>
      </w:rPr>
    </w:pPr>
    <w:r>
      <w:rPr>
        <w:color w:val="7F7F7F"/>
        <w:sz w:val="20"/>
        <w:szCs w:val="20"/>
      </w:rPr>
      <w:t xml:space="preserve">                                                                                                                          Telephone: 020 8202 0026 </w:t>
    </w:r>
  </w:p>
  <w:p w14:paraId="253CD0CB" w14:textId="77777777" w:rsidR="00C45329" w:rsidRDefault="00C45329" w:rsidP="00C45329">
    <w:pPr>
      <w:spacing w:after="0" w:line="240" w:lineRule="auto"/>
      <w:jc w:val="right"/>
      <w:rPr>
        <w:color w:val="7F7F7F"/>
        <w:sz w:val="20"/>
        <w:szCs w:val="20"/>
      </w:rPr>
    </w:pPr>
    <w:r>
      <w:rPr>
        <w:color w:val="7F7F7F"/>
        <w:sz w:val="20"/>
        <w:szCs w:val="20"/>
      </w:rPr>
      <w:t xml:space="preserve">                                                                                                                           Email: </w:t>
    </w:r>
    <w:proofErr w:type="spellStart"/>
    <w:r>
      <w:rPr>
        <w:color w:val="7F7F7F"/>
        <w:sz w:val="20"/>
        <w:szCs w:val="20"/>
      </w:rPr>
      <w:t>office@smsj.london</w:t>
    </w:r>
    <w:proofErr w:type="spellEnd"/>
  </w:p>
  <w:p w14:paraId="2922C8C6" w14:textId="77777777" w:rsidR="00C45329" w:rsidRDefault="00C45329" w:rsidP="00C45329">
    <w:pPr>
      <w:spacing w:after="0" w:line="240" w:lineRule="auto"/>
      <w:jc w:val="right"/>
      <w:rPr>
        <w:color w:val="7F7F7F"/>
        <w:sz w:val="20"/>
        <w:szCs w:val="20"/>
      </w:rPr>
    </w:pPr>
    <w:r>
      <w:rPr>
        <w:color w:val="7F7F7F"/>
        <w:sz w:val="20"/>
        <w:szCs w:val="20"/>
      </w:rPr>
      <w:t>Website: www.smsj.london</w:t>
    </w:r>
  </w:p>
  <w:p w14:paraId="367D2348" w14:textId="77777777" w:rsidR="00C45329" w:rsidRDefault="00C45329" w:rsidP="00C45329">
    <w:pPr>
      <w:spacing w:after="0" w:line="240" w:lineRule="auto"/>
      <w:jc w:val="right"/>
      <w:rPr>
        <w:color w:val="7F7F7F"/>
        <w:sz w:val="20"/>
        <w:szCs w:val="20"/>
      </w:rPr>
    </w:pPr>
  </w:p>
  <w:p w14:paraId="79BF4257" w14:textId="26992581" w:rsidR="00C45329" w:rsidRDefault="00C45ADF" w:rsidP="00C45329">
    <w:pPr>
      <w:spacing w:after="0" w:line="240" w:lineRule="auto"/>
      <w:jc w:val="right"/>
      <w:rPr>
        <w:color w:val="7F7F7F"/>
        <w:sz w:val="20"/>
        <w:szCs w:val="20"/>
      </w:rPr>
    </w:pPr>
    <w:r>
      <w:rPr>
        <w:color w:val="7F7F7F"/>
        <w:sz w:val="20"/>
        <w:szCs w:val="20"/>
      </w:rPr>
      <w:t xml:space="preserve">Executive </w:t>
    </w:r>
    <w:r w:rsidR="00C45329">
      <w:rPr>
        <w:color w:val="7F7F7F"/>
        <w:sz w:val="20"/>
        <w:szCs w:val="20"/>
      </w:rPr>
      <w:t xml:space="preserve">Principal: </w:t>
    </w:r>
    <w:r w:rsidR="00192C4D">
      <w:rPr>
        <w:color w:val="7F7F7F"/>
        <w:sz w:val="20"/>
        <w:szCs w:val="20"/>
      </w:rPr>
      <w:t>Gavin Smith</w:t>
    </w:r>
    <w:r w:rsidR="00C45329">
      <w:rPr>
        <w:color w:val="7F7F7F"/>
        <w:sz w:val="20"/>
        <w:szCs w:val="20"/>
      </w:rPr>
      <w:t xml:space="preserve">   </w:t>
    </w:r>
  </w:p>
  <w:p w14:paraId="2FAE2A9D" w14:textId="77777777" w:rsidR="00C45329" w:rsidRDefault="00C4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06F"/>
    <w:multiLevelType w:val="hybridMultilevel"/>
    <w:tmpl w:val="35C64CCC"/>
    <w:lvl w:ilvl="0" w:tplc="1DAA4E32">
      <w:start w:val="1"/>
      <w:numFmt w:val="bullet"/>
      <w:lvlText w:val=""/>
      <w:lvlJc w:val="left"/>
      <w:pPr>
        <w:tabs>
          <w:tab w:val="num" w:pos="720"/>
        </w:tabs>
        <w:ind w:left="720" w:hanging="360"/>
      </w:pPr>
      <w:rPr>
        <w:rFonts w:ascii="Symbol" w:hAnsi="Symbol" w:hint="default"/>
        <w:sz w:val="20"/>
      </w:rPr>
    </w:lvl>
    <w:lvl w:ilvl="1" w:tplc="3CE8DBE4" w:tentative="1">
      <w:start w:val="1"/>
      <w:numFmt w:val="bullet"/>
      <w:lvlText w:val="o"/>
      <w:lvlJc w:val="left"/>
      <w:pPr>
        <w:tabs>
          <w:tab w:val="num" w:pos="1440"/>
        </w:tabs>
        <w:ind w:left="1440" w:hanging="360"/>
      </w:pPr>
      <w:rPr>
        <w:rFonts w:ascii="Courier New" w:hAnsi="Courier New" w:hint="default"/>
        <w:sz w:val="20"/>
      </w:rPr>
    </w:lvl>
    <w:lvl w:ilvl="2" w:tplc="57ACD9DC" w:tentative="1">
      <w:start w:val="1"/>
      <w:numFmt w:val="bullet"/>
      <w:lvlText w:val=""/>
      <w:lvlJc w:val="left"/>
      <w:pPr>
        <w:tabs>
          <w:tab w:val="num" w:pos="2160"/>
        </w:tabs>
        <w:ind w:left="2160" w:hanging="360"/>
      </w:pPr>
      <w:rPr>
        <w:rFonts w:ascii="Wingdings" w:hAnsi="Wingdings" w:hint="default"/>
        <w:sz w:val="20"/>
      </w:rPr>
    </w:lvl>
    <w:lvl w:ilvl="3" w:tplc="767C1456" w:tentative="1">
      <w:start w:val="1"/>
      <w:numFmt w:val="bullet"/>
      <w:lvlText w:val=""/>
      <w:lvlJc w:val="left"/>
      <w:pPr>
        <w:tabs>
          <w:tab w:val="num" w:pos="2880"/>
        </w:tabs>
        <w:ind w:left="2880" w:hanging="360"/>
      </w:pPr>
      <w:rPr>
        <w:rFonts w:ascii="Wingdings" w:hAnsi="Wingdings" w:hint="default"/>
        <w:sz w:val="20"/>
      </w:rPr>
    </w:lvl>
    <w:lvl w:ilvl="4" w:tplc="779C143A" w:tentative="1">
      <w:start w:val="1"/>
      <w:numFmt w:val="bullet"/>
      <w:lvlText w:val=""/>
      <w:lvlJc w:val="left"/>
      <w:pPr>
        <w:tabs>
          <w:tab w:val="num" w:pos="3600"/>
        </w:tabs>
        <w:ind w:left="3600" w:hanging="360"/>
      </w:pPr>
      <w:rPr>
        <w:rFonts w:ascii="Wingdings" w:hAnsi="Wingdings" w:hint="default"/>
        <w:sz w:val="20"/>
      </w:rPr>
    </w:lvl>
    <w:lvl w:ilvl="5" w:tplc="4D70334E" w:tentative="1">
      <w:start w:val="1"/>
      <w:numFmt w:val="bullet"/>
      <w:lvlText w:val=""/>
      <w:lvlJc w:val="left"/>
      <w:pPr>
        <w:tabs>
          <w:tab w:val="num" w:pos="4320"/>
        </w:tabs>
        <w:ind w:left="4320" w:hanging="360"/>
      </w:pPr>
      <w:rPr>
        <w:rFonts w:ascii="Wingdings" w:hAnsi="Wingdings" w:hint="default"/>
        <w:sz w:val="20"/>
      </w:rPr>
    </w:lvl>
    <w:lvl w:ilvl="6" w:tplc="B50C2C88" w:tentative="1">
      <w:start w:val="1"/>
      <w:numFmt w:val="bullet"/>
      <w:lvlText w:val=""/>
      <w:lvlJc w:val="left"/>
      <w:pPr>
        <w:tabs>
          <w:tab w:val="num" w:pos="5040"/>
        </w:tabs>
        <w:ind w:left="5040" w:hanging="360"/>
      </w:pPr>
      <w:rPr>
        <w:rFonts w:ascii="Wingdings" w:hAnsi="Wingdings" w:hint="default"/>
        <w:sz w:val="20"/>
      </w:rPr>
    </w:lvl>
    <w:lvl w:ilvl="7" w:tplc="B248E486" w:tentative="1">
      <w:start w:val="1"/>
      <w:numFmt w:val="bullet"/>
      <w:lvlText w:val=""/>
      <w:lvlJc w:val="left"/>
      <w:pPr>
        <w:tabs>
          <w:tab w:val="num" w:pos="5760"/>
        </w:tabs>
        <w:ind w:left="5760" w:hanging="360"/>
      </w:pPr>
      <w:rPr>
        <w:rFonts w:ascii="Wingdings" w:hAnsi="Wingdings" w:hint="default"/>
        <w:sz w:val="20"/>
      </w:rPr>
    </w:lvl>
    <w:lvl w:ilvl="8" w:tplc="6A14FFE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43C"/>
    <w:multiLevelType w:val="hybridMultilevel"/>
    <w:tmpl w:val="2EFCFDEA"/>
    <w:lvl w:ilvl="0" w:tplc="96C20736">
      <w:start w:val="1"/>
      <w:numFmt w:val="bullet"/>
      <w:lvlText w:val=""/>
      <w:lvlJc w:val="left"/>
      <w:pPr>
        <w:tabs>
          <w:tab w:val="num" w:pos="720"/>
        </w:tabs>
        <w:ind w:left="720" w:hanging="360"/>
      </w:pPr>
      <w:rPr>
        <w:rFonts w:ascii="Symbol" w:hAnsi="Symbol" w:hint="default"/>
        <w:sz w:val="20"/>
      </w:rPr>
    </w:lvl>
    <w:lvl w:ilvl="1" w:tplc="1212925A" w:tentative="1">
      <w:start w:val="1"/>
      <w:numFmt w:val="bullet"/>
      <w:lvlText w:val="o"/>
      <w:lvlJc w:val="left"/>
      <w:pPr>
        <w:tabs>
          <w:tab w:val="num" w:pos="1440"/>
        </w:tabs>
        <w:ind w:left="1440" w:hanging="360"/>
      </w:pPr>
      <w:rPr>
        <w:rFonts w:ascii="Courier New" w:hAnsi="Courier New" w:hint="default"/>
        <w:sz w:val="20"/>
      </w:rPr>
    </w:lvl>
    <w:lvl w:ilvl="2" w:tplc="1C24F946" w:tentative="1">
      <w:start w:val="1"/>
      <w:numFmt w:val="bullet"/>
      <w:lvlText w:val=""/>
      <w:lvlJc w:val="left"/>
      <w:pPr>
        <w:tabs>
          <w:tab w:val="num" w:pos="2160"/>
        </w:tabs>
        <w:ind w:left="2160" w:hanging="360"/>
      </w:pPr>
      <w:rPr>
        <w:rFonts w:ascii="Wingdings" w:hAnsi="Wingdings" w:hint="default"/>
        <w:sz w:val="20"/>
      </w:rPr>
    </w:lvl>
    <w:lvl w:ilvl="3" w:tplc="7A28F574" w:tentative="1">
      <w:start w:val="1"/>
      <w:numFmt w:val="bullet"/>
      <w:lvlText w:val=""/>
      <w:lvlJc w:val="left"/>
      <w:pPr>
        <w:tabs>
          <w:tab w:val="num" w:pos="2880"/>
        </w:tabs>
        <w:ind w:left="2880" w:hanging="360"/>
      </w:pPr>
      <w:rPr>
        <w:rFonts w:ascii="Wingdings" w:hAnsi="Wingdings" w:hint="default"/>
        <w:sz w:val="20"/>
      </w:rPr>
    </w:lvl>
    <w:lvl w:ilvl="4" w:tplc="FCA4D2F8" w:tentative="1">
      <w:start w:val="1"/>
      <w:numFmt w:val="bullet"/>
      <w:lvlText w:val=""/>
      <w:lvlJc w:val="left"/>
      <w:pPr>
        <w:tabs>
          <w:tab w:val="num" w:pos="3600"/>
        </w:tabs>
        <w:ind w:left="3600" w:hanging="360"/>
      </w:pPr>
      <w:rPr>
        <w:rFonts w:ascii="Wingdings" w:hAnsi="Wingdings" w:hint="default"/>
        <w:sz w:val="20"/>
      </w:rPr>
    </w:lvl>
    <w:lvl w:ilvl="5" w:tplc="FD28B3FC" w:tentative="1">
      <w:start w:val="1"/>
      <w:numFmt w:val="bullet"/>
      <w:lvlText w:val=""/>
      <w:lvlJc w:val="left"/>
      <w:pPr>
        <w:tabs>
          <w:tab w:val="num" w:pos="4320"/>
        </w:tabs>
        <w:ind w:left="4320" w:hanging="360"/>
      </w:pPr>
      <w:rPr>
        <w:rFonts w:ascii="Wingdings" w:hAnsi="Wingdings" w:hint="default"/>
        <w:sz w:val="20"/>
      </w:rPr>
    </w:lvl>
    <w:lvl w:ilvl="6" w:tplc="6B004088" w:tentative="1">
      <w:start w:val="1"/>
      <w:numFmt w:val="bullet"/>
      <w:lvlText w:val=""/>
      <w:lvlJc w:val="left"/>
      <w:pPr>
        <w:tabs>
          <w:tab w:val="num" w:pos="5040"/>
        </w:tabs>
        <w:ind w:left="5040" w:hanging="360"/>
      </w:pPr>
      <w:rPr>
        <w:rFonts w:ascii="Wingdings" w:hAnsi="Wingdings" w:hint="default"/>
        <w:sz w:val="20"/>
      </w:rPr>
    </w:lvl>
    <w:lvl w:ilvl="7" w:tplc="0A441EE6" w:tentative="1">
      <w:start w:val="1"/>
      <w:numFmt w:val="bullet"/>
      <w:lvlText w:val=""/>
      <w:lvlJc w:val="left"/>
      <w:pPr>
        <w:tabs>
          <w:tab w:val="num" w:pos="5760"/>
        </w:tabs>
        <w:ind w:left="5760" w:hanging="360"/>
      </w:pPr>
      <w:rPr>
        <w:rFonts w:ascii="Wingdings" w:hAnsi="Wingdings" w:hint="default"/>
        <w:sz w:val="20"/>
      </w:rPr>
    </w:lvl>
    <w:lvl w:ilvl="8" w:tplc="E610781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43184"/>
    <w:multiLevelType w:val="hybridMultilevel"/>
    <w:tmpl w:val="05B0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368"/>
    <w:multiLevelType w:val="multilevel"/>
    <w:tmpl w:val="BA5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17CEA"/>
    <w:multiLevelType w:val="hybridMultilevel"/>
    <w:tmpl w:val="F52C2696"/>
    <w:lvl w:ilvl="0" w:tplc="27265C6E">
      <w:start w:val="1"/>
      <w:numFmt w:val="bullet"/>
      <w:lvlText w:val=""/>
      <w:lvlJc w:val="left"/>
      <w:pPr>
        <w:tabs>
          <w:tab w:val="num" w:pos="720"/>
        </w:tabs>
        <w:ind w:left="720" w:hanging="360"/>
      </w:pPr>
      <w:rPr>
        <w:rFonts w:ascii="Symbol" w:hAnsi="Symbol" w:hint="default"/>
        <w:sz w:val="20"/>
      </w:rPr>
    </w:lvl>
    <w:lvl w:ilvl="1" w:tplc="40742E56" w:tentative="1">
      <w:start w:val="1"/>
      <w:numFmt w:val="bullet"/>
      <w:lvlText w:val="o"/>
      <w:lvlJc w:val="left"/>
      <w:pPr>
        <w:tabs>
          <w:tab w:val="num" w:pos="1440"/>
        </w:tabs>
        <w:ind w:left="1440" w:hanging="360"/>
      </w:pPr>
      <w:rPr>
        <w:rFonts w:ascii="Courier New" w:hAnsi="Courier New" w:hint="default"/>
        <w:sz w:val="20"/>
      </w:rPr>
    </w:lvl>
    <w:lvl w:ilvl="2" w:tplc="FCF61206" w:tentative="1">
      <w:start w:val="1"/>
      <w:numFmt w:val="bullet"/>
      <w:lvlText w:val=""/>
      <w:lvlJc w:val="left"/>
      <w:pPr>
        <w:tabs>
          <w:tab w:val="num" w:pos="2160"/>
        </w:tabs>
        <w:ind w:left="2160" w:hanging="360"/>
      </w:pPr>
      <w:rPr>
        <w:rFonts w:ascii="Wingdings" w:hAnsi="Wingdings" w:hint="default"/>
        <w:sz w:val="20"/>
      </w:rPr>
    </w:lvl>
    <w:lvl w:ilvl="3" w:tplc="C8BC8C5A" w:tentative="1">
      <w:start w:val="1"/>
      <w:numFmt w:val="bullet"/>
      <w:lvlText w:val=""/>
      <w:lvlJc w:val="left"/>
      <w:pPr>
        <w:tabs>
          <w:tab w:val="num" w:pos="2880"/>
        </w:tabs>
        <w:ind w:left="2880" w:hanging="360"/>
      </w:pPr>
      <w:rPr>
        <w:rFonts w:ascii="Wingdings" w:hAnsi="Wingdings" w:hint="default"/>
        <w:sz w:val="20"/>
      </w:rPr>
    </w:lvl>
    <w:lvl w:ilvl="4" w:tplc="DF5A135C" w:tentative="1">
      <w:start w:val="1"/>
      <w:numFmt w:val="bullet"/>
      <w:lvlText w:val=""/>
      <w:lvlJc w:val="left"/>
      <w:pPr>
        <w:tabs>
          <w:tab w:val="num" w:pos="3600"/>
        </w:tabs>
        <w:ind w:left="3600" w:hanging="360"/>
      </w:pPr>
      <w:rPr>
        <w:rFonts w:ascii="Wingdings" w:hAnsi="Wingdings" w:hint="default"/>
        <w:sz w:val="20"/>
      </w:rPr>
    </w:lvl>
    <w:lvl w:ilvl="5" w:tplc="0E728D3A" w:tentative="1">
      <w:start w:val="1"/>
      <w:numFmt w:val="bullet"/>
      <w:lvlText w:val=""/>
      <w:lvlJc w:val="left"/>
      <w:pPr>
        <w:tabs>
          <w:tab w:val="num" w:pos="4320"/>
        </w:tabs>
        <w:ind w:left="4320" w:hanging="360"/>
      </w:pPr>
      <w:rPr>
        <w:rFonts w:ascii="Wingdings" w:hAnsi="Wingdings" w:hint="default"/>
        <w:sz w:val="20"/>
      </w:rPr>
    </w:lvl>
    <w:lvl w:ilvl="6" w:tplc="83664142" w:tentative="1">
      <w:start w:val="1"/>
      <w:numFmt w:val="bullet"/>
      <w:lvlText w:val=""/>
      <w:lvlJc w:val="left"/>
      <w:pPr>
        <w:tabs>
          <w:tab w:val="num" w:pos="5040"/>
        </w:tabs>
        <w:ind w:left="5040" w:hanging="360"/>
      </w:pPr>
      <w:rPr>
        <w:rFonts w:ascii="Wingdings" w:hAnsi="Wingdings" w:hint="default"/>
        <w:sz w:val="20"/>
      </w:rPr>
    </w:lvl>
    <w:lvl w:ilvl="7" w:tplc="05D8843C" w:tentative="1">
      <w:start w:val="1"/>
      <w:numFmt w:val="bullet"/>
      <w:lvlText w:val=""/>
      <w:lvlJc w:val="left"/>
      <w:pPr>
        <w:tabs>
          <w:tab w:val="num" w:pos="5760"/>
        </w:tabs>
        <w:ind w:left="5760" w:hanging="360"/>
      </w:pPr>
      <w:rPr>
        <w:rFonts w:ascii="Wingdings" w:hAnsi="Wingdings" w:hint="default"/>
        <w:sz w:val="20"/>
      </w:rPr>
    </w:lvl>
    <w:lvl w:ilvl="8" w:tplc="963AC31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74A08"/>
    <w:multiLevelType w:val="hybridMultilevel"/>
    <w:tmpl w:val="C9123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A2EBA"/>
    <w:multiLevelType w:val="hybridMultilevel"/>
    <w:tmpl w:val="8CCE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520D2"/>
    <w:multiLevelType w:val="multilevel"/>
    <w:tmpl w:val="842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8CC66"/>
    <w:multiLevelType w:val="hybridMultilevel"/>
    <w:tmpl w:val="F93ACC2E"/>
    <w:lvl w:ilvl="0" w:tplc="B9AC8404">
      <w:start w:val="1"/>
      <w:numFmt w:val="bullet"/>
      <w:lvlText w:val=""/>
      <w:lvlJc w:val="left"/>
      <w:pPr>
        <w:ind w:left="720" w:hanging="360"/>
      </w:pPr>
      <w:rPr>
        <w:rFonts w:ascii="Symbol" w:hAnsi="Symbol" w:hint="default"/>
      </w:rPr>
    </w:lvl>
    <w:lvl w:ilvl="1" w:tplc="03C4C49A">
      <w:start w:val="1"/>
      <w:numFmt w:val="bullet"/>
      <w:lvlText w:val="o"/>
      <w:lvlJc w:val="left"/>
      <w:pPr>
        <w:ind w:left="1440" w:hanging="360"/>
      </w:pPr>
      <w:rPr>
        <w:rFonts w:ascii="Courier New" w:hAnsi="Courier New" w:hint="default"/>
      </w:rPr>
    </w:lvl>
    <w:lvl w:ilvl="2" w:tplc="E66EA358">
      <w:start w:val="1"/>
      <w:numFmt w:val="bullet"/>
      <w:lvlText w:val=""/>
      <w:lvlJc w:val="left"/>
      <w:pPr>
        <w:ind w:left="2160" w:hanging="360"/>
      </w:pPr>
      <w:rPr>
        <w:rFonts w:ascii="Wingdings" w:hAnsi="Wingdings" w:hint="default"/>
      </w:rPr>
    </w:lvl>
    <w:lvl w:ilvl="3" w:tplc="0BFE658C">
      <w:start w:val="1"/>
      <w:numFmt w:val="bullet"/>
      <w:lvlText w:val=""/>
      <w:lvlJc w:val="left"/>
      <w:pPr>
        <w:ind w:left="2880" w:hanging="360"/>
      </w:pPr>
      <w:rPr>
        <w:rFonts w:ascii="Symbol" w:hAnsi="Symbol" w:hint="default"/>
      </w:rPr>
    </w:lvl>
    <w:lvl w:ilvl="4" w:tplc="2B6C3902">
      <w:start w:val="1"/>
      <w:numFmt w:val="bullet"/>
      <w:lvlText w:val="o"/>
      <w:lvlJc w:val="left"/>
      <w:pPr>
        <w:ind w:left="3600" w:hanging="360"/>
      </w:pPr>
      <w:rPr>
        <w:rFonts w:ascii="Courier New" w:hAnsi="Courier New" w:hint="default"/>
      </w:rPr>
    </w:lvl>
    <w:lvl w:ilvl="5" w:tplc="560EABAC">
      <w:start w:val="1"/>
      <w:numFmt w:val="bullet"/>
      <w:lvlText w:val=""/>
      <w:lvlJc w:val="left"/>
      <w:pPr>
        <w:ind w:left="4320" w:hanging="360"/>
      </w:pPr>
      <w:rPr>
        <w:rFonts w:ascii="Wingdings" w:hAnsi="Wingdings" w:hint="default"/>
      </w:rPr>
    </w:lvl>
    <w:lvl w:ilvl="6" w:tplc="7F660E3A">
      <w:start w:val="1"/>
      <w:numFmt w:val="bullet"/>
      <w:lvlText w:val=""/>
      <w:lvlJc w:val="left"/>
      <w:pPr>
        <w:ind w:left="5040" w:hanging="360"/>
      </w:pPr>
      <w:rPr>
        <w:rFonts w:ascii="Symbol" w:hAnsi="Symbol" w:hint="default"/>
      </w:rPr>
    </w:lvl>
    <w:lvl w:ilvl="7" w:tplc="3F924AC4">
      <w:start w:val="1"/>
      <w:numFmt w:val="bullet"/>
      <w:lvlText w:val="o"/>
      <w:lvlJc w:val="left"/>
      <w:pPr>
        <w:ind w:left="5760" w:hanging="360"/>
      </w:pPr>
      <w:rPr>
        <w:rFonts w:ascii="Courier New" w:hAnsi="Courier New" w:hint="default"/>
      </w:rPr>
    </w:lvl>
    <w:lvl w:ilvl="8" w:tplc="8F7631F0">
      <w:start w:val="1"/>
      <w:numFmt w:val="bullet"/>
      <w:lvlText w:val=""/>
      <w:lvlJc w:val="left"/>
      <w:pPr>
        <w:ind w:left="6480" w:hanging="360"/>
      </w:pPr>
      <w:rPr>
        <w:rFonts w:ascii="Wingdings" w:hAnsi="Wingdings" w:hint="default"/>
      </w:rPr>
    </w:lvl>
  </w:abstractNum>
  <w:abstractNum w:abstractNumId="9" w15:restartNumberingAfterBreak="0">
    <w:nsid w:val="38485A8E"/>
    <w:multiLevelType w:val="multilevel"/>
    <w:tmpl w:val="731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01398"/>
    <w:multiLevelType w:val="multilevel"/>
    <w:tmpl w:val="F93AB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0C92E09"/>
    <w:multiLevelType w:val="hybridMultilevel"/>
    <w:tmpl w:val="A60C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00F8B"/>
    <w:multiLevelType w:val="hybridMultilevel"/>
    <w:tmpl w:val="F042B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511AE5"/>
    <w:multiLevelType w:val="hybridMultilevel"/>
    <w:tmpl w:val="873ED59C"/>
    <w:lvl w:ilvl="0" w:tplc="83AAB14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819E0A10">
      <w:start w:val="1"/>
      <w:numFmt w:val="bullet"/>
      <w:lvlText w:val=""/>
      <w:lvlJc w:val="left"/>
      <w:pPr>
        <w:tabs>
          <w:tab w:val="num" w:pos="720"/>
        </w:tabs>
        <w:ind w:left="680" w:firstLine="40"/>
      </w:pPr>
      <w:rPr>
        <w:rFonts w:ascii="Wingdings" w:hAnsi="Wingdings" w:hint="default"/>
        <w:color w:val="auto"/>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4F3648C"/>
    <w:multiLevelType w:val="hybridMultilevel"/>
    <w:tmpl w:val="1202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F63F0"/>
    <w:multiLevelType w:val="multilevel"/>
    <w:tmpl w:val="865A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B673B"/>
    <w:multiLevelType w:val="hybridMultilevel"/>
    <w:tmpl w:val="056E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506AC"/>
    <w:multiLevelType w:val="hybridMultilevel"/>
    <w:tmpl w:val="6C7A2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223F93"/>
    <w:multiLevelType w:val="hybridMultilevel"/>
    <w:tmpl w:val="4D064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302A56"/>
    <w:multiLevelType w:val="hybridMultilevel"/>
    <w:tmpl w:val="8170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5"/>
  </w:num>
  <w:num w:numId="4">
    <w:abstractNumId w:val="2"/>
  </w:num>
  <w:num w:numId="5">
    <w:abstractNumId w:val="7"/>
  </w:num>
  <w:num w:numId="6">
    <w:abstractNumId w:val="0"/>
  </w:num>
  <w:num w:numId="7">
    <w:abstractNumId w:val="9"/>
  </w:num>
  <w:num w:numId="8">
    <w:abstractNumId w:val="3"/>
  </w:num>
  <w:num w:numId="9">
    <w:abstractNumId w:val="1"/>
  </w:num>
  <w:num w:numId="10">
    <w:abstractNumId w:val="4"/>
  </w:num>
  <w:num w:numId="11">
    <w:abstractNumId w:val="18"/>
  </w:num>
  <w:num w:numId="12">
    <w:abstractNumId w:val="10"/>
  </w:num>
  <w:num w:numId="13">
    <w:abstractNumId w:val="16"/>
  </w:num>
  <w:num w:numId="14">
    <w:abstractNumId w:val="12"/>
  </w:num>
  <w:num w:numId="15">
    <w:abstractNumId w:val="11"/>
  </w:num>
  <w:num w:numId="16">
    <w:abstractNumId w:val="6"/>
  </w:num>
  <w:num w:numId="17">
    <w:abstractNumId w:val="19"/>
  </w:num>
  <w:num w:numId="18">
    <w:abstractNumId w:val="13"/>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DC"/>
    <w:rsid w:val="00065911"/>
    <w:rsid w:val="000C12DC"/>
    <w:rsid w:val="00102419"/>
    <w:rsid w:val="00131E56"/>
    <w:rsid w:val="00192C4D"/>
    <w:rsid w:val="001E38B7"/>
    <w:rsid w:val="002327B1"/>
    <w:rsid w:val="003272FD"/>
    <w:rsid w:val="00337338"/>
    <w:rsid w:val="0045623B"/>
    <w:rsid w:val="00482845"/>
    <w:rsid w:val="004A2578"/>
    <w:rsid w:val="0052683F"/>
    <w:rsid w:val="00564A9E"/>
    <w:rsid w:val="006346C8"/>
    <w:rsid w:val="00640F04"/>
    <w:rsid w:val="006534E7"/>
    <w:rsid w:val="00696DC9"/>
    <w:rsid w:val="006C0502"/>
    <w:rsid w:val="00757179"/>
    <w:rsid w:val="00771FA0"/>
    <w:rsid w:val="00823617"/>
    <w:rsid w:val="0086263E"/>
    <w:rsid w:val="008D53B6"/>
    <w:rsid w:val="008F64D5"/>
    <w:rsid w:val="00916DBD"/>
    <w:rsid w:val="009609C1"/>
    <w:rsid w:val="009B7AAB"/>
    <w:rsid w:val="009C62CE"/>
    <w:rsid w:val="009C73F9"/>
    <w:rsid w:val="00A75A33"/>
    <w:rsid w:val="00A9163E"/>
    <w:rsid w:val="00B22CDD"/>
    <w:rsid w:val="00B42C5D"/>
    <w:rsid w:val="00BF263C"/>
    <w:rsid w:val="00C2097C"/>
    <w:rsid w:val="00C45329"/>
    <w:rsid w:val="00C45ADF"/>
    <w:rsid w:val="00CA63F3"/>
    <w:rsid w:val="00CB2F4F"/>
    <w:rsid w:val="00CB6ED8"/>
    <w:rsid w:val="00D71261"/>
    <w:rsid w:val="00DE0872"/>
    <w:rsid w:val="00EF6C67"/>
    <w:rsid w:val="00F26BFD"/>
    <w:rsid w:val="00F344B5"/>
    <w:rsid w:val="00FB1F3E"/>
    <w:rsid w:val="00FC1BBC"/>
    <w:rsid w:val="00FC6A47"/>
    <w:rsid w:val="00FE2022"/>
    <w:rsid w:val="00FF4EB8"/>
    <w:rsid w:val="09A91684"/>
    <w:rsid w:val="2056E2FE"/>
    <w:rsid w:val="2D03A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FA5E7B"/>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4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9E"/>
  </w:style>
  <w:style w:type="paragraph" w:styleId="Footer">
    <w:name w:val="footer"/>
    <w:basedOn w:val="Normal"/>
    <w:link w:val="FooterChar"/>
    <w:unhideWhenUsed/>
    <w:rsid w:val="00564A9E"/>
    <w:pPr>
      <w:tabs>
        <w:tab w:val="center" w:pos="4513"/>
        <w:tab w:val="right" w:pos="9026"/>
      </w:tabs>
      <w:spacing w:after="0" w:line="240" w:lineRule="auto"/>
    </w:pPr>
  </w:style>
  <w:style w:type="character" w:customStyle="1" w:styleId="FooterChar">
    <w:name w:val="Footer Char"/>
    <w:basedOn w:val="DefaultParagraphFont"/>
    <w:link w:val="Footer"/>
    <w:rsid w:val="00564A9E"/>
  </w:style>
  <w:style w:type="paragraph" w:styleId="ListParagraph">
    <w:name w:val="List Paragraph"/>
    <w:basedOn w:val="Normal"/>
    <w:link w:val="ListParagraphChar"/>
    <w:uiPriority w:val="99"/>
    <w:qFormat/>
    <w:pPr>
      <w:ind w:left="720"/>
      <w:contextualSpacing/>
    </w:pPr>
  </w:style>
  <w:style w:type="paragraph" w:styleId="NoSpacing">
    <w:name w:val="No Spacing"/>
    <w:uiPriority w:val="99"/>
    <w:qFormat/>
    <w:rsid w:val="0045623B"/>
    <w:pPr>
      <w:spacing w:after="0" w:line="240" w:lineRule="auto"/>
    </w:pPr>
    <w:rPr>
      <w:rFonts w:cs="Times New Roman"/>
      <w:lang w:eastAsia="en-US"/>
    </w:rPr>
  </w:style>
  <w:style w:type="table" w:styleId="TableGrid">
    <w:name w:val="Table Grid"/>
    <w:basedOn w:val="TableNormal"/>
    <w:uiPriority w:val="59"/>
    <w:rsid w:val="00696DC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6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FC1BBC"/>
  </w:style>
  <w:style w:type="paragraph" w:customStyle="1" w:styleId="Default">
    <w:name w:val="Default"/>
    <w:rsid w:val="00FC1BBC"/>
    <w:pPr>
      <w:autoSpaceDE w:val="0"/>
      <w:autoSpaceDN w:val="0"/>
      <w:adjustRightInd w:val="0"/>
      <w:spacing w:after="0" w:line="240" w:lineRule="auto"/>
    </w:pPr>
    <w:rPr>
      <w:color w:val="000000"/>
      <w:sz w:val="24"/>
      <w:szCs w:val="24"/>
    </w:rPr>
  </w:style>
  <w:style w:type="paragraph" w:styleId="BodyTextIndent">
    <w:name w:val="Body Text Indent"/>
    <w:basedOn w:val="Normal"/>
    <w:link w:val="BodyTextIndentChar"/>
    <w:semiHidden/>
    <w:rsid w:val="00FC1BBC"/>
    <w:pPr>
      <w:spacing w:after="0" w:line="240" w:lineRule="auto"/>
      <w:ind w:left="2160"/>
    </w:pPr>
    <w:rPr>
      <w:rFonts w:ascii="Arial" w:eastAsia="Times New Roman" w:hAnsi="Arial" w:cs="Times New Roman"/>
      <w:szCs w:val="24"/>
      <w:lang w:eastAsia="en-US"/>
    </w:rPr>
  </w:style>
  <w:style w:type="character" w:customStyle="1" w:styleId="BodyTextIndentChar">
    <w:name w:val="Body Text Indent Char"/>
    <w:basedOn w:val="DefaultParagraphFont"/>
    <w:link w:val="BodyTextIndent"/>
    <w:semiHidden/>
    <w:rsid w:val="00FC1BBC"/>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74438">
      <w:bodyDiv w:val="1"/>
      <w:marLeft w:val="0"/>
      <w:marRight w:val="0"/>
      <w:marTop w:val="0"/>
      <w:marBottom w:val="0"/>
      <w:divBdr>
        <w:top w:val="none" w:sz="0" w:space="0" w:color="auto"/>
        <w:left w:val="none" w:sz="0" w:space="0" w:color="auto"/>
        <w:bottom w:val="none" w:sz="0" w:space="0" w:color="auto"/>
        <w:right w:val="none" w:sz="0" w:space="0" w:color="auto"/>
      </w:divBdr>
      <w:divsChild>
        <w:div w:id="892618519">
          <w:marLeft w:val="0"/>
          <w:marRight w:val="0"/>
          <w:marTop w:val="240"/>
          <w:marBottom w:val="200"/>
          <w:divBdr>
            <w:top w:val="none" w:sz="0" w:space="0" w:color="auto"/>
            <w:left w:val="none" w:sz="0" w:space="0" w:color="auto"/>
            <w:bottom w:val="none" w:sz="0" w:space="0" w:color="auto"/>
            <w:right w:val="none" w:sz="0" w:space="0" w:color="auto"/>
          </w:divBdr>
        </w:div>
      </w:divsChild>
    </w:div>
    <w:div w:id="1873035580">
      <w:bodyDiv w:val="1"/>
      <w:marLeft w:val="0"/>
      <w:marRight w:val="0"/>
      <w:marTop w:val="0"/>
      <w:marBottom w:val="0"/>
      <w:divBdr>
        <w:top w:val="none" w:sz="0" w:space="0" w:color="auto"/>
        <w:left w:val="none" w:sz="0" w:space="0" w:color="auto"/>
        <w:bottom w:val="none" w:sz="0" w:space="0" w:color="auto"/>
        <w:right w:val="none" w:sz="0" w:space="0" w:color="auto"/>
      </w:divBdr>
      <w:divsChild>
        <w:div w:id="194195860">
          <w:marLeft w:val="0"/>
          <w:marRight w:val="0"/>
          <w:marTop w:val="120"/>
          <w:marBottom w:val="200"/>
          <w:divBdr>
            <w:top w:val="none" w:sz="0" w:space="0" w:color="auto"/>
            <w:left w:val="none" w:sz="0" w:space="0" w:color="auto"/>
            <w:bottom w:val="none" w:sz="0" w:space="0" w:color="auto"/>
            <w:right w:val="none" w:sz="0" w:space="0" w:color="auto"/>
          </w:divBdr>
        </w:div>
        <w:div w:id="351762527">
          <w:marLeft w:val="0"/>
          <w:marRight w:val="0"/>
          <w:marTop w:val="12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20" ma:contentTypeDescription="Create a new document." ma:contentTypeScope="" ma:versionID="1340c86d55b377e95ef63c56e6ce957f">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0b67b6cc5c6abf8a8e0389461a66b2fc"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CF636-58A2-420E-B12D-B0688B63F4B6}">
  <ds:schemaRefs>
    <ds:schemaRef ds:uri="http://schemas.openxmlformats.org/officeDocument/2006/bibliography"/>
  </ds:schemaRefs>
</ds:datastoreItem>
</file>

<file path=customXml/itemProps2.xml><?xml version="1.0" encoding="utf-8"?>
<ds:datastoreItem xmlns:ds="http://schemas.openxmlformats.org/officeDocument/2006/customXml" ds:itemID="{F7D6A46A-6590-445A-A7A1-F344E2BD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78916-69BA-449B-A0E2-83AD79CBF286}">
  <ds:schemaRefs>
    <ds:schemaRef ds:uri="http://purl.org/dc/terms/"/>
    <ds:schemaRef ds:uri="http://www.w3.org/XML/1998/namespace"/>
    <ds:schemaRef ds:uri="8c40ee2e-b865-49ba-be3f-f29cb0fa35e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df563dd-2973-4f35-8e0f-726a3bcb4523"/>
    <ds:schemaRef ds:uri="http://purl.org/dc/elements/1.1/"/>
  </ds:schemaRefs>
</ds:datastoreItem>
</file>

<file path=customXml/itemProps4.xml><?xml version="1.0" encoding="utf-8"?>
<ds:datastoreItem xmlns:ds="http://schemas.openxmlformats.org/officeDocument/2006/customXml" ds:itemID="{31054EE0-F366-41E6-A065-9558EDC77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Caroline Humphreys</cp:lastModifiedBy>
  <cp:revision>46</cp:revision>
  <cp:lastPrinted>2026-01-08T14:14:00Z</cp:lastPrinted>
  <dcterms:created xsi:type="dcterms:W3CDTF">2023-09-22T12:51:00Z</dcterms:created>
  <dcterms:modified xsi:type="dcterms:W3CDTF">2026-01-08T15:53:00Z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