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C871B25">
              <v:line id="Straight Connector 182155324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17a8af" strokeweight="2.5pt" from="0,43.7pt" to="594.75pt,45.1pt" w14:anchorId="46F2F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4AE2EE56" w:rsidR="00A4228F" w:rsidRPr="004B2022" w:rsidRDefault="00ED6E69"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SEND Admin Assistant</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35B853E">
              <v:line id="Straight Connector 114750489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7a8af" strokeweight="2.5pt" from="-73.75pt,23.3pt" to="524.75pt,23.4pt" w14:anchorId="3D7A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13A4255D">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w:t>
      </w:r>
      <w:proofErr w:type="gramStart"/>
      <w:r w:rsidRPr="004B2022">
        <w:rPr>
          <w:rFonts w:ascii="Poppins" w:eastAsia="Calibri Light" w:hAnsi="Poppins" w:cs="Poppins"/>
          <w:sz w:val="21"/>
          <w:szCs w:val="21"/>
        </w:rPr>
        <w:t>community</w:t>
      </w:r>
      <w:proofErr w:type="gramEnd"/>
      <w:r w:rsidRPr="004B2022">
        <w:rPr>
          <w:rFonts w:ascii="Poppins" w:eastAsia="Calibri Light" w:hAnsi="Poppins" w:cs="Poppins"/>
          <w:sz w:val="21"/>
          <w:szCs w:val="21"/>
        </w:rPr>
        <w:t xml:space="preserve">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2115711D">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2115711D">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2115711D">
        <w:rPr>
          <w:rFonts w:ascii="Poppins" w:eastAsia="Calibri" w:hAnsi="Poppins" w:cs="Poppins"/>
          <w:sz w:val="21"/>
          <w:szCs w:val="21"/>
        </w:rPr>
        <w:t>long term</w:t>
      </w:r>
      <w:proofErr w:type="gramEnd"/>
      <w:r w:rsidR="00A20FD7" w:rsidRPr="2115711D">
        <w:rPr>
          <w:rFonts w:ascii="Poppins" w:eastAsia="Calibri" w:hAnsi="Poppins" w:cs="Poppins"/>
          <w:sz w:val="21"/>
          <w:szCs w:val="21"/>
        </w:rPr>
        <w:t xml:space="preserve"> projects matured and our relationship with Sharnbrook Academy Federation emerged.</w:t>
      </w:r>
    </w:p>
    <w:p w14:paraId="7981CBF5" w14:textId="51365870" w:rsidR="00D40D22" w:rsidRPr="008814E1" w:rsidRDefault="7EE741AE" w:rsidP="2115711D">
      <w:pPr>
        <w:spacing w:after="120" w:line="240" w:lineRule="auto"/>
        <w:jc w:val="both"/>
        <w:rPr>
          <w:rFonts w:ascii="Poppins" w:hAnsi="Poppins" w:cs="Poppins"/>
          <w:noProof/>
          <w:sz w:val="21"/>
          <w:szCs w:val="21"/>
        </w:rPr>
      </w:pPr>
      <w:r w:rsidRPr="2115711D">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2115711D">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2115711D">
        <w:rPr>
          <w:rFonts w:ascii="Poppins" w:hAnsi="Poppins" w:cs="Poppins"/>
          <w:sz w:val="21"/>
          <w:szCs w:val="21"/>
        </w:rPr>
        <w:t>merged</w:t>
      </w:r>
      <w:r w:rsidR="00D40D22" w:rsidRPr="2115711D">
        <w:rPr>
          <w:rFonts w:ascii="Poppins" w:hAnsi="Poppins" w:cs="Poppins"/>
          <w:sz w:val="21"/>
          <w:szCs w:val="21"/>
        </w:rPr>
        <w:t xml:space="preserve"> with Cambridge Primary Education Trust to become the Meridian Trust in April 2022. </w:t>
      </w:r>
      <w:r w:rsidR="00197BB6" w:rsidRPr="2115711D">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2115711D">
        <w:rPr>
          <w:rFonts w:ascii="Poppins" w:hAnsi="Poppins" w:cs="Poppins"/>
          <w:sz w:val="21"/>
          <w:szCs w:val="21"/>
        </w:rPr>
        <w:t xml:space="preserve">e retain a </w:t>
      </w:r>
      <w:r w:rsidR="00D40D22" w:rsidRPr="2115711D">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4346B5CA" w:rsidR="2790B881" w:rsidRDefault="2790B881" w:rsidP="0C542D7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C542D79">
        <w:rPr>
          <w:rStyle w:val="normaltextrun"/>
          <w:rFonts w:ascii="Poppins" w:eastAsia="Poppins" w:hAnsi="Poppins" w:cs="Poppins"/>
          <w:color w:val="222222"/>
          <w:sz w:val="22"/>
          <w:szCs w:val="22"/>
        </w:rPr>
        <w:t>As a multi-academy trust of 3</w:t>
      </w:r>
      <w:r w:rsidR="24B6EF56" w:rsidRPr="0C542D79">
        <w:rPr>
          <w:rStyle w:val="normaltextrun"/>
          <w:rFonts w:ascii="Poppins" w:eastAsia="Poppins" w:hAnsi="Poppins" w:cs="Poppins"/>
          <w:color w:val="222222"/>
          <w:sz w:val="22"/>
          <w:szCs w:val="22"/>
        </w:rPr>
        <w:t>6</w:t>
      </w:r>
      <w:r w:rsidRPr="0C542D79">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pPr>
        <w:pStyle w:val="ListParagraph"/>
        <w:numPr>
          <w:ilvl w:val="0"/>
          <w:numId w:val="2"/>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735E76FC"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C01CD9">
        <w:rPr>
          <w:rFonts w:ascii="Poppins" w:hAnsi="Poppins" w:cs="Poppins"/>
          <w:b/>
          <w:bCs/>
          <w:color w:val="171717" w:themeColor="background2" w:themeShade="1A"/>
          <w:sz w:val="22"/>
          <w:szCs w:val="22"/>
        </w:rPr>
        <w:t>09/07/2026</w:t>
      </w:r>
    </w:p>
    <w:p w14:paraId="494FD990" w14:textId="17F8321D"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C01CD9">
        <w:rPr>
          <w:rFonts w:ascii="Poppins" w:hAnsi="Poppins" w:cs="Poppins"/>
          <w:b/>
          <w:bCs/>
          <w:color w:val="171717" w:themeColor="background2" w:themeShade="1A"/>
          <w:sz w:val="22"/>
          <w:szCs w:val="22"/>
        </w:rPr>
        <w:t>w/c 13/07/2026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639DFAAE"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C01CD9">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 xml:space="preserve">Meridian Trust is committed to safer recruitment </w:t>
      </w:r>
      <w:proofErr w:type="gramStart"/>
      <w:r w:rsidRPr="00DD54CC">
        <w:rPr>
          <w:rStyle w:val="Emphasis"/>
          <w:rFonts w:ascii="Poppins" w:eastAsiaTheme="majorEastAsia" w:hAnsi="Poppins" w:cs="Poppins"/>
          <w:color w:val="222222"/>
          <w:sz w:val="22"/>
          <w:szCs w:val="22"/>
        </w:rPr>
        <w:t>practice</w:t>
      </w:r>
      <w:proofErr w:type="gramEnd"/>
      <w:r w:rsidRPr="00DD54CC">
        <w:rPr>
          <w:rStyle w:val="Emphasis"/>
          <w:rFonts w:ascii="Poppins" w:eastAsiaTheme="majorEastAsia" w:hAnsi="Poppins" w:cs="Poppins"/>
          <w:color w:val="222222"/>
          <w:sz w:val="22"/>
          <w:szCs w:val="22"/>
        </w:rPr>
        <w:t xml:space="preserv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3EBFD3F1" w14:textId="77777777" w:rsidR="00ED6E69" w:rsidRPr="00B5440D" w:rsidRDefault="00ED6E69" w:rsidP="00ED6E69">
      <w:pPr>
        <w:jc w:val="center"/>
        <w:rPr>
          <w:rFonts w:ascii="Poppins" w:eastAsia="Poppins" w:hAnsi="Poppins" w:cs="Poppins"/>
          <w:b/>
          <w:bCs/>
          <w:sz w:val="28"/>
          <w:szCs w:val="28"/>
        </w:rPr>
      </w:pPr>
      <w:bookmarkStart w:id="10" w:name="_Job_Description:_"/>
      <w:bookmarkEnd w:id="10"/>
      <w:r w:rsidRPr="04BFF768">
        <w:rPr>
          <w:rFonts w:ascii="Poppins" w:eastAsia="Poppins" w:hAnsi="Poppins" w:cs="Poppins"/>
          <w:b/>
          <w:bCs/>
          <w:sz w:val="28"/>
          <w:szCs w:val="28"/>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ED6E69" w:rsidRPr="00B5440D" w14:paraId="0C77B66C" w14:textId="77777777" w:rsidTr="0008692D">
        <w:tc>
          <w:tcPr>
            <w:tcW w:w="2254" w:type="dxa"/>
            <w:shd w:val="clear" w:color="auto" w:fill="04428C"/>
          </w:tcPr>
          <w:p w14:paraId="60329AF1" w14:textId="77777777" w:rsidR="00ED6E69" w:rsidRPr="00695DCC" w:rsidRDefault="00ED6E69" w:rsidP="0008692D">
            <w:pPr>
              <w:rPr>
                <w:rFonts w:ascii="Poppins" w:eastAsia="Poppins" w:hAnsi="Poppins" w:cs="Poppins"/>
              </w:rPr>
            </w:pPr>
            <w:r w:rsidRPr="00695DCC">
              <w:rPr>
                <w:rFonts w:ascii="Poppins" w:eastAsia="Poppins" w:hAnsi="Poppins" w:cs="Poppins"/>
              </w:rPr>
              <w:t>Job Title:</w:t>
            </w:r>
          </w:p>
        </w:tc>
        <w:tc>
          <w:tcPr>
            <w:tcW w:w="6762" w:type="dxa"/>
          </w:tcPr>
          <w:p w14:paraId="106EF9F4" w14:textId="77777777" w:rsidR="00ED6E69" w:rsidRPr="00695DCC" w:rsidRDefault="00ED6E69" w:rsidP="0008692D">
            <w:pPr>
              <w:rPr>
                <w:rFonts w:ascii="Poppins" w:eastAsia="Poppins" w:hAnsi="Poppins" w:cs="Poppins"/>
              </w:rPr>
            </w:pPr>
            <w:r w:rsidRPr="6B707958">
              <w:rPr>
                <w:rFonts w:ascii="Poppins" w:eastAsia="Poppins" w:hAnsi="Poppins" w:cs="Poppins"/>
              </w:rPr>
              <w:t>SEND Administrator</w:t>
            </w:r>
          </w:p>
        </w:tc>
      </w:tr>
      <w:tr w:rsidR="00ED6E69" w:rsidRPr="00B5440D" w14:paraId="222201E3" w14:textId="77777777" w:rsidTr="0008692D">
        <w:tc>
          <w:tcPr>
            <w:tcW w:w="2254" w:type="dxa"/>
            <w:shd w:val="clear" w:color="auto" w:fill="04428C"/>
          </w:tcPr>
          <w:p w14:paraId="679E0A39" w14:textId="77777777" w:rsidR="00ED6E69" w:rsidRPr="00695DCC" w:rsidRDefault="00ED6E69" w:rsidP="0008692D">
            <w:pPr>
              <w:rPr>
                <w:rFonts w:ascii="Poppins" w:eastAsia="Poppins" w:hAnsi="Poppins" w:cs="Poppins"/>
              </w:rPr>
            </w:pPr>
            <w:r w:rsidRPr="00695DCC">
              <w:rPr>
                <w:rFonts w:ascii="Poppins" w:eastAsia="Poppins" w:hAnsi="Poppins" w:cs="Poppins"/>
              </w:rPr>
              <w:t>JD Reference:</w:t>
            </w:r>
          </w:p>
        </w:tc>
        <w:tc>
          <w:tcPr>
            <w:tcW w:w="6762" w:type="dxa"/>
          </w:tcPr>
          <w:p w14:paraId="34FB275E" w14:textId="77777777" w:rsidR="00ED6E69" w:rsidRPr="00695DCC" w:rsidRDefault="00ED6E69" w:rsidP="0008692D">
            <w:pPr>
              <w:rPr>
                <w:rFonts w:ascii="Poppins" w:eastAsia="Poppins" w:hAnsi="Poppins" w:cs="Poppins"/>
              </w:rPr>
            </w:pPr>
            <w:r w:rsidRPr="5608160B">
              <w:rPr>
                <w:rFonts w:ascii="Poppins" w:eastAsia="Poppins" w:hAnsi="Poppins" w:cs="Poppins"/>
              </w:rPr>
              <w:t>STD ED 14</w:t>
            </w:r>
          </w:p>
        </w:tc>
      </w:tr>
      <w:tr w:rsidR="00ED6E69" w:rsidRPr="00B5440D" w14:paraId="6F97769D" w14:textId="77777777" w:rsidTr="0008692D">
        <w:tc>
          <w:tcPr>
            <w:tcW w:w="2254" w:type="dxa"/>
            <w:shd w:val="clear" w:color="auto" w:fill="04428C"/>
          </w:tcPr>
          <w:p w14:paraId="0DAF38E9" w14:textId="77777777" w:rsidR="00ED6E69" w:rsidRPr="00695DCC" w:rsidRDefault="00ED6E69" w:rsidP="0008692D">
            <w:pPr>
              <w:rPr>
                <w:rFonts w:ascii="Poppins" w:eastAsia="Poppins" w:hAnsi="Poppins" w:cs="Poppins"/>
              </w:rPr>
            </w:pPr>
            <w:r w:rsidRPr="00695DCC">
              <w:rPr>
                <w:rFonts w:ascii="Poppins" w:eastAsia="Poppins" w:hAnsi="Poppins" w:cs="Poppins"/>
              </w:rPr>
              <w:t>School/Academy:</w:t>
            </w:r>
          </w:p>
        </w:tc>
        <w:tc>
          <w:tcPr>
            <w:tcW w:w="6762" w:type="dxa"/>
          </w:tcPr>
          <w:p w14:paraId="1626F526" w14:textId="0C07AEF2" w:rsidR="00ED6E69" w:rsidRPr="00695DCC" w:rsidRDefault="00ED6E69" w:rsidP="0008692D">
            <w:pPr>
              <w:rPr>
                <w:rFonts w:ascii="Poppins" w:eastAsia="Poppins" w:hAnsi="Poppins" w:cs="Poppins"/>
              </w:rPr>
            </w:pPr>
            <w:r>
              <w:rPr>
                <w:rFonts w:ascii="Poppins" w:eastAsia="Poppins" w:hAnsi="Poppins" w:cs="Poppins"/>
              </w:rPr>
              <w:t>Stratton School</w:t>
            </w:r>
          </w:p>
        </w:tc>
      </w:tr>
      <w:tr w:rsidR="00ED6E69" w:rsidRPr="00B5440D" w14:paraId="485EC736" w14:textId="77777777" w:rsidTr="0008692D">
        <w:tc>
          <w:tcPr>
            <w:tcW w:w="2254" w:type="dxa"/>
            <w:shd w:val="clear" w:color="auto" w:fill="04428C"/>
          </w:tcPr>
          <w:p w14:paraId="20AE4DA3" w14:textId="77777777" w:rsidR="00ED6E69" w:rsidRPr="00695DCC" w:rsidRDefault="00ED6E69" w:rsidP="0008692D">
            <w:pPr>
              <w:rPr>
                <w:rFonts w:ascii="Poppins" w:eastAsia="Poppins" w:hAnsi="Poppins" w:cs="Poppins"/>
              </w:rPr>
            </w:pPr>
            <w:r w:rsidRPr="00695DCC">
              <w:rPr>
                <w:rFonts w:ascii="Poppins" w:eastAsia="Poppins" w:hAnsi="Poppins" w:cs="Poppins"/>
              </w:rPr>
              <w:t>Weeks:</w:t>
            </w:r>
          </w:p>
        </w:tc>
        <w:tc>
          <w:tcPr>
            <w:tcW w:w="6762" w:type="dxa"/>
          </w:tcPr>
          <w:p w14:paraId="59E52F92" w14:textId="77777777" w:rsidR="00ED6E69" w:rsidRPr="00695DCC" w:rsidRDefault="00ED6E69" w:rsidP="0008692D">
            <w:pPr>
              <w:rPr>
                <w:rFonts w:ascii="Poppins" w:eastAsia="Poppins" w:hAnsi="Poppins" w:cs="Poppins"/>
              </w:rPr>
            </w:pPr>
            <w:r w:rsidRPr="50C4DB54">
              <w:rPr>
                <w:rFonts w:ascii="Poppins" w:eastAsia="Poppins" w:hAnsi="Poppins" w:cs="Poppins"/>
              </w:rPr>
              <w:t>38 Weeks, plus 2 training days in September</w:t>
            </w:r>
          </w:p>
        </w:tc>
      </w:tr>
      <w:tr w:rsidR="00ED6E69" w:rsidRPr="00B5440D" w14:paraId="67CA26F2" w14:textId="77777777" w:rsidTr="0008692D">
        <w:tc>
          <w:tcPr>
            <w:tcW w:w="2254" w:type="dxa"/>
            <w:shd w:val="clear" w:color="auto" w:fill="04428C"/>
          </w:tcPr>
          <w:p w14:paraId="770D2DEB" w14:textId="77777777" w:rsidR="00ED6E69" w:rsidRPr="00695DCC" w:rsidRDefault="00ED6E69" w:rsidP="0008692D">
            <w:pPr>
              <w:rPr>
                <w:rFonts w:ascii="Poppins" w:eastAsia="Poppins" w:hAnsi="Poppins" w:cs="Poppins"/>
              </w:rPr>
            </w:pPr>
            <w:r w:rsidRPr="00695DCC">
              <w:rPr>
                <w:rFonts w:ascii="Poppins" w:eastAsia="Poppins" w:hAnsi="Poppins" w:cs="Poppins"/>
              </w:rPr>
              <w:t>Hours of work:</w:t>
            </w:r>
          </w:p>
        </w:tc>
        <w:tc>
          <w:tcPr>
            <w:tcW w:w="6762" w:type="dxa"/>
          </w:tcPr>
          <w:p w14:paraId="4FA77F44" w14:textId="32A52920" w:rsidR="00ED6E69" w:rsidRPr="000410DD" w:rsidRDefault="00ED6E69" w:rsidP="0008692D">
            <w:pPr>
              <w:ind w:left="2880" w:hanging="2880"/>
              <w:rPr>
                <w:rFonts w:ascii="Calibri" w:hAnsi="Calibri" w:cs="Arial"/>
                <w:sz w:val="24"/>
                <w:szCs w:val="24"/>
              </w:rPr>
            </w:pPr>
            <w:r>
              <w:rPr>
                <w:rFonts w:ascii="Calibri" w:hAnsi="Calibri" w:cs="Arial"/>
                <w:sz w:val="24"/>
                <w:szCs w:val="24"/>
              </w:rPr>
              <w:t>20</w:t>
            </w:r>
          </w:p>
        </w:tc>
      </w:tr>
      <w:tr w:rsidR="00ED6E69" w:rsidRPr="00B5440D" w14:paraId="3C0A2579" w14:textId="77777777" w:rsidTr="0008692D">
        <w:tc>
          <w:tcPr>
            <w:tcW w:w="2254" w:type="dxa"/>
            <w:shd w:val="clear" w:color="auto" w:fill="04428C"/>
          </w:tcPr>
          <w:p w14:paraId="51450A8C" w14:textId="77777777" w:rsidR="00ED6E69" w:rsidRPr="00695DCC" w:rsidRDefault="00ED6E69" w:rsidP="0008692D">
            <w:pPr>
              <w:rPr>
                <w:rFonts w:ascii="Poppins" w:eastAsia="Poppins" w:hAnsi="Poppins" w:cs="Poppins"/>
              </w:rPr>
            </w:pPr>
            <w:r w:rsidRPr="00695DCC">
              <w:rPr>
                <w:rFonts w:ascii="Poppins" w:eastAsia="Poppins" w:hAnsi="Poppins" w:cs="Poppins"/>
              </w:rPr>
              <w:t>Salary:</w:t>
            </w:r>
          </w:p>
        </w:tc>
        <w:tc>
          <w:tcPr>
            <w:tcW w:w="6762" w:type="dxa"/>
          </w:tcPr>
          <w:p w14:paraId="60B287A1" w14:textId="77777777" w:rsidR="00ED6E69" w:rsidRPr="00695DCC" w:rsidRDefault="00ED6E69" w:rsidP="0008692D">
            <w:pPr>
              <w:rPr>
                <w:rFonts w:ascii="Poppins" w:eastAsia="Poppins" w:hAnsi="Poppins" w:cs="Poppins"/>
              </w:rPr>
            </w:pPr>
            <w:r w:rsidRPr="54FD02B9">
              <w:rPr>
                <w:rFonts w:ascii="Poppins" w:eastAsia="Poppins" w:hAnsi="Poppins" w:cs="Poppins"/>
              </w:rPr>
              <w:t>Grade 6</w:t>
            </w:r>
          </w:p>
        </w:tc>
      </w:tr>
      <w:tr w:rsidR="00ED6E69" w:rsidRPr="00B5440D" w14:paraId="31A75D61" w14:textId="77777777" w:rsidTr="0008692D">
        <w:tc>
          <w:tcPr>
            <w:tcW w:w="2254" w:type="dxa"/>
            <w:shd w:val="clear" w:color="auto" w:fill="04428C"/>
          </w:tcPr>
          <w:p w14:paraId="6C4C61B4" w14:textId="77777777" w:rsidR="00ED6E69" w:rsidRPr="00695DCC" w:rsidRDefault="00ED6E69" w:rsidP="0008692D">
            <w:pPr>
              <w:rPr>
                <w:rFonts w:ascii="Poppins" w:eastAsia="Poppins" w:hAnsi="Poppins" w:cs="Poppins"/>
              </w:rPr>
            </w:pPr>
            <w:r w:rsidRPr="00695DCC">
              <w:rPr>
                <w:rFonts w:ascii="Poppins" w:eastAsia="Poppins" w:hAnsi="Poppins" w:cs="Poppins"/>
              </w:rPr>
              <w:t>Responsible to:</w:t>
            </w:r>
          </w:p>
        </w:tc>
        <w:tc>
          <w:tcPr>
            <w:tcW w:w="6762" w:type="dxa"/>
          </w:tcPr>
          <w:p w14:paraId="494D32EC" w14:textId="77777777" w:rsidR="00ED6E69" w:rsidRPr="00695DCC" w:rsidRDefault="00ED6E69" w:rsidP="0008692D">
            <w:pPr>
              <w:rPr>
                <w:rFonts w:ascii="Poppins" w:eastAsia="Poppins" w:hAnsi="Poppins" w:cs="Poppins"/>
              </w:rPr>
            </w:pPr>
            <w:r w:rsidRPr="50C4DB54">
              <w:rPr>
                <w:rFonts w:ascii="Poppins" w:eastAsia="Poppins" w:hAnsi="Poppins" w:cs="Poppins"/>
              </w:rPr>
              <w:t>SENDCO</w:t>
            </w:r>
          </w:p>
        </w:tc>
      </w:tr>
    </w:tbl>
    <w:p w14:paraId="7CB61D50" w14:textId="77777777" w:rsidR="00ED6E69" w:rsidRPr="00695DCC" w:rsidRDefault="00ED6E69" w:rsidP="00ED6E69">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ED6E69" w:rsidRPr="00B5440D" w14:paraId="52F0DFFE" w14:textId="77777777" w:rsidTr="0008692D">
        <w:tc>
          <w:tcPr>
            <w:tcW w:w="2254" w:type="dxa"/>
            <w:shd w:val="clear" w:color="auto" w:fill="04428C"/>
          </w:tcPr>
          <w:p w14:paraId="718F8669" w14:textId="77777777" w:rsidR="00ED6E69" w:rsidRPr="00695DCC" w:rsidRDefault="00ED6E69" w:rsidP="0008692D">
            <w:pPr>
              <w:rPr>
                <w:rFonts w:ascii="Poppins" w:eastAsia="Poppins" w:hAnsi="Poppins" w:cs="Poppins"/>
              </w:rPr>
            </w:pPr>
            <w:r w:rsidRPr="00695DCC">
              <w:rPr>
                <w:rFonts w:ascii="Poppins" w:eastAsia="Poppins" w:hAnsi="Poppins" w:cs="Poppins"/>
              </w:rPr>
              <w:t>Role:</w:t>
            </w:r>
          </w:p>
        </w:tc>
        <w:tc>
          <w:tcPr>
            <w:tcW w:w="6762" w:type="dxa"/>
          </w:tcPr>
          <w:p w14:paraId="2A247031" w14:textId="77777777" w:rsidR="00ED6E69" w:rsidRPr="00695DCC" w:rsidRDefault="00ED6E69" w:rsidP="0008692D">
            <w:pPr>
              <w:rPr>
                <w:rFonts w:ascii="Poppins" w:eastAsia="Poppins" w:hAnsi="Poppins" w:cs="Poppins"/>
              </w:rPr>
            </w:pPr>
            <w:r w:rsidRPr="54FD02B9">
              <w:rPr>
                <w:rFonts w:ascii="Poppins" w:eastAsia="Poppins" w:hAnsi="Poppins" w:cs="Poppins"/>
              </w:rPr>
              <w:t>To be a fully effective member of the Special Educational Needs department.</w:t>
            </w:r>
          </w:p>
        </w:tc>
      </w:tr>
      <w:tr w:rsidR="00ED6E69" w:rsidRPr="00B5440D" w14:paraId="1675DF58" w14:textId="77777777" w:rsidTr="0008692D">
        <w:tc>
          <w:tcPr>
            <w:tcW w:w="2254" w:type="dxa"/>
            <w:shd w:val="clear" w:color="auto" w:fill="04428C"/>
          </w:tcPr>
          <w:p w14:paraId="7DCDE517" w14:textId="77777777" w:rsidR="00ED6E69" w:rsidRPr="00695DCC" w:rsidRDefault="00ED6E69" w:rsidP="0008692D">
            <w:pPr>
              <w:rPr>
                <w:rFonts w:ascii="Poppins" w:eastAsia="Poppins" w:hAnsi="Poppins" w:cs="Poppins"/>
              </w:rPr>
            </w:pPr>
            <w:r w:rsidRPr="00695DCC">
              <w:rPr>
                <w:rFonts w:ascii="Poppins" w:eastAsia="Poppins" w:hAnsi="Poppins" w:cs="Poppins"/>
              </w:rPr>
              <w:t>Purpose of job:</w:t>
            </w:r>
          </w:p>
        </w:tc>
        <w:tc>
          <w:tcPr>
            <w:tcW w:w="6762" w:type="dxa"/>
          </w:tcPr>
          <w:p w14:paraId="5EDAB10B" w14:textId="77777777" w:rsidR="00ED6E69" w:rsidRPr="00695DCC" w:rsidRDefault="00ED6E69" w:rsidP="0008692D">
            <w:pPr>
              <w:rPr>
                <w:rFonts w:ascii="Poppins" w:eastAsia="Poppins" w:hAnsi="Poppins" w:cs="Poppins"/>
              </w:rPr>
            </w:pPr>
            <w:r>
              <w:rPr>
                <w:rFonts w:ascii="Poppins" w:eastAsia="Poppins" w:hAnsi="Poppins" w:cs="Poppins"/>
              </w:rPr>
              <w:t xml:space="preserve">To support </w:t>
            </w:r>
            <w:r w:rsidRPr="54FD02B9">
              <w:rPr>
                <w:rFonts w:ascii="Poppins" w:eastAsia="Poppins" w:hAnsi="Poppins" w:cs="Poppins"/>
              </w:rPr>
              <w:t xml:space="preserve">by collating, monitoring and providing any statistical data required. </w:t>
            </w:r>
          </w:p>
          <w:p w14:paraId="06C6DF6C" w14:textId="77777777" w:rsidR="00ED6E69" w:rsidRPr="00695DCC" w:rsidRDefault="00ED6E69" w:rsidP="0008692D">
            <w:pPr>
              <w:rPr>
                <w:rFonts w:ascii="Poppins" w:eastAsia="Poppins" w:hAnsi="Poppins" w:cs="Poppins"/>
              </w:rPr>
            </w:pPr>
            <w:r w:rsidRPr="54FD02B9">
              <w:rPr>
                <w:rFonts w:ascii="Poppins" w:eastAsia="Poppins" w:hAnsi="Poppins" w:cs="Poppins"/>
              </w:rPr>
              <w:t>To provide expert support in terms of the development of ICT administrative and data systems across the SENDV team</w:t>
            </w:r>
          </w:p>
        </w:tc>
      </w:tr>
    </w:tbl>
    <w:p w14:paraId="4305F3C8" w14:textId="77777777" w:rsidR="00ED6E69" w:rsidRPr="00695DCC" w:rsidRDefault="00ED6E69" w:rsidP="00ED6E69">
      <w:pPr>
        <w:jc w:val="center"/>
        <w:rPr>
          <w:rFonts w:ascii="Poppins" w:eastAsia="Poppins" w:hAnsi="Poppins" w:cs="Poppins"/>
        </w:rPr>
      </w:pPr>
    </w:p>
    <w:p w14:paraId="56661E11" w14:textId="77777777" w:rsidR="00ED6E69" w:rsidRDefault="00ED6E69" w:rsidP="00ED6E69">
      <w:pPr>
        <w:rPr>
          <w:rFonts w:ascii="Poppins" w:eastAsia="Poppins" w:hAnsi="Poppins" w:cs="Poppins"/>
          <w:b/>
          <w:bCs/>
        </w:rPr>
      </w:pPr>
      <w:r w:rsidRPr="04BFF768">
        <w:rPr>
          <w:rFonts w:ascii="Poppins" w:eastAsia="Poppins" w:hAnsi="Poppins" w:cs="Poppins"/>
          <w:b/>
          <w:bCs/>
        </w:rPr>
        <w:t>Responsibilities and Accountabilities:</w:t>
      </w:r>
    </w:p>
    <w:p w14:paraId="269C46EC" w14:textId="77777777" w:rsidR="00ED6E69" w:rsidRPr="00C727E4" w:rsidRDefault="00ED6E69">
      <w:pPr>
        <w:pStyle w:val="Default"/>
        <w:numPr>
          <w:ilvl w:val="0"/>
          <w:numId w:val="8"/>
        </w:numPr>
        <w:ind w:left="714" w:hanging="357"/>
        <w:contextualSpacing/>
        <w:jc w:val="both"/>
        <w:rPr>
          <w:rFonts w:ascii="Poppins" w:eastAsia="Poppins" w:hAnsi="Poppins" w:cs="Poppins"/>
          <w:color w:val="000000" w:themeColor="text1"/>
          <w:sz w:val="22"/>
          <w:szCs w:val="22"/>
        </w:rPr>
      </w:pPr>
      <w:r w:rsidRPr="04BFF768">
        <w:rPr>
          <w:rFonts w:ascii="Poppins" w:eastAsia="Poppins" w:hAnsi="Poppins" w:cs="Poppins"/>
          <w:sz w:val="22"/>
          <w:szCs w:val="22"/>
        </w:rPr>
        <w:t>Prepare and maintain MIS marksheets to enable support staff to record student assessments</w:t>
      </w:r>
    </w:p>
    <w:p w14:paraId="54598FEB" w14:textId="77777777" w:rsidR="00ED6E69" w:rsidRPr="00C727E4" w:rsidRDefault="00ED6E69">
      <w:pPr>
        <w:pStyle w:val="ListParagraph"/>
        <w:numPr>
          <w:ilvl w:val="0"/>
          <w:numId w:val="8"/>
        </w:numPr>
        <w:spacing w:after="0" w:line="240" w:lineRule="auto"/>
        <w:rPr>
          <w:rFonts w:ascii="Poppins" w:eastAsia="Poppins" w:hAnsi="Poppins" w:cs="Poppins"/>
        </w:rPr>
      </w:pPr>
      <w:r w:rsidRPr="04BFF768">
        <w:rPr>
          <w:rFonts w:ascii="Poppins" w:eastAsia="Poppins" w:hAnsi="Poppins" w:cs="Poppins"/>
        </w:rPr>
        <w:t>Prepare and maintain the templates in MIS used for creating the learning profiles</w:t>
      </w:r>
    </w:p>
    <w:p w14:paraId="0AF30F74" w14:textId="77777777" w:rsidR="00ED6E69" w:rsidRPr="00C727E4" w:rsidRDefault="00ED6E69">
      <w:pPr>
        <w:pStyle w:val="ListParagraph"/>
        <w:numPr>
          <w:ilvl w:val="0"/>
          <w:numId w:val="8"/>
        </w:numPr>
        <w:spacing w:after="0" w:line="240" w:lineRule="auto"/>
        <w:rPr>
          <w:rFonts w:ascii="Poppins" w:eastAsia="Poppins" w:hAnsi="Poppins" w:cs="Poppins"/>
        </w:rPr>
      </w:pPr>
      <w:r w:rsidRPr="04BFF768">
        <w:rPr>
          <w:rFonts w:ascii="Poppins" w:eastAsia="Poppins" w:hAnsi="Poppins" w:cs="Poppins"/>
        </w:rPr>
        <w:t>Manage the Statutory Annual Review process in SIMs including creating and sharing documentation to statutory timescales with professionals and parents</w:t>
      </w:r>
    </w:p>
    <w:p w14:paraId="29A489E4" w14:textId="77777777" w:rsidR="00ED6E69" w:rsidRPr="00C727E4" w:rsidRDefault="00ED6E69">
      <w:pPr>
        <w:pStyle w:val="ListParagraph"/>
        <w:numPr>
          <w:ilvl w:val="0"/>
          <w:numId w:val="8"/>
        </w:numPr>
        <w:spacing w:after="0" w:line="240" w:lineRule="auto"/>
        <w:rPr>
          <w:rFonts w:ascii="Poppins" w:eastAsia="Poppins" w:hAnsi="Poppins" w:cs="Poppins"/>
        </w:rPr>
      </w:pPr>
      <w:r w:rsidRPr="04BFF768">
        <w:rPr>
          <w:rFonts w:ascii="Poppins" w:eastAsia="Poppins" w:hAnsi="Poppins" w:cs="Poppins"/>
        </w:rPr>
        <w:t>With the SENCo collate, analyse and interpret assessment data, including auditing data for accuracy and investigating anomalies</w:t>
      </w:r>
    </w:p>
    <w:p w14:paraId="284AC4E0" w14:textId="77777777" w:rsidR="00ED6E69" w:rsidRPr="00C727E4" w:rsidRDefault="00ED6E69">
      <w:pPr>
        <w:pStyle w:val="ListParagraph"/>
        <w:numPr>
          <w:ilvl w:val="0"/>
          <w:numId w:val="8"/>
        </w:numPr>
        <w:spacing w:after="0" w:line="240" w:lineRule="auto"/>
        <w:rPr>
          <w:rFonts w:ascii="Poppins" w:eastAsia="Poppins" w:hAnsi="Poppins" w:cs="Poppins"/>
        </w:rPr>
      </w:pPr>
      <w:r w:rsidRPr="04BFF768">
        <w:rPr>
          <w:rFonts w:ascii="Poppins" w:eastAsia="Poppins" w:hAnsi="Poppins" w:cs="Poppins"/>
        </w:rPr>
        <w:t>Provide statistical analyses of data in a variety of formats as requested by SLT on SEN</w:t>
      </w:r>
    </w:p>
    <w:p w14:paraId="576F7F12" w14:textId="77777777" w:rsidR="00ED6E69" w:rsidRDefault="00ED6E69">
      <w:pPr>
        <w:pStyle w:val="ListParagraph"/>
        <w:numPr>
          <w:ilvl w:val="0"/>
          <w:numId w:val="8"/>
        </w:numPr>
        <w:spacing w:after="0" w:line="240" w:lineRule="auto"/>
      </w:pPr>
      <w:r w:rsidRPr="494F5196">
        <w:rPr>
          <w:rFonts w:ascii="Poppins" w:eastAsia="Poppins" w:hAnsi="Poppins" w:cs="Poppins"/>
        </w:rPr>
        <w:t xml:space="preserve">Provide support to the SENDV team at break and lunch times as needed </w:t>
      </w:r>
    </w:p>
    <w:p w14:paraId="6B6AAA21" w14:textId="77777777" w:rsidR="00ED6E69" w:rsidRPr="00C727E4" w:rsidRDefault="00ED6E69">
      <w:pPr>
        <w:pStyle w:val="ListParagraph"/>
        <w:numPr>
          <w:ilvl w:val="0"/>
          <w:numId w:val="8"/>
        </w:numPr>
        <w:spacing w:after="0" w:line="240" w:lineRule="auto"/>
        <w:rPr>
          <w:rFonts w:ascii="Poppins" w:eastAsia="Poppins" w:hAnsi="Poppins" w:cs="Poppins"/>
        </w:rPr>
      </w:pPr>
      <w:r w:rsidRPr="04BFF768">
        <w:rPr>
          <w:rFonts w:ascii="Poppins" w:eastAsia="Poppins" w:hAnsi="Poppins" w:cs="Poppins"/>
        </w:rPr>
        <w:t xml:space="preserve">Maintain and update all aspects of student personnel data in SENDV </w:t>
      </w:r>
    </w:p>
    <w:p w14:paraId="760DB6F6" w14:textId="77777777" w:rsidR="00ED6E69" w:rsidRPr="00C727E4" w:rsidRDefault="00ED6E69">
      <w:pPr>
        <w:pStyle w:val="ListParagraph"/>
        <w:numPr>
          <w:ilvl w:val="0"/>
          <w:numId w:val="8"/>
        </w:numPr>
        <w:spacing w:after="0" w:line="240" w:lineRule="auto"/>
        <w:rPr>
          <w:rFonts w:ascii="Poppins" w:eastAsia="Poppins" w:hAnsi="Poppins" w:cs="Poppins"/>
        </w:rPr>
      </w:pPr>
      <w:r w:rsidRPr="04BFF768">
        <w:rPr>
          <w:rFonts w:ascii="Poppins" w:eastAsia="Poppins" w:hAnsi="Poppins" w:cs="Poppins"/>
        </w:rPr>
        <w:t>With the SENCo be a point of contact with the LA to facilitate student admissions and transitions for SENDV</w:t>
      </w:r>
    </w:p>
    <w:p w14:paraId="0730E8B1" w14:textId="77777777" w:rsidR="00ED6E69" w:rsidRPr="00C727E4" w:rsidRDefault="00ED6E69">
      <w:pPr>
        <w:pStyle w:val="ListParagraph"/>
        <w:numPr>
          <w:ilvl w:val="0"/>
          <w:numId w:val="8"/>
        </w:numPr>
        <w:spacing w:after="0" w:line="240" w:lineRule="auto"/>
        <w:rPr>
          <w:rFonts w:ascii="Poppins" w:eastAsia="Poppins" w:hAnsi="Poppins" w:cs="Poppins"/>
        </w:rPr>
      </w:pPr>
      <w:r w:rsidRPr="04BFF768">
        <w:rPr>
          <w:rFonts w:ascii="Poppins" w:eastAsia="Poppins" w:hAnsi="Poppins" w:cs="Poppins"/>
        </w:rPr>
        <w:t>Daily curriculum management and housekeeping as required including generating and sharing an absence cover file</w:t>
      </w:r>
    </w:p>
    <w:p w14:paraId="7A5B825F" w14:textId="77777777" w:rsidR="00ED6E69" w:rsidRDefault="00ED6E69">
      <w:pPr>
        <w:pStyle w:val="ListParagraph"/>
        <w:numPr>
          <w:ilvl w:val="0"/>
          <w:numId w:val="8"/>
        </w:numPr>
        <w:spacing w:after="0" w:line="240" w:lineRule="auto"/>
        <w:rPr>
          <w:rFonts w:ascii="Poppins" w:eastAsia="Poppins" w:hAnsi="Poppins" w:cs="Poppins"/>
        </w:rPr>
      </w:pPr>
      <w:r w:rsidRPr="04BFF768">
        <w:rPr>
          <w:rFonts w:ascii="Poppins" w:eastAsia="Poppins" w:hAnsi="Poppins" w:cs="Poppins"/>
        </w:rPr>
        <w:t>Creating and maintaining accuracy of termly/day to day timetable and teaching group changes as required</w:t>
      </w:r>
    </w:p>
    <w:p w14:paraId="23A57FEF" w14:textId="77777777" w:rsidR="00ED6E69" w:rsidRPr="00C727E4" w:rsidRDefault="00ED6E69">
      <w:pPr>
        <w:numPr>
          <w:ilvl w:val="0"/>
          <w:numId w:val="8"/>
        </w:numPr>
        <w:spacing w:after="0" w:line="240" w:lineRule="auto"/>
        <w:rPr>
          <w:rFonts w:ascii="Poppins" w:eastAsia="Poppins" w:hAnsi="Poppins" w:cs="Poppins"/>
        </w:rPr>
      </w:pPr>
      <w:r w:rsidRPr="04BFF768">
        <w:rPr>
          <w:rFonts w:ascii="Poppins" w:eastAsia="Poppins" w:hAnsi="Poppins" w:cs="Poppins"/>
        </w:rPr>
        <w:lastRenderedPageBreak/>
        <w:t>Making changes to the SEN timetable, any curriculum, set lists and student details weekly by checking current information and daily recording and sharing cover with the team and teaching staff</w:t>
      </w:r>
    </w:p>
    <w:p w14:paraId="1F29AC66" w14:textId="77777777" w:rsidR="00ED6E69" w:rsidRPr="00C727E4" w:rsidRDefault="00ED6E69">
      <w:pPr>
        <w:numPr>
          <w:ilvl w:val="0"/>
          <w:numId w:val="8"/>
        </w:numPr>
        <w:spacing w:after="0" w:line="240" w:lineRule="auto"/>
        <w:rPr>
          <w:rFonts w:ascii="Poppins" w:eastAsia="Poppins" w:hAnsi="Poppins" w:cs="Poppins"/>
        </w:rPr>
      </w:pPr>
      <w:r w:rsidRPr="04BFF768">
        <w:rPr>
          <w:rFonts w:ascii="Poppins" w:eastAsia="Poppins" w:hAnsi="Poppins" w:cs="Poppins"/>
        </w:rPr>
        <w:t>Maintaining SEN provisions and review in SIMs and generating reports</w:t>
      </w:r>
    </w:p>
    <w:p w14:paraId="1CC77DDA" w14:textId="77777777" w:rsidR="00ED6E69" w:rsidRPr="00695DCC" w:rsidRDefault="00ED6E69">
      <w:pPr>
        <w:numPr>
          <w:ilvl w:val="0"/>
          <w:numId w:val="8"/>
        </w:numPr>
        <w:spacing w:after="0" w:line="240" w:lineRule="auto"/>
        <w:rPr>
          <w:rFonts w:ascii="Poppins" w:eastAsia="Poppins" w:hAnsi="Poppins" w:cs="Poppins"/>
        </w:rPr>
      </w:pPr>
      <w:r w:rsidRPr="04BFF768">
        <w:rPr>
          <w:rFonts w:ascii="Poppins" w:eastAsia="Poppins" w:hAnsi="Poppins" w:cs="Poppins"/>
        </w:rPr>
        <w:t>Keeping up to date</w:t>
      </w:r>
      <w:r w:rsidRPr="00695DCC">
        <w:rPr>
          <w:rFonts w:ascii="Poppins" w:eastAsia="Poppins" w:hAnsi="Poppins" w:cs="Poppins"/>
        </w:rPr>
        <w:t xml:space="preserve"> with MIS SEN modules and assisting in the development and application of new technology for pupils</w:t>
      </w:r>
    </w:p>
    <w:p w14:paraId="2C33E1E6" w14:textId="77777777" w:rsidR="00ED6E69" w:rsidRPr="00695DCC" w:rsidRDefault="00ED6E69">
      <w:pPr>
        <w:pStyle w:val="ListParagraph"/>
        <w:numPr>
          <w:ilvl w:val="0"/>
          <w:numId w:val="8"/>
        </w:numPr>
        <w:spacing w:after="0" w:line="240" w:lineRule="auto"/>
        <w:rPr>
          <w:rFonts w:ascii="Poppins" w:eastAsia="Poppins" w:hAnsi="Poppins" w:cs="Poppins"/>
        </w:rPr>
      </w:pPr>
      <w:r w:rsidRPr="00695DCC">
        <w:rPr>
          <w:rFonts w:ascii="Poppins" w:eastAsia="Poppins" w:hAnsi="Poppins" w:cs="Poppins"/>
        </w:rPr>
        <w:t>Assisting the access arrangement assessor with the Access Arrangements recording and reporting including creation of invigilation timetables for access arrangements in liaison with the exams officer</w:t>
      </w:r>
    </w:p>
    <w:p w14:paraId="5D6DF5E4" w14:textId="77777777" w:rsidR="00ED6E69" w:rsidRPr="00695DCC" w:rsidRDefault="00ED6E69" w:rsidP="00ED6E69">
      <w:pPr>
        <w:pStyle w:val="Default"/>
        <w:jc w:val="both"/>
        <w:rPr>
          <w:rFonts w:ascii="Poppins" w:eastAsia="Poppins" w:hAnsi="Poppins" w:cs="Poppins"/>
          <w:sz w:val="22"/>
          <w:szCs w:val="22"/>
        </w:rPr>
      </w:pPr>
    </w:p>
    <w:p w14:paraId="5E7F14A7" w14:textId="77777777" w:rsidR="00ED6E69" w:rsidRPr="00695DCC" w:rsidRDefault="00ED6E69" w:rsidP="00ED6E69">
      <w:pPr>
        <w:pStyle w:val="Default"/>
        <w:jc w:val="both"/>
        <w:rPr>
          <w:rFonts w:ascii="Poppins" w:eastAsia="Poppins" w:hAnsi="Poppins" w:cs="Poppins"/>
          <w:b/>
          <w:bCs/>
          <w:sz w:val="22"/>
          <w:szCs w:val="22"/>
        </w:rPr>
      </w:pPr>
      <w:r w:rsidRPr="00695DCC">
        <w:rPr>
          <w:rFonts w:ascii="Poppins" w:eastAsia="Poppins" w:hAnsi="Poppins" w:cs="Poppins"/>
          <w:b/>
          <w:bCs/>
          <w:sz w:val="22"/>
          <w:szCs w:val="22"/>
        </w:rPr>
        <w:t>Support for School/Academy/Place of work:</w:t>
      </w:r>
    </w:p>
    <w:p w14:paraId="4C4828ED" w14:textId="77777777" w:rsidR="00ED6E69" w:rsidRPr="00695DCC" w:rsidRDefault="00ED6E69">
      <w:pPr>
        <w:pStyle w:val="Default"/>
        <w:numPr>
          <w:ilvl w:val="0"/>
          <w:numId w:val="4"/>
        </w:numPr>
        <w:spacing w:after="36"/>
        <w:jc w:val="both"/>
        <w:rPr>
          <w:rFonts w:ascii="Poppins" w:eastAsia="Poppins" w:hAnsi="Poppins" w:cs="Poppins"/>
          <w:sz w:val="22"/>
          <w:szCs w:val="22"/>
        </w:rPr>
      </w:pPr>
      <w:r w:rsidRPr="00695DCC">
        <w:rPr>
          <w:rFonts w:ascii="Poppins" w:eastAsia="Poppins" w:hAnsi="Poppins" w:cs="Poppins"/>
          <w:sz w:val="22"/>
          <w:szCs w:val="22"/>
        </w:rPr>
        <w:t>Participation in staff events by arrangemen</w:t>
      </w:r>
      <w:r w:rsidRPr="04BFF768">
        <w:rPr>
          <w:rFonts w:ascii="Poppins" w:eastAsia="Poppins" w:hAnsi="Poppins" w:cs="Poppins"/>
          <w:sz w:val="22"/>
          <w:szCs w:val="22"/>
        </w:rPr>
        <w:t>t</w:t>
      </w:r>
    </w:p>
    <w:p w14:paraId="0756F946" w14:textId="77777777" w:rsidR="00ED6E69" w:rsidRPr="00695DCC" w:rsidRDefault="00ED6E69">
      <w:pPr>
        <w:pStyle w:val="Default"/>
        <w:numPr>
          <w:ilvl w:val="0"/>
          <w:numId w:val="4"/>
        </w:numPr>
        <w:spacing w:after="36"/>
        <w:jc w:val="both"/>
        <w:rPr>
          <w:rFonts w:ascii="Poppins" w:eastAsia="Poppins" w:hAnsi="Poppins" w:cs="Poppins"/>
          <w:sz w:val="22"/>
          <w:szCs w:val="22"/>
        </w:rPr>
      </w:pPr>
      <w:r w:rsidRPr="00695DCC">
        <w:rPr>
          <w:rFonts w:ascii="Poppins" w:eastAsia="Poppins" w:hAnsi="Poppins" w:cs="Poppins"/>
          <w:sz w:val="22"/>
          <w:szCs w:val="22"/>
        </w:rPr>
        <w:t>Attend Staff Meetings</w:t>
      </w:r>
    </w:p>
    <w:p w14:paraId="2EA5987F" w14:textId="77777777" w:rsidR="00ED6E69" w:rsidRPr="00695DCC" w:rsidRDefault="00ED6E69">
      <w:pPr>
        <w:pStyle w:val="Default"/>
        <w:numPr>
          <w:ilvl w:val="0"/>
          <w:numId w:val="4"/>
        </w:numPr>
        <w:spacing w:after="36"/>
        <w:jc w:val="both"/>
        <w:rPr>
          <w:rFonts w:ascii="Poppins" w:eastAsia="Poppins" w:hAnsi="Poppins" w:cs="Poppins"/>
          <w:sz w:val="22"/>
          <w:szCs w:val="22"/>
        </w:rPr>
      </w:pPr>
      <w:r w:rsidRPr="00695DCC">
        <w:rPr>
          <w:rFonts w:ascii="Poppins" w:eastAsia="Poppins" w:hAnsi="Poppins" w:cs="Poppins"/>
          <w:sz w:val="22"/>
          <w:szCs w:val="22"/>
        </w:rPr>
        <w:t>Contribute and participate in Trust events and activities where possible</w:t>
      </w:r>
    </w:p>
    <w:p w14:paraId="21D7FE1B" w14:textId="77777777" w:rsidR="00ED6E69" w:rsidRPr="00695DCC" w:rsidRDefault="00ED6E69">
      <w:pPr>
        <w:pStyle w:val="Default"/>
        <w:numPr>
          <w:ilvl w:val="0"/>
          <w:numId w:val="4"/>
        </w:numPr>
        <w:spacing w:after="36"/>
        <w:jc w:val="both"/>
        <w:rPr>
          <w:rFonts w:ascii="Poppins" w:eastAsia="Poppins" w:hAnsi="Poppins" w:cs="Poppins"/>
          <w:sz w:val="22"/>
          <w:szCs w:val="22"/>
        </w:rPr>
      </w:pPr>
      <w:r w:rsidRPr="00695DCC">
        <w:rPr>
          <w:rFonts w:ascii="Poppins" w:eastAsia="Poppins" w:hAnsi="Poppins" w:cs="Poppins"/>
          <w:sz w:val="22"/>
          <w:szCs w:val="22"/>
        </w:rPr>
        <w:t>Develop and maintain effective working relationships with other staff and parents/carers</w:t>
      </w:r>
    </w:p>
    <w:p w14:paraId="763C0D99" w14:textId="77777777" w:rsidR="00ED6E69" w:rsidRPr="00695DCC" w:rsidRDefault="00ED6E69">
      <w:pPr>
        <w:pStyle w:val="Default"/>
        <w:numPr>
          <w:ilvl w:val="0"/>
          <w:numId w:val="4"/>
        </w:numPr>
        <w:jc w:val="both"/>
        <w:rPr>
          <w:rStyle w:val="eop"/>
          <w:rFonts w:ascii="Poppins" w:eastAsia="Poppins" w:hAnsi="Poppins" w:cs="Poppins"/>
          <w:sz w:val="22"/>
          <w:szCs w:val="22"/>
        </w:rPr>
      </w:pPr>
      <w:r w:rsidRPr="00695DCC">
        <w:rPr>
          <w:rFonts w:ascii="Poppins" w:eastAsia="Poppins" w:hAnsi="Poppins" w:cs="Poppins"/>
          <w:sz w:val="22"/>
          <w:szCs w:val="22"/>
        </w:rPr>
        <w:t>Adhere to the Trust value</w:t>
      </w:r>
      <w:r w:rsidRPr="04BFF768">
        <w:rPr>
          <w:rFonts w:ascii="Poppins" w:eastAsia="Poppins" w:hAnsi="Poppins" w:cs="Poppins"/>
          <w:sz w:val="22"/>
          <w:szCs w:val="22"/>
        </w:rPr>
        <w:t>s</w:t>
      </w:r>
    </w:p>
    <w:p w14:paraId="78E2A4D5" w14:textId="77777777" w:rsidR="00ED6E69" w:rsidRPr="00695DCC" w:rsidRDefault="00ED6E69">
      <w:pPr>
        <w:pStyle w:val="Default"/>
        <w:numPr>
          <w:ilvl w:val="0"/>
          <w:numId w:val="4"/>
        </w:numPr>
        <w:jc w:val="both"/>
        <w:rPr>
          <w:rFonts w:ascii="Poppins" w:eastAsia="Poppins" w:hAnsi="Poppins" w:cs="Poppins"/>
          <w:sz w:val="22"/>
          <w:szCs w:val="22"/>
        </w:rPr>
      </w:pPr>
      <w:r w:rsidRPr="00695DCC">
        <w:rPr>
          <w:rStyle w:val="eop"/>
          <w:rFonts w:ascii="Poppins" w:eastAsia="Poppins" w:hAnsi="Poppins" w:cs="Poppins"/>
          <w:sz w:val="22"/>
          <w:szCs w:val="22"/>
        </w:rPr>
        <w:t>Follow school policies, practices and procedures</w:t>
      </w:r>
    </w:p>
    <w:p w14:paraId="29DA8221" w14:textId="77777777" w:rsidR="00ED6E69" w:rsidRPr="00695DCC" w:rsidRDefault="00ED6E69">
      <w:pPr>
        <w:numPr>
          <w:ilvl w:val="0"/>
          <w:numId w:val="4"/>
        </w:numPr>
        <w:spacing w:after="0" w:line="240" w:lineRule="auto"/>
        <w:rPr>
          <w:rFonts w:ascii="Poppins" w:eastAsia="Poppins" w:hAnsi="Poppins" w:cs="Poppins"/>
        </w:rPr>
      </w:pPr>
      <w:r w:rsidRPr="00695DCC">
        <w:rPr>
          <w:rFonts w:ascii="Poppins" w:eastAsia="Poppins" w:hAnsi="Poppins" w:cs="Poppins"/>
        </w:rPr>
        <w:t>Assist with the reporting process for termly meetings and SENDV reports home to parents</w:t>
      </w:r>
    </w:p>
    <w:p w14:paraId="3EBF047B" w14:textId="77777777" w:rsidR="00ED6E69" w:rsidRPr="00695DCC" w:rsidRDefault="00ED6E69">
      <w:pPr>
        <w:numPr>
          <w:ilvl w:val="0"/>
          <w:numId w:val="4"/>
        </w:numPr>
        <w:spacing w:after="0" w:line="240" w:lineRule="auto"/>
        <w:rPr>
          <w:rFonts w:ascii="Poppins" w:eastAsia="Poppins" w:hAnsi="Poppins" w:cs="Poppins"/>
        </w:rPr>
      </w:pPr>
      <w:r w:rsidRPr="00695DCC">
        <w:rPr>
          <w:rFonts w:ascii="Poppins" w:eastAsia="Poppins" w:hAnsi="Poppins" w:cs="Poppins"/>
        </w:rPr>
        <w:t>Provide statistical analysis of pupil progress and performance data</w:t>
      </w:r>
    </w:p>
    <w:p w14:paraId="411BAA04" w14:textId="77777777" w:rsidR="00ED6E69" w:rsidRPr="00695DCC" w:rsidRDefault="00ED6E69">
      <w:pPr>
        <w:numPr>
          <w:ilvl w:val="0"/>
          <w:numId w:val="4"/>
        </w:numPr>
        <w:spacing w:after="0" w:line="240" w:lineRule="auto"/>
        <w:rPr>
          <w:rFonts w:ascii="Poppins" w:eastAsia="Poppins" w:hAnsi="Poppins" w:cs="Poppins"/>
        </w:rPr>
      </w:pPr>
      <w:r w:rsidRPr="00695DCC">
        <w:rPr>
          <w:rFonts w:ascii="Poppins" w:eastAsia="Poppins" w:hAnsi="Poppins" w:cs="Poppins"/>
        </w:rPr>
        <w:t>Collate data from academic, pastoral and SEN perspectives for a holistic view of pupil performance</w:t>
      </w:r>
    </w:p>
    <w:p w14:paraId="5D56324B" w14:textId="77777777" w:rsidR="00ED6E69" w:rsidRPr="00695DCC" w:rsidRDefault="00ED6E69">
      <w:pPr>
        <w:numPr>
          <w:ilvl w:val="0"/>
          <w:numId w:val="4"/>
        </w:numPr>
        <w:spacing w:after="0" w:line="240" w:lineRule="auto"/>
        <w:rPr>
          <w:rFonts w:ascii="Poppins" w:eastAsia="Poppins" w:hAnsi="Poppins" w:cs="Poppins"/>
        </w:rPr>
      </w:pPr>
      <w:r w:rsidRPr="00695DCC">
        <w:rPr>
          <w:rFonts w:ascii="Poppins" w:eastAsia="Poppins" w:hAnsi="Poppins" w:cs="Poppins"/>
        </w:rPr>
        <w:t>Maintain and update pupil files electronically and paper based for those with SENDV</w:t>
      </w:r>
    </w:p>
    <w:p w14:paraId="4ED45517" w14:textId="77777777" w:rsidR="00ED6E69" w:rsidRPr="00695DCC" w:rsidRDefault="00ED6E69">
      <w:pPr>
        <w:numPr>
          <w:ilvl w:val="0"/>
          <w:numId w:val="4"/>
        </w:numPr>
        <w:spacing w:after="0" w:line="240" w:lineRule="auto"/>
        <w:rPr>
          <w:rFonts w:ascii="Poppins" w:eastAsia="Poppins" w:hAnsi="Poppins" w:cs="Poppins"/>
        </w:rPr>
      </w:pPr>
      <w:r w:rsidRPr="00695DCC">
        <w:rPr>
          <w:rFonts w:ascii="Poppins" w:eastAsia="Poppins" w:hAnsi="Poppins" w:cs="Poppins"/>
          <w:sz w:val="24"/>
          <w:szCs w:val="24"/>
        </w:rPr>
        <w:t xml:space="preserve">Undertake any other clerical and general duties as maybe required to assist the </w:t>
      </w:r>
      <w:sdt>
        <w:sdtPr>
          <w:rPr>
            <w:rFonts w:ascii="Calibri" w:hAnsi="Calibri" w:cs="Arial"/>
            <w:sz w:val="24"/>
            <w:szCs w:val="24"/>
          </w:rPr>
          <w:id w:val="1904800615"/>
          <w:placeholder>
            <w:docPart w:val="AD67D64DC30C4045B4DF68A198A4154B"/>
          </w:placeholder>
        </w:sdtPr>
        <w:sdtContent>
          <w:r w:rsidRPr="00695DCC">
            <w:rPr>
              <w:rFonts w:ascii="Poppins" w:eastAsia="Poppins" w:hAnsi="Poppins" w:cs="Poppins"/>
              <w:sz w:val="24"/>
              <w:szCs w:val="24"/>
            </w:rPr>
            <w:t>SENCo</w:t>
          </w:r>
        </w:sdtContent>
      </w:sdt>
    </w:p>
    <w:p w14:paraId="42D13822" w14:textId="77777777" w:rsidR="00ED6E69" w:rsidRPr="00695DCC" w:rsidRDefault="00ED6E69" w:rsidP="00ED6E69">
      <w:pPr>
        <w:pStyle w:val="Default"/>
        <w:ind w:left="720"/>
        <w:jc w:val="both"/>
        <w:rPr>
          <w:rFonts w:ascii="Poppins" w:eastAsia="Poppins" w:hAnsi="Poppins" w:cs="Poppins"/>
          <w:sz w:val="22"/>
          <w:szCs w:val="22"/>
        </w:rPr>
      </w:pPr>
    </w:p>
    <w:p w14:paraId="6F6355F4" w14:textId="77777777" w:rsidR="00ED6E69" w:rsidRPr="00695DCC" w:rsidRDefault="00ED6E69" w:rsidP="00ED6E69">
      <w:pPr>
        <w:pStyle w:val="Default"/>
        <w:jc w:val="both"/>
        <w:rPr>
          <w:rFonts w:ascii="Poppins" w:eastAsia="Poppins" w:hAnsi="Poppins" w:cs="Poppins"/>
          <w:sz w:val="22"/>
          <w:szCs w:val="22"/>
        </w:rPr>
      </w:pPr>
      <w:r w:rsidRPr="00695DCC">
        <w:rPr>
          <w:rFonts w:ascii="Poppins" w:eastAsia="Poppins" w:hAnsi="Poppins" w:cs="Poppins"/>
          <w:b/>
          <w:bCs/>
          <w:sz w:val="22"/>
          <w:szCs w:val="22"/>
        </w:rPr>
        <w:t>Data security:</w:t>
      </w:r>
    </w:p>
    <w:p w14:paraId="50E5572B" w14:textId="77777777" w:rsidR="00ED6E69" w:rsidRPr="00695DCC" w:rsidRDefault="00ED6E69">
      <w:pPr>
        <w:pStyle w:val="Default"/>
        <w:numPr>
          <w:ilvl w:val="0"/>
          <w:numId w:val="5"/>
        </w:numPr>
        <w:jc w:val="both"/>
        <w:rPr>
          <w:rFonts w:ascii="Poppins" w:eastAsia="Poppins" w:hAnsi="Poppins" w:cs="Poppins"/>
          <w:sz w:val="22"/>
          <w:szCs w:val="22"/>
        </w:rPr>
      </w:pPr>
      <w:r w:rsidRPr="00695DCC">
        <w:rPr>
          <w:rFonts w:ascii="Poppins" w:eastAsia="Poppins" w:hAnsi="Poppins" w:cs="Poppins"/>
          <w:sz w:val="22"/>
          <w:szCs w:val="22"/>
        </w:rPr>
        <w:t>Act in accordance with legal provisions regulating confidentiality and security of data and information in accordance with GDPR regulations</w:t>
      </w:r>
    </w:p>
    <w:p w14:paraId="094DEB42" w14:textId="77777777" w:rsidR="00ED6E69" w:rsidRPr="00695DCC" w:rsidRDefault="00ED6E69" w:rsidP="00ED6E69">
      <w:pPr>
        <w:pStyle w:val="Default"/>
        <w:jc w:val="both"/>
        <w:rPr>
          <w:rFonts w:ascii="Poppins" w:eastAsia="Poppins" w:hAnsi="Poppins" w:cs="Poppins"/>
          <w:b/>
          <w:bCs/>
          <w:sz w:val="22"/>
          <w:szCs w:val="22"/>
        </w:rPr>
      </w:pPr>
    </w:p>
    <w:p w14:paraId="0D470644" w14:textId="77777777" w:rsidR="00ED6E69" w:rsidRPr="00695DCC" w:rsidRDefault="00ED6E69" w:rsidP="00ED6E69">
      <w:pPr>
        <w:pStyle w:val="Default"/>
        <w:jc w:val="both"/>
        <w:rPr>
          <w:rFonts w:ascii="Poppins" w:eastAsia="Poppins" w:hAnsi="Poppins" w:cs="Poppins"/>
          <w:sz w:val="22"/>
          <w:szCs w:val="22"/>
        </w:rPr>
      </w:pPr>
      <w:r w:rsidRPr="00695DCC">
        <w:rPr>
          <w:rFonts w:ascii="Poppins" w:eastAsia="Poppins" w:hAnsi="Poppins" w:cs="Poppins"/>
          <w:b/>
          <w:bCs/>
          <w:sz w:val="22"/>
          <w:szCs w:val="22"/>
        </w:rPr>
        <w:t xml:space="preserve">Health and Safety: </w:t>
      </w:r>
    </w:p>
    <w:p w14:paraId="78C81686" w14:textId="77777777" w:rsidR="00ED6E69" w:rsidRPr="00695DCC" w:rsidRDefault="00ED6E69">
      <w:pPr>
        <w:pStyle w:val="Default"/>
        <w:numPr>
          <w:ilvl w:val="0"/>
          <w:numId w:val="5"/>
        </w:numPr>
        <w:ind w:left="714" w:hanging="357"/>
        <w:jc w:val="both"/>
        <w:rPr>
          <w:rFonts w:ascii="Poppins" w:eastAsia="Poppins" w:hAnsi="Poppins" w:cs="Poppins"/>
          <w:sz w:val="22"/>
          <w:szCs w:val="22"/>
        </w:rPr>
      </w:pPr>
      <w:r w:rsidRPr="00695DCC">
        <w:rPr>
          <w:rFonts w:ascii="Poppins" w:eastAsia="Poppins" w:hAnsi="Poppins" w:cs="Poppins"/>
          <w:sz w:val="22"/>
          <w:szCs w:val="22"/>
        </w:rPr>
        <w:t xml:space="preserve">Be aware of the responsibility for personal Health, Safety and Welfare and that of others who may be affected by your actions or inactions </w:t>
      </w:r>
    </w:p>
    <w:p w14:paraId="2F14F8E2" w14:textId="77777777" w:rsidR="00ED6E69" w:rsidRPr="00695DCC" w:rsidRDefault="00ED6E69">
      <w:pPr>
        <w:pStyle w:val="Default"/>
        <w:numPr>
          <w:ilvl w:val="0"/>
          <w:numId w:val="5"/>
        </w:numPr>
        <w:jc w:val="both"/>
        <w:rPr>
          <w:rFonts w:ascii="Poppins" w:eastAsia="Poppins" w:hAnsi="Poppins" w:cs="Poppins"/>
          <w:sz w:val="22"/>
          <w:szCs w:val="22"/>
        </w:rPr>
      </w:pPr>
      <w:r w:rsidRPr="00695DCC">
        <w:rPr>
          <w:rFonts w:ascii="Poppins" w:eastAsia="Poppins" w:hAnsi="Poppins" w:cs="Poppins"/>
          <w:sz w:val="22"/>
          <w:szCs w:val="22"/>
        </w:rPr>
        <w:t xml:space="preserve">Co-operate with the Trust on all issues to do with Health, Safety &amp; Welfare </w:t>
      </w:r>
    </w:p>
    <w:p w14:paraId="529CC6A6" w14:textId="77777777" w:rsidR="00ED6E69" w:rsidRPr="00695DCC" w:rsidRDefault="00ED6E69">
      <w:pPr>
        <w:pStyle w:val="Default"/>
        <w:numPr>
          <w:ilvl w:val="0"/>
          <w:numId w:val="5"/>
        </w:numPr>
        <w:jc w:val="both"/>
        <w:rPr>
          <w:rFonts w:ascii="Poppins" w:eastAsia="Poppins" w:hAnsi="Poppins" w:cs="Poppins"/>
          <w:sz w:val="22"/>
          <w:szCs w:val="22"/>
        </w:rPr>
      </w:pPr>
      <w:r w:rsidRPr="7054802A">
        <w:rPr>
          <w:rFonts w:ascii="Poppins" w:eastAsia="Poppins" w:hAnsi="Poppins" w:cs="Poppins"/>
          <w:sz w:val="22"/>
          <w:szCs w:val="22"/>
        </w:rPr>
        <w:t>To work/operate all plant and machinery within Health and Safety and other legal regulations, including risk assessments</w:t>
      </w:r>
    </w:p>
    <w:p w14:paraId="637DB242" w14:textId="77777777" w:rsidR="00ED6E69" w:rsidRPr="00695DCC" w:rsidRDefault="00ED6E69">
      <w:pPr>
        <w:pStyle w:val="Default"/>
        <w:numPr>
          <w:ilvl w:val="0"/>
          <w:numId w:val="5"/>
        </w:numPr>
        <w:spacing w:after="36"/>
        <w:jc w:val="both"/>
        <w:rPr>
          <w:rFonts w:ascii="Poppins" w:eastAsia="Poppins" w:hAnsi="Poppins" w:cs="Poppins"/>
          <w:sz w:val="22"/>
          <w:szCs w:val="22"/>
        </w:rPr>
      </w:pPr>
      <w:r w:rsidRPr="00695DCC">
        <w:rPr>
          <w:rFonts w:ascii="Poppins" w:eastAsia="Poppins" w:hAnsi="Poppins" w:cs="Poppins"/>
          <w:sz w:val="22"/>
          <w:szCs w:val="22"/>
        </w:rPr>
        <w:t>Contribute to the maintenance of a safe and healthy environment</w:t>
      </w:r>
    </w:p>
    <w:p w14:paraId="682C73A7" w14:textId="77777777" w:rsidR="00ED6E69" w:rsidRPr="00695DCC" w:rsidRDefault="00ED6E69" w:rsidP="00ED6E69">
      <w:pPr>
        <w:pStyle w:val="Default"/>
        <w:jc w:val="both"/>
        <w:rPr>
          <w:rFonts w:ascii="Poppins" w:eastAsia="Poppins" w:hAnsi="Poppins" w:cs="Poppins"/>
          <w:sz w:val="22"/>
          <w:szCs w:val="22"/>
        </w:rPr>
      </w:pPr>
    </w:p>
    <w:p w14:paraId="0C5DBA2B" w14:textId="77777777" w:rsidR="00ED6E69" w:rsidRPr="00695DCC" w:rsidRDefault="00ED6E69" w:rsidP="00ED6E69">
      <w:pPr>
        <w:pStyle w:val="Default"/>
        <w:jc w:val="both"/>
        <w:rPr>
          <w:rFonts w:ascii="Poppins" w:eastAsia="Poppins" w:hAnsi="Poppins" w:cs="Poppins"/>
          <w:sz w:val="22"/>
          <w:szCs w:val="22"/>
        </w:rPr>
      </w:pPr>
      <w:r w:rsidRPr="00695DCC">
        <w:rPr>
          <w:rFonts w:ascii="Poppins" w:eastAsia="Poppins" w:hAnsi="Poppins" w:cs="Poppins"/>
          <w:b/>
          <w:bCs/>
          <w:sz w:val="22"/>
          <w:szCs w:val="22"/>
        </w:rPr>
        <w:t>Continuing Professional Development:</w:t>
      </w:r>
    </w:p>
    <w:p w14:paraId="02BBB7B3" w14:textId="77777777" w:rsidR="00ED6E69" w:rsidRDefault="00ED6E69">
      <w:pPr>
        <w:pStyle w:val="Default"/>
        <w:numPr>
          <w:ilvl w:val="0"/>
          <w:numId w:val="6"/>
        </w:numPr>
        <w:spacing w:after="80"/>
        <w:jc w:val="both"/>
        <w:rPr>
          <w:rFonts w:ascii="Poppins" w:eastAsia="Poppins" w:hAnsi="Poppins" w:cs="Poppins"/>
          <w:sz w:val="22"/>
          <w:szCs w:val="22"/>
        </w:rPr>
      </w:pPr>
      <w:r w:rsidRPr="00695DCC">
        <w:rPr>
          <w:rFonts w:ascii="Poppins" w:eastAsia="Poppins" w:hAnsi="Poppins" w:cs="Poppins"/>
          <w:sz w:val="22"/>
          <w:szCs w:val="22"/>
        </w:rPr>
        <w:lastRenderedPageBreak/>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76830AB7" w14:textId="77777777" w:rsidR="00ED6E69" w:rsidRPr="00695DCC" w:rsidRDefault="00ED6E69">
      <w:pPr>
        <w:pStyle w:val="Default"/>
        <w:numPr>
          <w:ilvl w:val="0"/>
          <w:numId w:val="6"/>
        </w:numPr>
        <w:spacing w:after="80"/>
        <w:jc w:val="both"/>
        <w:rPr>
          <w:rFonts w:ascii="Poppins" w:eastAsia="Poppins" w:hAnsi="Poppins" w:cs="Poppins"/>
          <w:sz w:val="22"/>
          <w:szCs w:val="22"/>
        </w:rPr>
      </w:pPr>
      <w:r>
        <w:rPr>
          <w:rFonts w:ascii="Poppins" w:eastAsia="Poppins" w:hAnsi="Poppins" w:cs="Poppins"/>
          <w:sz w:val="22"/>
          <w:szCs w:val="22"/>
        </w:rPr>
        <w:t>Participate in the annual appraisal system</w:t>
      </w:r>
    </w:p>
    <w:p w14:paraId="1C3F13A2" w14:textId="77777777" w:rsidR="00ED6E69" w:rsidRPr="00695DCC" w:rsidRDefault="00ED6E69">
      <w:pPr>
        <w:pStyle w:val="Default"/>
        <w:numPr>
          <w:ilvl w:val="0"/>
          <w:numId w:val="6"/>
        </w:numPr>
        <w:spacing w:after="80"/>
        <w:jc w:val="both"/>
        <w:rPr>
          <w:rFonts w:ascii="Poppins" w:eastAsia="Poppins" w:hAnsi="Poppins" w:cs="Poppins"/>
          <w:sz w:val="22"/>
          <w:szCs w:val="22"/>
        </w:rPr>
      </w:pPr>
      <w:r w:rsidRPr="00695DCC">
        <w:rPr>
          <w:rFonts w:ascii="Poppins" w:eastAsia="Poppins" w:hAnsi="Poppins" w:cs="Poppins"/>
          <w:sz w:val="22"/>
          <w:szCs w:val="22"/>
        </w:rPr>
        <w:t>Undertake any necessary and identified professional development taking full advantage of any relevant training and development available, particularly when related to the use of ICT, for data management and record keeping</w:t>
      </w:r>
    </w:p>
    <w:p w14:paraId="3AE0EFB7" w14:textId="77777777" w:rsidR="00ED6E69" w:rsidRPr="00695DCC" w:rsidRDefault="00ED6E69">
      <w:pPr>
        <w:pStyle w:val="Default"/>
        <w:numPr>
          <w:ilvl w:val="0"/>
          <w:numId w:val="6"/>
        </w:numPr>
        <w:jc w:val="both"/>
        <w:rPr>
          <w:rFonts w:ascii="Poppins" w:eastAsia="Poppins" w:hAnsi="Poppins" w:cs="Poppins"/>
          <w:sz w:val="22"/>
          <w:szCs w:val="22"/>
        </w:rPr>
      </w:pPr>
      <w:r w:rsidRPr="00695DCC">
        <w:rPr>
          <w:rFonts w:ascii="Poppins" w:eastAsia="Poppins" w:hAnsi="Poppins" w:cs="Poppins"/>
          <w:sz w:val="22"/>
          <w:szCs w:val="22"/>
        </w:rPr>
        <w:t>Maintain a professional portfolio of evidence to support the Performance Management process – evaluating and improving own practice</w:t>
      </w:r>
    </w:p>
    <w:p w14:paraId="62590C5B" w14:textId="77777777" w:rsidR="00ED6E69" w:rsidRPr="00695DCC" w:rsidRDefault="00ED6E69" w:rsidP="00ED6E69">
      <w:pPr>
        <w:pStyle w:val="Default"/>
        <w:jc w:val="both"/>
        <w:rPr>
          <w:rFonts w:ascii="Poppins" w:eastAsia="Poppins" w:hAnsi="Poppins" w:cs="Poppins"/>
          <w:sz w:val="22"/>
          <w:szCs w:val="22"/>
        </w:rPr>
      </w:pPr>
    </w:p>
    <w:p w14:paraId="0D3BE6D6" w14:textId="77777777" w:rsidR="00ED6E69" w:rsidRPr="00695DCC" w:rsidRDefault="00ED6E69" w:rsidP="00ED6E69">
      <w:pPr>
        <w:pStyle w:val="Default"/>
        <w:jc w:val="both"/>
        <w:rPr>
          <w:rFonts w:ascii="Poppins" w:eastAsia="Poppins" w:hAnsi="Poppins" w:cs="Poppins"/>
          <w:b/>
          <w:bCs/>
          <w:sz w:val="22"/>
          <w:szCs w:val="22"/>
        </w:rPr>
      </w:pPr>
      <w:r w:rsidRPr="00695DCC">
        <w:rPr>
          <w:rFonts w:ascii="Poppins" w:eastAsia="Poppins" w:hAnsi="Poppins" w:cs="Poppins"/>
          <w:b/>
          <w:bCs/>
          <w:sz w:val="22"/>
          <w:szCs w:val="22"/>
        </w:rPr>
        <w:t>Child Protection and Safeguarding</w:t>
      </w:r>
    </w:p>
    <w:p w14:paraId="4E13692C" w14:textId="77777777" w:rsidR="00ED6E69" w:rsidRPr="00695DCC" w:rsidRDefault="00ED6E69">
      <w:pPr>
        <w:pStyle w:val="Default"/>
        <w:numPr>
          <w:ilvl w:val="0"/>
          <w:numId w:val="7"/>
        </w:numPr>
        <w:jc w:val="both"/>
        <w:rPr>
          <w:rFonts w:ascii="Poppins" w:eastAsia="Poppins" w:hAnsi="Poppins" w:cs="Poppins"/>
          <w:sz w:val="22"/>
          <w:szCs w:val="22"/>
        </w:rPr>
      </w:pPr>
      <w:r w:rsidRPr="00695DCC">
        <w:rPr>
          <w:rFonts w:ascii="Poppins" w:eastAsia="Poppins" w:hAnsi="Poppins" w:cs="Poppins"/>
          <w:sz w:val="22"/>
          <w:szCs w:val="22"/>
        </w:rPr>
        <w:t xml:space="preserve">The post holder will have a shared responsibility for the safeguarding of all children and young people. The post holder also has an implicit duty to promote the welfare of all children and young people </w:t>
      </w:r>
    </w:p>
    <w:p w14:paraId="59B6971F" w14:textId="77777777" w:rsidR="00ED6E69" w:rsidRDefault="00ED6E69">
      <w:pPr>
        <w:pStyle w:val="Default"/>
        <w:numPr>
          <w:ilvl w:val="0"/>
          <w:numId w:val="7"/>
        </w:numPr>
        <w:jc w:val="both"/>
        <w:rPr>
          <w:rFonts w:ascii="Poppins" w:eastAsia="Poppins" w:hAnsi="Poppins" w:cs="Poppins"/>
          <w:sz w:val="22"/>
          <w:szCs w:val="22"/>
        </w:rPr>
      </w:pPr>
      <w:r w:rsidRPr="04BFF768">
        <w:rPr>
          <w:rFonts w:ascii="Poppins" w:eastAsia="Poppins" w:hAnsi="Poppins" w:cs="Poppins"/>
          <w:sz w:val="22"/>
          <w:szCs w:val="22"/>
        </w:rPr>
        <w:t>To inform the Child Protection Officer of any issues relating to the safety and well-being of students</w:t>
      </w:r>
    </w:p>
    <w:p w14:paraId="4CD06DCE" w14:textId="77777777" w:rsidR="00ED6E69" w:rsidRPr="00695DCC" w:rsidRDefault="00ED6E69" w:rsidP="00ED6E69">
      <w:pPr>
        <w:pStyle w:val="Default"/>
        <w:jc w:val="both"/>
        <w:rPr>
          <w:rFonts w:ascii="Poppins" w:eastAsia="Poppins" w:hAnsi="Poppins" w:cs="Poppins"/>
          <w:color w:val="000000" w:themeColor="text1"/>
          <w:sz w:val="22"/>
          <w:szCs w:val="22"/>
        </w:rPr>
      </w:pPr>
    </w:p>
    <w:p w14:paraId="7311671A" w14:textId="77777777" w:rsidR="00ED6E69" w:rsidRDefault="00ED6E69" w:rsidP="00ED6E69">
      <w:pPr>
        <w:pStyle w:val="Default"/>
        <w:jc w:val="both"/>
        <w:rPr>
          <w:rFonts w:ascii="Poppins" w:eastAsia="Poppins" w:hAnsi="Poppins" w:cs="Poppins"/>
          <w:sz w:val="22"/>
          <w:szCs w:val="22"/>
        </w:rPr>
      </w:pPr>
      <w:r w:rsidRPr="04BFF768">
        <w:rPr>
          <w:rFonts w:ascii="Poppins" w:eastAsia="Poppins" w:hAnsi="Poppins" w:cs="Poppins"/>
          <w:sz w:val="22"/>
          <w:szCs w:val="22"/>
        </w:rPr>
        <w:t>The post holder will undertake any other duties commensurate with the grade of the post, in consultation with line manager.</w:t>
      </w:r>
    </w:p>
    <w:p w14:paraId="7DAD4687" w14:textId="77777777" w:rsidR="00ED6E69" w:rsidRPr="00695DCC" w:rsidRDefault="00ED6E69" w:rsidP="00ED6E69">
      <w:pPr>
        <w:pStyle w:val="Default"/>
        <w:jc w:val="both"/>
        <w:rPr>
          <w:rFonts w:ascii="Poppins" w:eastAsia="Poppins" w:hAnsi="Poppins" w:cs="Poppins"/>
          <w:color w:val="000000" w:themeColor="text1"/>
          <w:sz w:val="22"/>
          <w:szCs w:val="22"/>
        </w:rPr>
      </w:pPr>
    </w:p>
    <w:p w14:paraId="7B77B36F" w14:textId="77777777" w:rsidR="00ED6E69" w:rsidRDefault="00ED6E69" w:rsidP="00ED6E69">
      <w:pPr>
        <w:pStyle w:val="Default"/>
        <w:jc w:val="both"/>
        <w:rPr>
          <w:rFonts w:ascii="Poppins" w:eastAsia="Poppins" w:hAnsi="Poppins" w:cs="Poppins"/>
          <w:sz w:val="22"/>
          <w:szCs w:val="22"/>
        </w:rPr>
      </w:pPr>
      <w:r w:rsidRPr="04BFF768">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3A2B960C" w14:textId="77777777" w:rsidR="00ED6E69" w:rsidRPr="00695DCC" w:rsidRDefault="00ED6E69" w:rsidP="00ED6E69">
      <w:pPr>
        <w:pStyle w:val="Default"/>
        <w:jc w:val="both"/>
        <w:rPr>
          <w:rFonts w:ascii="Poppins" w:eastAsia="Poppins" w:hAnsi="Poppins" w:cs="Poppins"/>
          <w:color w:val="000000" w:themeColor="text1"/>
          <w:sz w:val="22"/>
          <w:szCs w:val="22"/>
        </w:rPr>
      </w:pPr>
    </w:p>
    <w:p w14:paraId="3528136A" w14:textId="77777777" w:rsidR="00ED6E69" w:rsidRPr="00695DCC" w:rsidRDefault="00ED6E69" w:rsidP="00ED6E69">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00695DCC">
        <w:rPr>
          <w:rFonts w:ascii="Poppins" w:eastAsia="Poppins" w:hAnsi="Poppins" w:cs="Poppins"/>
          <w:b/>
          <w:bCs/>
          <w:i/>
          <w:iCs/>
          <w:color w:val="FFFFFF" w:themeColor="background1"/>
        </w:rPr>
        <w:t>The Trust is committed to safeguarding and promoting the welfare of children and young people and expects all staff and volunteers to share in this commitment</w:t>
      </w:r>
      <w:r>
        <w:rPr>
          <w:rFonts w:ascii="Poppins" w:eastAsia="Poppins" w:hAnsi="Poppins" w:cs="Poppins"/>
          <w:b/>
          <w:bCs/>
          <w:i/>
          <w:iCs/>
          <w:color w:val="FFFFFF" w:themeColor="background1"/>
        </w:rPr>
        <w:t xml:space="preserve">. </w:t>
      </w:r>
      <w:r w:rsidRPr="00695DCC">
        <w:rPr>
          <w:rFonts w:ascii="Poppins" w:eastAsia="Poppins" w:hAnsi="Poppins" w:cs="Poppins"/>
          <w:b/>
          <w:bCs/>
          <w:i/>
          <w:iCs/>
          <w:color w:val="FFFFFF" w:themeColor="background1"/>
        </w:rPr>
        <w:t>All staff will be subject to an enhanced check with the Disclosure &amp; Barring Service</w:t>
      </w:r>
    </w:p>
    <w:p w14:paraId="5D7DA72B" w14:textId="77777777" w:rsidR="00ED6E69" w:rsidRPr="00695DCC" w:rsidRDefault="00ED6E69" w:rsidP="00ED6E69">
      <w:pPr>
        <w:rPr>
          <w:rFonts w:ascii="Poppins" w:eastAsia="Poppins" w:hAnsi="Poppins" w:cs="Poppins"/>
          <w:b/>
          <w:bCs/>
        </w:rPr>
      </w:pPr>
      <w:r w:rsidRPr="00695DCC">
        <w:rPr>
          <w:rFonts w:ascii="Poppins" w:eastAsia="Poppins" w:hAnsi="Poppins" w:cs="Poppins"/>
          <w:b/>
          <w:bCs/>
        </w:rPr>
        <w:t>Updated: January 2022</w:t>
      </w:r>
    </w:p>
    <w:tbl>
      <w:tblPr>
        <w:tblStyle w:val="TableGrid0"/>
        <w:tblW w:w="9062" w:type="dxa"/>
        <w:tblInd w:w="5" w:type="dxa"/>
        <w:tblCellMar>
          <w:top w:w="36" w:type="dxa"/>
          <w:right w:w="115" w:type="dxa"/>
        </w:tblCellMar>
        <w:tblLook w:val="04A0" w:firstRow="1" w:lastRow="0" w:firstColumn="1" w:lastColumn="0" w:noHBand="0" w:noVBand="1"/>
      </w:tblPr>
      <w:tblGrid>
        <w:gridCol w:w="491"/>
        <w:gridCol w:w="4156"/>
        <w:gridCol w:w="1334"/>
        <w:gridCol w:w="1365"/>
        <w:gridCol w:w="1716"/>
      </w:tblGrid>
      <w:tr w:rsidR="00ED6E69" w:rsidRPr="000D69E6" w14:paraId="2C467DC9" w14:textId="77777777" w:rsidTr="0008692D">
        <w:trPr>
          <w:trHeight w:val="264"/>
        </w:trPr>
        <w:tc>
          <w:tcPr>
            <w:tcW w:w="46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882F869" w14:textId="77777777" w:rsidR="00ED6E69" w:rsidRPr="00695DCC" w:rsidRDefault="00ED6E69" w:rsidP="0008692D">
            <w:pPr>
              <w:ind w:left="106"/>
              <w:rPr>
                <w:rFonts w:ascii="Poppins" w:eastAsia="Poppins" w:hAnsi="Poppins" w:cs="Poppins"/>
                <w:b/>
                <w:bCs/>
              </w:rPr>
            </w:pPr>
          </w:p>
          <w:p w14:paraId="13809B2E" w14:textId="77777777" w:rsidR="00ED6E69" w:rsidRDefault="00ED6E69" w:rsidP="0008692D">
            <w:pPr>
              <w:ind w:left="106"/>
              <w:jc w:val="center"/>
              <w:rPr>
                <w:rFonts w:ascii="Poppins" w:eastAsia="Poppins" w:hAnsi="Poppins" w:cs="Poppins"/>
                <w:b/>
                <w:bCs/>
              </w:rPr>
            </w:pPr>
            <w:r w:rsidRPr="00695DCC">
              <w:rPr>
                <w:rFonts w:ascii="Poppins" w:eastAsia="Poppins" w:hAnsi="Poppins" w:cs="Poppins"/>
                <w:b/>
                <w:bCs/>
              </w:rPr>
              <w:t>Person Specification</w:t>
            </w:r>
            <w:r>
              <w:rPr>
                <w:rFonts w:ascii="Poppins" w:eastAsia="Poppins" w:hAnsi="Poppins" w:cs="Poppins"/>
                <w:b/>
                <w:bCs/>
              </w:rPr>
              <w:t>:</w:t>
            </w:r>
          </w:p>
          <w:p w14:paraId="47CDEEAE" w14:textId="77777777" w:rsidR="00ED6E69" w:rsidRPr="00695DCC" w:rsidRDefault="00ED6E69" w:rsidP="0008692D">
            <w:pPr>
              <w:ind w:left="106"/>
              <w:jc w:val="center"/>
              <w:rPr>
                <w:rFonts w:ascii="Poppins" w:eastAsia="Poppins" w:hAnsi="Poppins" w:cs="Poppins"/>
              </w:rPr>
            </w:pPr>
            <w:r>
              <w:rPr>
                <w:rFonts w:ascii="Poppins" w:eastAsia="Poppins" w:hAnsi="Poppins" w:cs="Poppins"/>
                <w:b/>
                <w:bCs/>
              </w:rPr>
              <w:t>SEND Admin Assistant</w:t>
            </w:r>
          </w:p>
        </w:tc>
        <w:tc>
          <w:tcPr>
            <w:tcW w:w="44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A612D" w14:textId="77777777" w:rsidR="00ED6E69" w:rsidRPr="00695DCC" w:rsidRDefault="00ED6E69" w:rsidP="0008692D">
            <w:pPr>
              <w:ind w:left="109"/>
              <w:jc w:val="center"/>
              <w:rPr>
                <w:rFonts w:ascii="Poppins" w:eastAsia="Poppins" w:hAnsi="Poppins" w:cs="Poppins"/>
              </w:rPr>
            </w:pPr>
            <w:r w:rsidRPr="00695DCC">
              <w:rPr>
                <w:rFonts w:ascii="Poppins" w:eastAsia="Poppins" w:hAnsi="Poppins" w:cs="Poppins"/>
              </w:rPr>
              <w:t>Assessment Key:</w:t>
            </w:r>
          </w:p>
          <w:p w14:paraId="3A7EDEA1" w14:textId="77777777" w:rsidR="00ED6E69" w:rsidRPr="00695DCC" w:rsidRDefault="00ED6E69" w:rsidP="0008692D">
            <w:pPr>
              <w:ind w:left="109"/>
              <w:jc w:val="center"/>
              <w:rPr>
                <w:rFonts w:ascii="Poppins" w:eastAsia="Poppins" w:hAnsi="Poppins" w:cs="Poppins"/>
              </w:rPr>
            </w:pPr>
            <w:r w:rsidRPr="00695DCC">
              <w:rPr>
                <w:rFonts w:ascii="Poppins" w:eastAsia="Poppins" w:hAnsi="Poppins" w:cs="Poppins"/>
              </w:rPr>
              <w:t>A = Application Form</w:t>
            </w:r>
          </w:p>
          <w:p w14:paraId="302F93D1" w14:textId="77777777" w:rsidR="00ED6E69" w:rsidRPr="00695DCC" w:rsidRDefault="00ED6E69" w:rsidP="0008692D">
            <w:pPr>
              <w:ind w:left="109"/>
              <w:jc w:val="center"/>
              <w:rPr>
                <w:rFonts w:ascii="Poppins" w:eastAsia="Poppins" w:hAnsi="Poppins" w:cs="Poppins"/>
              </w:rPr>
            </w:pPr>
            <w:r w:rsidRPr="00695DCC">
              <w:rPr>
                <w:rFonts w:ascii="Poppins" w:eastAsia="Poppins" w:hAnsi="Poppins" w:cs="Poppins"/>
              </w:rPr>
              <w:t>I = Interview</w:t>
            </w:r>
          </w:p>
        </w:tc>
      </w:tr>
      <w:tr w:rsidR="00ED6E69" w:rsidRPr="000D69E6" w14:paraId="05936D66" w14:textId="77777777" w:rsidTr="0008692D">
        <w:trPr>
          <w:trHeight w:val="265"/>
        </w:trPr>
        <w:tc>
          <w:tcPr>
            <w:tcW w:w="475" w:type="dxa"/>
            <w:tcBorders>
              <w:top w:val="single" w:sz="4" w:space="0" w:color="000000" w:themeColor="text1"/>
              <w:left w:val="nil"/>
              <w:bottom w:val="single" w:sz="4" w:space="0" w:color="000000" w:themeColor="text1"/>
              <w:right w:val="nil"/>
            </w:tcBorders>
          </w:tcPr>
          <w:p w14:paraId="27545F17" w14:textId="77777777" w:rsidR="00ED6E69" w:rsidRPr="00695DCC" w:rsidRDefault="00ED6E69" w:rsidP="0008692D">
            <w:pPr>
              <w:ind w:left="-7"/>
              <w:rPr>
                <w:rFonts w:ascii="Poppins" w:eastAsia="Poppins" w:hAnsi="Poppins" w:cs="Poppins"/>
              </w:rPr>
            </w:pPr>
          </w:p>
        </w:tc>
        <w:tc>
          <w:tcPr>
            <w:tcW w:w="4170" w:type="dxa"/>
            <w:tcBorders>
              <w:top w:val="single" w:sz="4" w:space="0" w:color="000000" w:themeColor="text1"/>
              <w:left w:val="nil"/>
              <w:bottom w:val="single" w:sz="4" w:space="0" w:color="000000" w:themeColor="text1"/>
              <w:right w:val="nil"/>
            </w:tcBorders>
          </w:tcPr>
          <w:p w14:paraId="6AD0AB60" w14:textId="77777777" w:rsidR="00ED6E69" w:rsidRPr="00695DCC" w:rsidRDefault="00ED6E69" w:rsidP="0008692D">
            <w:pPr>
              <w:ind w:left="-7"/>
              <w:rPr>
                <w:rFonts w:ascii="Poppins" w:eastAsia="Poppins" w:hAnsi="Poppins" w:cs="Poppins"/>
              </w:rPr>
            </w:pPr>
            <w:r w:rsidRPr="00695DCC">
              <w:rPr>
                <w:rFonts w:ascii="Poppins" w:eastAsia="Poppins" w:hAnsi="Poppins" w:cs="Poppins"/>
              </w:rPr>
              <w:t xml:space="preserve"> </w:t>
            </w:r>
          </w:p>
        </w:tc>
        <w:tc>
          <w:tcPr>
            <w:tcW w:w="4417" w:type="dxa"/>
            <w:gridSpan w:val="3"/>
            <w:tcBorders>
              <w:top w:val="single" w:sz="4" w:space="0" w:color="000000" w:themeColor="text1"/>
              <w:left w:val="nil"/>
              <w:bottom w:val="single" w:sz="4" w:space="0" w:color="000000" w:themeColor="text1"/>
              <w:right w:val="nil"/>
            </w:tcBorders>
          </w:tcPr>
          <w:p w14:paraId="624B80A7" w14:textId="77777777" w:rsidR="00ED6E69" w:rsidRPr="00695DCC" w:rsidRDefault="00ED6E69" w:rsidP="0008692D">
            <w:pPr>
              <w:rPr>
                <w:rFonts w:ascii="Poppins" w:eastAsia="Poppins" w:hAnsi="Poppins" w:cs="Poppins"/>
              </w:rPr>
            </w:pPr>
          </w:p>
        </w:tc>
      </w:tr>
      <w:tr w:rsidR="00ED6E69" w:rsidRPr="00E806FC" w14:paraId="00BCB958" w14:textId="77777777" w:rsidTr="0008692D">
        <w:trPr>
          <w:trHeight w:val="266"/>
        </w:trPr>
        <w:tc>
          <w:tcPr>
            <w:tcW w:w="46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3D896A9" w14:textId="77777777" w:rsidR="00ED6E69" w:rsidRPr="00E806FC" w:rsidRDefault="00ED6E69" w:rsidP="0008692D">
            <w:pPr>
              <w:ind w:left="106"/>
              <w:rPr>
                <w:rFonts w:ascii="Poppins" w:eastAsia="Poppins" w:hAnsi="Poppins" w:cs="Poppins"/>
              </w:rPr>
            </w:pPr>
            <w:r w:rsidRPr="04BFF768">
              <w:rPr>
                <w:rFonts w:ascii="Poppins" w:eastAsia="Poppins" w:hAnsi="Poppins" w:cs="Poppins"/>
                <w:b/>
                <w:bCs/>
              </w:rPr>
              <w:t>Education and Qualification</w:t>
            </w:r>
            <w:r w:rsidRPr="04BFF768">
              <w:rPr>
                <w:rFonts w:ascii="Poppins" w:eastAsia="Poppins" w:hAnsi="Poppins" w:cs="Poppins"/>
              </w:rPr>
              <w:t xml:space="preserve"> </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187224" w14:textId="77777777" w:rsidR="00ED6E69" w:rsidRPr="00E806FC" w:rsidRDefault="00ED6E69" w:rsidP="0008692D">
            <w:pPr>
              <w:ind w:left="109"/>
              <w:jc w:val="center"/>
              <w:rPr>
                <w:rFonts w:ascii="Poppins" w:eastAsia="Poppins" w:hAnsi="Poppins" w:cs="Poppins"/>
              </w:rPr>
            </w:pPr>
            <w:r w:rsidRPr="04BFF768">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DF9103" w14:textId="77777777" w:rsidR="00ED6E69" w:rsidRPr="00E806FC" w:rsidRDefault="00ED6E69" w:rsidP="0008692D">
            <w:pPr>
              <w:ind w:left="108"/>
              <w:jc w:val="center"/>
              <w:rPr>
                <w:rFonts w:ascii="Poppins" w:eastAsia="Poppins" w:hAnsi="Poppins" w:cs="Poppins"/>
              </w:rPr>
            </w:pPr>
            <w:r w:rsidRPr="04BFF768">
              <w:rPr>
                <w:rFonts w:ascii="Poppins" w:eastAsia="Poppins" w:hAnsi="Poppins" w:cs="Poppins"/>
                <w:b/>
                <w:bCs/>
              </w:rPr>
              <w:t>Desirable</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ECB1A4C" w14:textId="77777777" w:rsidR="00ED6E69" w:rsidRPr="00E806FC" w:rsidRDefault="00ED6E69" w:rsidP="0008692D">
            <w:pPr>
              <w:ind w:left="109"/>
              <w:jc w:val="center"/>
              <w:rPr>
                <w:rFonts w:ascii="Poppins" w:eastAsia="Poppins" w:hAnsi="Poppins" w:cs="Poppins"/>
              </w:rPr>
            </w:pPr>
            <w:r w:rsidRPr="04BFF768">
              <w:rPr>
                <w:rFonts w:ascii="Poppins" w:eastAsia="Poppins" w:hAnsi="Poppins" w:cs="Poppins"/>
                <w:b/>
                <w:bCs/>
              </w:rPr>
              <w:t>Assessment</w:t>
            </w:r>
          </w:p>
        </w:tc>
      </w:tr>
      <w:tr w:rsidR="00ED6E69" w:rsidRPr="00E806FC" w14:paraId="0F41E0CC" w14:textId="77777777" w:rsidTr="0008692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F0F74" w14:textId="77777777" w:rsidR="00ED6E69" w:rsidRPr="00695DCC" w:rsidRDefault="00ED6E69" w:rsidP="0008692D">
            <w:pPr>
              <w:ind w:left="106"/>
              <w:jc w:val="center"/>
              <w:rPr>
                <w:rFonts w:ascii="Poppins" w:eastAsia="Poppins" w:hAnsi="Poppins" w:cs="Poppins"/>
              </w:rPr>
            </w:pPr>
            <w:r w:rsidRPr="00695DCC">
              <w:rPr>
                <w:rFonts w:ascii="Poppins" w:eastAsia="Poppins" w:hAnsi="Poppins" w:cs="Poppins"/>
              </w:rPr>
              <w:lastRenderedPageBreak/>
              <w:t>1</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0AE9B" w14:textId="77777777" w:rsidR="00ED6E69" w:rsidRPr="00695DCC" w:rsidRDefault="00ED6E69" w:rsidP="0008692D">
            <w:pPr>
              <w:rPr>
                <w:rFonts w:ascii="Poppins" w:eastAsia="Poppins" w:hAnsi="Poppins" w:cs="Poppins"/>
                <w:b/>
                <w:bCs/>
              </w:rPr>
            </w:pPr>
            <w:r w:rsidRPr="00695DCC">
              <w:rPr>
                <w:rFonts w:ascii="Poppins" w:eastAsia="Poppins" w:hAnsi="Poppins" w:cs="Poppins"/>
              </w:rPr>
              <w:t xml:space="preserve">Good educational background with GCSE or equivalent in English Language </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750F7" w14:textId="77777777" w:rsidR="00ED6E69" w:rsidRPr="00695DCC" w:rsidRDefault="00ED6E69" w:rsidP="0008692D">
            <w:pPr>
              <w:ind w:left="109"/>
              <w:jc w:val="center"/>
              <w:rPr>
                <w:rFonts w:ascii="Poppins" w:eastAsia="Poppins" w:hAnsi="Poppins" w:cs="Poppins"/>
                <w:b/>
                <w:bC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9F9B6" w14:textId="77777777" w:rsidR="00ED6E69" w:rsidRPr="00695DCC" w:rsidRDefault="00ED6E69" w:rsidP="0008692D">
            <w:pPr>
              <w:ind w:left="108"/>
              <w:jc w:val="center"/>
              <w:rPr>
                <w:rFonts w:ascii="Poppins" w:eastAsia="Poppins" w:hAnsi="Poppins" w:cs="Poppins"/>
                <w:b/>
                <w:bC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D76C2" w14:textId="77777777" w:rsidR="00ED6E69" w:rsidRPr="00695DCC" w:rsidRDefault="00ED6E69" w:rsidP="0008692D">
            <w:pPr>
              <w:ind w:left="109"/>
              <w:jc w:val="center"/>
              <w:rPr>
                <w:rFonts w:ascii="Poppins" w:eastAsia="Poppins" w:hAnsi="Poppins" w:cs="Poppins"/>
                <w:b/>
                <w:bCs/>
              </w:rPr>
            </w:pPr>
            <w:r w:rsidRPr="00695DCC">
              <w:rPr>
                <w:rFonts w:ascii="Poppins" w:eastAsia="Poppins" w:hAnsi="Poppins" w:cs="Poppins"/>
              </w:rPr>
              <w:t>A</w:t>
            </w:r>
          </w:p>
        </w:tc>
      </w:tr>
      <w:tr w:rsidR="00ED6E69" w:rsidRPr="00E806FC" w14:paraId="038BE7A0" w14:textId="77777777" w:rsidTr="0008692D">
        <w:trPr>
          <w:trHeight w:val="51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9B04C" w14:textId="77777777" w:rsidR="00ED6E69" w:rsidRPr="00695DCC" w:rsidRDefault="00ED6E69" w:rsidP="0008692D">
            <w:pPr>
              <w:ind w:left="106"/>
              <w:jc w:val="center"/>
              <w:rPr>
                <w:rFonts w:ascii="Poppins" w:eastAsia="Poppins" w:hAnsi="Poppins" w:cs="Poppins"/>
              </w:rPr>
            </w:pPr>
            <w:r w:rsidRPr="00695DCC">
              <w:rPr>
                <w:rFonts w:ascii="Poppins" w:eastAsia="Poppins" w:hAnsi="Poppins" w:cs="Poppins"/>
              </w:rPr>
              <w:t>2</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D4AAC" w14:textId="77777777" w:rsidR="00ED6E69" w:rsidRPr="00695DCC" w:rsidRDefault="00ED6E69" w:rsidP="0008692D">
            <w:pPr>
              <w:rPr>
                <w:rFonts w:ascii="Poppins" w:eastAsia="Poppins" w:hAnsi="Poppins" w:cs="Poppins"/>
              </w:rPr>
            </w:pPr>
            <w:r w:rsidRPr="00695DCC">
              <w:rPr>
                <w:rFonts w:ascii="Poppins" w:eastAsia="Poppins" w:hAnsi="Poppins" w:cs="Poppins"/>
              </w:rPr>
              <w:t>Level 2 or above teaching assistant qualification or willingness to work towards this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67416" w14:textId="77777777" w:rsidR="00ED6E69" w:rsidRPr="00E806FC" w:rsidRDefault="00ED6E69" w:rsidP="0008692D">
            <w:pPr>
              <w:jc w:val="center"/>
              <w:rPr>
                <w:rFonts w:ascii="Poppins" w:eastAsia="Poppins" w:hAnsi="Poppins" w:cs="Poppins"/>
              </w:rPr>
            </w:pPr>
          </w:p>
          <w:p w14:paraId="5C905465" w14:textId="77777777" w:rsidR="00ED6E69" w:rsidRPr="00695DCC" w:rsidRDefault="00ED6E69" w:rsidP="0008692D">
            <w:pPr>
              <w:ind w:left="109"/>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28FD1" w14:textId="77777777" w:rsidR="00ED6E69" w:rsidRPr="00695DCC" w:rsidRDefault="00ED6E69" w:rsidP="0008692D">
            <w:pPr>
              <w:ind w:left="108"/>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418B3" w14:textId="77777777" w:rsidR="00ED6E69" w:rsidRPr="00695DCC" w:rsidRDefault="00ED6E69" w:rsidP="0008692D">
            <w:pPr>
              <w:ind w:left="1"/>
              <w:jc w:val="center"/>
              <w:rPr>
                <w:rFonts w:ascii="Poppins" w:eastAsia="Poppins" w:hAnsi="Poppins" w:cs="Poppins"/>
                <w:b/>
                <w:bCs/>
              </w:rPr>
            </w:pPr>
          </w:p>
          <w:p w14:paraId="0644415B" w14:textId="77777777" w:rsidR="00ED6E69" w:rsidRPr="00695DCC" w:rsidRDefault="00ED6E69" w:rsidP="0008692D">
            <w:pPr>
              <w:ind w:left="109"/>
              <w:jc w:val="center"/>
              <w:rPr>
                <w:rFonts w:ascii="Poppins" w:eastAsia="Poppins" w:hAnsi="Poppins" w:cs="Poppins"/>
              </w:rPr>
            </w:pPr>
            <w:r w:rsidRPr="00695DCC">
              <w:rPr>
                <w:rFonts w:ascii="Poppins" w:eastAsia="Poppins" w:hAnsi="Poppins" w:cs="Poppins"/>
              </w:rPr>
              <w:t>A</w:t>
            </w:r>
          </w:p>
        </w:tc>
      </w:tr>
      <w:tr w:rsidR="00ED6E69" w:rsidRPr="00E806FC" w14:paraId="7AA6C810"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19502"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E23D3" w14:textId="77777777" w:rsidR="00ED6E69" w:rsidRPr="00695DCC" w:rsidRDefault="00ED6E69" w:rsidP="0008692D">
            <w:pPr>
              <w:rPr>
                <w:rFonts w:ascii="Poppins" w:eastAsia="Poppins" w:hAnsi="Poppins" w:cs="Poppins"/>
              </w:rPr>
            </w:pPr>
            <w:r w:rsidRPr="00695DCC">
              <w:rPr>
                <w:rFonts w:ascii="Poppins" w:eastAsia="Poppins" w:hAnsi="Poppins" w:cs="Poppins"/>
              </w:rPr>
              <w:t>Degree</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13509" w14:textId="77777777" w:rsidR="00ED6E69" w:rsidRPr="00695DCC" w:rsidRDefault="00ED6E69" w:rsidP="0008692D">
            <w:pPr>
              <w:jc w:val="center"/>
              <w:rPr>
                <w:rFonts w:ascii="Poppins" w:eastAsia="Poppins" w:hAnsi="Poppins" w:cs="Poppins"/>
                <w:b/>
                <w:bC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C7CE0" w14:textId="77777777" w:rsidR="00ED6E69" w:rsidRPr="00695DCC" w:rsidRDefault="00ED6E69" w:rsidP="0008692D">
            <w:pPr>
              <w:jc w:val="center"/>
              <w:rPr>
                <w:rFonts w:ascii="Poppins" w:eastAsia="Poppins" w:hAnsi="Poppins" w:cs="Poppins"/>
                <w:b/>
                <w:bCs/>
              </w:rPr>
            </w:pPr>
            <w:r w:rsidRPr="00695DCC">
              <w:rPr>
                <w:rFonts w:ascii="Poppins" w:eastAsia="Poppins" w:hAnsi="Poppins" w:cs="Poppins"/>
              </w:rPr>
              <w:t>✓</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F78B6"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w:t>
            </w:r>
          </w:p>
        </w:tc>
      </w:tr>
      <w:tr w:rsidR="00ED6E69" w:rsidRPr="00E806FC" w14:paraId="55C719CC" w14:textId="77777777" w:rsidTr="0008692D">
        <w:tblPrEx>
          <w:tblCellMar>
            <w:top w:w="38" w:type="dxa"/>
            <w:left w:w="108" w:type="dxa"/>
          </w:tblCellMar>
        </w:tblPrEx>
        <w:trPr>
          <w:trHeight w:val="264"/>
        </w:trPr>
        <w:tc>
          <w:tcPr>
            <w:tcW w:w="46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B5607DE" w14:textId="77777777" w:rsidR="00ED6E69" w:rsidRPr="00695DCC" w:rsidRDefault="00ED6E69" w:rsidP="0008692D">
            <w:pPr>
              <w:rPr>
                <w:rFonts w:ascii="Poppins" w:eastAsia="Poppins" w:hAnsi="Poppins" w:cs="Poppins"/>
              </w:rPr>
            </w:pPr>
            <w:r w:rsidRPr="00695DCC">
              <w:rPr>
                <w:rFonts w:ascii="Poppins" w:eastAsia="Poppins" w:hAnsi="Poppins" w:cs="Poppins"/>
                <w:b/>
                <w:bCs/>
              </w:rPr>
              <w:t>Experience</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78CBCE" w14:textId="77777777" w:rsidR="00ED6E69" w:rsidRPr="00695DCC" w:rsidRDefault="00ED6E69" w:rsidP="0008692D">
            <w:pPr>
              <w:jc w:val="center"/>
              <w:rPr>
                <w:rFonts w:ascii="Poppins" w:eastAsia="Poppins" w:hAnsi="Poppins" w:cs="Poppins"/>
                <w:b/>
                <w:bCs/>
              </w:rPr>
            </w:pPr>
            <w:r w:rsidRPr="00695DCC">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B2F76ED" w14:textId="77777777" w:rsidR="00ED6E69" w:rsidRPr="00695DCC" w:rsidRDefault="00ED6E69" w:rsidP="0008692D">
            <w:pPr>
              <w:jc w:val="center"/>
              <w:rPr>
                <w:rFonts w:ascii="Poppins" w:eastAsia="Poppins" w:hAnsi="Poppins" w:cs="Poppins"/>
                <w:b/>
                <w:bCs/>
              </w:rPr>
            </w:pPr>
            <w:r w:rsidRPr="00695DCC">
              <w:rPr>
                <w:rFonts w:ascii="Poppins" w:eastAsia="Poppins" w:hAnsi="Poppins" w:cs="Poppins"/>
                <w:b/>
                <w:bCs/>
              </w:rPr>
              <w:t>Desirable</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F23AD0"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b/>
                <w:bCs/>
              </w:rPr>
              <w:t>Assessment</w:t>
            </w:r>
          </w:p>
        </w:tc>
      </w:tr>
      <w:tr w:rsidR="00ED6E69" w:rsidRPr="00E806FC" w14:paraId="6E63063F"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597F3"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4</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3343E" w14:textId="77777777" w:rsidR="00ED6E69" w:rsidRPr="00695DCC" w:rsidRDefault="00ED6E69" w:rsidP="0008692D">
            <w:pPr>
              <w:rPr>
                <w:rFonts w:ascii="Poppins" w:eastAsia="Poppins" w:hAnsi="Poppins" w:cs="Poppins"/>
              </w:rPr>
            </w:pPr>
            <w:r w:rsidRPr="00695DCC">
              <w:rPr>
                <w:rFonts w:ascii="Poppins" w:eastAsia="Poppins" w:hAnsi="Poppins" w:cs="Poppins"/>
              </w:rPr>
              <w:t>Experience of supporting children in a classroom environment, including those with a range of learning needs or challenging behaviour</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82F1A"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C3C698"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6A05E"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A/I</w:t>
            </w:r>
          </w:p>
        </w:tc>
      </w:tr>
      <w:tr w:rsidR="00ED6E69" w:rsidRPr="00E806FC" w14:paraId="5A6493DF" w14:textId="77777777" w:rsidTr="0008692D">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F37F64"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5</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B1DBC" w14:textId="77777777" w:rsidR="00ED6E69" w:rsidRPr="00695DCC" w:rsidRDefault="00ED6E69" w:rsidP="0008692D">
            <w:pPr>
              <w:rPr>
                <w:rFonts w:ascii="Poppins" w:eastAsia="Poppins" w:hAnsi="Poppins" w:cs="Poppins"/>
              </w:rPr>
            </w:pPr>
            <w:r w:rsidRPr="00695DCC">
              <w:rPr>
                <w:rFonts w:ascii="Poppins" w:eastAsia="Poppins" w:hAnsi="Poppins" w:cs="Poppins"/>
              </w:rPr>
              <w:t>Experience of working with children across all key stages (EYFS, KS1, KS2) with evidence of having achieved successful pupil outcomes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60792F"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5C947"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D79464"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A/I</w:t>
            </w:r>
          </w:p>
        </w:tc>
      </w:tr>
      <w:tr w:rsidR="00ED6E69" w:rsidRPr="00E806FC" w14:paraId="3670F979"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89C028"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6</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D98D2" w14:textId="77777777" w:rsidR="00ED6E69" w:rsidRPr="00695DCC" w:rsidRDefault="00ED6E69" w:rsidP="0008692D">
            <w:pPr>
              <w:rPr>
                <w:rFonts w:ascii="Poppins" w:eastAsia="Poppins" w:hAnsi="Poppins" w:cs="Poppins"/>
              </w:rPr>
            </w:pPr>
            <w:r w:rsidRPr="00695DCC">
              <w:rPr>
                <w:rFonts w:ascii="Poppins" w:eastAsia="Poppins" w:hAnsi="Poppins" w:cs="Poppins"/>
              </w:rPr>
              <w:t>Experience of working with external agencies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C8569" w14:textId="77777777" w:rsidR="00ED6E69" w:rsidRPr="00695DCC" w:rsidRDefault="00ED6E69" w:rsidP="0008692D">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6CDCF"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24EAC"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A/I</w:t>
            </w:r>
          </w:p>
        </w:tc>
      </w:tr>
      <w:tr w:rsidR="00ED6E69" w:rsidRPr="00E806FC" w14:paraId="7011E09E" w14:textId="77777777" w:rsidTr="0008692D">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F5A65"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7</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B9A72" w14:textId="77777777" w:rsidR="00ED6E69" w:rsidRPr="00695DCC" w:rsidRDefault="00ED6E69" w:rsidP="0008692D">
            <w:pPr>
              <w:rPr>
                <w:rFonts w:ascii="Poppins" w:eastAsia="Poppins" w:hAnsi="Poppins" w:cs="Poppins"/>
              </w:rPr>
            </w:pPr>
            <w:r w:rsidRPr="00695DCC">
              <w:rPr>
                <w:rFonts w:ascii="Poppins" w:eastAsia="Poppins" w:hAnsi="Poppins" w:cs="Poppins"/>
              </w:rPr>
              <w:t>Experience of working closely with parents in successful home-school partnerships that support pupils’ needs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C10BBD" w14:textId="77777777" w:rsidR="00ED6E69" w:rsidRPr="00695DCC" w:rsidRDefault="00ED6E69" w:rsidP="0008692D">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C231B"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BADA9"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A/I</w:t>
            </w:r>
          </w:p>
        </w:tc>
      </w:tr>
      <w:tr w:rsidR="00ED6E69" w:rsidRPr="00E806FC" w14:paraId="49270169" w14:textId="77777777" w:rsidTr="0008692D">
        <w:tblPrEx>
          <w:tblCellMar>
            <w:top w:w="38" w:type="dxa"/>
            <w:left w:w="108" w:type="dxa"/>
          </w:tblCellMar>
        </w:tblPrEx>
        <w:trPr>
          <w:trHeight w:val="264"/>
        </w:trPr>
        <w:tc>
          <w:tcPr>
            <w:tcW w:w="46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8E2FE63" w14:textId="77777777" w:rsidR="00ED6E69" w:rsidRPr="00695DCC" w:rsidRDefault="00ED6E69" w:rsidP="0008692D">
            <w:pPr>
              <w:rPr>
                <w:rFonts w:ascii="Poppins" w:eastAsia="Poppins" w:hAnsi="Poppins" w:cs="Poppins"/>
              </w:rPr>
            </w:pPr>
            <w:r w:rsidRPr="00695DCC">
              <w:rPr>
                <w:rFonts w:ascii="Poppins" w:eastAsia="Poppins" w:hAnsi="Poppins" w:cs="Poppins"/>
                <w:b/>
                <w:bCs/>
              </w:rPr>
              <w:t>Knowledge and understanding</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74618DF" w14:textId="77777777" w:rsidR="00ED6E69" w:rsidRPr="00695DCC" w:rsidRDefault="00ED6E69" w:rsidP="0008692D">
            <w:pPr>
              <w:jc w:val="center"/>
              <w:rPr>
                <w:rFonts w:ascii="Poppins" w:eastAsia="Poppins" w:hAnsi="Poppins" w:cs="Poppins"/>
              </w:rPr>
            </w:pPr>
            <w:r w:rsidRPr="00695DCC">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734F510" w14:textId="77777777" w:rsidR="00ED6E69" w:rsidRPr="00695DCC" w:rsidRDefault="00ED6E69" w:rsidP="0008692D">
            <w:pPr>
              <w:jc w:val="center"/>
              <w:rPr>
                <w:rFonts w:ascii="Poppins" w:eastAsia="Poppins" w:hAnsi="Poppins" w:cs="Poppins"/>
              </w:rPr>
            </w:pPr>
            <w:r w:rsidRPr="00695DCC">
              <w:rPr>
                <w:rFonts w:ascii="Poppins" w:eastAsia="Poppins" w:hAnsi="Poppins" w:cs="Poppins"/>
                <w:b/>
                <w:bCs/>
              </w:rPr>
              <w:t>Desirable</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5AA1651"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b/>
                <w:bCs/>
              </w:rPr>
              <w:t>Assessment</w:t>
            </w:r>
          </w:p>
        </w:tc>
      </w:tr>
      <w:tr w:rsidR="00ED6E69" w:rsidRPr="00E806FC" w14:paraId="270EAEC2" w14:textId="77777777" w:rsidTr="0008692D">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DE6C4"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8</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AF44D" w14:textId="77777777" w:rsidR="00ED6E69" w:rsidRPr="00695DCC" w:rsidRDefault="00ED6E69" w:rsidP="0008692D">
            <w:pPr>
              <w:rPr>
                <w:rFonts w:ascii="Poppins" w:eastAsia="Poppins" w:hAnsi="Poppins" w:cs="Poppins"/>
              </w:rPr>
            </w:pPr>
            <w:r w:rsidRPr="00695DCC">
              <w:rPr>
                <w:rFonts w:ascii="Poppins" w:eastAsia="Poppins" w:hAnsi="Poppins" w:cs="Poppins"/>
              </w:rPr>
              <w:t>Understanding of the education system</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AF4A2"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7A958"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85B2D"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A/I</w:t>
            </w:r>
          </w:p>
        </w:tc>
      </w:tr>
      <w:tr w:rsidR="00ED6E69" w:rsidRPr="00E806FC" w14:paraId="17F8B31C" w14:textId="77777777" w:rsidTr="0008692D">
        <w:tblPrEx>
          <w:tblCellMar>
            <w:left w:w="108" w:type="dxa"/>
            <w:right w:w="107" w:type="dxa"/>
          </w:tblCellMar>
        </w:tblPrEx>
        <w:trPr>
          <w:trHeight w:val="46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3010B"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9</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C0886" w14:textId="77777777" w:rsidR="00ED6E69" w:rsidRPr="00695DCC" w:rsidRDefault="00ED6E69" w:rsidP="0008692D">
            <w:pPr>
              <w:rPr>
                <w:rFonts w:ascii="Poppins" w:eastAsia="Poppins" w:hAnsi="Poppins" w:cs="Poppins"/>
              </w:rPr>
            </w:pPr>
            <w:r w:rsidRPr="00695DCC">
              <w:rPr>
                <w:rFonts w:ascii="Poppins" w:eastAsia="Poppins" w:hAnsi="Poppins" w:cs="Poppins"/>
              </w:rPr>
              <w:t>A good knowledge of the SEND Code of Practice</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BFA42A"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09D4E7"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9442A"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A/I</w:t>
            </w:r>
          </w:p>
        </w:tc>
      </w:tr>
      <w:tr w:rsidR="00ED6E69" w:rsidRPr="00E806FC" w14:paraId="15AF6745" w14:textId="77777777" w:rsidTr="0008692D">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C0753"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10</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1BFEF" w14:textId="77777777" w:rsidR="00ED6E69" w:rsidRPr="00695DCC" w:rsidRDefault="00ED6E69" w:rsidP="0008692D">
            <w:pPr>
              <w:rPr>
                <w:rFonts w:ascii="Poppins" w:eastAsia="Poppins" w:hAnsi="Poppins" w:cs="Poppins"/>
              </w:rPr>
            </w:pPr>
            <w:r w:rsidRPr="00695DCC">
              <w:rPr>
                <w:rFonts w:ascii="Poppins" w:eastAsia="Poppins" w:hAnsi="Poppins" w:cs="Poppins"/>
              </w:rPr>
              <w:t>Understanding of how children learn</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D2A49"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C131A"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5AB74"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A/I</w:t>
            </w:r>
          </w:p>
        </w:tc>
      </w:tr>
      <w:tr w:rsidR="00ED6E69" w:rsidRPr="00E806FC" w14:paraId="6590F416" w14:textId="77777777" w:rsidTr="0008692D">
        <w:tblPrEx>
          <w:tblCellMar>
            <w:left w:w="108" w:type="dxa"/>
            <w:right w:w="107" w:type="dxa"/>
          </w:tblCellMar>
        </w:tblPrEx>
        <w:trPr>
          <w:trHeight w:val="52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198BA6"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11</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F2104" w14:textId="77777777" w:rsidR="00ED6E69" w:rsidRPr="00695DCC" w:rsidRDefault="00ED6E69" w:rsidP="0008692D">
            <w:pPr>
              <w:rPr>
                <w:rFonts w:ascii="Poppins" w:eastAsia="Poppins" w:hAnsi="Poppins" w:cs="Poppins"/>
              </w:rPr>
            </w:pPr>
            <w:r w:rsidRPr="00695DCC">
              <w:rPr>
                <w:rFonts w:ascii="Poppins" w:eastAsia="Poppins" w:hAnsi="Poppins" w:cs="Poppins"/>
              </w:rPr>
              <w:t>Understanding of phonics, numeracy, and literacy development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27BC2"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028B23"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A06009"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2881E609" w14:textId="77777777" w:rsidTr="0008692D">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0E063"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12</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CFB20" w14:textId="77777777" w:rsidR="00ED6E69" w:rsidRPr="00695DCC" w:rsidRDefault="00ED6E69" w:rsidP="0008692D">
            <w:pPr>
              <w:rPr>
                <w:rFonts w:ascii="Poppins" w:eastAsia="Poppins" w:hAnsi="Poppins" w:cs="Poppins"/>
              </w:rPr>
            </w:pPr>
            <w:r w:rsidRPr="00695DCC">
              <w:rPr>
                <w:rFonts w:ascii="Poppins" w:eastAsia="Poppins" w:hAnsi="Poppins" w:cs="Poppins"/>
              </w:rPr>
              <w:t>A sound grasp of the concept of inclusive practice</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9AC733"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8E1CB"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B02A8"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35A99D8B" w14:textId="77777777" w:rsidTr="0008692D">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2BC9E"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13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AA89A" w14:textId="77777777" w:rsidR="00ED6E69" w:rsidRPr="00695DCC" w:rsidRDefault="00ED6E69" w:rsidP="0008692D">
            <w:pPr>
              <w:rPr>
                <w:rFonts w:ascii="Poppins" w:eastAsia="Poppins" w:hAnsi="Poppins" w:cs="Poppins"/>
              </w:rPr>
            </w:pPr>
            <w:r w:rsidRPr="00695DCC">
              <w:rPr>
                <w:rFonts w:ascii="Poppins" w:eastAsia="Poppins" w:hAnsi="Poppins" w:cs="Poppins"/>
              </w:rPr>
              <w:t>Knowledge of the concept of confidentiality</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3066B"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A14FB"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3C06B"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0FD46B41" w14:textId="77777777" w:rsidTr="0008692D">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0D9AB6"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lastRenderedPageBreak/>
              <w:t>14</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52150" w14:textId="77777777" w:rsidR="00ED6E69" w:rsidRPr="00695DCC" w:rsidRDefault="00ED6E69" w:rsidP="0008692D">
            <w:pPr>
              <w:rPr>
                <w:rFonts w:ascii="Poppins" w:eastAsia="Poppins" w:hAnsi="Poppins" w:cs="Poppins"/>
              </w:rPr>
            </w:pPr>
            <w:r w:rsidRPr="00695DCC">
              <w:rPr>
                <w:rFonts w:ascii="Poppins" w:eastAsia="Poppins" w:hAnsi="Poppins" w:cs="Poppins"/>
              </w:rPr>
              <w:t>Awareness of child protection issues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0BFB2A"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F52E6"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0C16D2"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31266362" w14:textId="77777777" w:rsidTr="0008692D">
        <w:tblPrEx>
          <w:tblCellMar>
            <w:left w:w="108" w:type="dxa"/>
            <w:right w:w="107" w:type="dxa"/>
          </w:tblCellMar>
        </w:tblPrEx>
        <w:trPr>
          <w:trHeight w:val="521"/>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64D8"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15</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09034" w14:textId="77777777" w:rsidR="00ED6E69" w:rsidRPr="00695DCC" w:rsidRDefault="00ED6E69" w:rsidP="0008692D">
            <w:pPr>
              <w:rPr>
                <w:rFonts w:ascii="Poppins" w:eastAsia="Poppins" w:hAnsi="Poppins" w:cs="Poppins"/>
              </w:rPr>
            </w:pPr>
            <w:r w:rsidRPr="00695DCC">
              <w:rPr>
                <w:rFonts w:ascii="Poppins" w:eastAsia="Poppins" w:hAnsi="Poppins" w:cs="Poppins"/>
              </w:rPr>
              <w:t>Knowledge and experience of using basic diagnostic tests for identifying specific needs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8FDA5" w14:textId="77777777" w:rsidR="00ED6E69" w:rsidRPr="00695DCC" w:rsidRDefault="00ED6E69" w:rsidP="0008692D">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78C38"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CAFBB0"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A/I</w:t>
            </w:r>
          </w:p>
        </w:tc>
      </w:tr>
      <w:tr w:rsidR="00ED6E69" w:rsidRPr="00E806FC" w14:paraId="1341E8B6"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F7547"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16</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2F3FE" w14:textId="77777777" w:rsidR="00ED6E69" w:rsidRPr="00695DCC" w:rsidRDefault="00ED6E69" w:rsidP="0008692D">
            <w:pPr>
              <w:rPr>
                <w:rFonts w:ascii="Poppins" w:eastAsia="Poppins" w:hAnsi="Poppins" w:cs="Poppins"/>
              </w:rPr>
            </w:pPr>
            <w:r w:rsidRPr="7054802A">
              <w:rPr>
                <w:rFonts w:ascii="Poppins" w:eastAsia="Poppins" w:hAnsi="Poppins" w:cs="Poppins"/>
              </w:rPr>
              <w:t>First Aid certificate</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5730E4" w14:textId="77777777" w:rsidR="00ED6E69" w:rsidRPr="00695DCC" w:rsidRDefault="00ED6E69" w:rsidP="0008692D">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B5797"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C47F8"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w:t>
            </w:r>
          </w:p>
        </w:tc>
      </w:tr>
      <w:tr w:rsidR="00ED6E69" w:rsidRPr="00E806FC" w14:paraId="2ABCCB74" w14:textId="77777777" w:rsidTr="0008692D">
        <w:tblPrEx>
          <w:tblCellMar>
            <w:left w:w="108" w:type="dxa"/>
            <w:right w:w="107" w:type="dxa"/>
          </w:tblCellMar>
        </w:tblPrEx>
        <w:trPr>
          <w:trHeight w:val="398"/>
        </w:trPr>
        <w:tc>
          <w:tcPr>
            <w:tcW w:w="46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2894C15" w14:textId="77777777" w:rsidR="00ED6E69" w:rsidRPr="00695DCC" w:rsidRDefault="00ED6E69" w:rsidP="0008692D">
            <w:pPr>
              <w:rPr>
                <w:rFonts w:ascii="Poppins" w:eastAsia="Poppins" w:hAnsi="Poppins" w:cs="Poppins"/>
                <w:b/>
                <w:bCs/>
              </w:rPr>
            </w:pPr>
            <w:r w:rsidRPr="00695DCC">
              <w:rPr>
                <w:rFonts w:ascii="Poppins" w:eastAsia="Poppins" w:hAnsi="Poppins" w:cs="Poppins"/>
                <w:b/>
                <w:bCs/>
              </w:rPr>
              <w:t>Skills and abilities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838A3C9" w14:textId="77777777" w:rsidR="00ED6E69" w:rsidRPr="00695DCC" w:rsidRDefault="00ED6E69" w:rsidP="0008692D">
            <w:pPr>
              <w:jc w:val="center"/>
              <w:rPr>
                <w:rFonts w:ascii="Poppins" w:eastAsia="Poppins" w:hAnsi="Poppins" w:cs="Poppins"/>
                <w:b/>
                <w:bCs/>
              </w:rPr>
            </w:pPr>
            <w:r w:rsidRPr="00695DCC">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F02DE9" w14:textId="77777777" w:rsidR="00ED6E69" w:rsidRPr="00695DCC" w:rsidRDefault="00ED6E69" w:rsidP="0008692D">
            <w:pPr>
              <w:jc w:val="center"/>
              <w:rPr>
                <w:rFonts w:ascii="Poppins" w:eastAsia="Poppins" w:hAnsi="Poppins" w:cs="Poppins"/>
                <w:b/>
                <w:bCs/>
              </w:rPr>
            </w:pPr>
            <w:r w:rsidRPr="00695DCC">
              <w:rPr>
                <w:rFonts w:ascii="Poppins" w:eastAsia="Poppins" w:hAnsi="Poppins" w:cs="Poppins"/>
                <w:b/>
                <w:bCs/>
              </w:rPr>
              <w:t>Desirable</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1E1FF4" w14:textId="77777777" w:rsidR="00ED6E69" w:rsidRPr="00695DCC" w:rsidRDefault="00ED6E69" w:rsidP="0008692D">
            <w:pPr>
              <w:ind w:left="1"/>
              <w:jc w:val="center"/>
              <w:rPr>
                <w:rFonts w:ascii="Poppins" w:eastAsia="Poppins" w:hAnsi="Poppins" w:cs="Poppins"/>
                <w:b/>
                <w:bCs/>
              </w:rPr>
            </w:pPr>
            <w:r w:rsidRPr="00695DCC">
              <w:rPr>
                <w:rFonts w:ascii="Poppins" w:eastAsia="Poppins" w:hAnsi="Poppins" w:cs="Poppins"/>
                <w:b/>
                <w:bCs/>
              </w:rPr>
              <w:t>Assessment</w:t>
            </w:r>
          </w:p>
        </w:tc>
      </w:tr>
      <w:tr w:rsidR="00ED6E69" w:rsidRPr="00E806FC" w14:paraId="62ED69F2"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5E5B4"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17</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9E595" w14:textId="77777777" w:rsidR="00ED6E69" w:rsidRPr="00695DCC" w:rsidRDefault="00ED6E69" w:rsidP="0008692D">
            <w:pPr>
              <w:rPr>
                <w:rFonts w:ascii="Poppins" w:eastAsia="Poppins" w:hAnsi="Poppins" w:cs="Poppins"/>
              </w:rPr>
            </w:pPr>
            <w:r w:rsidRPr="00695DCC">
              <w:rPr>
                <w:rFonts w:ascii="Poppins" w:eastAsia="Poppins" w:hAnsi="Poppins" w:cs="Poppins"/>
              </w:rPr>
              <w:t>Skilled at making and sustaining positive relationships with children</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971FF"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740EB"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7245D2"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4211D486"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064EE4"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18</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D62D6" w14:textId="77777777" w:rsidR="00ED6E69" w:rsidRPr="00695DCC" w:rsidRDefault="00ED6E69" w:rsidP="0008692D">
            <w:pPr>
              <w:rPr>
                <w:rFonts w:ascii="Poppins" w:eastAsia="Poppins" w:hAnsi="Poppins" w:cs="Poppins"/>
              </w:rPr>
            </w:pPr>
            <w:r w:rsidRPr="00695DCC">
              <w:rPr>
                <w:rFonts w:ascii="Poppins" w:eastAsia="Poppins" w:hAnsi="Poppins" w:cs="Poppins"/>
              </w:rPr>
              <w:t>Skilled at developing children’s self-esteem and motivation so that they become resilient, independent learners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575B3"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11238"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4BF0B"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3492B1A5"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2F61E"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19</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8A3C9" w14:textId="77777777" w:rsidR="00ED6E69" w:rsidRPr="00695DCC" w:rsidRDefault="00ED6E69" w:rsidP="0008692D">
            <w:pPr>
              <w:rPr>
                <w:rFonts w:ascii="Poppins" w:eastAsia="Poppins" w:hAnsi="Poppins" w:cs="Poppins"/>
              </w:rPr>
            </w:pPr>
            <w:r w:rsidRPr="00695DCC">
              <w:rPr>
                <w:rFonts w:ascii="Poppins" w:eastAsia="Poppins" w:hAnsi="Poppins" w:cs="Poppins"/>
              </w:rPr>
              <w:t>Able to work closely with pupils who are finding learning difficult, or those who have experienced a feeling of failure</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0030E"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1E9EF"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831FE"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2814AECE"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B5CEA5"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20</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589A0" w14:textId="77777777" w:rsidR="00ED6E69" w:rsidRPr="00695DCC" w:rsidRDefault="00ED6E69" w:rsidP="0008692D">
            <w:pPr>
              <w:rPr>
                <w:rFonts w:ascii="Poppins" w:eastAsia="Poppins" w:hAnsi="Poppins" w:cs="Poppins"/>
              </w:rPr>
            </w:pPr>
            <w:r w:rsidRPr="00695DCC">
              <w:rPr>
                <w:rFonts w:ascii="Poppins" w:eastAsia="Poppins" w:hAnsi="Poppins" w:cs="Poppins"/>
              </w:rPr>
              <w:t>Ability to use language and other communication skills that parents, and pupils and staff members can understand and relate to</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3D985D"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0B0E70"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35B2AE"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1275C1EE"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2D666"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21</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7DE6D" w14:textId="77777777" w:rsidR="00ED6E69" w:rsidRPr="00695DCC" w:rsidRDefault="00ED6E69" w:rsidP="0008692D">
            <w:pPr>
              <w:rPr>
                <w:rFonts w:ascii="Poppins" w:eastAsia="Poppins" w:hAnsi="Poppins" w:cs="Poppins"/>
              </w:rPr>
            </w:pPr>
            <w:r w:rsidRPr="00695DCC">
              <w:rPr>
                <w:rFonts w:ascii="Poppins" w:eastAsia="Poppins" w:hAnsi="Poppins" w:cs="Poppins"/>
              </w:rPr>
              <w:t>Capable of planning intervention work, assessing the needs and achievements of children and maintaining appropriate records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CA721"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48B48"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D04863"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1B074E44"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D7145"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22</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F4B8C" w14:textId="77777777" w:rsidR="00ED6E69" w:rsidRPr="00695DCC" w:rsidRDefault="00ED6E69" w:rsidP="0008692D">
            <w:pPr>
              <w:rPr>
                <w:rFonts w:ascii="Poppins" w:eastAsia="Poppins" w:hAnsi="Poppins" w:cs="Poppins"/>
              </w:rPr>
            </w:pPr>
            <w:r w:rsidRPr="00695DCC">
              <w:rPr>
                <w:rFonts w:ascii="Poppins" w:eastAsia="Poppins" w:hAnsi="Poppins" w:cs="Poppins"/>
              </w:rPr>
              <w:t>Able to work closely with other adults, offering them practical advice and strategies that assist them to overcome problems relating to the teaching of pupils with SEND/ who are vulnerable</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1E76B"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A7B822"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4FB608"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2E592A9F"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235C3"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23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53004" w14:textId="77777777" w:rsidR="00ED6E69" w:rsidRPr="00695DCC" w:rsidRDefault="00ED6E69" w:rsidP="0008692D">
            <w:pPr>
              <w:rPr>
                <w:rFonts w:ascii="Poppins" w:eastAsia="Poppins" w:hAnsi="Poppins" w:cs="Poppins"/>
              </w:rPr>
            </w:pPr>
            <w:r w:rsidRPr="00695DCC">
              <w:rPr>
                <w:rFonts w:ascii="Poppins" w:eastAsia="Poppins" w:hAnsi="Poppins" w:cs="Poppins"/>
              </w:rPr>
              <w:t>Able to work closely with the wider school community in the development of provision for pupils with SEND</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6FC972"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8FE989"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F25C7"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5F739C5E"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4DBBF"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24</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EFAE3" w14:textId="77777777" w:rsidR="00ED6E69" w:rsidRPr="00695DCC" w:rsidRDefault="00ED6E69" w:rsidP="0008692D">
            <w:pPr>
              <w:rPr>
                <w:rFonts w:ascii="Poppins" w:eastAsia="Poppins" w:hAnsi="Poppins" w:cs="Poppins"/>
              </w:rPr>
            </w:pPr>
            <w:r w:rsidRPr="00695DCC">
              <w:rPr>
                <w:rFonts w:ascii="Poppins" w:eastAsia="Poppins" w:hAnsi="Poppins" w:cs="Poppins"/>
              </w:rPr>
              <w:t>Excellent written and oral communication skills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BC1C3"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533E0"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3F0A5"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42C525BC"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42A55A"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25</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E5A6B" w14:textId="77777777" w:rsidR="00ED6E69" w:rsidRPr="00695DCC" w:rsidRDefault="00ED6E69" w:rsidP="0008692D">
            <w:pPr>
              <w:rPr>
                <w:rFonts w:ascii="Poppins" w:eastAsia="Poppins" w:hAnsi="Poppins" w:cs="Poppins"/>
              </w:rPr>
            </w:pPr>
            <w:r w:rsidRPr="00695DCC">
              <w:rPr>
                <w:rFonts w:ascii="Poppins" w:eastAsia="Poppins" w:hAnsi="Poppins" w:cs="Poppins"/>
              </w:rPr>
              <w:t>Ability to contribute to team meetings and contribute ideas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F83EE"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4F8C3"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80644"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65E5170D"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57EA2"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lastRenderedPageBreak/>
              <w:t>26</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7BE75" w14:textId="77777777" w:rsidR="00ED6E69" w:rsidRPr="00695DCC" w:rsidRDefault="00ED6E69" w:rsidP="0008692D">
            <w:pPr>
              <w:rPr>
                <w:rFonts w:ascii="Poppins" w:eastAsia="Poppins" w:hAnsi="Poppins" w:cs="Poppins"/>
              </w:rPr>
            </w:pPr>
            <w:r w:rsidRPr="00695DCC">
              <w:rPr>
                <w:rFonts w:ascii="Poppins" w:eastAsia="Poppins" w:hAnsi="Poppins" w:cs="Poppins"/>
              </w:rPr>
              <w:t>Ability to provide classroom cover – with agreed parameters – in the absence of the class teacher</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24B6C"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443B8F"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DC82C"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1B1105AF" w14:textId="77777777" w:rsidTr="0008692D">
        <w:tblPrEx>
          <w:tblCellMar>
            <w:left w:w="108" w:type="dxa"/>
            <w:right w:w="107" w:type="dxa"/>
          </w:tblCellMar>
        </w:tblPrEx>
        <w:trPr>
          <w:trHeight w:val="398"/>
        </w:trPr>
        <w:tc>
          <w:tcPr>
            <w:tcW w:w="46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0B22A1D" w14:textId="77777777" w:rsidR="00ED6E69" w:rsidRPr="00695DCC" w:rsidRDefault="00ED6E69" w:rsidP="0008692D">
            <w:pPr>
              <w:rPr>
                <w:rFonts w:ascii="Poppins" w:eastAsia="Poppins" w:hAnsi="Poppins" w:cs="Poppins"/>
              </w:rPr>
            </w:pPr>
            <w:r w:rsidRPr="00695DCC">
              <w:rPr>
                <w:rFonts w:ascii="Poppins" w:eastAsia="Poppins" w:hAnsi="Poppins" w:cs="Poppins"/>
                <w:b/>
                <w:bCs/>
              </w:rPr>
              <w:t>Personal Qualities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E064C96" w14:textId="77777777" w:rsidR="00ED6E69" w:rsidRPr="00695DCC" w:rsidRDefault="00ED6E69" w:rsidP="0008692D">
            <w:pPr>
              <w:jc w:val="center"/>
              <w:rPr>
                <w:rFonts w:ascii="Poppins" w:eastAsia="Poppins" w:hAnsi="Poppins" w:cs="Poppins"/>
              </w:rPr>
            </w:pPr>
            <w:r w:rsidRPr="00695DCC">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B4FD39" w14:textId="77777777" w:rsidR="00ED6E69" w:rsidRPr="00695DCC" w:rsidRDefault="00ED6E69" w:rsidP="0008692D">
            <w:pPr>
              <w:jc w:val="center"/>
              <w:rPr>
                <w:rFonts w:ascii="Poppins" w:eastAsia="Poppins" w:hAnsi="Poppins" w:cs="Poppins"/>
              </w:rPr>
            </w:pPr>
            <w:r w:rsidRPr="00695DCC">
              <w:rPr>
                <w:rFonts w:ascii="Poppins" w:eastAsia="Poppins" w:hAnsi="Poppins" w:cs="Poppins"/>
                <w:b/>
                <w:bCs/>
              </w:rPr>
              <w:t>Desirable</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632861"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b/>
                <w:bCs/>
              </w:rPr>
              <w:t>Assessment</w:t>
            </w:r>
          </w:p>
        </w:tc>
      </w:tr>
      <w:tr w:rsidR="00ED6E69" w:rsidRPr="00E806FC" w14:paraId="69AD334A"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13B91A"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27</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112EE" w14:textId="77777777" w:rsidR="00ED6E69" w:rsidRPr="00695DCC" w:rsidRDefault="00ED6E69" w:rsidP="0008692D">
            <w:pPr>
              <w:rPr>
                <w:rFonts w:ascii="Poppins" w:eastAsia="Poppins" w:hAnsi="Poppins" w:cs="Poppins"/>
              </w:rPr>
            </w:pPr>
            <w:r w:rsidRPr="00695DCC">
              <w:rPr>
                <w:rFonts w:ascii="Poppins" w:eastAsia="Poppins" w:hAnsi="Poppins" w:cs="Poppins"/>
              </w:rPr>
              <w:t>Willingness to undergo further training and development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30114D"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46C78"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22BF6"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4D8EBB72" w14:textId="77777777" w:rsidTr="0008692D">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57D31"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28</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09C70" w14:textId="77777777" w:rsidR="00ED6E69" w:rsidRPr="00695DCC" w:rsidRDefault="00ED6E69" w:rsidP="0008692D">
            <w:pPr>
              <w:rPr>
                <w:rFonts w:ascii="Poppins" w:eastAsia="Poppins" w:hAnsi="Poppins" w:cs="Poppins"/>
              </w:rPr>
            </w:pPr>
            <w:r w:rsidRPr="00695DCC">
              <w:rPr>
                <w:rFonts w:ascii="Poppins" w:eastAsia="Poppins" w:hAnsi="Poppins" w:cs="Poppins"/>
              </w:rPr>
              <w:t>Positive and enthusiastic approach towards work</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E5425"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EF903"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3E5AB"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4C990C87"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9D496"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29</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D65F8" w14:textId="77777777" w:rsidR="00ED6E69" w:rsidRPr="00695DCC" w:rsidRDefault="00ED6E69" w:rsidP="0008692D">
            <w:pPr>
              <w:rPr>
                <w:rFonts w:ascii="Poppins" w:eastAsia="Poppins" w:hAnsi="Poppins" w:cs="Poppins"/>
              </w:rPr>
            </w:pPr>
            <w:r w:rsidRPr="00695DCC">
              <w:rPr>
                <w:rFonts w:ascii="Poppins" w:eastAsia="Poppins" w:hAnsi="Poppins" w:cs="Poppins"/>
              </w:rPr>
              <w:t xml:space="preserve">Ability to act on own initiative </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DDAF17"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2D095"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8CC0E"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3D6F0899"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826FE9"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30</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C0174" w14:textId="77777777" w:rsidR="00ED6E69" w:rsidRPr="00695DCC" w:rsidRDefault="00ED6E69" w:rsidP="0008692D">
            <w:pPr>
              <w:rPr>
                <w:rFonts w:ascii="Poppins" w:eastAsia="Poppins" w:hAnsi="Poppins" w:cs="Poppins"/>
              </w:rPr>
            </w:pPr>
            <w:r w:rsidRPr="00695DCC">
              <w:rPr>
                <w:rFonts w:ascii="Poppins" w:eastAsia="Poppins" w:hAnsi="Poppins" w:cs="Poppins"/>
              </w:rPr>
              <w:t>Kindness and empathy towards students and colleagues</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A0A7BD"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FED60"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27568"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16619600"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9AC1F"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31</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D1998" w14:textId="77777777" w:rsidR="00ED6E69" w:rsidRPr="00695DCC" w:rsidRDefault="00ED6E69" w:rsidP="0008692D">
            <w:pPr>
              <w:rPr>
                <w:rFonts w:ascii="Poppins" w:eastAsia="Poppins" w:hAnsi="Poppins" w:cs="Poppins"/>
              </w:rPr>
            </w:pPr>
            <w:r w:rsidRPr="7054802A">
              <w:rPr>
                <w:rFonts w:ascii="Poppins" w:eastAsia="Poppins" w:hAnsi="Poppins" w:cs="Poppins"/>
              </w:rPr>
              <w:t>Ability to work as part of a team effectively</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BD17C"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03FDE"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4ED582"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I</w:t>
            </w:r>
          </w:p>
        </w:tc>
      </w:tr>
      <w:tr w:rsidR="00ED6E69" w:rsidRPr="00E806FC" w14:paraId="4FFE6911" w14:textId="77777777" w:rsidTr="0008692D">
        <w:tblPrEx>
          <w:tblCellMar>
            <w:top w:w="38" w:type="dxa"/>
            <w:left w:w="108" w:type="dxa"/>
          </w:tblCellMar>
        </w:tblPrEx>
        <w:trPr>
          <w:trHeight w:val="264"/>
        </w:trPr>
        <w:tc>
          <w:tcPr>
            <w:tcW w:w="46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8C44A34" w14:textId="77777777" w:rsidR="00ED6E69" w:rsidRPr="00695DCC" w:rsidRDefault="00ED6E69" w:rsidP="0008692D">
            <w:pPr>
              <w:rPr>
                <w:rFonts w:ascii="Poppins" w:eastAsia="Poppins" w:hAnsi="Poppins" w:cs="Poppins"/>
              </w:rPr>
            </w:pPr>
            <w:r w:rsidRPr="00695DCC">
              <w:rPr>
                <w:rFonts w:ascii="Poppins" w:eastAsia="Poppins" w:hAnsi="Poppins" w:cs="Poppins"/>
                <w:b/>
                <w:bCs/>
              </w:rPr>
              <w:t>Child Protection</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D5F7C50" w14:textId="77777777" w:rsidR="00ED6E69" w:rsidRPr="00695DCC" w:rsidRDefault="00ED6E69" w:rsidP="0008692D">
            <w:pPr>
              <w:jc w:val="center"/>
              <w:rPr>
                <w:rFonts w:ascii="Poppins" w:eastAsia="Poppins" w:hAnsi="Poppins" w:cs="Poppins"/>
              </w:rPr>
            </w:pPr>
            <w:r w:rsidRPr="00695DCC">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330F795" w14:textId="77777777" w:rsidR="00ED6E69" w:rsidRPr="00695DCC" w:rsidRDefault="00ED6E69" w:rsidP="0008692D">
            <w:pPr>
              <w:jc w:val="center"/>
              <w:rPr>
                <w:rFonts w:ascii="Poppins" w:eastAsia="Poppins" w:hAnsi="Poppins" w:cs="Poppins"/>
              </w:rPr>
            </w:pPr>
            <w:r w:rsidRPr="00695DCC">
              <w:rPr>
                <w:rFonts w:ascii="Poppins" w:eastAsia="Poppins" w:hAnsi="Poppins" w:cs="Poppins"/>
                <w:b/>
                <w:bCs/>
              </w:rPr>
              <w:t>Desirable</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896E5E5"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b/>
                <w:bCs/>
              </w:rPr>
              <w:t>Assessment</w:t>
            </w:r>
          </w:p>
        </w:tc>
      </w:tr>
      <w:tr w:rsidR="00ED6E69" w:rsidRPr="00E806FC" w14:paraId="33F07AD6"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E119A26"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32</w:t>
            </w:r>
          </w:p>
        </w:tc>
        <w:tc>
          <w:tcPr>
            <w:tcW w:w="4170" w:type="dxa"/>
            <w:tcBorders>
              <w:top w:val="single" w:sz="4" w:space="0" w:color="000000" w:themeColor="text1"/>
              <w:left w:val="single" w:sz="4" w:space="0" w:color="000000" w:themeColor="text1"/>
              <w:bottom w:val="single" w:sz="4" w:space="0" w:color="auto"/>
              <w:right w:val="single" w:sz="4" w:space="0" w:color="000000" w:themeColor="text1"/>
            </w:tcBorders>
          </w:tcPr>
          <w:p w14:paraId="34539001" w14:textId="77777777" w:rsidR="00ED6E69" w:rsidRPr="00695DCC" w:rsidRDefault="00ED6E69" w:rsidP="0008692D">
            <w:pPr>
              <w:rPr>
                <w:rFonts w:ascii="Poppins" w:eastAsia="Poppins" w:hAnsi="Poppins" w:cs="Poppins"/>
              </w:rPr>
            </w:pPr>
            <w:r w:rsidRPr="00695DCC">
              <w:rPr>
                <w:rFonts w:ascii="Poppins" w:eastAsia="Poppins" w:hAnsi="Poppins" w:cs="Poppins"/>
              </w:rPr>
              <w:t xml:space="preserve">Support the Academy policies on safeguarding and child protection </w:t>
            </w:r>
          </w:p>
        </w:tc>
        <w:tc>
          <w:tcPr>
            <w:tcW w:w="133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4C834EF"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A35BA4" w14:textId="77777777" w:rsidR="00ED6E69" w:rsidRPr="00695DCC" w:rsidRDefault="00ED6E69" w:rsidP="0008692D">
            <w:pPr>
              <w:jc w:val="center"/>
              <w:rPr>
                <w:rFonts w:ascii="Poppins" w:eastAsia="Poppins" w:hAnsi="Poppins" w:cs="Poppins"/>
              </w:rPr>
            </w:pPr>
          </w:p>
          <w:p w14:paraId="08FF5981"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71962CF"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A/I</w:t>
            </w:r>
          </w:p>
        </w:tc>
      </w:tr>
      <w:tr w:rsidR="00ED6E69" w:rsidRPr="00E806FC" w14:paraId="2441A105" w14:textId="77777777" w:rsidTr="0008692D">
        <w:tblPrEx>
          <w:tblCellMar>
            <w:top w:w="38" w:type="dxa"/>
            <w:left w:w="108" w:type="dxa"/>
          </w:tblCellMar>
        </w:tblPrEx>
        <w:trPr>
          <w:trHeight w:val="398"/>
        </w:trPr>
        <w:tc>
          <w:tcPr>
            <w:tcW w:w="464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2BA54334" w14:textId="77777777" w:rsidR="00ED6E69" w:rsidRPr="00695DCC" w:rsidRDefault="00ED6E69" w:rsidP="0008692D">
            <w:pPr>
              <w:rPr>
                <w:rFonts w:ascii="Poppins" w:eastAsia="Poppins" w:hAnsi="Poppins" w:cs="Poppins"/>
              </w:rPr>
            </w:pPr>
            <w:r w:rsidRPr="00695DCC">
              <w:rPr>
                <w:rFonts w:ascii="Poppins" w:eastAsia="Poppins" w:hAnsi="Poppins" w:cs="Poppins"/>
                <w:b/>
                <w:bCs/>
              </w:rPr>
              <w:t>Other</w:t>
            </w:r>
          </w:p>
        </w:tc>
        <w:tc>
          <w:tcPr>
            <w:tcW w:w="13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E0FE519" w14:textId="77777777" w:rsidR="00ED6E69" w:rsidRPr="00695DCC" w:rsidRDefault="00ED6E69" w:rsidP="0008692D">
            <w:pPr>
              <w:jc w:val="center"/>
              <w:rPr>
                <w:rFonts w:ascii="Poppins" w:eastAsia="Poppins" w:hAnsi="Poppins" w:cs="Poppins"/>
              </w:rPr>
            </w:pPr>
            <w:r w:rsidRPr="00695DCC">
              <w:rPr>
                <w:rFonts w:ascii="Poppins" w:eastAsia="Poppins" w:hAnsi="Poppins" w:cs="Poppins"/>
                <w:b/>
                <w:bCs/>
              </w:rPr>
              <w:t>Essential</w:t>
            </w:r>
          </w:p>
        </w:tc>
        <w:tc>
          <w:tcPr>
            <w:tcW w:w="13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2D4EDA9" w14:textId="77777777" w:rsidR="00ED6E69" w:rsidRPr="00695DCC" w:rsidRDefault="00ED6E69" w:rsidP="0008692D">
            <w:pPr>
              <w:jc w:val="center"/>
              <w:rPr>
                <w:rFonts w:ascii="Poppins" w:eastAsia="Poppins" w:hAnsi="Poppins" w:cs="Poppins"/>
              </w:rPr>
            </w:pPr>
            <w:r w:rsidRPr="00695DCC">
              <w:rPr>
                <w:rFonts w:ascii="Poppins" w:eastAsia="Poppins" w:hAnsi="Poppins" w:cs="Poppins"/>
                <w:b/>
                <w:bCs/>
              </w:rPr>
              <w:t>Desirable</w:t>
            </w:r>
          </w:p>
        </w:tc>
        <w:tc>
          <w:tcPr>
            <w:tcW w:w="171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DAE56B7"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b/>
                <w:bCs/>
              </w:rPr>
              <w:t>Assessment</w:t>
            </w:r>
          </w:p>
        </w:tc>
      </w:tr>
      <w:tr w:rsidR="00ED6E69" w:rsidRPr="00E806FC" w14:paraId="2B76DEFC" w14:textId="77777777" w:rsidTr="0008692D">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AFE15"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33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2271E" w14:textId="77777777" w:rsidR="00ED6E69" w:rsidRPr="00695DCC" w:rsidRDefault="00ED6E69" w:rsidP="0008692D">
            <w:pPr>
              <w:rPr>
                <w:rFonts w:ascii="Poppins" w:eastAsia="Poppins" w:hAnsi="Poppins" w:cs="Poppins"/>
              </w:rPr>
            </w:pPr>
            <w:r w:rsidRPr="7054802A">
              <w:rPr>
                <w:rFonts w:ascii="Poppins" w:eastAsia="Poppins" w:hAnsi="Poppins" w:cs="Poppins"/>
              </w:rPr>
              <w:t xml:space="preserve">Flexibility of working hours </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23B2A4" w14:textId="77777777" w:rsidR="00ED6E69" w:rsidRPr="00695DCC" w:rsidRDefault="00ED6E69" w:rsidP="0008692D">
            <w:pPr>
              <w:jc w:val="center"/>
              <w:rPr>
                <w:rFonts w:ascii="Poppins" w:eastAsia="Poppins" w:hAnsi="Poppins" w:cs="Poppins"/>
              </w:rPr>
            </w:pPr>
            <w:r w:rsidRPr="00695DCC">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92A72" w14:textId="77777777" w:rsidR="00ED6E69" w:rsidRPr="00695DCC" w:rsidRDefault="00ED6E69" w:rsidP="0008692D">
            <w:pPr>
              <w:jc w:val="center"/>
              <w:rPr>
                <w:rFonts w:ascii="Poppins" w:eastAsia="Poppins" w:hAnsi="Poppins" w:cs="Poppins"/>
              </w:rPr>
            </w:pP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E54C5" w14:textId="77777777" w:rsidR="00ED6E69" w:rsidRPr="00695DCC" w:rsidRDefault="00ED6E69" w:rsidP="0008692D">
            <w:pPr>
              <w:ind w:left="1"/>
              <w:jc w:val="center"/>
              <w:rPr>
                <w:rFonts w:ascii="Poppins" w:eastAsia="Poppins" w:hAnsi="Poppins" w:cs="Poppins"/>
              </w:rPr>
            </w:pPr>
            <w:r w:rsidRPr="00695DCC">
              <w:rPr>
                <w:rFonts w:ascii="Poppins" w:eastAsia="Poppins" w:hAnsi="Poppins" w:cs="Poppins"/>
              </w:rPr>
              <w:t>A/I</w:t>
            </w:r>
          </w:p>
        </w:tc>
      </w:tr>
    </w:tbl>
    <w:p w14:paraId="0A554616" w14:textId="77777777" w:rsidR="00ED6E69" w:rsidRPr="00695DCC" w:rsidRDefault="00ED6E69" w:rsidP="00ED6E69">
      <w:pPr>
        <w:rPr>
          <w:rFonts w:ascii="Poppins" w:eastAsia="Poppins" w:hAnsi="Poppins" w:cs="Poppins"/>
          <w:b/>
          <w:bCs/>
        </w:rPr>
      </w:pPr>
    </w:p>
    <w:p w14:paraId="2F372A45" w14:textId="42F55590" w:rsidR="00A1373B" w:rsidRPr="004B2022" w:rsidRDefault="00A1373B" w:rsidP="00ED6E69">
      <w:pPr>
        <w:jc w:val="center"/>
        <w:rPr>
          <w:rFonts w:ascii="Poppins" w:hAnsi="Poppins" w:cs="Poppins"/>
          <w:b/>
          <w:bCs/>
          <w:color w:val="171717" w:themeColor="background2" w:themeShade="1A"/>
        </w:rPr>
      </w:pPr>
    </w:p>
    <w:sectPr w:rsidR="00A1373B" w:rsidRPr="004B2022" w:rsidSect="00ED6E69">
      <w:footerReference w:type="default" r:id="rId31"/>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B04C5" w14:textId="77777777" w:rsidR="00AD30CB" w:rsidRDefault="00AD30CB">
      <w:pPr>
        <w:spacing w:after="0" w:line="240" w:lineRule="auto"/>
      </w:pPr>
      <w:r>
        <w:separator/>
      </w:r>
    </w:p>
  </w:endnote>
  <w:endnote w:type="continuationSeparator" w:id="0">
    <w:p w14:paraId="37D80F6F" w14:textId="77777777" w:rsidR="00AD30CB" w:rsidRDefault="00AD30CB">
      <w:pPr>
        <w:spacing w:after="0" w:line="240" w:lineRule="auto"/>
      </w:pPr>
      <w:r>
        <w:continuationSeparator/>
      </w:r>
    </w:p>
  </w:endnote>
  <w:endnote w:type="continuationNotice" w:id="1">
    <w:p w14:paraId="5E58B8ED" w14:textId="77777777" w:rsidR="00AD30CB" w:rsidRDefault="00AD30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046E79FC" w14:textId="77777777" w:rsidR="00ED6E69" w:rsidRDefault="00ED6E69">
            <w:pPr>
              <w:pStyle w:val="Footer"/>
              <w:jc w:val="right"/>
            </w:pPr>
            <w:r>
              <w:rPr>
                <w:noProof/>
              </w:rPr>
              <w:drawing>
                <wp:anchor distT="0" distB="0" distL="114300" distR="114300" simplePos="0" relativeHeight="251665408" behindDoc="1" locked="0" layoutInCell="1" allowOverlap="1" wp14:anchorId="328B70CF" wp14:editId="2A73744A">
                  <wp:simplePos x="0" y="0"/>
                  <wp:positionH relativeFrom="column">
                    <wp:posOffset>3381375</wp:posOffset>
                  </wp:positionH>
                  <wp:positionV relativeFrom="paragraph">
                    <wp:posOffset>-138430</wp:posOffset>
                  </wp:positionV>
                  <wp:extent cx="1406365" cy="438150"/>
                  <wp:effectExtent l="0" t="0" r="3810" b="0"/>
                  <wp:wrapNone/>
                  <wp:docPr id="515204960" name="Picture 51520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2A41127A" wp14:editId="1D6E92C3">
                  <wp:simplePos x="0" y="0"/>
                  <wp:positionH relativeFrom="column">
                    <wp:posOffset>493505</wp:posOffset>
                  </wp:positionH>
                  <wp:positionV relativeFrom="paragraph">
                    <wp:posOffset>-138430</wp:posOffset>
                  </wp:positionV>
                  <wp:extent cx="2557670" cy="457200"/>
                  <wp:effectExtent l="0" t="0" r="0" b="0"/>
                  <wp:wrapNone/>
                  <wp:docPr id="260825727" name="Picture 26082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4A70AC" w14:textId="77777777" w:rsidR="00ED6E69" w:rsidRDefault="00ED6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27635" w14:textId="77777777" w:rsidR="00AD30CB" w:rsidRDefault="00AD30CB">
      <w:pPr>
        <w:spacing w:after="0" w:line="240" w:lineRule="auto"/>
      </w:pPr>
      <w:r>
        <w:separator/>
      </w:r>
    </w:p>
  </w:footnote>
  <w:footnote w:type="continuationSeparator" w:id="0">
    <w:p w14:paraId="6BFD2669" w14:textId="77777777" w:rsidR="00AD30CB" w:rsidRDefault="00AD30CB">
      <w:pPr>
        <w:spacing w:after="0" w:line="240" w:lineRule="auto"/>
      </w:pPr>
      <w:r>
        <w:continuationSeparator/>
      </w:r>
    </w:p>
  </w:footnote>
  <w:footnote w:type="continuationNotice" w:id="1">
    <w:p w14:paraId="3C24850D" w14:textId="77777777" w:rsidR="00AD30CB" w:rsidRDefault="00AD30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5839909">
    <w:abstractNumId w:val="5"/>
  </w:num>
  <w:num w:numId="2" w16cid:durableId="1903369286">
    <w:abstractNumId w:val="1"/>
  </w:num>
  <w:num w:numId="3" w16cid:durableId="1159231294">
    <w:abstractNumId w:val="2"/>
  </w:num>
  <w:num w:numId="4" w16cid:durableId="203448678">
    <w:abstractNumId w:val="7"/>
  </w:num>
  <w:num w:numId="5" w16cid:durableId="1188568369">
    <w:abstractNumId w:val="0"/>
  </w:num>
  <w:num w:numId="6" w16cid:durableId="361589975">
    <w:abstractNumId w:val="4"/>
  </w:num>
  <w:num w:numId="7" w16cid:durableId="1437869141">
    <w:abstractNumId w:val="6"/>
  </w:num>
  <w:num w:numId="8" w16cid:durableId="206656167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30CB"/>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1CD9"/>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6FC"/>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D6E6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7CD"/>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0C542D79"/>
    <w:rsid w:val="124ACFFA"/>
    <w:rsid w:val="1297FC66"/>
    <w:rsid w:val="12E2645C"/>
    <w:rsid w:val="13C6355E"/>
    <w:rsid w:val="178A8601"/>
    <w:rsid w:val="19C3DDAA"/>
    <w:rsid w:val="1ADD8CF4"/>
    <w:rsid w:val="1DC21457"/>
    <w:rsid w:val="1DECCCC3"/>
    <w:rsid w:val="2115711D"/>
    <w:rsid w:val="24B6EF56"/>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 w:val="7EE74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D67D64DC30C4045B4DF68A198A4154B"/>
        <w:category>
          <w:name w:val="General"/>
          <w:gallery w:val="placeholder"/>
        </w:category>
        <w:types>
          <w:type w:val="bbPlcHdr"/>
        </w:types>
        <w:behaviors>
          <w:behavior w:val="content"/>
        </w:behaviors>
        <w:guid w:val="{57B68B65-9D39-40F8-BCB5-9E6722F31542}"/>
      </w:docPartPr>
      <w:docPartBody>
        <w:p w:rsidR="00000000" w:rsidRDefault="00885F01" w:rsidP="00885F01">
          <w:pPr>
            <w:pStyle w:val="AD67D64DC30C4045B4DF68A198A4154B"/>
          </w:pPr>
          <w:r w:rsidRPr="008A79C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F01"/>
    <w:rsid w:val="00885F01"/>
    <w:rsid w:val="00CE26FC"/>
    <w:rsid w:val="00E25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5F01"/>
    <w:rPr>
      <w:color w:val="808080"/>
    </w:rPr>
  </w:style>
  <w:style w:type="paragraph" w:customStyle="1" w:styleId="AD67D64DC30C4045B4DF68A198A4154B">
    <w:name w:val="AD67D64DC30C4045B4DF68A198A4154B"/>
    <w:rsid w:val="00885F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937261F5-811D-4A13-B03F-6A0436CA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2707</Words>
  <Characters>15434</Characters>
  <Application>Microsoft Office Word</Application>
  <DocSecurity>0</DocSecurity>
  <Lines>128</Lines>
  <Paragraphs>36</Paragraphs>
  <ScaleCrop>false</ScaleCrop>
  <Company/>
  <LinksUpToDate>false</LinksUpToDate>
  <CharactersWithSpaces>18105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2026-06-29T12:27:00Z</dcterms:created>
  <dcterms:modified xsi:type="dcterms:W3CDTF">2026-06-29T12:27:00Z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