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D18F1" w14:textId="77777777" w:rsidR="00F81E70" w:rsidRPr="00E77388" w:rsidRDefault="00F81E70" w:rsidP="00E77388">
      <w:pPr>
        <w:jc w:val="center"/>
        <w:rPr>
          <w:rFonts w:ascii="Arial" w:hAnsi="Arial" w:cs="Arial"/>
          <w:sz w:val="22"/>
          <w:szCs w:val="22"/>
        </w:rPr>
      </w:pPr>
    </w:p>
    <w:p w14:paraId="5D82AC9E" w14:textId="70DBD00C" w:rsidR="00E77388" w:rsidRPr="00730CC8" w:rsidRDefault="00D94E36" w:rsidP="00E7738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="Arial" w:hAnsi="Arial" w:cs="Arial"/>
          <w:noProof/>
          <w:szCs w:val="24"/>
          <w:lang w:eastAsia="en-GB"/>
        </w:rPr>
        <w:drawing>
          <wp:inline distT="0" distB="0" distL="0" distR="0" wp14:anchorId="3BC952F9" wp14:editId="3580E29D">
            <wp:extent cx="1228725" cy="1011492"/>
            <wp:effectExtent l="0" t="0" r="0" b="0"/>
            <wp:docPr id="201048201" name="Picture 0" descr="SOLIHULL_LOGO_Mai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OLIHULL_LOGO_Main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20" cy="10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DD242" w14:textId="77777777" w:rsidR="00D94E36" w:rsidRDefault="00D94E36" w:rsidP="00D94E36">
      <w:pPr>
        <w:jc w:val="center"/>
        <w:rPr>
          <w:rFonts w:asciiTheme="minorHAnsi" w:hAnsiTheme="minorHAnsi" w:cstheme="minorHAnsi"/>
          <w:b/>
          <w:sz w:val="28"/>
          <w:szCs w:val="28"/>
          <w:highlight w:val="yellow"/>
        </w:rPr>
      </w:pPr>
    </w:p>
    <w:p w14:paraId="43BB111C" w14:textId="7F480AB3" w:rsidR="00D94E36" w:rsidRPr="00730CC8" w:rsidRDefault="007C710D" w:rsidP="00D94E3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Finance Assistant (Purchase Ledger)</w:t>
      </w:r>
    </w:p>
    <w:p w14:paraId="1C5BC870" w14:textId="77777777" w:rsidR="00F81E70" w:rsidRPr="00730CC8" w:rsidRDefault="00F81E70" w:rsidP="00E77388">
      <w:pPr>
        <w:rPr>
          <w:rFonts w:asciiTheme="minorHAnsi" w:hAnsiTheme="minorHAnsi" w:cstheme="minorHAnsi"/>
          <w:b/>
          <w:sz w:val="28"/>
          <w:szCs w:val="28"/>
        </w:rPr>
      </w:pPr>
    </w:p>
    <w:p w14:paraId="0D3BC1BE" w14:textId="678CB41A" w:rsidR="00BF1E72" w:rsidRDefault="00D44597" w:rsidP="00BF1E72">
      <w:pPr>
        <w:jc w:val="both"/>
        <w:rPr>
          <w:rFonts w:ascii="Calibri" w:hAnsi="Calibri" w:cs="Calibri"/>
          <w:szCs w:val="24"/>
          <w:lang w:eastAsia="en-GB"/>
        </w:rPr>
      </w:pPr>
      <w:r>
        <w:rPr>
          <w:rFonts w:ascii="Calibri" w:hAnsi="Calibri" w:cs="Calibri"/>
          <w:szCs w:val="24"/>
          <w:lang w:eastAsia="en-GB"/>
        </w:rPr>
        <w:t>Under the direction of the Finance Manager</w:t>
      </w:r>
      <w:r w:rsidR="007261CC">
        <w:rPr>
          <w:rFonts w:ascii="Calibri" w:hAnsi="Calibri" w:cs="Calibri"/>
          <w:szCs w:val="24"/>
          <w:lang w:eastAsia="en-GB"/>
        </w:rPr>
        <w:t xml:space="preserve"> (Assistant Bursar)</w:t>
      </w:r>
      <w:r w:rsidR="00E65726">
        <w:rPr>
          <w:rFonts w:ascii="Calibri" w:hAnsi="Calibri" w:cs="Calibri"/>
          <w:szCs w:val="24"/>
          <w:lang w:eastAsia="en-GB"/>
        </w:rPr>
        <w:t>, t</w:t>
      </w:r>
      <w:r>
        <w:rPr>
          <w:rFonts w:ascii="Calibri" w:hAnsi="Calibri" w:cs="Calibri"/>
          <w:szCs w:val="24"/>
          <w:lang w:eastAsia="en-GB"/>
        </w:rPr>
        <w:t xml:space="preserve">he primary responsibility is to deal with all aspects of </w:t>
      </w:r>
      <w:r w:rsidR="000025AB">
        <w:rPr>
          <w:rFonts w:ascii="Calibri" w:hAnsi="Calibri" w:cs="Calibri"/>
          <w:szCs w:val="24"/>
          <w:lang w:eastAsia="en-GB"/>
        </w:rPr>
        <w:t>purchase ledger</w:t>
      </w:r>
      <w:r w:rsidR="00C71F0D">
        <w:rPr>
          <w:rFonts w:ascii="Calibri" w:hAnsi="Calibri" w:cs="Calibri"/>
          <w:szCs w:val="24"/>
          <w:lang w:eastAsia="en-GB"/>
        </w:rPr>
        <w:t>, ensurin</w:t>
      </w:r>
      <w:r w:rsidR="00800F44">
        <w:rPr>
          <w:rFonts w:ascii="Calibri" w:hAnsi="Calibri" w:cs="Calibri"/>
          <w:szCs w:val="24"/>
          <w:lang w:eastAsia="en-GB"/>
        </w:rPr>
        <w:t>g timely and accurate processing and payment of purchase invoices.</w:t>
      </w:r>
      <w:r w:rsidR="00781D98">
        <w:rPr>
          <w:rFonts w:ascii="Calibri" w:hAnsi="Calibri" w:cs="Calibri"/>
          <w:szCs w:val="24"/>
          <w:lang w:eastAsia="en-GB"/>
        </w:rPr>
        <w:t xml:space="preserve">  The successful candidate </w:t>
      </w:r>
      <w:r w:rsidR="003A213D">
        <w:rPr>
          <w:rFonts w:ascii="Calibri" w:hAnsi="Calibri" w:cs="Calibri"/>
          <w:szCs w:val="24"/>
          <w:lang w:eastAsia="en-GB"/>
        </w:rPr>
        <w:t>will have general accounta</w:t>
      </w:r>
      <w:r w:rsidR="003A23CA">
        <w:rPr>
          <w:rFonts w:ascii="Calibri" w:hAnsi="Calibri" w:cs="Calibri"/>
          <w:szCs w:val="24"/>
          <w:lang w:eastAsia="en-GB"/>
        </w:rPr>
        <w:t xml:space="preserve">ncy / purchase ledger experience </w:t>
      </w:r>
      <w:r w:rsidR="00FE2411">
        <w:rPr>
          <w:rFonts w:ascii="Calibri" w:hAnsi="Calibri" w:cs="Calibri"/>
          <w:szCs w:val="24"/>
          <w:lang w:eastAsia="en-GB"/>
        </w:rPr>
        <w:t>and will be proficient in Microsoft</w:t>
      </w:r>
      <w:r w:rsidR="001A0008">
        <w:rPr>
          <w:rFonts w:ascii="Calibri" w:hAnsi="Calibri" w:cs="Calibri"/>
          <w:szCs w:val="24"/>
          <w:lang w:eastAsia="en-GB"/>
        </w:rPr>
        <w:t xml:space="preserve"> Office applications.  </w:t>
      </w:r>
      <w:r w:rsidR="002E0C4B">
        <w:rPr>
          <w:rFonts w:ascii="Calibri" w:hAnsi="Calibri" w:cs="Calibri"/>
          <w:szCs w:val="24"/>
          <w:lang w:eastAsia="en-GB"/>
        </w:rPr>
        <w:t xml:space="preserve">They will </w:t>
      </w:r>
      <w:r w:rsidR="007C7191">
        <w:rPr>
          <w:rFonts w:ascii="Calibri" w:hAnsi="Calibri" w:cs="Calibri"/>
          <w:szCs w:val="24"/>
          <w:lang w:eastAsia="en-GB"/>
        </w:rPr>
        <w:t>have the ability to produce high</w:t>
      </w:r>
      <w:r w:rsidR="006D1B95">
        <w:rPr>
          <w:rFonts w:ascii="Calibri" w:hAnsi="Calibri" w:cs="Calibri"/>
          <w:szCs w:val="24"/>
          <w:lang w:eastAsia="en-GB"/>
        </w:rPr>
        <w:t xml:space="preserve"> quality accurate work and be willing to </w:t>
      </w:r>
      <w:r w:rsidR="000025AB">
        <w:rPr>
          <w:rFonts w:ascii="Calibri" w:hAnsi="Calibri" w:cs="Calibri"/>
          <w:szCs w:val="24"/>
          <w:lang w:eastAsia="en-GB"/>
        </w:rPr>
        <w:t xml:space="preserve">provide support for the wider </w:t>
      </w:r>
      <w:r w:rsidR="004A67C9">
        <w:rPr>
          <w:rFonts w:ascii="Calibri" w:hAnsi="Calibri" w:cs="Calibri"/>
          <w:szCs w:val="24"/>
          <w:lang w:eastAsia="en-GB"/>
        </w:rPr>
        <w:t>Bursary</w:t>
      </w:r>
      <w:r w:rsidR="000025AB">
        <w:rPr>
          <w:rFonts w:ascii="Calibri" w:hAnsi="Calibri" w:cs="Calibri"/>
          <w:szCs w:val="24"/>
          <w:lang w:eastAsia="en-GB"/>
        </w:rPr>
        <w:t xml:space="preserve"> Team</w:t>
      </w:r>
      <w:r w:rsidR="004A67C9">
        <w:rPr>
          <w:rFonts w:ascii="Calibri" w:hAnsi="Calibri" w:cs="Calibri"/>
          <w:szCs w:val="24"/>
          <w:lang w:eastAsia="en-GB"/>
        </w:rPr>
        <w:t xml:space="preserve">.  </w:t>
      </w:r>
    </w:p>
    <w:p w14:paraId="04BCACCB" w14:textId="77777777" w:rsidR="00CC3B06" w:rsidRDefault="00CC3B06" w:rsidP="00BF1E72">
      <w:pPr>
        <w:jc w:val="both"/>
        <w:rPr>
          <w:rFonts w:ascii="Calibri" w:hAnsi="Calibri" w:cs="Calibri"/>
          <w:szCs w:val="24"/>
          <w:lang w:eastAsia="en-GB"/>
        </w:rPr>
      </w:pPr>
    </w:p>
    <w:p w14:paraId="394496B0" w14:textId="2A05F308" w:rsidR="00CC3B06" w:rsidRPr="00BF1E72" w:rsidRDefault="00074BE7" w:rsidP="00BF1E72">
      <w:pPr>
        <w:jc w:val="both"/>
        <w:rPr>
          <w:rFonts w:ascii="Calibri" w:hAnsi="Calibri" w:cs="Calibri"/>
          <w:szCs w:val="24"/>
          <w:lang w:eastAsia="en-GB"/>
        </w:rPr>
      </w:pPr>
      <w:r>
        <w:rPr>
          <w:rFonts w:ascii="Calibri" w:hAnsi="Calibri" w:cs="Calibri"/>
          <w:szCs w:val="24"/>
          <w:lang w:eastAsia="en-GB"/>
        </w:rPr>
        <w:t>This is a full-time</w:t>
      </w:r>
      <w:r w:rsidR="009929EB">
        <w:rPr>
          <w:rFonts w:ascii="Calibri" w:hAnsi="Calibri" w:cs="Calibri"/>
          <w:szCs w:val="24"/>
          <w:lang w:eastAsia="en-GB"/>
        </w:rPr>
        <w:t xml:space="preserve"> (37.5 hours per week) full year role, although </w:t>
      </w:r>
      <w:r w:rsidR="00490830">
        <w:rPr>
          <w:rFonts w:ascii="Calibri" w:hAnsi="Calibri" w:cs="Calibri"/>
          <w:szCs w:val="24"/>
          <w:lang w:eastAsia="en-GB"/>
        </w:rPr>
        <w:t xml:space="preserve">part-time hours would be considered by </w:t>
      </w:r>
      <w:r w:rsidR="00FB3DC7">
        <w:rPr>
          <w:rFonts w:ascii="Calibri" w:hAnsi="Calibri" w:cs="Calibri"/>
          <w:szCs w:val="24"/>
          <w:lang w:eastAsia="en-GB"/>
        </w:rPr>
        <w:t>negotiation.</w:t>
      </w:r>
    </w:p>
    <w:p w14:paraId="48843F62" w14:textId="77777777" w:rsidR="00BF1E72" w:rsidRPr="00BF1E72" w:rsidRDefault="00BF1E72" w:rsidP="00BF1E72">
      <w:pPr>
        <w:jc w:val="both"/>
        <w:rPr>
          <w:rFonts w:ascii="Calibri" w:hAnsi="Calibri" w:cs="Calibri"/>
          <w:szCs w:val="24"/>
          <w:lang w:eastAsia="en-GB"/>
        </w:rPr>
      </w:pPr>
    </w:p>
    <w:p w14:paraId="4C90E124" w14:textId="77777777" w:rsidR="006E7BAD" w:rsidRPr="00BF1E72" w:rsidRDefault="006E7BAD" w:rsidP="006E7BAD">
      <w:pPr>
        <w:tabs>
          <w:tab w:val="left" w:pos="1276"/>
        </w:tabs>
        <w:jc w:val="both"/>
        <w:rPr>
          <w:rFonts w:ascii="Calibri" w:hAnsi="Calibri" w:cs="Calibri"/>
          <w:b/>
          <w:sz w:val="28"/>
          <w:szCs w:val="28"/>
          <w:lang w:eastAsia="en-GB"/>
        </w:rPr>
      </w:pPr>
      <w:r w:rsidRPr="00BF1E72">
        <w:rPr>
          <w:rFonts w:ascii="Calibri" w:hAnsi="Calibri" w:cs="Calibri"/>
          <w:b/>
          <w:sz w:val="28"/>
          <w:szCs w:val="28"/>
          <w:lang w:eastAsia="en-GB"/>
        </w:rPr>
        <w:t>Principal areas of responsibility:</w:t>
      </w:r>
    </w:p>
    <w:p w14:paraId="57CBED2D" w14:textId="77777777" w:rsidR="00376888" w:rsidRDefault="00376888" w:rsidP="00376888">
      <w:pPr>
        <w:jc w:val="both"/>
        <w:rPr>
          <w:rFonts w:ascii="Arial" w:hAnsi="Arial" w:cs="Arial"/>
          <w:sz w:val="22"/>
          <w:u w:val="single"/>
        </w:rPr>
      </w:pPr>
    </w:p>
    <w:p w14:paraId="2CF03C85" w14:textId="450C5554" w:rsidR="00376888" w:rsidRPr="00F11386" w:rsidRDefault="00376888" w:rsidP="00ED5E76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F11386">
        <w:rPr>
          <w:rFonts w:asciiTheme="minorHAnsi" w:hAnsiTheme="minorHAnsi" w:cstheme="minorHAnsi"/>
          <w:szCs w:val="24"/>
        </w:rPr>
        <w:t>Carrying out monthly control account reconciliations;</w:t>
      </w:r>
    </w:p>
    <w:p w14:paraId="174E8061" w14:textId="77777777" w:rsidR="00376888" w:rsidRPr="00376888" w:rsidRDefault="00376888" w:rsidP="00376888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376888">
        <w:rPr>
          <w:rFonts w:asciiTheme="minorHAnsi" w:hAnsiTheme="minorHAnsi" w:cstheme="minorHAnsi"/>
          <w:szCs w:val="24"/>
        </w:rPr>
        <w:t>Reconciling supplier accounts on a regular basis and dealing promptly with supplier queries;</w:t>
      </w:r>
    </w:p>
    <w:p w14:paraId="399FB659" w14:textId="77777777" w:rsidR="00376888" w:rsidRPr="00376888" w:rsidRDefault="00376888" w:rsidP="00376888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376888">
        <w:rPr>
          <w:rFonts w:asciiTheme="minorHAnsi" w:hAnsiTheme="minorHAnsi" w:cstheme="minorHAnsi"/>
          <w:szCs w:val="24"/>
        </w:rPr>
        <w:t>Maintaining all supporting documentation for supplier BACS details so that they can be audited;</w:t>
      </w:r>
    </w:p>
    <w:p w14:paraId="3F233525" w14:textId="77777777" w:rsidR="00376888" w:rsidRPr="00376888" w:rsidRDefault="00376888" w:rsidP="00376888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376888">
        <w:rPr>
          <w:rFonts w:asciiTheme="minorHAnsi" w:hAnsiTheme="minorHAnsi" w:cstheme="minorHAnsi"/>
          <w:szCs w:val="24"/>
        </w:rPr>
        <w:t>Monitoring departmental expenditure to ensure spending is kept within budget and encouraging departmental budget holders to use preferred suppliers;</w:t>
      </w:r>
    </w:p>
    <w:p w14:paraId="44BAAADA" w14:textId="77777777" w:rsidR="00376888" w:rsidRPr="00376888" w:rsidRDefault="00376888" w:rsidP="00376888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376888">
        <w:rPr>
          <w:rFonts w:asciiTheme="minorHAnsi" w:hAnsiTheme="minorHAnsi" w:cstheme="minorHAnsi"/>
          <w:szCs w:val="24"/>
        </w:rPr>
        <w:t xml:space="preserve">Providing cover within the Bursary Finance Team as and when required; </w:t>
      </w:r>
    </w:p>
    <w:p w14:paraId="483941F0" w14:textId="77777777" w:rsidR="00376888" w:rsidRPr="00376888" w:rsidRDefault="00376888" w:rsidP="00376888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376888">
        <w:rPr>
          <w:rFonts w:asciiTheme="minorHAnsi" w:hAnsiTheme="minorHAnsi" w:cstheme="minorHAnsi"/>
          <w:szCs w:val="24"/>
        </w:rPr>
        <w:t xml:space="preserve">Assisting with accounting year-end procedures and any other auditing requirements; </w:t>
      </w:r>
    </w:p>
    <w:p w14:paraId="57A37EBC" w14:textId="77777777" w:rsidR="00376888" w:rsidRPr="00376888" w:rsidRDefault="00376888" w:rsidP="00376888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376888">
        <w:rPr>
          <w:rFonts w:asciiTheme="minorHAnsi" w:hAnsiTheme="minorHAnsi" w:cstheme="minorHAnsi"/>
          <w:szCs w:val="24"/>
        </w:rPr>
        <w:t xml:space="preserve">Archiving and filing; </w:t>
      </w:r>
    </w:p>
    <w:p w14:paraId="3641D760" w14:textId="77777777" w:rsidR="00376888" w:rsidRPr="00376888" w:rsidRDefault="00376888" w:rsidP="00376888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376888">
        <w:rPr>
          <w:rFonts w:asciiTheme="minorHAnsi" w:hAnsiTheme="minorHAnsi" w:cstheme="minorHAnsi"/>
          <w:szCs w:val="24"/>
        </w:rPr>
        <w:t>Assisting with ad-hoc general accounts work as required;</w:t>
      </w:r>
    </w:p>
    <w:p w14:paraId="16F058FE" w14:textId="77777777" w:rsidR="00376888" w:rsidRPr="00376888" w:rsidRDefault="00376888" w:rsidP="00376888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76888">
        <w:rPr>
          <w:rFonts w:asciiTheme="minorHAnsi" w:hAnsiTheme="minorHAnsi" w:cstheme="minorHAnsi"/>
          <w:sz w:val="24"/>
          <w:szCs w:val="24"/>
        </w:rPr>
        <w:t>Providing cover for the Bursary reception and supporting the PA to the Bursar in office administration requirements;</w:t>
      </w:r>
    </w:p>
    <w:p w14:paraId="1D92B6F5" w14:textId="77777777" w:rsidR="00376888" w:rsidRPr="00376888" w:rsidRDefault="00376888" w:rsidP="00376888">
      <w:pPr>
        <w:numPr>
          <w:ilvl w:val="0"/>
          <w:numId w:val="38"/>
        </w:numPr>
        <w:rPr>
          <w:rFonts w:asciiTheme="minorHAnsi" w:hAnsiTheme="minorHAnsi" w:cstheme="minorHAnsi"/>
          <w:szCs w:val="24"/>
        </w:rPr>
      </w:pPr>
      <w:r w:rsidRPr="00376888">
        <w:rPr>
          <w:rFonts w:asciiTheme="minorHAnsi" w:hAnsiTheme="minorHAnsi" w:cstheme="minorHAnsi"/>
          <w:szCs w:val="24"/>
        </w:rPr>
        <w:t xml:space="preserve">Any other reasonable requests in negotiation with the Bursar and Finance Manager. </w:t>
      </w:r>
    </w:p>
    <w:p w14:paraId="0BCEEC09" w14:textId="77777777" w:rsidR="002640A9" w:rsidRPr="00BF1E72" w:rsidRDefault="002640A9" w:rsidP="001B7877">
      <w:pPr>
        <w:pStyle w:val="ListParagraph"/>
        <w:jc w:val="both"/>
        <w:rPr>
          <w:rFonts w:cs="Calibri"/>
        </w:rPr>
      </w:pPr>
    </w:p>
    <w:p w14:paraId="6D6BF012" w14:textId="77777777" w:rsidR="00EB4319" w:rsidRPr="00F83FC7" w:rsidRDefault="00EB4319" w:rsidP="00EB4319">
      <w:pPr>
        <w:rPr>
          <w:rFonts w:ascii="Calibri" w:eastAsiaTheme="minorHAnsi" w:hAnsi="Calibri" w:cs="Calibri"/>
          <w:szCs w:val="24"/>
        </w:rPr>
      </w:pPr>
      <w:r w:rsidRPr="00F83FC7">
        <w:rPr>
          <w:rFonts w:ascii="Calibri" w:eastAsiaTheme="minorHAnsi" w:hAnsi="Calibri" w:cs="Calibri"/>
          <w:szCs w:val="24"/>
        </w:rPr>
        <w:t>The Job Description is subject to:</w:t>
      </w:r>
    </w:p>
    <w:p w14:paraId="60E5C1FF" w14:textId="78AAFEF9" w:rsidR="00EB4319" w:rsidRPr="00F83FC7" w:rsidRDefault="00EB4319" w:rsidP="00EB4319">
      <w:pPr>
        <w:numPr>
          <w:ilvl w:val="0"/>
          <w:numId w:val="37"/>
        </w:numPr>
        <w:contextualSpacing/>
        <w:rPr>
          <w:rFonts w:ascii="Calibri" w:eastAsiaTheme="minorHAnsi" w:hAnsi="Calibri" w:cs="Calibri"/>
          <w:szCs w:val="24"/>
        </w:rPr>
      </w:pPr>
      <w:r w:rsidRPr="00F83FC7">
        <w:rPr>
          <w:rFonts w:ascii="Calibri" w:eastAsiaTheme="minorHAnsi" w:hAnsi="Calibri" w:cs="Calibri"/>
          <w:szCs w:val="24"/>
        </w:rPr>
        <w:t>Other reasonable requests by negotiation with the Bursar and Headmaster</w:t>
      </w:r>
      <w:r w:rsidR="00316C8B">
        <w:rPr>
          <w:rFonts w:ascii="Calibri" w:eastAsiaTheme="minorHAnsi" w:hAnsi="Calibri" w:cs="Calibri"/>
          <w:szCs w:val="24"/>
        </w:rPr>
        <w:t>.</w:t>
      </w:r>
      <w:r w:rsidRPr="00F83FC7">
        <w:rPr>
          <w:rFonts w:ascii="Calibri" w:eastAsiaTheme="minorHAnsi" w:hAnsi="Calibri" w:cs="Calibri"/>
          <w:szCs w:val="24"/>
        </w:rPr>
        <w:t xml:space="preserve"> </w:t>
      </w:r>
    </w:p>
    <w:p w14:paraId="69503D5C" w14:textId="5BE4EED3" w:rsidR="00EB4319" w:rsidRPr="00F83FC7" w:rsidRDefault="00EB4319" w:rsidP="00EB4319">
      <w:pPr>
        <w:numPr>
          <w:ilvl w:val="0"/>
          <w:numId w:val="37"/>
        </w:numPr>
        <w:contextualSpacing/>
        <w:rPr>
          <w:rFonts w:ascii="Calibri" w:eastAsiaTheme="minorHAnsi" w:hAnsi="Calibri" w:cs="Calibri"/>
          <w:szCs w:val="24"/>
        </w:rPr>
      </w:pPr>
      <w:r w:rsidRPr="00F83FC7">
        <w:rPr>
          <w:rFonts w:ascii="Calibri" w:eastAsiaTheme="minorHAnsi" w:hAnsi="Calibri" w:cs="Calibri"/>
          <w:szCs w:val="24"/>
        </w:rPr>
        <w:t>Annual Review</w:t>
      </w:r>
      <w:r w:rsidR="00316C8B">
        <w:rPr>
          <w:rFonts w:ascii="Calibri" w:eastAsiaTheme="minorHAnsi" w:hAnsi="Calibri" w:cs="Calibri"/>
          <w:szCs w:val="24"/>
        </w:rPr>
        <w:t xml:space="preserve"> to consider the changing needs of the school.</w:t>
      </w:r>
    </w:p>
    <w:p w14:paraId="2A67A4F6" w14:textId="77777777" w:rsidR="00187557" w:rsidRDefault="00187557" w:rsidP="00DB1294">
      <w:pPr>
        <w:jc w:val="both"/>
        <w:rPr>
          <w:rFonts w:ascii="Calibri" w:hAnsi="Calibri" w:cs="Calibri"/>
          <w:szCs w:val="24"/>
          <w:highlight w:val="yellow"/>
        </w:rPr>
      </w:pPr>
    </w:p>
    <w:p w14:paraId="06C818B1" w14:textId="77777777" w:rsidR="00187557" w:rsidRDefault="00187557" w:rsidP="00DB1294">
      <w:pPr>
        <w:jc w:val="both"/>
        <w:rPr>
          <w:rFonts w:ascii="Calibri" w:hAnsi="Calibri" w:cs="Calibri"/>
          <w:szCs w:val="24"/>
          <w:highlight w:val="yellow"/>
        </w:rPr>
      </w:pPr>
    </w:p>
    <w:p w14:paraId="1C41BD95" w14:textId="14AB37C3" w:rsidR="00DB1294" w:rsidRPr="00187557" w:rsidRDefault="00BF1E72" w:rsidP="00DB1294">
      <w:pPr>
        <w:jc w:val="both"/>
        <w:rPr>
          <w:rFonts w:ascii="Calibri" w:hAnsi="Calibri" w:cs="Calibri"/>
          <w:szCs w:val="24"/>
          <w:highlight w:val="yellow"/>
        </w:rPr>
      </w:pPr>
      <w:r>
        <w:rPr>
          <w:rFonts w:ascii="Calibri" w:hAnsi="Calibri" w:cs="Calibri"/>
          <w:szCs w:val="24"/>
        </w:rPr>
        <w:t xml:space="preserve"> </w:t>
      </w:r>
    </w:p>
    <w:p w14:paraId="70641C73" w14:textId="1DA14F5A" w:rsidR="005D5948" w:rsidRPr="00E7524B" w:rsidRDefault="005D5948" w:rsidP="00E7524B">
      <w:pPr>
        <w:spacing w:after="200" w:line="276" w:lineRule="auto"/>
        <w:rPr>
          <w:rFonts w:ascii="Calibri" w:hAnsi="Calibri" w:cs="Calibri"/>
          <w:szCs w:val="24"/>
        </w:rPr>
        <w:sectPr w:rsidR="005D5948" w:rsidRPr="00E7524B" w:rsidSect="009A4723">
          <w:headerReference w:type="first" r:id="rId12"/>
          <w:type w:val="continuous"/>
          <w:pgSz w:w="11907" w:h="16840" w:code="9"/>
          <w:pgMar w:top="397" w:right="1134" w:bottom="284" w:left="1134" w:header="709" w:footer="709" w:gutter="0"/>
          <w:cols w:space="708"/>
          <w:titlePg/>
          <w:docGrid w:linePitch="360"/>
        </w:sectPr>
      </w:pPr>
    </w:p>
    <w:p w14:paraId="353531FD" w14:textId="77777777" w:rsidR="00F5293D" w:rsidRDefault="00F5293D" w:rsidP="005D5948">
      <w:pPr>
        <w:contextualSpacing/>
        <w:rPr>
          <w:rFonts w:asciiTheme="minorHAnsi" w:eastAsiaTheme="minorHAnsi" w:hAnsiTheme="minorHAnsi" w:cstheme="minorHAnsi"/>
          <w:szCs w:val="24"/>
        </w:rPr>
      </w:pPr>
    </w:p>
    <w:p w14:paraId="20E742A4" w14:textId="77777777" w:rsidR="00E7524B" w:rsidRDefault="00E7524B" w:rsidP="005D5948">
      <w:pPr>
        <w:contextualSpacing/>
        <w:rPr>
          <w:rFonts w:asciiTheme="minorHAnsi" w:eastAsiaTheme="minorHAnsi" w:hAnsiTheme="minorHAnsi" w:cstheme="minorHAnsi"/>
          <w:szCs w:val="24"/>
        </w:rPr>
      </w:pPr>
    </w:p>
    <w:p w14:paraId="5C68B6AA" w14:textId="62F44194" w:rsidR="00E7524B" w:rsidRDefault="00E7524B">
      <w:pPr>
        <w:spacing w:after="200" w:line="276" w:lineRule="auto"/>
        <w:rPr>
          <w:rFonts w:asciiTheme="minorHAnsi" w:eastAsiaTheme="minorHAnsi" w:hAnsiTheme="minorHAnsi" w:cstheme="minorHAnsi"/>
          <w:szCs w:val="24"/>
        </w:rPr>
      </w:pPr>
      <w:r>
        <w:rPr>
          <w:rFonts w:asciiTheme="minorHAnsi" w:eastAsiaTheme="minorHAnsi" w:hAnsiTheme="minorHAnsi" w:cstheme="minorHAnsi"/>
          <w:szCs w:val="24"/>
        </w:rPr>
        <w:br w:type="page"/>
      </w:r>
    </w:p>
    <w:p w14:paraId="4F84A6DA" w14:textId="77777777" w:rsidR="00E7524B" w:rsidRPr="006E7140" w:rsidRDefault="00E7524B" w:rsidP="005D5948">
      <w:pPr>
        <w:contextualSpacing/>
        <w:rPr>
          <w:rFonts w:asciiTheme="minorHAnsi" w:eastAsiaTheme="minorHAnsi" w:hAnsiTheme="minorHAnsi" w:cstheme="minorHAnsi"/>
          <w:szCs w:val="24"/>
        </w:rPr>
        <w:sectPr w:rsidR="00E7524B" w:rsidRPr="006E7140" w:rsidSect="009A4723">
          <w:type w:val="continuous"/>
          <w:pgSz w:w="11907" w:h="16840" w:code="9"/>
          <w:pgMar w:top="397" w:right="1134" w:bottom="284" w:left="1134" w:header="709" w:footer="709" w:gutter="0"/>
          <w:cols w:space="708"/>
          <w:titlePg/>
          <w:docGrid w:linePitch="360"/>
        </w:sectPr>
      </w:pPr>
    </w:p>
    <w:p w14:paraId="20320943" w14:textId="77777777" w:rsidR="00730CC8" w:rsidRDefault="00730CC8" w:rsidP="00E7524B">
      <w:pPr>
        <w:rPr>
          <w:rFonts w:asciiTheme="minorHAnsi" w:hAnsiTheme="minorHAnsi" w:cstheme="minorHAnsi"/>
          <w:b/>
          <w:sz w:val="22"/>
          <w:szCs w:val="22"/>
        </w:rPr>
      </w:pPr>
    </w:p>
    <w:p w14:paraId="46187D90" w14:textId="20CA2669" w:rsidR="00AC60DA" w:rsidRPr="00730CC8" w:rsidRDefault="00B624A6" w:rsidP="00CD164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Person Specification</w:t>
      </w:r>
      <w:r w:rsidR="00AC60DA" w:rsidRPr="00730CC8">
        <w:rPr>
          <w:rFonts w:asciiTheme="minorHAnsi" w:hAnsiTheme="minorHAnsi" w:cstheme="minorHAnsi"/>
          <w:b/>
          <w:sz w:val="28"/>
          <w:szCs w:val="28"/>
        </w:rPr>
        <w:t>:</w:t>
      </w:r>
      <w:r w:rsidR="00E040A5">
        <w:rPr>
          <w:rFonts w:asciiTheme="minorHAnsi" w:hAnsiTheme="minorHAnsi" w:cstheme="minorHAnsi"/>
          <w:b/>
          <w:sz w:val="28"/>
          <w:szCs w:val="28"/>
        </w:rPr>
        <w:t xml:space="preserve"> Finance Assistant (Purchase Ledger)</w:t>
      </w:r>
    </w:p>
    <w:p w14:paraId="61506332" w14:textId="77777777" w:rsidR="00725443" w:rsidRPr="006E7140" w:rsidRDefault="00725443" w:rsidP="00CD164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6C0F4C6" w14:textId="476AF0B9" w:rsidR="00725443" w:rsidRPr="006E7140" w:rsidRDefault="00EA30BD" w:rsidP="00CD164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6E7140">
        <w:rPr>
          <w:rFonts w:asciiTheme="minorHAnsi" w:hAnsiTheme="minorHAnsi" w:cstheme="minorHAnsi"/>
          <w:b/>
          <w:sz w:val="22"/>
          <w:szCs w:val="22"/>
        </w:rPr>
        <w:t>In order to</w:t>
      </w:r>
      <w:proofErr w:type="gramEnd"/>
      <w:r w:rsidRPr="006E7140">
        <w:rPr>
          <w:rFonts w:asciiTheme="minorHAnsi" w:hAnsiTheme="minorHAnsi" w:cstheme="minorHAnsi"/>
          <w:b/>
          <w:sz w:val="22"/>
          <w:szCs w:val="22"/>
        </w:rPr>
        <w:t xml:space="preserve"> be shortlisted for a role at Solihull School, you must demonstrate that you meet </w:t>
      </w:r>
      <w:proofErr w:type="gramStart"/>
      <w:r w:rsidRPr="006E7140">
        <w:rPr>
          <w:rFonts w:asciiTheme="minorHAnsi" w:hAnsiTheme="minorHAnsi" w:cstheme="minorHAnsi"/>
          <w:b/>
          <w:sz w:val="22"/>
          <w:szCs w:val="22"/>
        </w:rPr>
        <w:t>all of</w:t>
      </w:r>
      <w:proofErr w:type="gramEnd"/>
      <w:r w:rsidRPr="006E7140">
        <w:rPr>
          <w:rFonts w:asciiTheme="minorHAnsi" w:hAnsiTheme="minorHAnsi" w:cstheme="minorHAnsi"/>
          <w:b/>
          <w:sz w:val="22"/>
          <w:szCs w:val="22"/>
        </w:rPr>
        <w:t xml:space="preserve"> the essential criteria and as much of the desirable criteria as possible.</w:t>
      </w:r>
    </w:p>
    <w:p w14:paraId="3495CBC3" w14:textId="77777777" w:rsidR="00AC60DA" w:rsidRPr="006E7140" w:rsidRDefault="00AC60DA" w:rsidP="00E7738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1199" w:type="dxa"/>
        <w:tblInd w:w="-714" w:type="dxa"/>
        <w:tblLook w:val="04A0" w:firstRow="1" w:lastRow="0" w:firstColumn="1" w:lastColumn="0" w:noHBand="0" w:noVBand="1"/>
      </w:tblPr>
      <w:tblGrid>
        <w:gridCol w:w="1560"/>
        <w:gridCol w:w="6237"/>
        <w:gridCol w:w="3402"/>
      </w:tblGrid>
      <w:tr w:rsidR="00B35DE9" w:rsidRPr="006E7140" w14:paraId="091CA653" w14:textId="14EEC585" w:rsidTr="00254C9D"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1B6D87F" w14:textId="68DADB26" w:rsidR="00B35DE9" w:rsidRPr="00B624A6" w:rsidRDefault="00B35DE9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CRITERIA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14:paraId="0E9C661E" w14:textId="77777777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106489E" w14:textId="77777777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B35DE9" w:rsidRPr="006E7140" w14:paraId="449CCD97" w14:textId="6F212923" w:rsidTr="00254C9D">
        <w:tc>
          <w:tcPr>
            <w:tcW w:w="1560" w:type="dxa"/>
            <w:shd w:val="clear" w:color="auto" w:fill="F2F2F2" w:themeFill="background1" w:themeFillShade="F2"/>
          </w:tcPr>
          <w:p w14:paraId="2B257839" w14:textId="04D0D2C0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Qualifications &amp; Training </w:t>
            </w:r>
          </w:p>
        </w:tc>
        <w:tc>
          <w:tcPr>
            <w:tcW w:w="6237" w:type="dxa"/>
          </w:tcPr>
          <w:p w14:paraId="5A8E79E6" w14:textId="14D30334" w:rsidR="00B35DE9" w:rsidRDefault="00DE7548" w:rsidP="00960FBC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Good standard level of Education</w:t>
            </w:r>
            <w:r w:rsidR="00CD2249">
              <w:rPr>
                <w:rFonts w:asciiTheme="minorHAnsi" w:hAnsiTheme="minorHAnsi" w:cstheme="minorHAnsi"/>
              </w:rPr>
              <w:t xml:space="preserve"> including g</w:t>
            </w:r>
            <w:r w:rsidR="00B35DE9" w:rsidRPr="00B624A6">
              <w:rPr>
                <w:rFonts w:asciiTheme="minorHAnsi" w:hAnsiTheme="minorHAnsi" w:cstheme="minorHAnsi"/>
              </w:rPr>
              <w:t>rade C or above in GCSE Mathematics and English (or equivalent)</w:t>
            </w:r>
          </w:p>
          <w:p w14:paraId="5781F3C7" w14:textId="5F15A55B" w:rsidR="001619AD" w:rsidRPr="00B624A6" w:rsidRDefault="00A0273B" w:rsidP="00960FBC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Willing to undertake training and development relevant to the role.</w:t>
            </w:r>
          </w:p>
        </w:tc>
        <w:tc>
          <w:tcPr>
            <w:tcW w:w="3402" w:type="dxa"/>
          </w:tcPr>
          <w:p w14:paraId="2F7207AA" w14:textId="31CF8E45" w:rsidR="00924499" w:rsidRPr="00B624A6" w:rsidRDefault="00924499" w:rsidP="00A0273B">
            <w:pPr>
              <w:pStyle w:val="List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B35DE9" w:rsidRPr="006E7140" w14:paraId="4217B220" w14:textId="27793F36" w:rsidTr="00254C9D">
        <w:tc>
          <w:tcPr>
            <w:tcW w:w="1560" w:type="dxa"/>
            <w:shd w:val="clear" w:color="auto" w:fill="F2F2F2" w:themeFill="background1" w:themeFillShade="F2"/>
          </w:tcPr>
          <w:p w14:paraId="4E87E29C" w14:textId="6BB0C056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Experience &amp; Knowledge</w:t>
            </w:r>
          </w:p>
        </w:tc>
        <w:tc>
          <w:tcPr>
            <w:tcW w:w="6237" w:type="dxa"/>
          </w:tcPr>
          <w:p w14:paraId="7294FE8F" w14:textId="4854528A" w:rsidR="00B35DE9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Previous experience of working</w:t>
            </w:r>
            <w:r w:rsidR="004B49BA">
              <w:rPr>
                <w:rFonts w:asciiTheme="minorHAnsi" w:hAnsiTheme="minorHAnsi" w:cstheme="minorHAnsi"/>
              </w:rPr>
              <w:t xml:space="preserve"> with accounts software packages.</w:t>
            </w:r>
          </w:p>
          <w:p w14:paraId="2E336014" w14:textId="0B5D6737" w:rsidR="00CA6AA2" w:rsidRPr="00B624A6" w:rsidRDefault="00CA6AA2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General accountancy/purchase ledger experience.</w:t>
            </w:r>
          </w:p>
          <w:p w14:paraId="58F69FD8" w14:textId="15787ED4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Ex</w:t>
            </w:r>
            <w:r w:rsidR="00CA6AA2">
              <w:rPr>
                <w:rFonts w:asciiTheme="minorHAnsi" w:hAnsiTheme="minorHAnsi" w:cstheme="minorHAnsi"/>
              </w:rPr>
              <w:t>perience of working in an administrative role a</w:t>
            </w:r>
            <w:r w:rsidR="00202284">
              <w:rPr>
                <w:rFonts w:asciiTheme="minorHAnsi" w:hAnsiTheme="minorHAnsi" w:cstheme="minorHAnsi"/>
              </w:rPr>
              <w:t>s part of a team.</w:t>
            </w:r>
          </w:p>
        </w:tc>
        <w:tc>
          <w:tcPr>
            <w:tcW w:w="3402" w:type="dxa"/>
          </w:tcPr>
          <w:p w14:paraId="0A3F52B2" w14:textId="77777777" w:rsidR="00B35DE9" w:rsidRDefault="00202284" w:rsidP="00202284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Previous cash handling/</w:t>
            </w:r>
            <w:r w:rsidR="00254C9D">
              <w:rPr>
                <w:rFonts w:asciiTheme="minorHAnsi" w:hAnsiTheme="minorHAnsi" w:cstheme="minorHAnsi"/>
              </w:rPr>
              <w:t>banking experience</w:t>
            </w:r>
          </w:p>
          <w:p w14:paraId="085F10E4" w14:textId="57A27BCA" w:rsidR="00254C9D" w:rsidRPr="00202284" w:rsidRDefault="00254C9D" w:rsidP="00202284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Previous experience of working in an educational environment.</w:t>
            </w:r>
          </w:p>
        </w:tc>
      </w:tr>
      <w:tr w:rsidR="00B35DE9" w:rsidRPr="006E7140" w14:paraId="73EA7494" w14:textId="14C7D172" w:rsidTr="00254C9D">
        <w:tc>
          <w:tcPr>
            <w:tcW w:w="1560" w:type="dxa"/>
            <w:shd w:val="clear" w:color="auto" w:fill="F2F2F2" w:themeFill="background1" w:themeFillShade="F2"/>
          </w:tcPr>
          <w:p w14:paraId="2219516A" w14:textId="21E65347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Skills </w:t>
            </w:r>
          </w:p>
        </w:tc>
        <w:tc>
          <w:tcPr>
            <w:tcW w:w="6237" w:type="dxa"/>
          </w:tcPr>
          <w:p w14:paraId="2DCAFEE2" w14:textId="285C101F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Excellent organisational skills and the ability to multi-task</w:t>
            </w:r>
            <w:r w:rsidRPr="00B624A6">
              <w:rPr>
                <w:rFonts w:asciiTheme="minorHAnsi" w:eastAsiaTheme="minorHAnsi" w:hAnsiTheme="minorHAnsi" w:cstheme="minorHAnsi"/>
              </w:rPr>
              <w:t xml:space="preserve"> </w:t>
            </w:r>
          </w:p>
          <w:p w14:paraId="0EE1904A" w14:textId="5D64F8E1" w:rsidR="001619AD" w:rsidRPr="0063162B" w:rsidRDefault="007D2F04" w:rsidP="00156CC4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B35DE9" w:rsidRPr="00B624A6">
              <w:rPr>
                <w:rFonts w:asciiTheme="minorHAnsi" w:hAnsiTheme="minorHAnsi" w:cstheme="minorHAnsi"/>
              </w:rPr>
              <w:t>xcellent written and verbal communication skills and knowledge of Microsoft IT packages</w:t>
            </w:r>
            <w:r w:rsidR="007C640D">
              <w:rPr>
                <w:rFonts w:asciiTheme="minorHAnsi" w:hAnsiTheme="minorHAnsi" w:cstheme="minorHAnsi"/>
              </w:rPr>
              <w:t xml:space="preserve"> (or equivalent)</w:t>
            </w:r>
            <w:r w:rsidR="00B35DE9" w:rsidRPr="00B624A6">
              <w:rPr>
                <w:rFonts w:asciiTheme="minorHAnsi" w:hAnsiTheme="minorHAnsi" w:cstheme="minorHAnsi"/>
              </w:rPr>
              <w:t>.</w:t>
            </w:r>
          </w:p>
          <w:p w14:paraId="0D4EB724" w14:textId="7D8A8878" w:rsidR="0063162B" w:rsidRPr="00156CC4" w:rsidRDefault="0063162B" w:rsidP="00156CC4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High level of numeracy and data entry skills.</w:t>
            </w:r>
          </w:p>
          <w:p w14:paraId="3DD07D02" w14:textId="195DEE82" w:rsidR="00B70B7A" w:rsidRPr="00B70B7A" w:rsidRDefault="00B70B7A" w:rsidP="00B70B7A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 xml:space="preserve">Awareness and understanding of safeguarding and welfare of children </w:t>
            </w:r>
          </w:p>
        </w:tc>
        <w:tc>
          <w:tcPr>
            <w:tcW w:w="3402" w:type="dxa"/>
          </w:tcPr>
          <w:p w14:paraId="525076CD" w14:textId="7C3FC102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Knowledge of</w:t>
            </w:r>
            <w:r w:rsidR="00E66495">
              <w:rPr>
                <w:rFonts w:asciiTheme="minorHAnsi" w:hAnsiTheme="minorHAnsi" w:cstheme="minorHAnsi"/>
              </w:rPr>
              <w:t xml:space="preserve"> Management Information Systems.</w:t>
            </w:r>
          </w:p>
        </w:tc>
      </w:tr>
      <w:tr w:rsidR="00B35DE9" w:rsidRPr="006E7140" w14:paraId="01F1EC15" w14:textId="4AF74710" w:rsidTr="00254C9D">
        <w:tc>
          <w:tcPr>
            <w:tcW w:w="1560" w:type="dxa"/>
            <w:shd w:val="clear" w:color="auto" w:fill="F2F2F2" w:themeFill="background1" w:themeFillShade="F2"/>
          </w:tcPr>
          <w:p w14:paraId="0487575E" w14:textId="77777777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Personal Attributes</w:t>
            </w:r>
          </w:p>
        </w:tc>
        <w:tc>
          <w:tcPr>
            <w:tcW w:w="6237" w:type="dxa"/>
          </w:tcPr>
          <w:p w14:paraId="2BB7D77E" w14:textId="31485AB4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 xml:space="preserve">Ability to challenge colleagues and provide constructive criticism as required </w:t>
            </w:r>
          </w:p>
          <w:p w14:paraId="20B6EB43" w14:textId="17EBFF5C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Ability to contribute to strategic plans</w:t>
            </w:r>
          </w:p>
          <w:p w14:paraId="4F6B0913" w14:textId="1EC28182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 xml:space="preserve">Ability to work under pressure, organise and prioritise workload </w:t>
            </w:r>
          </w:p>
          <w:p w14:paraId="53A999C7" w14:textId="641EC107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Ability to work on own initiative, work without direct supervision and solve problems</w:t>
            </w:r>
          </w:p>
          <w:p w14:paraId="2B2B2C6C" w14:textId="1DA21446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Ability to draw clear, calm boundaries when appropriate</w:t>
            </w:r>
          </w:p>
          <w:p w14:paraId="7BE02411" w14:textId="6BE653C8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</w:rPr>
            </w:pPr>
            <w:r w:rsidRPr="00B624A6">
              <w:rPr>
                <w:rFonts w:asciiTheme="minorHAnsi" w:eastAsiaTheme="minorHAnsi" w:hAnsiTheme="minorHAnsi" w:cstheme="minorHAnsi"/>
              </w:rPr>
              <w:t>The capacity to remain calm and cope with the unexpected</w:t>
            </w:r>
          </w:p>
          <w:p w14:paraId="2FE8476E" w14:textId="77777777" w:rsidR="00220BC6" w:rsidRDefault="00B35DE9" w:rsidP="0011165B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</w:rPr>
            </w:pPr>
            <w:r w:rsidRPr="00B624A6">
              <w:rPr>
                <w:rFonts w:asciiTheme="minorHAnsi" w:eastAsiaTheme="minorHAnsi" w:hAnsiTheme="minorHAnsi" w:cstheme="minorHAnsi"/>
              </w:rPr>
              <w:t>Ability to problem solve</w:t>
            </w:r>
          </w:p>
          <w:p w14:paraId="651108C7" w14:textId="023E1525" w:rsidR="0027482B" w:rsidRPr="0011165B" w:rsidRDefault="0027482B" w:rsidP="0011165B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Ability to deal with confidential information with </w:t>
            </w:r>
            <w:r w:rsidR="007423BD">
              <w:rPr>
                <w:rFonts w:asciiTheme="minorHAnsi" w:eastAsiaTheme="minorHAnsi" w:hAnsiTheme="minorHAnsi" w:cstheme="minorHAnsi"/>
              </w:rPr>
              <w:t>discretion.</w:t>
            </w:r>
          </w:p>
        </w:tc>
        <w:tc>
          <w:tcPr>
            <w:tcW w:w="3402" w:type="dxa"/>
          </w:tcPr>
          <w:p w14:paraId="598A9A33" w14:textId="77777777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</w:rPr>
            </w:pPr>
            <w:r w:rsidRPr="00B624A6">
              <w:rPr>
                <w:rFonts w:asciiTheme="minorHAnsi" w:eastAsiaTheme="minorHAnsi" w:hAnsiTheme="minorHAnsi" w:cstheme="minorHAnsi"/>
              </w:rPr>
              <w:t>Ability to improve and implement new systems and processes</w:t>
            </w:r>
          </w:p>
          <w:p w14:paraId="06A576B7" w14:textId="5B671E1A" w:rsidR="00B35DE9" w:rsidRPr="00B624A6" w:rsidRDefault="00B35DE9" w:rsidP="00960FBC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</w:rPr>
            </w:pPr>
            <w:r w:rsidRPr="00B624A6">
              <w:rPr>
                <w:rFonts w:asciiTheme="minorHAnsi" w:eastAsiaTheme="minorHAnsi" w:hAnsiTheme="minorHAnsi" w:cstheme="minorHAnsi"/>
              </w:rPr>
              <w:t xml:space="preserve">The ability to assess and </w:t>
            </w:r>
            <w:r w:rsidR="004E7600">
              <w:rPr>
                <w:rFonts w:asciiTheme="minorHAnsi" w:eastAsiaTheme="minorHAnsi" w:hAnsiTheme="minorHAnsi" w:cstheme="minorHAnsi"/>
              </w:rPr>
              <w:t>defuse</w:t>
            </w:r>
            <w:r w:rsidRPr="00B624A6">
              <w:rPr>
                <w:rFonts w:asciiTheme="minorHAnsi" w:eastAsiaTheme="minorHAnsi" w:hAnsiTheme="minorHAnsi" w:cstheme="minorHAnsi"/>
              </w:rPr>
              <w:t xml:space="preserve"> difficult conversations and communications</w:t>
            </w:r>
          </w:p>
          <w:p w14:paraId="14C810B1" w14:textId="77777777" w:rsidR="00B35DE9" w:rsidRPr="00B624A6" w:rsidRDefault="00B35DE9" w:rsidP="00960FB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351158" w14:textId="77777777" w:rsidR="00B35DE9" w:rsidRPr="00B624A6" w:rsidRDefault="00B35DE9" w:rsidP="00960FB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E73BE7" w14:textId="77777777" w:rsidR="00B35DE9" w:rsidRPr="00B624A6" w:rsidRDefault="00B35DE9" w:rsidP="00960FB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14AB1D8" w14:textId="77777777" w:rsidR="000C417D" w:rsidRPr="006E7140" w:rsidRDefault="000C417D" w:rsidP="00E77388">
      <w:pPr>
        <w:rPr>
          <w:rFonts w:asciiTheme="minorHAnsi" w:hAnsiTheme="minorHAnsi" w:cstheme="minorHAnsi"/>
          <w:sz w:val="20"/>
        </w:rPr>
      </w:pPr>
    </w:p>
    <w:p w14:paraId="43A51928" w14:textId="77777777" w:rsidR="009624E3" w:rsidRDefault="009624E3" w:rsidP="00E77388">
      <w:pPr>
        <w:rPr>
          <w:rFonts w:asciiTheme="minorHAnsi" w:hAnsiTheme="minorHAnsi" w:cstheme="minorHAnsi"/>
          <w:sz w:val="22"/>
          <w:szCs w:val="22"/>
        </w:rPr>
      </w:pPr>
    </w:p>
    <w:p w14:paraId="70C7F9CD" w14:textId="77777777" w:rsidR="00151DB2" w:rsidRDefault="00151DB2" w:rsidP="00E77388">
      <w:pPr>
        <w:rPr>
          <w:rFonts w:asciiTheme="minorHAnsi" w:hAnsiTheme="minorHAnsi" w:cstheme="minorHAnsi"/>
          <w:sz w:val="22"/>
          <w:szCs w:val="22"/>
        </w:rPr>
      </w:pPr>
    </w:p>
    <w:p w14:paraId="6F0A8DC3" w14:textId="6FE1F3F2" w:rsidR="00151DB2" w:rsidRDefault="00151DB2" w:rsidP="00E77388">
      <w:pPr>
        <w:rPr>
          <w:rFonts w:asciiTheme="minorHAnsi" w:hAnsiTheme="minorHAnsi" w:cstheme="minorHAnsi"/>
          <w:sz w:val="22"/>
          <w:szCs w:val="22"/>
        </w:rPr>
      </w:pPr>
    </w:p>
    <w:p w14:paraId="40BE5C94" w14:textId="77777777" w:rsidR="001B73F5" w:rsidRDefault="001B73F5" w:rsidP="00E77388">
      <w:pPr>
        <w:rPr>
          <w:rFonts w:asciiTheme="minorHAnsi" w:hAnsiTheme="minorHAnsi" w:cstheme="minorHAnsi"/>
          <w:sz w:val="22"/>
          <w:szCs w:val="22"/>
        </w:rPr>
      </w:pPr>
    </w:p>
    <w:p w14:paraId="2CC878CD" w14:textId="77777777" w:rsidR="001B73F5" w:rsidRDefault="001B73F5" w:rsidP="00E77388">
      <w:pPr>
        <w:rPr>
          <w:rFonts w:asciiTheme="minorHAnsi" w:hAnsiTheme="minorHAnsi" w:cstheme="minorHAnsi"/>
          <w:sz w:val="22"/>
          <w:szCs w:val="22"/>
        </w:rPr>
      </w:pPr>
    </w:p>
    <w:p w14:paraId="22917C81" w14:textId="77777777" w:rsidR="001B73F5" w:rsidRDefault="001B73F5" w:rsidP="00E77388">
      <w:pPr>
        <w:rPr>
          <w:rFonts w:asciiTheme="minorHAnsi" w:hAnsiTheme="minorHAnsi" w:cstheme="minorHAnsi"/>
          <w:sz w:val="22"/>
          <w:szCs w:val="22"/>
        </w:rPr>
      </w:pPr>
    </w:p>
    <w:p w14:paraId="4C170CB6" w14:textId="77777777" w:rsidR="001B73F5" w:rsidRDefault="001B73F5" w:rsidP="00E77388">
      <w:pPr>
        <w:rPr>
          <w:rFonts w:asciiTheme="minorHAnsi" w:hAnsiTheme="minorHAnsi" w:cstheme="minorHAnsi"/>
          <w:sz w:val="22"/>
          <w:szCs w:val="22"/>
        </w:rPr>
      </w:pPr>
    </w:p>
    <w:p w14:paraId="233F1895" w14:textId="77777777" w:rsidR="001B73F5" w:rsidRDefault="001B73F5" w:rsidP="00E77388">
      <w:pPr>
        <w:rPr>
          <w:rFonts w:asciiTheme="minorHAnsi" w:hAnsiTheme="minorHAnsi" w:cstheme="minorHAnsi"/>
          <w:sz w:val="22"/>
          <w:szCs w:val="22"/>
        </w:rPr>
      </w:pPr>
    </w:p>
    <w:p w14:paraId="576ADDF7" w14:textId="77777777" w:rsidR="001B73F5" w:rsidRDefault="001B73F5" w:rsidP="00E77388">
      <w:pPr>
        <w:rPr>
          <w:rFonts w:asciiTheme="minorHAnsi" w:hAnsiTheme="minorHAnsi" w:cstheme="minorHAnsi"/>
          <w:sz w:val="22"/>
          <w:szCs w:val="22"/>
        </w:rPr>
      </w:pPr>
    </w:p>
    <w:p w14:paraId="4FB3CE7A" w14:textId="77777777" w:rsidR="001B73F5" w:rsidRDefault="001B73F5" w:rsidP="00E77388">
      <w:pPr>
        <w:rPr>
          <w:rFonts w:asciiTheme="minorHAnsi" w:hAnsiTheme="minorHAnsi" w:cstheme="minorHAnsi"/>
          <w:sz w:val="22"/>
          <w:szCs w:val="22"/>
        </w:rPr>
      </w:pPr>
    </w:p>
    <w:p w14:paraId="66DE5EBC" w14:textId="77777777" w:rsidR="00EB4319" w:rsidRDefault="00EB4319" w:rsidP="00E77388">
      <w:pPr>
        <w:rPr>
          <w:rFonts w:asciiTheme="minorHAnsi" w:hAnsiTheme="minorHAnsi" w:cstheme="minorHAnsi"/>
          <w:sz w:val="22"/>
          <w:szCs w:val="22"/>
        </w:rPr>
      </w:pPr>
    </w:p>
    <w:p w14:paraId="223CC7FE" w14:textId="77777777" w:rsidR="00EB4319" w:rsidRDefault="00EB4319" w:rsidP="00E77388">
      <w:pPr>
        <w:rPr>
          <w:rFonts w:asciiTheme="minorHAnsi" w:hAnsiTheme="minorHAnsi" w:cstheme="minorHAnsi"/>
          <w:sz w:val="22"/>
          <w:szCs w:val="22"/>
        </w:rPr>
      </w:pPr>
    </w:p>
    <w:p w14:paraId="411E172E" w14:textId="77777777" w:rsidR="00EB4319" w:rsidRDefault="00EB4319" w:rsidP="00E77388">
      <w:pPr>
        <w:rPr>
          <w:rFonts w:asciiTheme="minorHAnsi" w:hAnsiTheme="minorHAnsi" w:cstheme="minorHAnsi"/>
          <w:sz w:val="22"/>
          <w:szCs w:val="22"/>
        </w:rPr>
      </w:pPr>
    </w:p>
    <w:p w14:paraId="4D2BD1EE" w14:textId="77777777" w:rsidR="00EB4319" w:rsidRDefault="00EB4319" w:rsidP="00E77388">
      <w:pPr>
        <w:rPr>
          <w:rFonts w:asciiTheme="minorHAnsi" w:hAnsiTheme="minorHAnsi" w:cstheme="minorHAnsi"/>
          <w:sz w:val="22"/>
          <w:szCs w:val="22"/>
        </w:rPr>
      </w:pPr>
    </w:p>
    <w:p w14:paraId="13684C5A" w14:textId="77777777" w:rsidR="002F1ED3" w:rsidRDefault="002F1ED3" w:rsidP="00E77388">
      <w:pPr>
        <w:rPr>
          <w:rFonts w:asciiTheme="minorHAnsi" w:hAnsiTheme="minorHAnsi" w:cstheme="minorHAnsi"/>
          <w:sz w:val="22"/>
          <w:szCs w:val="22"/>
        </w:rPr>
      </w:pPr>
    </w:p>
    <w:p w14:paraId="5D9E830D" w14:textId="77777777" w:rsidR="0075461C" w:rsidRDefault="0075461C" w:rsidP="00E77388">
      <w:pPr>
        <w:rPr>
          <w:rFonts w:asciiTheme="minorHAnsi" w:hAnsiTheme="minorHAnsi" w:cstheme="minorHAnsi"/>
          <w:sz w:val="22"/>
          <w:szCs w:val="22"/>
        </w:rPr>
      </w:pPr>
    </w:p>
    <w:p w14:paraId="6AED0F54" w14:textId="77777777" w:rsidR="0075461C" w:rsidRDefault="0075461C" w:rsidP="00E77388">
      <w:pPr>
        <w:rPr>
          <w:rFonts w:asciiTheme="minorHAnsi" w:hAnsiTheme="minorHAnsi" w:cstheme="minorHAnsi"/>
          <w:sz w:val="22"/>
          <w:szCs w:val="22"/>
        </w:rPr>
      </w:pPr>
    </w:p>
    <w:p w14:paraId="318B9537" w14:textId="77777777" w:rsidR="002F1ED3" w:rsidRPr="00D136C2" w:rsidRDefault="002F1ED3" w:rsidP="00E77388">
      <w:pPr>
        <w:rPr>
          <w:rFonts w:asciiTheme="minorHAnsi" w:hAnsiTheme="minorHAnsi" w:cstheme="minorHAnsi"/>
          <w:sz w:val="22"/>
          <w:szCs w:val="22"/>
        </w:rPr>
      </w:pPr>
    </w:p>
    <w:p w14:paraId="2AD02524" w14:textId="1EF6FEDA" w:rsidR="005E3023" w:rsidRPr="005E3023" w:rsidRDefault="005E3023" w:rsidP="00E77388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E3023">
        <w:rPr>
          <w:rFonts w:asciiTheme="minorHAnsi" w:hAnsiTheme="minorHAnsi" w:cstheme="minorHAnsi"/>
          <w:b/>
          <w:bCs/>
          <w:sz w:val="28"/>
          <w:szCs w:val="28"/>
        </w:rPr>
        <w:t>Requirements of all Staff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Members at Solihull School: </w:t>
      </w:r>
    </w:p>
    <w:p w14:paraId="2659E8F7" w14:textId="77777777" w:rsidR="00214338" w:rsidRDefault="00214338" w:rsidP="00E77388">
      <w:pPr>
        <w:rPr>
          <w:rFonts w:asciiTheme="minorHAnsi" w:hAnsiTheme="minorHAnsi" w:cstheme="minorHAnsi"/>
          <w:sz w:val="22"/>
          <w:szCs w:val="22"/>
        </w:rPr>
      </w:pPr>
    </w:p>
    <w:p w14:paraId="424674F0" w14:textId="77777777" w:rsidR="005E3023" w:rsidRPr="00D136C2" w:rsidRDefault="005E3023" w:rsidP="00E7738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1341" w:type="dxa"/>
        <w:tblInd w:w="-856" w:type="dxa"/>
        <w:tblLook w:val="04A0" w:firstRow="1" w:lastRow="0" w:firstColumn="1" w:lastColumn="0" w:noHBand="0" w:noVBand="1"/>
      </w:tblPr>
      <w:tblGrid>
        <w:gridCol w:w="1560"/>
        <w:gridCol w:w="9781"/>
      </w:tblGrid>
      <w:tr w:rsidR="004D0994" w:rsidRPr="00D136C2" w14:paraId="44C3CC1F" w14:textId="36D024FE" w:rsidTr="00021A9B"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401F93A" w14:textId="3BA35093" w:rsidR="004D0994" w:rsidRPr="004F67E0" w:rsidRDefault="004D0994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F2F2F2" w:themeFill="background1" w:themeFillShade="F2"/>
          </w:tcPr>
          <w:p w14:paraId="1AC2F87E" w14:textId="56079966" w:rsidR="004D0994" w:rsidRPr="004F67E0" w:rsidRDefault="004D0994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F67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REQUIREMENT</w:t>
            </w:r>
          </w:p>
        </w:tc>
      </w:tr>
      <w:tr w:rsidR="004D0994" w:rsidRPr="00D136C2" w14:paraId="236D3C3A" w14:textId="0AC39C87" w:rsidTr="00021A9B">
        <w:tc>
          <w:tcPr>
            <w:tcW w:w="1560" w:type="dxa"/>
            <w:shd w:val="clear" w:color="auto" w:fill="F2F2F2" w:themeFill="background1" w:themeFillShade="F2"/>
          </w:tcPr>
          <w:p w14:paraId="4D03D1CC" w14:textId="69814283" w:rsidR="004D0994" w:rsidRPr="004B5115" w:rsidRDefault="004D0994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Requirements within role</w:t>
            </w:r>
          </w:p>
        </w:tc>
        <w:tc>
          <w:tcPr>
            <w:tcW w:w="9781" w:type="dxa"/>
          </w:tcPr>
          <w:p w14:paraId="361583CD" w14:textId="343B3362" w:rsidR="004D0994" w:rsidRPr="001E4C3C" w:rsidRDefault="004D0994" w:rsidP="001F7AFE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Commitment to safeguarding children. </w:t>
            </w:r>
          </w:p>
          <w:p w14:paraId="4B2CB80A" w14:textId="0A6F1B0F" w:rsidR="004D0994" w:rsidRPr="001E4C3C" w:rsidRDefault="004D0994" w:rsidP="001F7AFE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Adherence to the school’s policies, processes and procedures including the Safeguarding and Child Protection Policy. </w:t>
            </w:r>
          </w:p>
          <w:p w14:paraId="35544682" w14:textId="3E38169D" w:rsidR="004D0994" w:rsidRPr="001E4C3C" w:rsidRDefault="004D0994" w:rsidP="001F7AFE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>Supporting the aims and values of the school</w:t>
            </w:r>
            <w:r w:rsidR="00176254">
              <w:rPr>
                <w:rFonts w:asciiTheme="minorHAnsi" w:hAnsiTheme="minorHAnsi" w:cstheme="minorHAnsi"/>
              </w:rPr>
              <w:t xml:space="preserve">, including the school’s </w:t>
            </w:r>
            <w:r w:rsidR="003B2BEC">
              <w:rPr>
                <w:rFonts w:asciiTheme="minorHAnsi" w:hAnsiTheme="minorHAnsi" w:cstheme="minorHAnsi"/>
              </w:rPr>
              <w:t>Christian</w:t>
            </w:r>
            <w:r w:rsidR="00176254">
              <w:rPr>
                <w:rFonts w:asciiTheme="minorHAnsi" w:hAnsiTheme="minorHAnsi" w:cstheme="minorHAnsi"/>
              </w:rPr>
              <w:t xml:space="preserve"> ethos,</w:t>
            </w:r>
            <w:r w:rsidRPr="001E4C3C">
              <w:rPr>
                <w:rFonts w:asciiTheme="minorHAnsi" w:hAnsiTheme="minorHAnsi" w:cstheme="minorHAnsi"/>
              </w:rPr>
              <w:t xml:space="preserve"> acting as a role model to pupils and treating all members of the school community with respect. </w:t>
            </w:r>
          </w:p>
          <w:p w14:paraId="30FD0B43" w14:textId="50C775BC" w:rsidR="004D0994" w:rsidRPr="001E4C3C" w:rsidRDefault="004D0994" w:rsidP="001F7AFE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Commitment to continuing professional development, willingness to undertake training as required, participate in staff training including INSET days where required and reflect, and improve on, own practice. </w:t>
            </w:r>
          </w:p>
          <w:p w14:paraId="4041E572" w14:textId="1C8D3E08" w:rsidR="004D0994" w:rsidRPr="001E4C3C" w:rsidRDefault="004D0994" w:rsidP="001F7AFE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Participation in the effective management of the school by attending meetings as required. </w:t>
            </w:r>
          </w:p>
          <w:p w14:paraId="26945428" w14:textId="63E4C278" w:rsidR="004D0994" w:rsidRPr="001E4C3C" w:rsidRDefault="004D0994" w:rsidP="001F7AFE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Adhering to the Health &amp; Safety Policy, ensuring that all tasks are carried out safely and effectively with due regard for the health &amp; safety of all members of the school community. </w:t>
            </w:r>
          </w:p>
        </w:tc>
      </w:tr>
      <w:tr w:rsidR="004D0994" w:rsidRPr="00D136C2" w14:paraId="0291230C" w14:textId="7785A029" w:rsidTr="00021A9B">
        <w:tc>
          <w:tcPr>
            <w:tcW w:w="1560" w:type="dxa"/>
            <w:shd w:val="clear" w:color="auto" w:fill="F2F2F2" w:themeFill="background1" w:themeFillShade="F2"/>
          </w:tcPr>
          <w:p w14:paraId="6BFF4E08" w14:textId="61D4EC1B" w:rsidR="004D0994" w:rsidRPr="004B5115" w:rsidRDefault="004D0994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B511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Personal Attributes</w:t>
            </w:r>
          </w:p>
        </w:tc>
        <w:tc>
          <w:tcPr>
            <w:tcW w:w="9781" w:type="dxa"/>
          </w:tcPr>
          <w:p w14:paraId="1908C6D2" w14:textId="6898CABE" w:rsidR="004D0994" w:rsidRPr="001E4C3C" w:rsidRDefault="004D0994" w:rsidP="001F7AFE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Physical and mental capacity to undertake the role, and an exemplary previous attendance record. </w:t>
            </w:r>
          </w:p>
          <w:p w14:paraId="0C61184D" w14:textId="3E858DE5" w:rsidR="004D0994" w:rsidRPr="001E4C3C" w:rsidRDefault="004D0994" w:rsidP="001F7AFE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Highly professional manner, flexible attitude and a supportive colleague who </w:t>
            </w:r>
            <w:proofErr w:type="gramStart"/>
            <w:r w:rsidRPr="001E4C3C">
              <w:rPr>
                <w:rFonts w:asciiTheme="minorHAnsi" w:hAnsiTheme="minorHAnsi" w:cstheme="minorHAnsi"/>
              </w:rPr>
              <w:t>is able to</w:t>
            </w:r>
            <w:proofErr w:type="gramEnd"/>
            <w:r w:rsidRPr="001E4C3C">
              <w:rPr>
                <w:rFonts w:asciiTheme="minorHAnsi" w:hAnsiTheme="minorHAnsi" w:cstheme="minorHAnsi"/>
              </w:rPr>
              <w:t xml:space="preserve"> build positive relationships with relevant stakeholders. </w:t>
            </w:r>
          </w:p>
          <w:p w14:paraId="3C29F67D" w14:textId="77777777" w:rsidR="004D0994" w:rsidRPr="001E4C3C" w:rsidRDefault="004D0994" w:rsidP="001F7AFE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High degree of personal integrity and confidentiality. </w:t>
            </w:r>
          </w:p>
          <w:p w14:paraId="592980BB" w14:textId="77777777" w:rsidR="004D0994" w:rsidRPr="001E4C3C" w:rsidRDefault="004D0994" w:rsidP="001F7AFE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>Able to take a common-sense approach with high levels of diplomacy, tact and empathy.</w:t>
            </w:r>
          </w:p>
          <w:p w14:paraId="3C6179F9" w14:textId="1C5F0638" w:rsidR="004D0994" w:rsidRPr="001E4C3C" w:rsidRDefault="004D0994" w:rsidP="001F7AFE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High standards of work with excellent attention to detail. </w:t>
            </w:r>
          </w:p>
        </w:tc>
      </w:tr>
    </w:tbl>
    <w:p w14:paraId="767D3443" w14:textId="77777777" w:rsidR="00214338" w:rsidRPr="00D136C2" w:rsidRDefault="00214338" w:rsidP="00E77388">
      <w:pPr>
        <w:rPr>
          <w:rFonts w:asciiTheme="minorHAnsi" w:hAnsiTheme="minorHAnsi" w:cstheme="minorHAnsi"/>
          <w:sz w:val="22"/>
          <w:szCs w:val="22"/>
        </w:rPr>
      </w:pPr>
    </w:p>
    <w:p w14:paraId="181B9479" w14:textId="77777777" w:rsidR="00864EF9" w:rsidRPr="00D136C2" w:rsidRDefault="00864EF9" w:rsidP="00E77388">
      <w:pPr>
        <w:rPr>
          <w:rFonts w:asciiTheme="minorHAnsi" w:hAnsiTheme="minorHAnsi" w:cstheme="minorHAnsi"/>
          <w:sz w:val="22"/>
          <w:szCs w:val="22"/>
        </w:rPr>
      </w:pPr>
    </w:p>
    <w:p w14:paraId="4032F97A" w14:textId="77777777" w:rsidR="00864EF9" w:rsidRPr="00D136C2" w:rsidRDefault="00864EF9" w:rsidP="00E77388">
      <w:pPr>
        <w:rPr>
          <w:rFonts w:asciiTheme="minorHAnsi" w:hAnsiTheme="minorHAnsi" w:cstheme="minorHAnsi"/>
          <w:sz w:val="22"/>
          <w:szCs w:val="22"/>
        </w:rPr>
      </w:pPr>
    </w:p>
    <w:p w14:paraId="0B9E09F4" w14:textId="77777777" w:rsidR="00EA30BD" w:rsidRPr="00D136C2" w:rsidRDefault="00EA30BD" w:rsidP="00EA30BD">
      <w:pPr>
        <w:rPr>
          <w:rFonts w:asciiTheme="minorHAnsi" w:eastAsiaTheme="minorHAnsi" w:hAnsiTheme="minorHAnsi" w:cstheme="minorHAnsi"/>
          <w:sz w:val="22"/>
          <w:szCs w:val="22"/>
          <w:u w:val="single"/>
        </w:rPr>
      </w:pPr>
    </w:p>
    <w:p w14:paraId="101A06B1" w14:textId="77777777" w:rsidR="00EA30BD" w:rsidRPr="00547C5C" w:rsidRDefault="00EA30BD" w:rsidP="00E77388">
      <w:pPr>
        <w:rPr>
          <w:rFonts w:ascii="Arial" w:hAnsi="Arial" w:cs="Arial"/>
          <w:sz w:val="20"/>
        </w:rPr>
      </w:pPr>
    </w:p>
    <w:sectPr w:rsidR="00EA30BD" w:rsidRPr="00547C5C" w:rsidSect="009A4723">
      <w:pgSz w:w="11907" w:h="16840" w:code="9"/>
      <w:pgMar w:top="397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859D3" w14:textId="77777777" w:rsidR="006540DE" w:rsidRDefault="006540DE" w:rsidP="00CD1648">
      <w:r>
        <w:separator/>
      </w:r>
    </w:p>
  </w:endnote>
  <w:endnote w:type="continuationSeparator" w:id="0">
    <w:p w14:paraId="57216339" w14:textId="77777777" w:rsidR="006540DE" w:rsidRDefault="006540DE" w:rsidP="00CD1648">
      <w:r>
        <w:continuationSeparator/>
      </w:r>
    </w:p>
  </w:endnote>
  <w:endnote w:type="continuationNotice" w:id="1">
    <w:p w14:paraId="0D2AB31F" w14:textId="77777777" w:rsidR="006540DE" w:rsidRDefault="006540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D2C74" w14:textId="77777777" w:rsidR="006540DE" w:rsidRDefault="006540DE" w:rsidP="00CD1648">
      <w:r>
        <w:separator/>
      </w:r>
    </w:p>
  </w:footnote>
  <w:footnote w:type="continuationSeparator" w:id="0">
    <w:p w14:paraId="06351B0F" w14:textId="77777777" w:rsidR="006540DE" w:rsidRDefault="006540DE" w:rsidP="00CD1648">
      <w:r>
        <w:continuationSeparator/>
      </w:r>
    </w:p>
  </w:footnote>
  <w:footnote w:type="continuationNotice" w:id="1">
    <w:p w14:paraId="62C0C088" w14:textId="77777777" w:rsidR="006540DE" w:rsidRDefault="006540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8A58B" w14:textId="71CD6D02" w:rsidR="00CD1648" w:rsidRDefault="00CD1648" w:rsidP="00CD164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3in;height:3in" o:bullet="t"/>
    </w:pict>
  </w:numPicBullet>
  <w:abstractNum w:abstractNumId="0" w15:restartNumberingAfterBreak="0">
    <w:nsid w:val="01862DC0"/>
    <w:multiLevelType w:val="hybridMultilevel"/>
    <w:tmpl w:val="C5E09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C2947"/>
    <w:multiLevelType w:val="hybridMultilevel"/>
    <w:tmpl w:val="AAF05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207C3"/>
    <w:multiLevelType w:val="hybridMultilevel"/>
    <w:tmpl w:val="D952A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226C9"/>
    <w:multiLevelType w:val="hybridMultilevel"/>
    <w:tmpl w:val="534E4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E56B9"/>
    <w:multiLevelType w:val="hybridMultilevel"/>
    <w:tmpl w:val="859E8DA0"/>
    <w:lvl w:ilvl="0" w:tplc="941ED23C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046BA"/>
    <w:multiLevelType w:val="hybridMultilevel"/>
    <w:tmpl w:val="FEC2E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641FF"/>
    <w:multiLevelType w:val="hybridMultilevel"/>
    <w:tmpl w:val="A6826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61B77"/>
    <w:multiLevelType w:val="hybridMultilevel"/>
    <w:tmpl w:val="6D96B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F7F01"/>
    <w:multiLevelType w:val="hybridMultilevel"/>
    <w:tmpl w:val="503C6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C7FA4"/>
    <w:multiLevelType w:val="hybridMultilevel"/>
    <w:tmpl w:val="31DC3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63230"/>
    <w:multiLevelType w:val="hybridMultilevel"/>
    <w:tmpl w:val="1FAA35B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 w15:restartNumberingAfterBreak="0">
    <w:nsid w:val="12EB7190"/>
    <w:multiLevelType w:val="hybridMultilevel"/>
    <w:tmpl w:val="16DA0E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B1154A"/>
    <w:multiLevelType w:val="hybridMultilevel"/>
    <w:tmpl w:val="DEDC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EA4E79"/>
    <w:multiLevelType w:val="hybridMultilevel"/>
    <w:tmpl w:val="8102B3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448E3"/>
    <w:multiLevelType w:val="hybridMultilevel"/>
    <w:tmpl w:val="BEDEC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12188D"/>
    <w:multiLevelType w:val="hybridMultilevel"/>
    <w:tmpl w:val="1032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71185"/>
    <w:multiLevelType w:val="hybridMultilevel"/>
    <w:tmpl w:val="7CA66F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412F7C"/>
    <w:multiLevelType w:val="hybridMultilevel"/>
    <w:tmpl w:val="DCA41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4388A"/>
    <w:multiLevelType w:val="hybridMultilevel"/>
    <w:tmpl w:val="1D2436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7D1458"/>
    <w:multiLevelType w:val="hybridMultilevel"/>
    <w:tmpl w:val="61F46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66371"/>
    <w:multiLevelType w:val="multilevel"/>
    <w:tmpl w:val="42C83F0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1" w15:restartNumberingAfterBreak="0">
    <w:nsid w:val="43DF795E"/>
    <w:multiLevelType w:val="hybridMultilevel"/>
    <w:tmpl w:val="CDAA8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5645E"/>
    <w:multiLevelType w:val="hybridMultilevel"/>
    <w:tmpl w:val="8528D5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7864AE"/>
    <w:multiLevelType w:val="hybridMultilevel"/>
    <w:tmpl w:val="92146F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585CD7"/>
    <w:multiLevelType w:val="multilevel"/>
    <w:tmpl w:val="42C83F0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5" w15:restartNumberingAfterBreak="0">
    <w:nsid w:val="573B402A"/>
    <w:multiLevelType w:val="hybridMultilevel"/>
    <w:tmpl w:val="BEF42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40B55"/>
    <w:multiLevelType w:val="multilevel"/>
    <w:tmpl w:val="F94E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317A75"/>
    <w:multiLevelType w:val="multilevel"/>
    <w:tmpl w:val="42C83F0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8" w15:restartNumberingAfterBreak="0">
    <w:nsid w:val="59DB7B3F"/>
    <w:multiLevelType w:val="hybridMultilevel"/>
    <w:tmpl w:val="C5D8A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B5682"/>
    <w:multiLevelType w:val="hybridMultilevel"/>
    <w:tmpl w:val="E916A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730E71"/>
    <w:multiLevelType w:val="hybridMultilevel"/>
    <w:tmpl w:val="85E6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C714B4"/>
    <w:multiLevelType w:val="hybridMultilevel"/>
    <w:tmpl w:val="E2EC2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A419D"/>
    <w:multiLevelType w:val="hybridMultilevel"/>
    <w:tmpl w:val="A8DEF1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712426"/>
    <w:multiLevelType w:val="multilevel"/>
    <w:tmpl w:val="42C83F0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4" w15:restartNumberingAfterBreak="0">
    <w:nsid w:val="66701F5B"/>
    <w:multiLevelType w:val="hybridMultilevel"/>
    <w:tmpl w:val="584E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730626"/>
    <w:multiLevelType w:val="multilevel"/>
    <w:tmpl w:val="42C83F0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6" w15:restartNumberingAfterBreak="0">
    <w:nsid w:val="753960A7"/>
    <w:multiLevelType w:val="hybridMultilevel"/>
    <w:tmpl w:val="76AE5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D7AC8"/>
    <w:multiLevelType w:val="hybridMultilevel"/>
    <w:tmpl w:val="223C9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B26B7"/>
    <w:multiLevelType w:val="hybridMultilevel"/>
    <w:tmpl w:val="E8F25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63602D"/>
    <w:multiLevelType w:val="multilevel"/>
    <w:tmpl w:val="D8B2C2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9E3C4B"/>
    <w:multiLevelType w:val="hybridMultilevel"/>
    <w:tmpl w:val="ACBAC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539476">
    <w:abstractNumId w:val="6"/>
  </w:num>
  <w:num w:numId="2" w16cid:durableId="992685169">
    <w:abstractNumId w:val="19"/>
  </w:num>
  <w:num w:numId="3" w16cid:durableId="1120295465">
    <w:abstractNumId w:val="25"/>
  </w:num>
  <w:num w:numId="4" w16cid:durableId="49580356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84328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9295537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7685007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66149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242965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82021527">
    <w:abstractNumId w:val="7"/>
  </w:num>
  <w:num w:numId="11" w16cid:durableId="1217860698">
    <w:abstractNumId w:val="3"/>
  </w:num>
  <w:num w:numId="12" w16cid:durableId="1132014483">
    <w:abstractNumId w:val="34"/>
  </w:num>
  <w:num w:numId="13" w16cid:durableId="1857695682">
    <w:abstractNumId w:val="37"/>
  </w:num>
  <w:num w:numId="14" w16cid:durableId="463549943">
    <w:abstractNumId w:val="8"/>
  </w:num>
  <w:num w:numId="15" w16cid:durableId="682778716">
    <w:abstractNumId w:val="31"/>
  </w:num>
  <w:num w:numId="16" w16cid:durableId="437259470">
    <w:abstractNumId w:val="40"/>
  </w:num>
  <w:num w:numId="17" w16cid:durableId="119343720">
    <w:abstractNumId w:val="13"/>
  </w:num>
  <w:num w:numId="18" w16cid:durableId="706612412">
    <w:abstractNumId w:val="26"/>
  </w:num>
  <w:num w:numId="19" w16cid:durableId="1279800607">
    <w:abstractNumId w:val="15"/>
  </w:num>
  <w:num w:numId="20" w16cid:durableId="1565339059">
    <w:abstractNumId w:val="0"/>
  </w:num>
  <w:num w:numId="21" w16cid:durableId="816804726">
    <w:abstractNumId w:val="14"/>
  </w:num>
  <w:num w:numId="22" w16cid:durableId="51392121">
    <w:abstractNumId w:val="39"/>
  </w:num>
  <w:num w:numId="23" w16cid:durableId="1471898710">
    <w:abstractNumId w:val="22"/>
  </w:num>
  <w:num w:numId="24" w16cid:durableId="314338631">
    <w:abstractNumId w:val="17"/>
  </w:num>
  <w:num w:numId="25" w16cid:durableId="1156607692">
    <w:abstractNumId w:val="11"/>
  </w:num>
  <w:num w:numId="26" w16cid:durableId="353503202">
    <w:abstractNumId w:val="23"/>
  </w:num>
  <w:num w:numId="27" w16cid:durableId="1355301006">
    <w:abstractNumId w:val="32"/>
  </w:num>
  <w:num w:numId="28" w16cid:durableId="1944612126">
    <w:abstractNumId w:val="18"/>
  </w:num>
  <w:num w:numId="29" w16cid:durableId="379675380">
    <w:abstractNumId w:val="2"/>
  </w:num>
  <w:num w:numId="30" w16cid:durableId="896016431">
    <w:abstractNumId w:val="9"/>
  </w:num>
  <w:num w:numId="31" w16cid:durableId="1627272917">
    <w:abstractNumId w:val="38"/>
  </w:num>
  <w:num w:numId="32" w16cid:durableId="176433709">
    <w:abstractNumId w:val="5"/>
  </w:num>
  <w:num w:numId="33" w16cid:durableId="1366760172">
    <w:abstractNumId w:val="36"/>
  </w:num>
  <w:num w:numId="34" w16cid:durableId="352003528">
    <w:abstractNumId w:val="30"/>
  </w:num>
  <w:num w:numId="35" w16cid:durableId="1203440306">
    <w:abstractNumId w:val="16"/>
  </w:num>
  <w:num w:numId="36" w16cid:durableId="1345935253">
    <w:abstractNumId w:val="29"/>
  </w:num>
  <w:num w:numId="37" w16cid:durableId="931663918">
    <w:abstractNumId w:val="28"/>
  </w:num>
  <w:num w:numId="38" w16cid:durableId="722171524">
    <w:abstractNumId w:val="1"/>
  </w:num>
  <w:num w:numId="39" w16cid:durableId="1341666557">
    <w:abstractNumId w:val="12"/>
  </w:num>
  <w:num w:numId="40" w16cid:durableId="1063677573">
    <w:abstractNumId w:val="21"/>
  </w:num>
  <w:num w:numId="41" w16cid:durableId="10796420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F56"/>
    <w:rsid w:val="000025AB"/>
    <w:rsid w:val="000121B5"/>
    <w:rsid w:val="00021A9B"/>
    <w:rsid w:val="00033F3A"/>
    <w:rsid w:val="00043966"/>
    <w:rsid w:val="00052EAD"/>
    <w:rsid w:val="00060697"/>
    <w:rsid w:val="000628C1"/>
    <w:rsid w:val="00064DBB"/>
    <w:rsid w:val="000720B5"/>
    <w:rsid w:val="00074BE7"/>
    <w:rsid w:val="00094D01"/>
    <w:rsid w:val="000A76FA"/>
    <w:rsid w:val="000C18AF"/>
    <w:rsid w:val="000C417D"/>
    <w:rsid w:val="000D3533"/>
    <w:rsid w:val="000D3732"/>
    <w:rsid w:val="000E31E0"/>
    <w:rsid w:val="000F5C95"/>
    <w:rsid w:val="000F6254"/>
    <w:rsid w:val="000F73C8"/>
    <w:rsid w:val="001019FF"/>
    <w:rsid w:val="0011165B"/>
    <w:rsid w:val="001132CE"/>
    <w:rsid w:val="00115219"/>
    <w:rsid w:val="0011607D"/>
    <w:rsid w:val="00137F46"/>
    <w:rsid w:val="0014655D"/>
    <w:rsid w:val="0015184D"/>
    <w:rsid w:val="00151DB2"/>
    <w:rsid w:val="00156CC4"/>
    <w:rsid w:val="001619AD"/>
    <w:rsid w:val="001635FB"/>
    <w:rsid w:val="0017103F"/>
    <w:rsid w:val="00173F86"/>
    <w:rsid w:val="00174628"/>
    <w:rsid w:val="00176254"/>
    <w:rsid w:val="00183583"/>
    <w:rsid w:val="00185500"/>
    <w:rsid w:val="00187557"/>
    <w:rsid w:val="001A0008"/>
    <w:rsid w:val="001A7126"/>
    <w:rsid w:val="001B73F5"/>
    <w:rsid w:val="001B7877"/>
    <w:rsid w:val="001C047E"/>
    <w:rsid w:val="001D17AD"/>
    <w:rsid w:val="001D31CE"/>
    <w:rsid w:val="001E4C3C"/>
    <w:rsid w:val="001F1B29"/>
    <w:rsid w:val="001F7AFE"/>
    <w:rsid w:val="00202284"/>
    <w:rsid w:val="00214338"/>
    <w:rsid w:val="00220BC6"/>
    <w:rsid w:val="00233581"/>
    <w:rsid w:val="00236A2A"/>
    <w:rsid w:val="00254C9D"/>
    <w:rsid w:val="002640A9"/>
    <w:rsid w:val="002665F8"/>
    <w:rsid w:val="0027482B"/>
    <w:rsid w:val="00274C08"/>
    <w:rsid w:val="002911E3"/>
    <w:rsid w:val="002A2BD4"/>
    <w:rsid w:val="002B1CD8"/>
    <w:rsid w:val="002B5DED"/>
    <w:rsid w:val="002E0C4B"/>
    <w:rsid w:val="002E3C2B"/>
    <w:rsid w:val="002E54EA"/>
    <w:rsid w:val="002F12E5"/>
    <w:rsid w:val="002F1ED3"/>
    <w:rsid w:val="00301F14"/>
    <w:rsid w:val="003065B2"/>
    <w:rsid w:val="00316C8B"/>
    <w:rsid w:val="0033545B"/>
    <w:rsid w:val="00376888"/>
    <w:rsid w:val="003840F4"/>
    <w:rsid w:val="003A213D"/>
    <w:rsid w:val="003A23CA"/>
    <w:rsid w:val="003A27B6"/>
    <w:rsid w:val="003B2BEC"/>
    <w:rsid w:val="003C56B4"/>
    <w:rsid w:val="003E5FB5"/>
    <w:rsid w:val="003F6981"/>
    <w:rsid w:val="004020F4"/>
    <w:rsid w:val="00406461"/>
    <w:rsid w:val="004209D6"/>
    <w:rsid w:val="00422745"/>
    <w:rsid w:val="0043499F"/>
    <w:rsid w:val="004355F7"/>
    <w:rsid w:val="00435E5C"/>
    <w:rsid w:val="00445D87"/>
    <w:rsid w:val="00486D73"/>
    <w:rsid w:val="00490271"/>
    <w:rsid w:val="00490830"/>
    <w:rsid w:val="004967A1"/>
    <w:rsid w:val="004A67C9"/>
    <w:rsid w:val="004B49BA"/>
    <w:rsid w:val="004B5115"/>
    <w:rsid w:val="004C195C"/>
    <w:rsid w:val="004D0994"/>
    <w:rsid w:val="004D79F2"/>
    <w:rsid w:val="004E7600"/>
    <w:rsid w:val="004F500D"/>
    <w:rsid w:val="004F67E0"/>
    <w:rsid w:val="00501117"/>
    <w:rsid w:val="00510038"/>
    <w:rsid w:val="00515961"/>
    <w:rsid w:val="00520208"/>
    <w:rsid w:val="00526B32"/>
    <w:rsid w:val="00533D18"/>
    <w:rsid w:val="005343F7"/>
    <w:rsid w:val="00540CE9"/>
    <w:rsid w:val="00547C5C"/>
    <w:rsid w:val="00553E7A"/>
    <w:rsid w:val="0055452A"/>
    <w:rsid w:val="00556C1E"/>
    <w:rsid w:val="005579C9"/>
    <w:rsid w:val="005707C0"/>
    <w:rsid w:val="005741DD"/>
    <w:rsid w:val="00575DC7"/>
    <w:rsid w:val="00580A51"/>
    <w:rsid w:val="00583DBD"/>
    <w:rsid w:val="00593361"/>
    <w:rsid w:val="005A39DD"/>
    <w:rsid w:val="005A6D1E"/>
    <w:rsid w:val="005C1889"/>
    <w:rsid w:val="005C5703"/>
    <w:rsid w:val="005C6063"/>
    <w:rsid w:val="005C62D6"/>
    <w:rsid w:val="005C6C9D"/>
    <w:rsid w:val="005C7612"/>
    <w:rsid w:val="005D5948"/>
    <w:rsid w:val="005E038A"/>
    <w:rsid w:val="005E3023"/>
    <w:rsid w:val="005E4EC3"/>
    <w:rsid w:val="005E57F4"/>
    <w:rsid w:val="005F1D6B"/>
    <w:rsid w:val="006138D1"/>
    <w:rsid w:val="00613BB1"/>
    <w:rsid w:val="00616794"/>
    <w:rsid w:val="00620004"/>
    <w:rsid w:val="006270E2"/>
    <w:rsid w:val="0063162B"/>
    <w:rsid w:val="0063254A"/>
    <w:rsid w:val="00641C44"/>
    <w:rsid w:val="00643E05"/>
    <w:rsid w:val="00644EF4"/>
    <w:rsid w:val="00646921"/>
    <w:rsid w:val="006540DE"/>
    <w:rsid w:val="006606D0"/>
    <w:rsid w:val="00667DB4"/>
    <w:rsid w:val="006706B2"/>
    <w:rsid w:val="006812C6"/>
    <w:rsid w:val="00691086"/>
    <w:rsid w:val="00696274"/>
    <w:rsid w:val="00697675"/>
    <w:rsid w:val="00697B8A"/>
    <w:rsid w:val="006A4AFA"/>
    <w:rsid w:val="006A5CB4"/>
    <w:rsid w:val="006A766C"/>
    <w:rsid w:val="006A7EC4"/>
    <w:rsid w:val="006B6D28"/>
    <w:rsid w:val="006C157F"/>
    <w:rsid w:val="006C2C46"/>
    <w:rsid w:val="006C4F7E"/>
    <w:rsid w:val="006D1B95"/>
    <w:rsid w:val="006D612D"/>
    <w:rsid w:val="006E1D40"/>
    <w:rsid w:val="006E7140"/>
    <w:rsid w:val="006E7BAD"/>
    <w:rsid w:val="006F78BD"/>
    <w:rsid w:val="00714222"/>
    <w:rsid w:val="00715896"/>
    <w:rsid w:val="0072141B"/>
    <w:rsid w:val="00725443"/>
    <w:rsid w:val="00725FEB"/>
    <w:rsid w:val="007261CC"/>
    <w:rsid w:val="00727CEA"/>
    <w:rsid w:val="00730CC8"/>
    <w:rsid w:val="00731C91"/>
    <w:rsid w:val="00741A3D"/>
    <w:rsid w:val="00741F73"/>
    <w:rsid w:val="007421DF"/>
    <w:rsid w:val="007423BD"/>
    <w:rsid w:val="0075043C"/>
    <w:rsid w:val="00752F56"/>
    <w:rsid w:val="0075461C"/>
    <w:rsid w:val="00755174"/>
    <w:rsid w:val="007707D1"/>
    <w:rsid w:val="0077318D"/>
    <w:rsid w:val="0077326A"/>
    <w:rsid w:val="00777914"/>
    <w:rsid w:val="007807DE"/>
    <w:rsid w:val="0078125F"/>
    <w:rsid w:val="00781D98"/>
    <w:rsid w:val="0078620E"/>
    <w:rsid w:val="007934AE"/>
    <w:rsid w:val="007B0D17"/>
    <w:rsid w:val="007C640D"/>
    <w:rsid w:val="007C710D"/>
    <w:rsid w:val="007C7191"/>
    <w:rsid w:val="007D2F04"/>
    <w:rsid w:val="007D7A0F"/>
    <w:rsid w:val="007E000E"/>
    <w:rsid w:val="007E68CB"/>
    <w:rsid w:val="007F5812"/>
    <w:rsid w:val="00800F44"/>
    <w:rsid w:val="00803B2F"/>
    <w:rsid w:val="00830B4E"/>
    <w:rsid w:val="0085093A"/>
    <w:rsid w:val="00864EF9"/>
    <w:rsid w:val="0087160B"/>
    <w:rsid w:val="00872921"/>
    <w:rsid w:val="00890A70"/>
    <w:rsid w:val="008A16AE"/>
    <w:rsid w:val="008A33F7"/>
    <w:rsid w:val="008D6426"/>
    <w:rsid w:val="008E4626"/>
    <w:rsid w:val="008E7C18"/>
    <w:rsid w:val="008F7F61"/>
    <w:rsid w:val="009036A8"/>
    <w:rsid w:val="00907FEF"/>
    <w:rsid w:val="00912B2C"/>
    <w:rsid w:val="00912C2C"/>
    <w:rsid w:val="00924499"/>
    <w:rsid w:val="00924F57"/>
    <w:rsid w:val="0094630E"/>
    <w:rsid w:val="00946D7B"/>
    <w:rsid w:val="00960FBC"/>
    <w:rsid w:val="009624E3"/>
    <w:rsid w:val="00976A79"/>
    <w:rsid w:val="009929EB"/>
    <w:rsid w:val="00994253"/>
    <w:rsid w:val="009A19AB"/>
    <w:rsid w:val="009A4723"/>
    <w:rsid w:val="009A53A3"/>
    <w:rsid w:val="009B07A7"/>
    <w:rsid w:val="009B37C4"/>
    <w:rsid w:val="009C272E"/>
    <w:rsid w:val="009E07BE"/>
    <w:rsid w:val="009E0992"/>
    <w:rsid w:val="009E1A2D"/>
    <w:rsid w:val="009E6873"/>
    <w:rsid w:val="00A0273B"/>
    <w:rsid w:val="00A13E4F"/>
    <w:rsid w:val="00A15BB9"/>
    <w:rsid w:val="00A218EF"/>
    <w:rsid w:val="00A44C90"/>
    <w:rsid w:val="00A46D1E"/>
    <w:rsid w:val="00A55CB7"/>
    <w:rsid w:val="00A56967"/>
    <w:rsid w:val="00A56C15"/>
    <w:rsid w:val="00A668FA"/>
    <w:rsid w:val="00A87AC3"/>
    <w:rsid w:val="00A90EFA"/>
    <w:rsid w:val="00A91B22"/>
    <w:rsid w:val="00AA17A2"/>
    <w:rsid w:val="00AB1A31"/>
    <w:rsid w:val="00AC5BB1"/>
    <w:rsid w:val="00AC60DA"/>
    <w:rsid w:val="00AF4897"/>
    <w:rsid w:val="00AF63A1"/>
    <w:rsid w:val="00B07D71"/>
    <w:rsid w:val="00B1734E"/>
    <w:rsid w:val="00B32BAF"/>
    <w:rsid w:val="00B35DE9"/>
    <w:rsid w:val="00B36D97"/>
    <w:rsid w:val="00B47470"/>
    <w:rsid w:val="00B624A6"/>
    <w:rsid w:val="00B62DA1"/>
    <w:rsid w:val="00B70B7A"/>
    <w:rsid w:val="00B81D28"/>
    <w:rsid w:val="00BA1CDF"/>
    <w:rsid w:val="00BA7435"/>
    <w:rsid w:val="00BD23BB"/>
    <w:rsid w:val="00BF1E72"/>
    <w:rsid w:val="00C25051"/>
    <w:rsid w:val="00C409B1"/>
    <w:rsid w:val="00C52A29"/>
    <w:rsid w:val="00C65BBC"/>
    <w:rsid w:val="00C71F0D"/>
    <w:rsid w:val="00C726BF"/>
    <w:rsid w:val="00C906A4"/>
    <w:rsid w:val="00C92132"/>
    <w:rsid w:val="00C94A29"/>
    <w:rsid w:val="00CA3793"/>
    <w:rsid w:val="00CA6AA2"/>
    <w:rsid w:val="00CB5E98"/>
    <w:rsid w:val="00CC3B06"/>
    <w:rsid w:val="00CC574E"/>
    <w:rsid w:val="00CD0947"/>
    <w:rsid w:val="00CD0E52"/>
    <w:rsid w:val="00CD1222"/>
    <w:rsid w:val="00CD14A0"/>
    <w:rsid w:val="00CD1648"/>
    <w:rsid w:val="00CD2249"/>
    <w:rsid w:val="00CD6CF4"/>
    <w:rsid w:val="00CE436D"/>
    <w:rsid w:val="00CE7314"/>
    <w:rsid w:val="00CE7C24"/>
    <w:rsid w:val="00CF3734"/>
    <w:rsid w:val="00CF5D87"/>
    <w:rsid w:val="00D0398B"/>
    <w:rsid w:val="00D04351"/>
    <w:rsid w:val="00D12985"/>
    <w:rsid w:val="00D136C2"/>
    <w:rsid w:val="00D20B62"/>
    <w:rsid w:val="00D23620"/>
    <w:rsid w:val="00D420F1"/>
    <w:rsid w:val="00D44597"/>
    <w:rsid w:val="00D44FF6"/>
    <w:rsid w:val="00D62AEE"/>
    <w:rsid w:val="00D7325A"/>
    <w:rsid w:val="00D87CBE"/>
    <w:rsid w:val="00D90FA1"/>
    <w:rsid w:val="00D91342"/>
    <w:rsid w:val="00D94E36"/>
    <w:rsid w:val="00DA21D8"/>
    <w:rsid w:val="00DA5228"/>
    <w:rsid w:val="00DA5E83"/>
    <w:rsid w:val="00DB1294"/>
    <w:rsid w:val="00DD7223"/>
    <w:rsid w:val="00DE3476"/>
    <w:rsid w:val="00DE7548"/>
    <w:rsid w:val="00E040A5"/>
    <w:rsid w:val="00E05F4F"/>
    <w:rsid w:val="00E070C8"/>
    <w:rsid w:val="00E24977"/>
    <w:rsid w:val="00E252F8"/>
    <w:rsid w:val="00E652AC"/>
    <w:rsid w:val="00E65726"/>
    <w:rsid w:val="00E66495"/>
    <w:rsid w:val="00E7524B"/>
    <w:rsid w:val="00E77388"/>
    <w:rsid w:val="00E85B48"/>
    <w:rsid w:val="00EA1009"/>
    <w:rsid w:val="00EA30BD"/>
    <w:rsid w:val="00EB4319"/>
    <w:rsid w:val="00EC36A4"/>
    <w:rsid w:val="00ED6DE2"/>
    <w:rsid w:val="00EF1E44"/>
    <w:rsid w:val="00F11386"/>
    <w:rsid w:val="00F12320"/>
    <w:rsid w:val="00F154BD"/>
    <w:rsid w:val="00F16D11"/>
    <w:rsid w:val="00F352ED"/>
    <w:rsid w:val="00F3781F"/>
    <w:rsid w:val="00F40052"/>
    <w:rsid w:val="00F4006F"/>
    <w:rsid w:val="00F41770"/>
    <w:rsid w:val="00F4262F"/>
    <w:rsid w:val="00F43FEA"/>
    <w:rsid w:val="00F5293D"/>
    <w:rsid w:val="00F60BB8"/>
    <w:rsid w:val="00F7153F"/>
    <w:rsid w:val="00F72CF4"/>
    <w:rsid w:val="00F77E9B"/>
    <w:rsid w:val="00F81E70"/>
    <w:rsid w:val="00F83FC7"/>
    <w:rsid w:val="00FA57DA"/>
    <w:rsid w:val="00FB35AF"/>
    <w:rsid w:val="00FB3DC7"/>
    <w:rsid w:val="00FC2B6F"/>
    <w:rsid w:val="00FD758D"/>
    <w:rsid w:val="00FE2411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5D83A5"/>
  <w15:docId w15:val="{C629A79D-0F52-42ED-B2CF-8962AB0C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F56"/>
    <w:pPr>
      <w:spacing w:after="0" w:line="240" w:lineRule="auto"/>
    </w:pPr>
    <w:rPr>
      <w:rFonts w:ascii="Arial Narrow" w:eastAsia="Times New Roman" w:hAnsi="Arial Narrow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2F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52F56"/>
    <w:pPr>
      <w:keepNext/>
      <w:jc w:val="center"/>
      <w:outlineLvl w:val="2"/>
    </w:pPr>
    <w:rPr>
      <w:b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52F56"/>
    <w:rPr>
      <w:rFonts w:ascii="Arial Narrow" w:eastAsia="Times New Roman" w:hAnsi="Arial Narrow" w:cs="Times New Roman"/>
      <w:b/>
      <w:sz w:val="23"/>
      <w:szCs w:val="20"/>
    </w:rPr>
  </w:style>
  <w:style w:type="paragraph" w:styleId="BodyText2">
    <w:name w:val="Body Text 2"/>
    <w:basedOn w:val="Normal"/>
    <w:link w:val="BodyText2Char"/>
    <w:semiHidden/>
    <w:rsid w:val="00752F56"/>
    <w:pPr>
      <w:jc w:val="both"/>
    </w:pPr>
  </w:style>
  <w:style w:type="character" w:customStyle="1" w:styleId="BodyText2Char">
    <w:name w:val="Body Text 2 Char"/>
    <w:basedOn w:val="DefaultParagraphFont"/>
    <w:link w:val="BodyText2"/>
    <w:semiHidden/>
    <w:rsid w:val="00752F56"/>
    <w:rPr>
      <w:rFonts w:ascii="Arial Narrow" w:eastAsia="Times New Roman" w:hAnsi="Arial Narrow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752F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56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52F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752F56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b/>
      <w:sz w:val="28"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752F56"/>
    <w:rPr>
      <w:rFonts w:ascii="Times New Roman" w:eastAsia="Times New Roman" w:hAnsi="Times New Roman" w:cs="Times New Roman"/>
      <w:b/>
      <w:sz w:val="28"/>
      <w:szCs w:val="20"/>
      <w:u w:val="single"/>
      <w:lang w:eastAsia="en-GB"/>
    </w:rPr>
  </w:style>
  <w:style w:type="paragraph" w:styleId="Subtitle">
    <w:name w:val="Subtitle"/>
    <w:basedOn w:val="Normal"/>
    <w:link w:val="SubtitleChar"/>
    <w:qFormat/>
    <w:rsid w:val="00752F56"/>
    <w:pPr>
      <w:pBdr>
        <w:bottom w:val="single" w:sz="6" w:space="1" w:color="auto"/>
      </w:pBd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b/>
      <w:lang w:eastAsia="en-GB"/>
    </w:rPr>
  </w:style>
  <w:style w:type="character" w:customStyle="1" w:styleId="SubtitleChar">
    <w:name w:val="Subtitle Char"/>
    <w:basedOn w:val="DefaultParagraphFont"/>
    <w:link w:val="Subtitle"/>
    <w:rsid w:val="00752F56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NoSpacing">
    <w:name w:val="No Spacing"/>
    <w:uiPriority w:val="1"/>
    <w:qFormat/>
    <w:rsid w:val="00752F5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352ED"/>
    <w:pPr>
      <w:spacing w:before="100" w:beforeAutospacing="1" w:after="100" w:afterAutospacing="1"/>
    </w:pPr>
    <w:rPr>
      <w:rFonts w:ascii="Arial" w:hAnsi="Arial" w:cs="Arial"/>
      <w:color w:val="222222"/>
      <w:sz w:val="12"/>
      <w:szCs w:val="12"/>
      <w:lang w:eastAsia="en-GB"/>
    </w:rPr>
  </w:style>
  <w:style w:type="paragraph" w:customStyle="1" w:styleId="Default">
    <w:name w:val="Default"/>
    <w:rsid w:val="00755174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C6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16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648"/>
    <w:rPr>
      <w:rFonts w:ascii="Arial Narrow" w:eastAsia="Times New Roman" w:hAnsi="Arial Narrow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D16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648"/>
    <w:rPr>
      <w:rFonts w:ascii="Arial Narrow" w:eastAsia="Times New Roman" w:hAnsi="Arial Narrow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1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1E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1E3"/>
    <w:rPr>
      <w:rFonts w:ascii="Arial Narrow" w:eastAsia="Times New Roman" w:hAnsi="Arial Narrow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1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1E3"/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8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0457">
                  <w:marLeft w:val="101"/>
                  <w:marRight w:val="10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9725D938AF364D99551A910C523345" ma:contentTypeVersion="15" ma:contentTypeDescription="Create a new document." ma:contentTypeScope="" ma:versionID="faba3b2abcf6fa97f420ecd49a5ea2c2">
  <xsd:schema xmlns:xsd="http://www.w3.org/2001/XMLSchema" xmlns:xs="http://www.w3.org/2001/XMLSchema" xmlns:p="http://schemas.microsoft.com/office/2006/metadata/properties" xmlns:ns2="a618d78d-6937-47c2-bed8-e8b6e6a1eee2" xmlns:ns3="89d4045c-9c08-4cb5-bdc6-c226187987fe" targetNamespace="http://schemas.microsoft.com/office/2006/metadata/properties" ma:root="true" ma:fieldsID="9e08084327f116b86bc3c57a4d0aa602" ns2:_="" ns3:_="">
    <xsd:import namespace="a618d78d-6937-47c2-bed8-e8b6e6a1eee2"/>
    <xsd:import namespace="89d4045c-9c08-4cb5-bdc6-c226187987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8d78d-6937-47c2-bed8-e8b6e6a1e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32ff7fe-619d-4e69-a12a-9bf93c1d5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4045c-9c08-4cb5-bdc6-c226187987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5c8118c-d61d-4dc8-bb5c-0769d019d37d}" ma:internalName="TaxCatchAll" ma:showField="CatchAllData" ma:web="89d4045c-9c08-4cb5-bdc6-c226187987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d4045c-9c08-4cb5-bdc6-c226187987fe" xsi:nil="true"/>
    <lcf76f155ced4ddcb4097134ff3c332f xmlns="a618d78d-6937-47c2-bed8-e8b6e6a1eee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B00F6E-4AFC-4ED7-86EE-EE60515594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114CE5-F702-4B97-869B-B07E866E09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18d78d-6937-47c2-bed8-e8b6e6a1eee2"/>
    <ds:schemaRef ds:uri="89d4045c-9c08-4cb5-bdc6-c226187987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BBB2F-5CAE-48A1-B142-77107F77C89A}">
  <ds:schemaRefs>
    <ds:schemaRef ds:uri="http://schemas.microsoft.com/office/2006/metadata/properties"/>
    <ds:schemaRef ds:uri="http://schemas.microsoft.com/office/infopath/2007/PartnerControls"/>
    <ds:schemaRef ds:uri="89d4045c-9c08-4cb5-bdc6-c226187987fe"/>
    <ds:schemaRef ds:uri="a618d78d-6937-47c2-bed8-e8b6e6a1eee2"/>
  </ds:schemaRefs>
</ds:datastoreItem>
</file>

<file path=customXml/itemProps4.xml><?xml version="1.0" encoding="utf-8"?>
<ds:datastoreItem xmlns:ds="http://schemas.openxmlformats.org/officeDocument/2006/customXml" ds:itemID="{04B2FE7E-0452-43C1-A010-4866C1A853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School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lloydD</dc:creator>
  <cp:keywords/>
  <cp:lastModifiedBy>J Barrett (Mrs)</cp:lastModifiedBy>
  <cp:revision>49</cp:revision>
  <cp:lastPrinted>2019-12-11T03:30:00Z</cp:lastPrinted>
  <dcterms:created xsi:type="dcterms:W3CDTF">2026-04-14T11:25:00Z</dcterms:created>
  <dcterms:modified xsi:type="dcterms:W3CDTF">2026-04-15T09:45:00Z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0x0101008C9725D938AF364D99551A910C523345</vt:lpwstr>
  </property>
  <property fmtid="{D5CDD505-2E9C-101B-9397-08002B2CF9AE}" pid="3" name="Order">
    <vt:r8>369600</vt:r8>
  </property>
  <property fmtid="{D5CDD505-2E9C-101B-9397-08002B2CF9AE}" pid="4" name="MediaServiceImageTags">
    <vt:lpwstr/>
  </property>
</Properties>
</file>