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B4EF" w14:textId="41AC9DF7" w:rsidR="00BA02E6" w:rsidRDefault="00BA02E6" w:rsidP="0016710A">
      <w:pPr>
        <w:spacing w:after="0"/>
        <w:ind w:left="2880" w:firstLine="720"/>
        <w:rPr>
          <w:rFonts w:ascii="Times" w:hAnsi="Times"/>
          <w:b/>
          <w:color w:val="7F7F7F" w:themeColor="text1" w:themeTint="80"/>
          <w:sz w:val="24"/>
          <w:szCs w:val="24"/>
        </w:rPr>
      </w:pPr>
    </w:p>
    <w:p w14:paraId="5E8728D0" w14:textId="5FFC59AB" w:rsidR="0016710A" w:rsidRDefault="0016710A" w:rsidP="00BA02E6">
      <w:pPr>
        <w:spacing w:after="0"/>
        <w:rPr>
          <w:rFonts w:ascii="Times" w:hAnsi="Times"/>
          <w:b/>
          <w:color w:val="7F7F7F" w:themeColor="text1" w:themeTint="80"/>
          <w:sz w:val="26"/>
          <w:szCs w:val="26"/>
        </w:rPr>
      </w:pPr>
    </w:p>
    <w:p w14:paraId="306EDE9D" w14:textId="6184F495" w:rsidR="0016710A" w:rsidRPr="003B45E2" w:rsidRDefault="003B45E2" w:rsidP="003B45E2">
      <w:pPr>
        <w:rPr>
          <w:rFonts w:cstheme="minorHAnsi"/>
          <w:sz w:val="26"/>
          <w:szCs w:val="26"/>
        </w:rPr>
      </w:pPr>
      <w:r w:rsidRPr="00B030DF">
        <w:rPr>
          <w:rFonts w:cs="Calibri"/>
          <w:b/>
          <w:noProof/>
          <w:sz w:val="72"/>
          <w:szCs w:val="72"/>
        </w:rPr>
        <w:drawing>
          <wp:inline distT="0" distB="0" distL="0" distR="0" wp14:anchorId="44AA0EFB" wp14:editId="0EDFE193">
            <wp:extent cx="904875" cy="931359"/>
            <wp:effectExtent l="0" t="0" r="0" b="2540"/>
            <wp:docPr id="497144648" name="Picture 1" descr="A group of children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hildren holding hand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2362" cy="939065"/>
                    </a:xfrm>
                    <a:prstGeom prst="rect">
                      <a:avLst/>
                    </a:prstGeom>
                    <a:noFill/>
                    <a:ln>
                      <a:noFill/>
                    </a:ln>
                  </pic:spPr>
                </pic:pic>
              </a:graphicData>
            </a:graphic>
          </wp:inline>
        </w:drawing>
      </w:r>
      <w:r w:rsidR="0016710A" w:rsidRPr="001029AC">
        <w:rPr>
          <w:rFonts w:cstheme="minorHAnsi"/>
          <w:b/>
          <w:color w:val="7F7F7F" w:themeColor="text1" w:themeTint="80"/>
          <w:sz w:val="26"/>
          <w:szCs w:val="26"/>
        </w:rPr>
        <w:tab/>
      </w:r>
    </w:p>
    <w:tbl>
      <w:tblPr>
        <w:tblStyle w:val="TableGrid"/>
        <w:tblpPr w:leftFromText="180" w:rightFromText="180" w:vertAnchor="text" w:horzAnchor="margin" w:tblpXSpec="right" w:tblpY="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410"/>
      </w:tblGrid>
      <w:tr w:rsidR="0016710A" w:rsidRPr="001029AC" w14:paraId="25E10F64" w14:textId="77777777" w:rsidTr="009F144D">
        <w:tc>
          <w:tcPr>
            <w:tcW w:w="2263" w:type="dxa"/>
          </w:tcPr>
          <w:p w14:paraId="5FEFBB12" w14:textId="5AEB3BF1" w:rsidR="0016710A" w:rsidRPr="001029AC" w:rsidRDefault="0016710A" w:rsidP="00F50734">
            <w:pPr>
              <w:suppressAutoHyphens/>
              <w:autoSpaceDN w:val="0"/>
              <w:textAlignment w:val="baseline"/>
              <w:rPr>
                <w:rFonts w:cstheme="minorHAnsi"/>
                <w:i/>
                <w:sz w:val="16"/>
                <w:szCs w:val="16"/>
              </w:rPr>
            </w:pPr>
          </w:p>
          <w:p w14:paraId="0AE88E30" w14:textId="7C03C677" w:rsidR="0016710A" w:rsidRPr="001029AC" w:rsidRDefault="0016710A" w:rsidP="009F144D">
            <w:pPr>
              <w:spacing w:after="80"/>
              <w:jc w:val="center"/>
              <w:rPr>
                <w:rFonts w:cstheme="minorHAnsi"/>
                <w:b/>
                <w:sz w:val="14"/>
                <w:szCs w:val="14"/>
              </w:rPr>
            </w:pPr>
          </w:p>
        </w:tc>
        <w:tc>
          <w:tcPr>
            <w:tcW w:w="2410" w:type="dxa"/>
          </w:tcPr>
          <w:p w14:paraId="16A38974" w14:textId="46255B96" w:rsidR="0016710A" w:rsidRPr="001029AC" w:rsidRDefault="0016710A" w:rsidP="00F50734">
            <w:pPr>
              <w:suppressAutoHyphens/>
              <w:autoSpaceDN w:val="0"/>
              <w:textAlignment w:val="baseline"/>
              <w:rPr>
                <w:rFonts w:cstheme="minorHAnsi"/>
                <w:i/>
                <w:sz w:val="16"/>
                <w:szCs w:val="16"/>
              </w:rPr>
            </w:pPr>
          </w:p>
          <w:p w14:paraId="1ADCDB98" w14:textId="7982540C" w:rsidR="0016710A" w:rsidRPr="001029AC" w:rsidRDefault="0016710A" w:rsidP="009F144D">
            <w:pPr>
              <w:spacing w:after="80"/>
              <w:jc w:val="center"/>
              <w:rPr>
                <w:rFonts w:cstheme="minorHAnsi"/>
                <w:b/>
                <w:sz w:val="14"/>
                <w:szCs w:val="14"/>
              </w:rPr>
            </w:pPr>
          </w:p>
        </w:tc>
      </w:tr>
      <w:tr w:rsidR="0016710A" w:rsidRPr="001029AC" w14:paraId="792883AE" w14:textId="77777777" w:rsidTr="009F144D">
        <w:tc>
          <w:tcPr>
            <w:tcW w:w="2263" w:type="dxa"/>
          </w:tcPr>
          <w:p w14:paraId="2A630353" w14:textId="28EC4A6D" w:rsidR="0016710A" w:rsidRPr="001029AC" w:rsidRDefault="0016710A" w:rsidP="00F50734">
            <w:pPr>
              <w:suppressAutoHyphens/>
              <w:autoSpaceDN w:val="0"/>
              <w:jc w:val="center"/>
              <w:textAlignment w:val="baseline"/>
              <w:rPr>
                <w:rFonts w:cstheme="minorHAnsi"/>
                <w:i/>
                <w:sz w:val="16"/>
                <w:szCs w:val="16"/>
              </w:rPr>
            </w:pPr>
          </w:p>
        </w:tc>
        <w:tc>
          <w:tcPr>
            <w:tcW w:w="2410" w:type="dxa"/>
          </w:tcPr>
          <w:p w14:paraId="4EF3C710" w14:textId="26E09690" w:rsidR="0016710A" w:rsidRPr="001029AC" w:rsidRDefault="0016710A" w:rsidP="00F50734">
            <w:pPr>
              <w:suppressAutoHyphens/>
              <w:autoSpaceDN w:val="0"/>
              <w:textAlignment w:val="baseline"/>
              <w:rPr>
                <w:rFonts w:cstheme="minorHAnsi"/>
                <w:i/>
                <w:sz w:val="16"/>
                <w:szCs w:val="16"/>
              </w:rPr>
            </w:pPr>
          </w:p>
        </w:tc>
      </w:tr>
      <w:tr w:rsidR="0016710A" w:rsidRPr="001029AC" w14:paraId="0B0B3D3E" w14:textId="77777777" w:rsidTr="00F50734">
        <w:trPr>
          <w:trHeight w:val="80"/>
        </w:trPr>
        <w:tc>
          <w:tcPr>
            <w:tcW w:w="4673" w:type="dxa"/>
            <w:gridSpan w:val="2"/>
          </w:tcPr>
          <w:p w14:paraId="2250A65F" w14:textId="7B33BF4F" w:rsidR="0016710A" w:rsidRPr="001029AC" w:rsidRDefault="0016710A" w:rsidP="00F50734">
            <w:pPr>
              <w:suppressAutoHyphens/>
              <w:autoSpaceDN w:val="0"/>
              <w:textAlignment w:val="baseline"/>
              <w:rPr>
                <w:rFonts w:cstheme="minorHAnsi"/>
                <w:i/>
                <w:sz w:val="16"/>
                <w:szCs w:val="16"/>
              </w:rPr>
            </w:pPr>
          </w:p>
        </w:tc>
      </w:tr>
    </w:tbl>
    <w:p w14:paraId="5E73100A" w14:textId="00138A5C" w:rsidR="0016710A" w:rsidRPr="001029AC" w:rsidRDefault="003B45E2" w:rsidP="0016710A">
      <w:pPr>
        <w:spacing w:after="0"/>
        <w:rPr>
          <w:rFonts w:cstheme="minorHAnsi"/>
          <w:bCs/>
          <w:sz w:val="24"/>
          <w:szCs w:val="24"/>
        </w:rPr>
      </w:pPr>
      <w:r>
        <w:rPr>
          <w:rFonts w:cstheme="minorHAnsi"/>
          <w:bCs/>
          <w:sz w:val="24"/>
          <w:szCs w:val="24"/>
        </w:rPr>
        <w:t>Marsh Hill</w:t>
      </w:r>
      <w:r w:rsidR="0016710A" w:rsidRPr="001029AC">
        <w:rPr>
          <w:rFonts w:cstheme="minorHAnsi"/>
          <w:bCs/>
          <w:sz w:val="24"/>
          <w:szCs w:val="24"/>
        </w:rPr>
        <w:t xml:space="preserve"> Nursery School</w:t>
      </w:r>
    </w:p>
    <w:p w14:paraId="32556AF8" w14:textId="1A48B2D4" w:rsidR="00C54F99" w:rsidRPr="001029AC" w:rsidRDefault="003B45E2" w:rsidP="0016710A">
      <w:pPr>
        <w:spacing w:after="0"/>
        <w:rPr>
          <w:rFonts w:cstheme="minorHAnsi"/>
          <w:bCs/>
          <w:sz w:val="24"/>
          <w:szCs w:val="24"/>
        </w:rPr>
      </w:pPr>
      <w:r>
        <w:rPr>
          <w:rFonts w:cstheme="minorHAnsi"/>
          <w:bCs/>
          <w:sz w:val="24"/>
          <w:szCs w:val="24"/>
        </w:rPr>
        <w:t>275 Marsh Hill</w:t>
      </w:r>
    </w:p>
    <w:p w14:paraId="68FD58F9" w14:textId="6F8B3998" w:rsidR="00C54F99" w:rsidRPr="001029AC" w:rsidRDefault="003B45E2" w:rsidP="0016710A">
      <w:pPr>
        <w:spacing w:after="0"/>
        <w:rPr>
          <w:rFonts w:cstheme="minorHAnsi"/>
          <w:bCs/>
          <w:sz w:val="24"/>
          <w:szCs w:val="24"/>
        </w:rPr>
      </w:pPr>
      <w:r>
        <w:rPr>
          <w:rFonts w:cstheme="minorHAnsi"/>
          <w:bCs/>
          <w:sz w:val="24"/>
          <w:szCs w:val="24"/>
        </w:rPr>
        <w:t>Erdington</w:t>
      </w:r>
    </w:p>
    <w:p w14:paraId="464E6959" w14:textId="0826967A" w:rsidR="0016710A" w:rsidRPr="001029AC" w:rsidRDefault="0016710A" w:rsidP="0016710A">
      <w:pPr>
        <w:spacing w:after="0"/>
        <w:rPr>
          <w:rFonts w:cstheme="minorHAnsi"/>
          <w:bCs/>
          <w:sz w:val="24"/>
          <w:szCs w:val="24"/>
        </w:rPr>
      </w:pPr>
      <w:r w:rsidRPr="001029AC">
        <w:rPr>
          <w:rFonts w:cstheme="minorHAnsi"/>
          <w:bCs/>
          <w:sz w:val="24"/>
          <w:szCs w:val="24"/>
        </w:rPr>
        <w:t>Birmingham, B</w:t>
      </w:r>
      <w:r w:rsidR="003B45E2">
        <w:rPr>
          <w:rFonts w:cstheme="minorHAnsi"/>
          <w:bCs/>
          <w:sz w:val="24"/>
          <w:szCs w:val="24"/>
        </w:rPr>
        <w:t>23 7HG</w:t>
      </w:r>
    </w:p>
    <w:p w14:paraId="492C64E8" w14:textId="5F366ABC" w:rsidR="0016710A" w:rsidRPr="001029AC" w:rsidRDefault="0016710A" w:rsidP="0016710A">
      <w:pPr>
        <w:spacing w:after="0"/>
        <w:rPr>
          <w:rFonts w:cstheme="minorHAnsi"/>
          <w:bCs/>
          <w:sz w:val="20"/>
          <w:szCs w:val="20"/>
        </w:rPr>
      </w:pPr>
      <w:r w:rsidRPr="001029AC">
        <w:rPr>
          <w:rFonts w:cstheme="minorHAnsi"/>
          <w:bCs/>
          <w:sz w:val="20"/>
          <w:szCs w:val="20"/>
        </w:rPr>
        <w:t xml:space="preserve">Tel: 0121 </w:t>
      </w:r>
      <w:r w:rsidR="003B45E2">
        <w:rPr>
          <w:rFonts w:cstheme="minorHAnsi"/>
          <w:bCs/>
          <w:sz w:val="20"/>
          <w:szCs w:val="20"/>
        </w:rPr>
        <w:t>464 3090</w:t>
      </w:r>
    </w:p>
    <w:p w14:paraId="4727EF7F" w14:textId="6E2C853E" w:rsidR="0016710A" w:rsidRPr="001029AC" w:rsidRDefault="0016710A" w:rsidP="0016710A">
      <w:pPr>
        <w:spacing w:after="0"/>
        <w:rPr>
          <w:rFonts w:cstheme="minorHAnsi"/>
          <w:bCs/>
          <w:sz w:val="20"/>
          <w:szCs w:val="20"/>
        </w:rPr>
      </w:pPr>
      <w:r w:rsidRPr="001029AC">
        <w:rPr>
          <w:rFonts w:cstheme="minorHAnsi"/>
          <w:bCs/>
          <w:sz w:val="20"/>
          <w:szCs w:val="20"/>
        </w:rPr>
        <w:t>Email: enquiry@</w:t>
      </w:r>
      <w:r w:rsidR="003B45E2">
        <w:rPr>
          <w:rFonts w:cstheme="minorHAnsi"/>
          <w:bCs/>
          <w:sz w:val="20"/>
          <w:szCs w:val="20"/>
        </w:rPr>
        <w:t>marshiln</w:t>
      </w:r>
      <w:r w:rsidRPr="001029AC">
        <w:rPr>
          <w:rFonts w:cstheme="minorHAnsi"/>
          <w:bCs/>
          <w:sz w:val="20"/>
          <w:szCs w:val="20"/>
        </w:rPr>
        <w:t>.bham.sch.uk</w:t>
      </w:r>
    </w:p>
    <w:p w14:paraId="621BC575" w14:textId="7696F975" w:rsidR="0016710A" w:rsidRPr="001029AC" w:rsidRDefault="00DD2767" w:rsidP="0016710A">
      <w:pPr>
        <w:spacing w:after="0"/>
        <w:rPr>
          <w:rFonts w:cstheme="minorHAnsi"/>
          <w:bCs/>
          <w:sz w:val="20"/>
          <w:szCs w:val="20"/>
        </w:rPr>
      </w:pPr>
      <w:r>
        <w:rPr>
          <w:rFonts w:cstheme="minorHAnsi"/>
          <w:bCs/>
          <w:sz w:val="20"/>
          <w:szCs w:val="20"/>
        </w:rPr>
        <w:t>Acting</w:t>
      </w:r>
      <w:r w:rsidR="00F50734" w:rsidRPr="001029AC">
        <w:rPr>
          <w:rFonts w:cstheme="minorHAnsi"/>
          <w:bCs/>
          <w:sz w:val="20"/>
          <w:szCs w:val="20"/>
        </w:rPr>
        <w:t xml:space="preserve"> </w:t>
      </w:r>
      <w:r w:rsidR="0016710A" w:rsidRPr="001029AC">
        <w:rPr>
          <w:rFonts w:cstheme="minorHAnsi"/>
          <w:bCs/>
          <w:sz w:val="20"/>
          <w:szCs w:val="20"/>
        </w:rPr>
        <w:t xml:space="preserve">Executive Head Teacher: </w:t>
      </w:r>
      <w:r w:rsidR="00F50734" w:rsidRPr="001029AC">
        <w:rPr>
          <w:rFonts w:cstheme="minorHAnsi"/>
          <w:bCs/>
          <w:sz w:val="20"/>
          <w:szCs w:val="20"/>
        </w:rPr>
        <w:t>David Aldworth</w:t>
      </w:r>
    </w:p>
    <w:p w14:paraId="3C00885B" w14:textId="4EE094EE" w:rsidR="0016710A" w:rsidRPr="001029AC" w:rsidRDefault="0016710A" w:rsidP="0016710A">
      <w:pPr>
        <w:tabs>
          <w:tab w:val="center" w:pos="3498"/>
        </w:tabs>
        <w:spacing w:after="0"/>
        <w:ind w:firstLine="720"/>
        <w:rPr>
          <w:rFonts w:cstheme="minorHAnsi"/>
          <w:b/>
          <w:color w:val="7F7F7F" w:themeColor="text1" w:themeTint="80"/>
          <w:sz w:val="26"/>
          <w:szCs w:val="26"/>
        </w:rPr>
      </w:pPr>
    </w:p>
    <w:p w14:paraId="51998CD8" w14:textId="006DE765" w:rsidR="00EF33BA" w:rsidRDefault="00EF33BA" w:rsidP="00EF33BA">
      <w:pPr>
        <w:jc w:val="center"/>
        <w:rPr>
          <w:rFonts w:cstheme="minorHAnsi"/>
          <w:b/>
          <w:sz w:val="28"/>
          <w:szCs w:val="28"/>
        </w:rPr>
      </w:pPr>
      <w:r w:rsidRPr="006F3A6F">
        <w:rPr>
          <w:rFonts w:cstheme="minorHAnsi"/>
          <w:b/>
          <w:sz w:val="28"/>
          <w:szCs w:val="24"/>
        </w:rPr>
        <w:t xml:space="preserve">Deputy </w:t>
      </w:r>
      <w:r>
        <w:rPr>
          <w:rFonts w:cstheme="minorHAnsi"/>
          <w:b/>
          <w:sz w:val="28"/>
          <w:szCs w:val="24"/>
        </w:rPr>
        <w:t>H</w:t>
      </w:r>
      <w:r w:rsidRPr="006F3A6F">
        <w:rPr>
          <w:rFonts w:cstheme="minorHAnsi"/>
          <w:b/>
          <w:sz w:val="28"/>
          <w:szCs w:val="24"/>
        </w:rPr>
        <w:t xml:space="preserve">ead </w:t>
      </w:r>
      <w:r>
        <w:rPr>
          <w:rFonts w:cstheme="minorHAnsi"/>
          <w:b/>
          <w:sz w:val="28"/>
          <w:szCs w:val="24"/>
        </w:rPr>
        <w:t>T</w:t>
      </w:r>
      <w:r w:rsidRPr="006F3A6F">
        <w:rPr>
          <w:rFonts w:cstheme="minorHAnsi"/>
          <w:b/>
          <w:sz w:val="28"/>
          <w:szCs w:val="24"/>
        </w:rPr>
        <w:t>eacher</w:t>
      </w:r>
      <w:r w:rsidR="00DD2767">
        <w:rPr>
          <w:rFonts w:cstheme="minorHAnsi"/>
          <w:b/>
          <w:sz w:val="28"/>
          <w:szCs w:val="24"/>
        </w:rPr>
        <w:t xml:space="preserve"> &amp; SENDCo  </w:t>
      </w:r>
      <w:r w:rsidRPr="006F3A6F">
        <w:rPr>
          <w:rFonts w:cstheme="minorHAnsi"/>
          <w:b/>
          <w:sz w:val="28"/>
          <w:szCs w:val="24"/>
        </w:rPr>
        <w:t xml:space="preserve"> </w:t>
      </w:r>
      <w:r w:rsidR="003B45E2">
        <w:rPr>
          <w:rFonts w:cstheme="minorHAnsi"/>
          <w:b/>
          <w:sz w:val="28"/>
          <w:szCs w:val="28"/>
        </w:rPr>
        <w:t>L 4-8</w:t>
      </w:r>
      <w:r w:rsidRPr="006F3A6F">
        <w:rPr>
          <w:rFonts w:cstheme="minorHAnsi"/>
          <w:b/>
          <w:sz w:val="28"/>
          <w:szCs w:val="28"/>
        </w:rPr>
        <w:t xml:space="preserve"> </w:t>
      </w:r>
      <w:r w:rsidR="003B45E2">
        <w:rPr>
          <w:rFonts w:cstheme="minorHAnsi"/>
          <w:b/>
          <w:sz w:val="28"/>
          <w:szCs w:val="28"/>
        </w:rPr>
        <w:t xml:space="preserve">  P</w:t>
      </w:r>
      <w:r w:rsidRPr="007D0E2D">
        <w:rPr>
          <w:rFonts w:cstheme="minorHAnsi"/>
          <w:b/>
          <w:sz w:val="28"/>
          <w:szCs w:val="28"/>
        </w:rPr>
        <w:t>ermanent</w:t>
      </w:r>
    </w:p>
    <w:p w14:paraId="44E0DFB1" w14:textId="1206CC87" w:rsidR="00EF33BA" w:rsidRPr="006F3A6F" w:rsidRDefault="003B45E2" w:rsidP="00EF33BA">
      <w:pPr>
        <w:jc w:val="center"/>
        <w:rPr>
          <w:rFonts w:cstheme="minorHAnsi"/>
          <w:b/>
          <w:sz w:val="28"/>
          <w:szCs w:val="28"/>
        </w:rPr>
      </w:pPr>
      <w:r>
        <w:rPr>
          <w:rFonts w:cstheme="minorHAnsi"/>
          <w:b/>
          <w:sz w:val="28"/>
          <w:szCs w:val="28"/>
        </w:rPr>
        <w:t>Marsh Hill</w:t>
      </w:r>
      <w:r w:rsidR="00EF33BA">
        <w:rPr>
          <w:rFonts w:cstheme="minorHAnsi"/>
          <w:b/>
          <w:sz w:val="28"/>
          <w:szCs w:val="28"/>
        </w:rPr>
        <w:t xml:space="preserve"> Nursery School</w:t>
      </w:r>
    </w:p>
    <w:p w14:paraId="0ABD229F" w14:textId="1C36AACC" w:rsidR="00EF33BA" w:rsidRPr="006F2E96" w:rsidRDefault="00EF33BA" w:rsidP="00EF33BA">
      <w:pPr>
        <w:jc w:val="center"/>
        <w:rPr>
          <w:rFonts w:cstheme="minorHAnsi"/>
          <w:sz w:val="28"/>
          <w:szCs w:val="24"/>
        </w:rPr>
      </w:pPr>
      <w:r w:rsidRPr="006F2E96">
        <w:rPr>
          <w:rFonts w:cstheme="minorHAnsi"/>
          <w:sz w:val="28"/>
          <w:szCs w:val="24"/>
        </w:rPr>
        <w:t xml:space="preserve">Start date </w:t>
      </w:r>
      <w:r>
        <w:rPr>
          <w:rFonts w:cstheme="minorHAnsi"/>
          <w:sz w:val="28"/>
          <w:szCs w:val="24"/>
        </w:rPr>
        <w:t>1</w:t>
      </w:r>
      <w:r w:rsidRPr="00EF33BA">
        <w:rPr>
          <w:rFonts w:cstheme="minorHAnsi"/>
          <w:sz w:val="28"/>
          <w:szCs w:val="24"/>
          <w:vertAlign w:val="superscript"/>
        </w:rPr>
        <w:t>st</w:t>
      </w:r>
      <w:r>
        <w:rPr>
          <w:rFonts w:cstheme="minorHAnsi"/>
          <w:sz w:val="28"/>
          <w:szCs w:val="24"/>
        </w:rPr>
        <w:t xml:space="preserve"> </w:t>
      </w:r>
      <w:r w:rsidR="00DD2767">
        <w:rPr>
          <w:rFonts w:cstheme="minorHAnsi"/>
          <w:sz w:val="28"/>
          <w:szCs w:val="24"/>
        </w:rPr>
        <w:t>January</w:t>
      </w:r>
      <w:r>
        <w:rPr>
          <w:rFonts w:cstheme="minorHAnsi"/>
          <w:sz w:val="28"/>
          <w:szCs w:val="24"/>
        </w:rPr>
        <w:t xml:space="preserve"> 202</w:t>
      </w:r>
      <w:r w:rsidR="00DD2767">
        <w:rPr>
          <w:rFonts w:cstheme="minorHAnsi"/>
          <w:sz w:val="28"/>
          <w:szCs w:val="24"/>
        </w:rPr>
        <w:t>7 or sooner</w:t>
      </w:r>
    </w:p>
    <w:p w14:paraId="14E5F3AC" w14:textId="77777777" w:rsidR="00EF33BA" w:rsidRPr="006F3A6F" w:rsidRDefault="00EF33BA" w:rsidP="00EF33BA">
      <w:pPr>
        <w:rPr>
          <w:rFonts w:cstheme="minorHAnsi"/>
          <w:b/>
          <w:sz w:val="28"/>
          <w:szCs w:val="24"/>
          <w:u w:val="single"/>
        </w:rPr>
      </w:pPr>
      <w:r w:rsidRPr="006F3A6F">
        <w:rPr>
          <w:rFonts w:cstheme="minorHAnsi"/>
          <w:b/>
          <w:sz w:val="28"/>
          <w:szCs w:val="24"/>
          <w:u w:val="single"/>
        </w:rPr>
        <w:t>Job Description</w:t>
      </w:r>
    </w:p>
    <w:p w14:paraId="54C1D304" w14:textId="77777777" w:rsidR="00EF33BA" w:rsidRPr="006F3A6F" w:rsidRDefault="00EF33BA" w:rsidP="00EF33BA">
      <w:pPr>
        <w:pStyle w:val="Title"/>
        <w:rPr>
          <w:rFonts w:asciiTheme="minorHAnsi" w:hAnsiTheme="minorHAnsi" w:cstheme="minorHAnsi"/>
          <w:sz w:val="2"/>
          <w:szCs w:val="6"/>
        </w:rPr>
      </w:pPr>
    </w:p>
    <w:p w14:paraId="2AC92FE0" w14:textId="77777777" w:rsidR="00EF33BA" w:rsidRPr="006F3A6F" w:rsidRDefault="00EF33BA" w:rsidP="00EF33BA">
      <w:pPr>
        <w:pStyle w:val="Title"/>
        <w:jc w:val="left"/>
        <w:rPr>
          <w:rFonts w:asciiTheme="minorHAnsi" w:hAnsiTheme="minorHAnsi" w:cstheme="minorHAnsi"/>
          <w:sz w:val="22"/>
          <w:szCs w:val="28"/>
        </w:rPr>
      </w:pPr>
    </w:p>
    <w:p w14:paraId="033E5BAD" w14:textId="6671A673" w:rsidR="00EF33BA" w:rsidRPr="006F3A6F" w:rsidRDefault="003B45E2" w:rsidP="00EF33BA">
      <w:pPr>
        <w:pStyle w:val="Title"/>
        <w:jc w:val="left"/>
        <w:rPr>
          <w:rFonts w:asciiTheme="minorHAnsi" w:hAnsiTheme="minorHAnsi" w:cstheme="minorHAnsi"/>
          <w:sz w:val="22"/>
          <w:szCs w:val="28"/>
        </w:rPr>
      </w:pPr>
      <w:r>
        <w:rPr>
          <w:rFonts w:asciiTheme="minorHAnsi" w:hAnsiTheme="minorHAnsi" w:cstheme="minorHAnsi"/>
          <w:sz w:val="22"/>
          <w:szCs w:val="28"/>
        </w:rPr>
        <w:t>Marsh Hill</w:t>
      </w:r>
      <w:r w:rsidR="00EF33BA" w:rsidRPr="006F3A6F">
        <w:rPr>
          <w:rFonts w:asciiTheme="minorHAnsi" w:hAnsiTheme="minorHAnsi" w:cstheme="minorHAnsi"/>
          <w:sz w:val="22"/>
          <w:szCs w:val="28"/>
        </w:rPr>
        <w:t xml:space="preserve"> Nursery School is committed to safeguarding and promoting the welfare of children and young people and expects all staff to share this commitment. An Enhanced </w:t>
      </w:r>
      <w:r w:rsidR="00EF33BA">
        <w:rPr>
          <w:rFonts w:asciiTheme="minorHAnsi" w:hAnsiTheme="minorHAnsi" w:cstheme="minorHAnsi"/>
          <w:sz w:val="22"/>
          <w:szCs w:val="28"/>
        </w:rPr>
        <w:t>DBS</w:t>
      </w:r>
      <w:r w:rsidR="00EF33BA" w:rsidRPr="006F3A6F">
        <w:rPr>
          <w:rFonts w:asciiTheme="minorHAnsi" w:hAnsiTheme="minorHAnsi" w:cstheme="minorHAnsi"/>
          <w:sz w:val="22"/>
          <w:szCs w:val="28"/>
        </w:rPr>
        <w:t xml:space="preserve"> check is required for the successful applicant.</w:t>
      </w:r>
    </w:p>
    <w:p w14:paraId="0A4FB146" w14:textId="77777777" w:rsidR="00EF33BA" w:rsidRPr="006F3A6F" w:rsidRDefault="00EF33BA" w:rsidP="00EF33BA">
      <w:pPr>
        <w:pStyle w:val="Title"/>
        <w:jc w:val="left"/>
        <w:rPr>
          <w:rFonts w:asciiTheme="minorHAnsi" w:hAnsiTheme="minorHAnsi" w:cstheme="minorHAnsi"/>
          <w:b w:val="0"/>
        </w:rPr>
      </w:pPr>
    </w:p>
    <w:p w14:paraId="63E95431" w14:textId="505D2BD3" w:rsidR="00EF33BA" w:rsidRPr="006F3A6F" w:rsidRDefault="00EF33BA" w:rsidP="00EF33BA">
      <w:pPr>
        <w:tabs>
          <w:tab w:val="left" w:pos="1620"/>
        </w:tabs>
        <w:spacing w:line="240" w:lineRule="exact"/>
        <w:ind w:right="-605"/>
        <w:rPr>
          <w:rFonts w:cstheme="minorHAnsi"/>
        </w:rPr>
      </w:pPr>
      <w:r w:rsidRPr="006F3A6F">
        <w:rPr>
          <w:rFonts w:cstheme="minorHAnsi"/>
        </w:rPr>
        <w:t>JOB TITLE: Deputy Head Teacher</w:t>
      </w:r>
      <w:r>
        <w:rPr>
          <w:rFonts w:cstheme="minorHAnsi"/>
        </w:rPr>
        <w:t xml:space="preserve"> -</w:t>
      </w:r>
      <w:r w:rsidRPr="006F3A6F">
        <w:rPr>
          <w:rFonts w:cstheme="minorHAnsi"/>
        </w:rPr>
        <w:t xml:space="preserve"> Permanent</w:t>
      </w:r>
    </w:p>
    <w:p w14:paraId="2B26C9C1" w14:textId="08E81A15" w:rsidR="003B45E2" w:rsidRPr="003B45E2" w:rsidRDefault="001A0625" w:rsidP="00EF33BA">
      <w:pPr>
        <w:tabs>
          <w:tab w:val="left" w:pos="1620"/>
        </w:tabs>
        <w:spacing w:line="240" w:lineRule="exact"/>
        <w:ind w:right="-605"/>
        <w:rPr>
          <w:rFonts w:cstheme="minorHAnsi"/>
          <w:b/>
          <w:sz w:val="28"/>
          <w:szCs w:val="28"/>
        </w:rPr>
      </w:pPr>
      <w:r>
        <w:rPr>
          <w:rFonts w:cstheme="minorHAnsi"/>
        </w:rPr>
        <w:t>GRADE: L 4-8</w:t>
      </w:r>
      <w:r w:rsidR="003B45E2" w:rsidRPr="003B45E2">
        <w:rPr>
          <w:rFonts w:cstheme="minorHAnsi"/>
        </w:rPr>
        <w:t xml:space="preserve"> £56,022 -£61,836</w:t>
      </w:r>
      <w:r w:rsidR="003B45E2">
        <w:rPr>
          <w:rFonts w:cstheme="minorHAnsi"/>
          <w:b/>
          <w:sz w:val="28"/>
          <w:szCs w:val="28"/>
        </w:rPr>
        <w:t xml:space="preserve"> </w:t>
      </w:r>
      <w:r w:rsidR="003B45E2" w:rsidRPr="003B45E2">
        <w:rPr>
          <w:rFonts w:cstheme="minorHAnsi"/>
        </w:rPr>
        <w:t>(2025-2026)</w:t>
      </w:r>
    </w:p>
    <w:p w14:paraId="53CB4132" w14:textId="77777777" w:rsidR="00EF33BA" w:rsidRPr="006F3A6F" w:rsidRDefault="00EF33BA" w:rsidP="00EF33BA">
      <w:pPr>
        <w:tabs>
          <w:tab w:val="left" w:pos="6300"/>
        </w:tabs>
        <w:ind w:right="-601"/>
        <w:rPr>
          <w:rFonts w:cstheme="minorHAnsi"/>
          <w:bCs/>
        </w:rPr>
      </w:pPr>
      <w:r w:rsidRPr="006F3A6F">
        <w:rPr>
          <w:rFonts w:cstheme="minorHAnsi"/>
          <w:bCs/>
        </w:rPr>
        <w:t>All persons working in this school/s:</w:t>
      </w:r>
    </w:p>
    <w:p w14:paraId="379105F0" w14:textId="77777777" w:rsidR="00EF33BA" w:rsidRPr="006F3A6F" w:rsidRDefault="00EF33BA" w:rsidP="00EF33BA">
      <w:pPr>
        <w:numPr>
          <w:ilvl w:val="0"/>
          <w:numId w:val="12"/>
        </w:numPr>
        <w:spacing w:after="0" w:line="240" w:lineRule="auto"/>
        <w:ind w:right="-601"/>
        <w:rPr>
          <w:rFonts w:cstheme="minorHAnsi"/>
          <w:bCs/>
        </w:rPr>
      </w:pPr>
      <w:r w:rsidRPr="006F3A6F">
        <w:rPr>
          <w:rFonts w:cstheme="minorHAnsi"/>
          <w:bCs/>
        </w:rPr>
        <w:t>will have responsibility for promoting and safeguarding the welfare of every child.</w:t>
      </w:r>
    </w:p>
    <w:p w14:paraId="519D9BCF" w14:textId="77777777" w:rsidR="00EF33BA" w:rsidRPr="006F3A6F" w:rsidRDefault="00EF33BA" w:rsidP="00EF33BA">
      <w:pPr>
        <w:numPr>
          <w:ilvl w:val="0"/>
          <w:numId w:val="12"/>
        </w:numPr>
        <w:spacing w:after="0" w:line="240" w:lineRule="auto"/>
        <w:ind w:right="-601"/>
        <w:rPr>
          <w:rFonts w:cstheme="minorHAnsi"/>
          <w:bCs/>
        </w:rPr>
      </w:pPr>
      <w:r w:rsidRPr="006F3A6F">
        <w:rPr>
          <w:rFonts w:cstheme="minorHAnsi"/>
          <w:bCs/>
        </w:rPr>
        <w:t>must adhere to the ethos of the school/s by promoting the agreed vision and aims of the school and set an example of personal integrity and professionalism.</w:t>
      </w:r>
    </w:p>
    <w:p w14:paraId="266F22F3" w14:textId="77777777" w:rsidR="00EF33BA" w:rsidRPr="006F3A6F" w:rsidRDefault="00EF33BA" w:rsidP="00EF33BA">
      <w:pPr>
        <w:rPr>
          <w:rFonts w:cstheme="minorHAnsi"/>
          <w:b/>
        </w:rPr>
      </w:pPr>
    </w:p>
    <w:p w14:paraId="109C9A73" w14:textId="77777777" w:rsidR="00EF33BA" w:rsidRPr="006F3A6F" w:rsidRDefault="00EF33BA" w:rsidP="00EF33BA">
      <w:pPr>
        <w:rPr>
          <w:rFonts w:cstheme="minorHAnsi"/>
          <w:b/>
        </w:rPr>
      </w:pPr>
      <w:r w:rsidRPr="006F3A6F">
        <w:rPr>
          <w:rFonts w:cstheme="minorHAnsi"/>
          <w:b/>
        </w:rPr>
        <w:t>Functional Liaison with</w:t>
      </w:r>
    </w:p>
    <w:p w14:paraId="62DDDCE8" w14:textId="77777777" w:rsidR="00EF33BA" w:rsidRPr="006F3A6F" w:rsidRDefault="00EF33BA" w:rsidP="00EF33BA">
      <w:pPr>
        <w:rPr>
          <w:rFonts w:cstheme="minorHAnsi"/>
        </w:rPr>
      </w:pPr>
      <w:r w:rsidRPr="006F3A6F">
        <w:rPr>
          <w:rFonts w:cstheme="minorHAnsi"/>
        </w:rPr>
        <w:t>Executive Head Teacher, Qualified Teacher, support staff team, external agencies</w:t>
      </w:r>
    </w:p>
    <w:p w14:paraId="747093C8" w14:textId="77777777" w:rsidR="00EF33BA" w:rsidRPr="006F3A6F" w:rsidRDefault="00EF33BA" w:rsidP="00EF33BA">
      <w:pPr>
        <w:ind w:right="-601"/>
        <w:rPr>
          <w:rFonts w:cstheme="minorHAnsi"/>
          <w:b/>
          <w:bCs/>
        </w:rPr>
      </w:pPr>
      <w:r w:rsidRPr="006F3A6F">
        <w:rPr>
          <w:rFonts w:cstheme="minorHAnsi"/>
          <w:b/>
          <w:bCs/>
        </w:rPr>
        <w:t>Line Management</w:t>
      </w:r>
    </w:p>
    <w:p w14:paraId="1DE26841" w14:textId="77777777" w:rsidR="00EF33BA" w:rsidRPr="006F3A6F" w:rsidRDefault="00EF33BA" w:rsidP="00EF33BA">
      <w:pPr>
        <w:ind w:right="-601"/>
        <w:rPr>
          <w:rFonts w:cstheme="minorHAnsi"/>
          <w:bCs/>
        </w:rPr>
      </w:pPr>
      <w:r w:rsidRPr="006F3A6F">
        <w:rPr>
          <w:rFonts w:cstheme="minorHAnsi"/>
          <w:bCs/>
        </w:rPr>
        <w:t>Responsible to the Executive Head Teacher</w:t>
      </w:r>
    </w:p>
    <w:p w14:paraId="11C63E30" w14:textId="77777777" w:rsidR="00EF33BA" w:rsidRPr="006F3A6F" w:rsidRDefault="00EF33BA" w:rsidP="00EF33BA">
      <w:pPr>
        <w:pStyle w:val="NormalWeb"/>
        <w:rPr>
          <w:rFonts w:asciiTheme="minorHAnsi" w:eastAsiaTheme="minorEastAsia" w:hAnsiTheme="minorHAnsi" w:cstheme="minorHAnsi"/>
          <w:b/>
          <w:bCs/>
          <w:sz w:val="22"/>
          <w:szCs w:val="22"/>
        </w:rPr>
      </w:pPr>
      <w:r w:rsidRPr="006F3A6F">
        <w:rPr>
          <w:rFonts w:asciiTheme="minorHAnsi" w:eastAsiaTheme="minorEastAsia" w:hAnsiTheme="minorHAnsi" w:cstheme="minorHAnsi"/>
          <w:b/>
          <w:bCs/>
          <w:sz w:val="22"/>
          <w:szCs w:val="22"/>
        </w:rPr>
        <w:t xml:space="preserve">Job Purpose </w:t>
      </w:r>
    </w:p>
    <w:p w14:paraId="7D4C703B" w14:textId="77777777" w:rsidR="00EF33BA" w:rsidRPr="006F3A6F" w:rsidRDefault="00EF33BA" w:rsidP="00EF33BA">
      <w:pPr>
        <w:pStyle w:val="NormalWeb"/>
        <w:rPr>
          <w:rFonts w:asciiTheme="minorHAnsi" w:eastAsiaTheme="minorEastAsia" w:hAnsiTheme="minorHAnsi" w:cstheme="minorHAnsi"/>
          <w:bCs/>
          <w:sz w:val="22"/>
          <w:szCs w:val="22"/>
        </w:rPr>
      </w:pPr>
      <w:r w:rsidRPr="006F3A6F">
        <w:rPr>
          <w:rFonts w:asciiTheme="minorHAnsi" w:eastAsiaTheme="minorEastAsia" w:hAnsiTheme="minorHAnsi" w:cstheme="minorHAnsi"/>
          <w:bCs/>
          <w:sz w:val="22"/>
          <w:szCs w:val="22"/>
        </w:rPr>
        <w:t>The duties outlined within this job description are in addition to those covered by the latest School Teachers' Pay and Conditions Document. It may be modified by the Executive Head Teacher in consultation with the post holder to reflect or anticipate changes in the job.</w:t>
      </w:r>
    </w:p>
    <w:p w14:paraId="787A7B7F"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
          <w:sz w:val="24"/>
          <w:szCs w:val="24"/>
        </w:rPr>
      </w:pPr>
      <w:r w:rsidRPr="006F3A6F">
        <w:rPr>
          <w:rFonts w:cstheme="minorHAnsi"/>
          <w:b/>
          <w:sz w:val="24"/>
          <w:szCs w:val="24"/>
        </w:rPr>
        <w:lastRenderedPageBreak/>
        <w:t>Job purpose</w:t>
      </w:r>
    </w:p>
    <w:p w14:paraId="0DE09EEA"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promote the general educational progress and well-being of pupils in the school.</w:t>
      </w:r>
    </w:p>
    <w:p w14:paraId="7D3D4082"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carry out professional duties of a teacher and to play a major role in the development of the whole school.</w:t>
      </w:r>
    </w:p>
    <w:p w14:paraId="31E0C2B3" w14:textId="3E35476C"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 xml:space="preserve">To promote the aims and philosophy of </w:t>
      </w:r>
      <w:r w:rsidR="00223FDC">
        <w:rPr>
          <w:rFonts w:cstheme="minorHAnsi"/>
          <w:bCs/>
        </w:rPr>
        <w:t>Marsh Hill</w:t>
      </w:r>
      <w:r w:rsidRPr="006F3A6F">
        <w:rPr>
          <w:rFonts w:cstheme="minorHAnsi"/>
          <w:bCs/>
        </w:rPr>
        <w:t xml:space="preserve"> Nursery School.</w:t>
      </w:r>
    </w:p>
    <w:p w14:paraId="169A1017"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deputise in the absence of the Executive Head Teacher</w:t>
      </w:r>
    </w:p>
    <w:p w14:paraId="2F680BA3" w14:textId="77777777" w:rsidR="00EF33BA" w:rsidRPr="006F3A6F" w:rsidRDefault="00EF33BA" w:rsidP="00EF33BA">
      <w:pPr>
        <w:rPr>
          <w:rFonts w:cstheme="minorHAnsi"/>
          <w:bCs/>
        </w:rPr>
      </w:pPr>
    </w:p>
    <w:p w14:paraId="4593386B"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
          <w:sz w:val="24"/>
          <w:szCs w:val="24"/>
        </w:rPr>
      </w:pPr>
      <w:r w:rsidRPr="006F3A6F">
        <w:rPr>
          <w:rFonts w:cstheme="minorHAnsi"/>
          <w:b/>
          <w:sz w:val="24"/>
          <w:szCs w:val="24"/>
        </w:rPr>
        <w:t>Duties and Responsibilities</w:t>
      </w:r>
    </w:p>
    <w:p w14:paraId="3BE8304C"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rPr>
          <w:rFonts w:cstheme="minorHAnsi"/>
          <w:b/>
        </w:rPr>
      </w:pPr>
      <w:r w:rsidRPr="006F3A6F">
        <w:rPr>
          <w:rFonts w:cstheme="minorHAnsi"/>
          <w:b/>
        </w:rPr>
        <w:t>General</w:t>
      </w:r>
    </w:p>
    <w:p w14:paraId="55919BC4" w14:textId="04FF38B5"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 xml:space="preserve">To teach pupils in the school as required and to provide a model of good classroom practice and ensure the credibility of the ethos and philosophy of </w:t>
      </w:r>
      <w:r w:rsidR="00223FDC">
        <w:rPr>
          <w:rFonts w:cstheme="minorHAnsi"/>
          <w:bCs/>
        </w:rPr>
        <w:t>Marsh Hill</w:t>
      </w:r>
      <w:r w:rsidRPr="006F3A6F">
        <w:rPr>
          <w:rFonts w:cstheme="minorHAnsi"/>
          <w:bCs/>
        </w:rPr>
        <w:t xml:space="preserve"> Nursery School.</w:t>
      </w:r>
    </w:p>
    <w:p w14:paraId="4E1184F8"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Planning and preparing work for children and monitoring of standards for planning and classroom practice.</w:t>
      </w:r>
    </w:p>
    <w:p w14:paraId="112704F9"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Assessing, recording and reporting development, progress and attainment of children across the centre.</w:t>
      </w:r>
    </w:p>
    <w:p w14:paraId="20F686FF"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help create and maintain an attractive, effective and exciting environment for learning.</w:t>
      </w:r>
    </w:p>
    <w:p w14:paraId="2CA5A381"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be a member of the senior management team in the school and to play a significant part, under the direction of the Executive Head Teacher, in formulating, implementing and reviewing school aims, policy and practice.</w:t>
      </w:r>
    </w:p>
    <w:p w14:paraId="697E4E8C"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assume full responsibility for the efficient running of the school in the absence of the Executive Head Teacher.</w:t>
      </w:r>
    </w:p>
    <w:p w14:paraId="2D984407"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play a full part in the school's arrangements for the pastoral care of all children and the maintenance of good order and discipline.</w:t>
      </w:r>
    </w:p>
    <w:p w14:paraId="45767AFD"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be a Designated Safeguarding Lead and carry out the duties effectively and efficiently.</w:t>
      </w:r>
    </w:p>
    <w:p w14:paraId="6D590975"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maintain health, safety and welfare standards in the centre, both in relation to staff and children.</w:t>
      </w:r>
    </w:p>
    <w:p w14:paraId="0BCCCDA3"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 xml:space="preserve">To play a major role in the implementation of Equal Opportunities policies </w:t>
      </w:r>
    </w:p>
    <w:p w14:paraId="4AF98AB4"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play a full part in developing and maintaining relationships between the school, the parents, external agencies and the wider community.</w:t>
      </w:r>
    </w:p>
    <w:p w14:paraId="624B06D6"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undertake the professional duties of a teacher other than a Head Teacher as set out in the school teachers' Pay and Conditions Document, including those duties particularly assigned by the Executive Head Teachers.</w:t>
      </w:r>
    </w:p>
    <w:p w14:paraId="7095B1C6" w14:textId="77777777" w:rsidR="00EF33BA"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
        </w:rPr>
      </w:pPr>
    </w:p>
    <w:p w14:paraId="73522BB6" w14:textId="0625BB79"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
        </w:rPr>
      </w:pPr>
      <w:r w:rsidRPr="006F3A6F">
        <w:rPr>
          <w:rFonts w:cstheme="minorHAnsi"/>
          <w:b/>
        </w:rPr>
        <w:t>Specific</w:t>
      </w:r>
    </w:p>
    <w:p w14:paraId="3263DB81"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lead staff in curriculum planning, assessment and record keeping.</w:t>
      </w:r>
    </w:p>
    <w:p w14:paraId="3BE8BD67" w14:textId="39D1E833"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lead as SENCO and carry out SENCO tasks and responsibilities</w:t>
      </w:r>
      <w:r>
        <w:rPr>
          <w:rFonts w:cstheme="minorHAnsi"/>
          <w:bCs/>
        </w:rPr>
        <w:t>,</w:t>
      </w:r>
      <w:r w:rsidRPr="006F3A6F">
        <w:rPr>
          <w:rFonts w:cstheme="minorHAnsi"/>
          <w:bCs/>
        </w:rPr>
        <w:t xml:space="preserve"> as required</w:t>
      </w:r>
    </w:p>
    <w:p w14:paraId="6AB6F494"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oversee and co-ordinate SEN assessments and negotiations in respect of children with additional needs</w:t>
      </w:r>
    </w:p>
    <w:p w14:paraId="07D1BBA5"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play an active role in planning, formulating and supporting new initiatives.</w:t>
      </w:r>
    </w:p>
    <w:p w14:paraId="14184F4F"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rPr>
          <w:rFonts w:cstheme="minorHAnsi"/>
          <w:bCs/>
        </w:rPr>
      </w:pPr>
      <w:r w:rsidRPr="006F3A6F">
        <w:rPr>
          <w:rFonts w:cstheme="minorHAnsi"/>
          <w:bCs/>
        </w:rPr>
        <w:t>To support and advise colleagues individually or in groups on suitable teaching performance, materials and resources and CPD opportunities to further the effectiveness of their teaching and learning strategies.</w:t>
      </w:r>
    </w:p>
    <w:p w14:paraId="03A73D2E"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rPr>
          <w:rFonts w:cstheme="minorHAnsi"/>
          <w:bCs/>
        </w:rPr>
      </w:pPr>
      <w:r w:rsidRPr="006F3A6F">
        <w:rPr>
          <w:rFonts w:cstheme="minorHAnsi"/>
          <w:bCs/>
        </w:rPr>
        <w:t>To support INSET meetings in all aspects relating to the curriculum and work across the school.</w:t>
      </w:r>
    </w:p>
    <w:p w14:paraId="41E2B905"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rPr>
          <w:rFonts w:cstheme="minorHAnsi"/>
          <w:bCs/>
        </w:rPr>
      </w:pPr>
      <w:r w:rsidRPr="006F3A6F">
        <w:rPr>
          <w:rFonts w:cstheme="minorHAnsi"/>
          <w:bCs/>
        </w:rPr>
        <w:t>To promote parental interest and understanding of a curriculum area.</w:t>
      </w:r>
    </w:p>
    <w:p w14:paraId="31E0CE35"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collaborate with link schools in developing curriculum continuity.</w:t>
      </w:r>
    </w:p>
    <w:p w14:paraId="1853957B"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ensure the best practice and quality service throughout the setting.</w:t>
      </w:r>
    </w:p>
    <w:p w14:paraId="599A5B6F"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ensure all children are safe.</w:t>
      </w:r>
    </w:p>
    <w:p w14:paraId="11B2A3AB" w14:textId="77777777" w:rsidR="00EF33BA"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play an active role in observations, feedback and supervision of staff.</w:t>
      </w:r>
    </w:p>
    <w:p w14:paraId="40292964"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p>
    <w:p w14:paraId="0D3D91A5"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
        </w:rPr>
      </w:pPr>
      <w:r w:rsidRPr="006F3A6F">
        <w:rPr>
          <w:rFonts w:cstheme="minorHAnsi"/>
          <w:b/>
        </w:rPr>
        <w:t xml:space="preserve"> Management and Development</w:t>
      </w:r>
    </w:p>
    <w:p w14:paraId="0E09151A"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Contribute to the selection for appointment and professional development of teachers, teaching assistants and ancillary staff.</w:t>
      </w:r>
    </w:p>
    <w:p w14:paraId="0D7B35BA"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lastRenderedPageBreak/>
        <w:t>To support and enable all staff to fulfil their duties and meet targets identified in the SIP</w:t>
      </w:r>
    </w:p>
    <w:p w14:paraId="4AC8EBA6"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work in a consultative manner with colleagues, to foster team spirit, raise staff morale and provide guidance and support to staff as necessary.</w:t>
      </w:r>
    </w:p>
    <w:p w14:paraId="1905194C"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further own professional development by attending relevant courses and conferences.</w:t>
      </w:r>
    </w:p>
    <w:p w14:paraId="73A831DA"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participate in the School’s Policy for Performance Management and Teacher Appraisal.</w:t>
      </w:r>
    </w:p>
    <w:p w14:paraId="168D6FB5"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manage the Performance Management/Appraisal of support staff.</w:t>
      </w:r>
    </w:p>
    <w:p w14:paraId="4B0341CE"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p>
    <w:p w14:paraId="57004783"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
        </w:rPr>
      </w:pPr>
      <w:r w:rsidRPr="006F3A6F">
        <w:rPr>
          <w:rFonts w:cstheme="minorHAnsi"/>
          <w:b/>
        </w:rPr>
        <w:t>Resource Management</w:t>
      </w:r>
    </w:p>
    <w:p w14:paraId="40C457F6"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take responsibility for some aspects of resource management</w:t>
      </w:r>
    </w:p>
    <w:p w14:paraId="476F5D5F"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allocate resources and allocate equipment as and when necessary.</w:t>
      </w:r>
    </w:p>
    <w:p w14:paraId="165DD9A9" w14:textId="77777777" w:rsidR="00EF33BA" w:rsidRPr="006F3A6F" w:rsidRDefault="00EF33BA" w:rsidP="00EF33BA">
      <w:pPr>
        <w:spacing w:after="80"/>
        <w:rPr>
          <w:rFonts w:cstheme="minorHAnsi"/>
          <w:bCs/>
        </w:rPr>
      </w:pPr>
    </w:p>
    <w:p w14:paraId="2973DB33"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
          <w:sz w:val="24"/>
          <w:szCs w:val="24"/>
        </w:rPr>
      </w:pPr>
      <w:r w:rsidRPr="006F3A6F">
        <w:rPr>
          <w:rFonts w:cstheme="minorHAnsi"/>
          <w:b/>
          <w:sz w:val="24"/>
          <w:szCs w:val="24"/>
        </w:rPr>
        <w:t>Line Management – responsibility to and for</w:t>
      </w:r>
    </w:p>
    <w:p w14:paraId="5CACECD9"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rPr>
          <w:rFonts w:cstheme="minorHAnsi"/>
          <w:bCs/>
        </w:rPr>
      </w:pPr>
      <w:r w:rsidRPr="006F3A6F">
        <w:rPr>
          <w:rFonts w:cstheme="minorHAnsi"/>
          <w:bCs/>
        </w:rPr>
        <w:t>Responsible to the Executive Head Teacher.</w:t>
      </w:r>
    </w:p>
    <w:p w14:paraId="710718F2"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Responsible for the supervision of designated teaching and support of staff.</w:t>
      </w:r>
    </w:p>
    <w:p w14:paraId="3854ED22" w14:textId="77777777" w:rsidR="00EF33BA" w:rsidRPr="006F3A6F" w:rsidRDefault="00EF33BA" w:rsidP="00EF33BA">
      <w:pPr>
        <w:spacing w:after="80"/>
        <w:rPr>
          <w:rFonts w:cstheme="minorHAnsi"/>
          <w:bCs/>
        </w:rPr>
      </w:pPr>
    </w:p>
    <w:p w14:paraId="2D19F683"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
          <w:sz w:val="24"/>
          <w:szCs w:val="24"/>
        </w:rPr>
      </w:pPr>
      <w:r w:rsidRPr="006F3A6F">
        <w:rPr>
          <w:rFonts w:cstheme="minorHAnsi"/>
          <w:b/>
          <w:sz w:val="24"/>
          <w:szCs w:val="24"/>
        </w:rPr>
        <w:t>Conditions of Employment</w:t>
      </w:r>
    </w:p>
    <w:p w14:paraId="5812CC2A"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rPr>
          <w:rFonts w:cstheme="minorHAnsi"/>
          <w:bCs/>
        </w:rPr>
      </w:pPr>
      <w:r w:rsidRPr="006F3A6F">
        <w:rPr>
          <w:rFonts w:cstheme="minorHAnsi"/>
          <w:bCs/>
        </w:rPr>
        <w:t>The above responsibilities are in accordance with the requirements of the School Teachers' Pay and Conditions Document in terms of duties and working time also any local agreements and LEA guidance on interpreting teachers' conditions of service.</w:t>
      </w:r>
    </w:p>
    <w:p w14:paraId="642F5986" w14:textId="77777777" w:rsidR="00EF33BA" w:rsidRPr="006F3A6F" w:rsidRDefault="00EF33BA" w:rsidP="00EF33BA">
      <w:pPr>
        <w:spacing w:after="80"/>
        <w:rPr>
          <w:rFonts w:cstheme="minorHAnsi"/>
          <w:bCs/>
        </w:rPr>
      </w:pPr>
    </w:p>
    <w:p w14:paraId="078A4399"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rPr>
          <w:rFonts w:cstheme="minorHAnsi"/>
          <w:b/>
          <w:sz w:val="24"/>
          <w:szCs w:val="24"/>
        </w:rPr>
      </w:pPr>
      <w:r w:rsidRPr="006F3A6F">
        <w:rPr>
          <w:rFonts w:cstheme="minorHAnsi"/>
          <w:b/>
          <w:sz w:val="24"/>
          <w:szCs w:val="24"/>
        </w:rPr>
        <w:t>Review and Amendment</w:t>
      </w:r>
    </w:p>
    <w:p w14:paraId="5E4FF6DB"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This job description is normally subject to annual review.  It may be amended at the request of the Executive Head Teachers or the Post Holder but only after full consultation with the Post Holder.  It will be signed if agreement is reached.</w:t>
      </w:r>
    </w:p>
    <w:p w14:paraId="3CBE2B31" w14:textId="77777777" w:rsidR="00EF33BA" w:rsidRPr="006F3A6F" w:rsidRDefault="00EF33BA" w:rsidP="00EF33BA">
      <w:pPr>
        <w:spacing w:after="80"/>
        <w:rPr>
          <w:rFonts w:cstheme="minorHAnsi"/>
          <w:bCs/>
        </w:rPr>
      </w:pPr>
    </w:p>
    <w:p w14:paraId="668BC566"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rPr>
          <w:rFonts w:cstheme="minorHAnsi"/>
          <w:b/>
          <w:sz w:val="24"/>
          <w:szCs w:val="24"/>
        </w:rPr>
      </w:pPr>
      <w:r w:rsidRPr="006F3A6F">
        <w:rPr>
          <w:rFonts w:cstheme="minorHAnsi"/>
          <w:b/>
          <w:sz w:val="24"/>
          <w:szCs w:val="24"/>
        </w:rPr>
        <w:t>Complaints</w:t>
      </w:r>
    </w:p>
    <w:p w14:paraId="1B20C8A7"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ind w:left="720" w:hanging="720"/>
        <w:rPr>
          <w:rFonts w:cstheme="minorHAnsi"/>
          <w:bCs/>
        </w:rPr>
      </w:pPr>
      <w:r w:rsidRPr="006F3A6F">
        <w:rPr>
          <w:rFonts w:cstheme="minorHAnsi"/>
          <w:bCs/>
        </w:rPr>
        <w:t>If, following review and amendment, agreement is not reached, the appropriate procedures should be used for the settling of any disputes.</w:t>
      </w:r>
    </w:p>
    <w:p w14:paraId="53BE660A" w14:textId="77777777" w:rsidR="00EF33BA" w:rsidRPr="006F3A6F" w:rsidRDefault="00EF33BA" w:rsidP="00EF33BA">
      <w:pPr>
        <w:rPr>
          <w:rFonts w:cstheme="minorHAnsi"/>
          <w:sz w:val="24"/>
        </w:rPr>
      </w:pPr>
    </w:p>
    <w:p w14:paraId="4A5D7063" w14:textId="77777777" w:rsidR="00EF33BA" w:rsidRPr="006F3A6F" w:rsidRDefault="00EF33BA" w:rsidP="00EF33BA">
      <w:pPr>
        <w:ind w:right="-601"/>
        <w:rPr>
          <w:rFonts w:cstheme="minorHAnsi"/>
          <w:b/>
        </w:rPr>
      </w:pPr>
      <w:r w:rsidRPr="006F3A6F">
        <w:rPr>
          <w:rFonts w:cstheme="minorHAnsi"/>
          <w:b/>
        </w:rPr>
        <w:t>Supervision</w:t>
      </w:r>
    </w:p>
    <w:p w14:paraId="7DAD6F3C" w14:textId="77777777" w:rsidR="00EF33BA" w:rsidRPr="006F3A6F" w:rsidRDefault="00EF33BA" w:rsidP="00EF33BA">
      <w:pPr>
        <w:tabs>
          <w:tab w:val="left" w:pos="4820"/>
          <w:tab w:val="right" w:pos="9026"/>
        </w:tabs>
        <w:rPr>
          <w:rFonts w:cstheme="minorHAnsi"/>
          <w:bCs/>
        </w:rPr>
      </w:pPr>
      <w:r w:rsidRPr="006F3A6F">
        <w:rPr>
          <w:rFonts w:cstheme="minorHAnsi"/>
          <w:bCs/>
        </w:rPr>
        <w:t>Supervising Officer’s Job Title: Executive Head Teacher</w:t>
      </w:r>
      <w:r w:rsidRPr="006F3A6F">
        <w:rPr>
          <w:rFonts w:cstheme="minorHAnsi"/>
          <w:bCs/>
        </w:rPr>
        <w:tab/>
      </w:r>
    </w:p>
    <w:p w14:paraId="019158DF" w14:textId="77777777" w:rsidR="00EF33BA" w:rsidRPr="006F3A6F" w:rsidRDefault="00EF33BA" w:rsidP="00EF33BA">
      <w:pPr>
        <w:rPr>
          <w:rFonts w:cstheme="minorHAnsi"/>
          <w:bCs/>
        </w:rPr>
      </w:pPr>
      <w:r w:rsidRPr="006F3A6F">
        <w:rPr>
          <w:rFonts w:cstheme="minorHAnsi"/>
          <w:bCs/>
        </w:rPr>
        <w:t xml:space="preserve">Level of supervision: </w:t>
      </w:r>
    </w:p>
    <w:p w14:paraId="400B1118" w14:textId="77777777" w:rsidR="00EF33BA" w:rsidRPr="006F3A6F" w:rsidRDefault="00EF33BA" w:rsidP="00EF33BA">
      <w:pPr>
        <w:pStyle w:val="ListParagraph"/>
        <w:numPr>
          <w:ilvl w:val="1"/>
          <w:numId w:val="13"/>
        </w:numPr>
        <w:rPr>
          <w:rFonts w:asciiTheme="minorHAnsi" w:hAnsiTheme="minorHAnsi" w:cstheme="minorHAnsi"/>
          <w:bCs/>
          <w:strike/>
          <w:sz w:val="22"/>
          <w:szCs w:val="22"/>
        </w:rPr>
      </w:pPr>
      <w:r w:rsidRPr="006F3A6F">
        <w:rPr>
          <w:rFonts w:asciiTheme="minorHAnsi" w:hAnsiTheme="minorHAnsi" w:cstheme="minorHAnsi"/>
          <w:bCs/>
          <w:strike/>
          <w:sz w:val="22"/>
          <w:szCs w:val="22"/>
        </w:rPr>
        <w:t>Regularly supervised with work checked by supervisor</w:t>
      </w:r>
    </w:p>
    <w:p w14:paraId="039B9466" w14:textId="77777777" w:rsidR="00EF33BA" w:rsidRPr="006F3A6F" w:rsidRDefault="00EF33BA" w:rsidP="00EF33BA">
      <w:pPr>
        <w:pStyle w:val="ListParagraph"/>
        <w:numPr>
          <w:ilvl w:val="1"/>
          <w:numId w:val="13"/>
        </w:numPr>
        <w:rPr>
          <w:rFonts w:asciiTheme="minorHAnsi" w:hAnsiTheme="minorHAnsi" w:cstheme="minorHAnsi"/>
          <w:bCs/>
          <w:sz w:val="22"/>
          <w:szCs w:val="22"/>
        </w:rPr>
      </w:pPr>
      <w:r w:rsidRPr="006F3A6F">
        <w:rPr>
          <w:rFonts w:asciiTheme="minorHAnsi" w:hAnsiTheme="minorHAnsi" w:cstheme="minorHAnsi"/>
          <w:bCs/>
          <w:sz w:val="22"/>
          <w:szCs w:val="22"/>
        </w:rPr>
        <w:t>Left to work within establishment guidelines subject to scrutiny by supervisor</w:t>
      </w:r>
    </w:p>
    <w:p w14:paraId="0298C15C" w14:textId="77777777" w:rsidR="00EF33BA" w:rsidRPr="006F3A6F" w:rsidRDefault="00EF33BA" w:rsidP="00EF33BA">
      <w:pPr>
        <w:pStyle w:val="ListParagraph"/>
        <w:numPr>
          <w:ilvl w:val="1"/>
          <w:numId w:val="13"/>
        </w:numPr>
        <w:rPr>
          <w:rFonts w:asciiTheme="minorHAnsi" w:hAnsiTheme="minorHAnsi" w:cstheme="minorHAnsi"/>
          <w:bCs/>
          <w:strike/>
          <w:sz w:val="22"/>
          <w:szCs w:val="22"/>
        </w:rPr>
      </w:pPr>
      <w:r w:rsidRPr="006F3A6F">
        <w:rPr>
          <w:rFonts w:asciiTheme="minorHAnsi" w:hAnsiTheme="minorHAnsi" w:cstheme="minorHAnsi"/>
          <w:bCs/>
          <w:strike/>
          <w:sz w:val="22"/>
          <w:szCs w:val="22"/>
        </w:rPr>
        <w:t>Plan own work to ensure the meeting of defined objectives</w:t>
      </w:r>
    </w:p>
    <w:p w14:paraId="3066AC75" w14:textId="77777777" w:rsidR="00EF33BA" w:rsidRPr="006F3A6F" w:rsidRDefault="00EF33BA" w:rsidP="00EF33BA">
      <w:pPr>
        <w:ind w:right="-601"/>
        <w:rPr>
          <w:rFonts w:cstheme="minorHAnsi"/>
          <w:b/>
          <w:bCs/>
        </w:rPr>
      </w:pPr>
    </w:p>
    <w:p w14:paraId="6DF2C77D" w14:textId="49E5AD00" w:rsidR="00EF33BA" w:rsidRPr="006F3A6F" w:rsidRDefault="003B45E2" w:rsidP="00EF33BA">
      <w:pPr>
        <w:pStyle w:val="NormalWeb"/>
        <w:rPr>
          <w:rFonts w:asciiTheme="minorHAnsi" w:eastAsiaTheme="minorEastAsia" w:hAnsiTheme="minorHAnsi" w:cstheme="minorHAnsi"/>
          <w:b/>
          <w:sz w:val="22"/>
          <w:szCs w:val="22"/>
        </w:rPr>
      </w:pPr>
      <w:r>
        <w:rPr>
          <w:rFonts w:asciiTheme="minorHAnsi" w:eastAsiaTheme="minorEastAsia" w:hAnsiTheme="minorHAnsi" w:cstheme="minorHAnsi"/>
          <w:b/>
          <w:sz w:val="22"/>
          <w:szCs w:val="22"/>
        </w:rPr>
        <w:t>Marsh Hill</w:t>
      </w:r>
      <w:r w:rsidR="00EF33BA" w:rsidRPr="006F3A6F">
        <w:rPr>
          <w:rFonts w:asciiTheme="minorHAnsi" w:eastAsiaTheme="minorEastAsia" w:hAnsiTheme="minorHAnsi" w:cstheme="minorHAnsi"/>
          <w:b/>
          <w:sz w:val="22"/>
          <w:szCs w:val="22"/>
        </w:rPr>
        <w:t xml:space="preserve"> Nursery School is committed to safeguarding and promoting the welfare of children and expect all staff, visiting professionals, parents, carers, students and volunteers to share this commitment.</w:t>
      </w:r>
    </w:p>
    <w:p w14:paraId="15DBEF16" w14:textId="77777777" w:rsidR="00EF33BA" w:rsidRPr="006F3A6F" w:rsidRDefault="00EF33BA" w:rsidP="00EF33BA">
      <w:pPr>
        <w:spacing w:line="240" w:lineRule="auto"/>
        <w:rPr>
          <w:rFonts w:cstheme="minorHAnsi"/>
          <w:i/>
          <w:iCs/>
        </w:rPr>
      </w:pPr>
      <w:r w:rsidRPr="006F3A6F">
        <w:rPr>
          <w:rFonts w:cstheme="minorHAnsi"/>
          <w:i/>
          <w:iCs/>
        </w:rPr>
        <w:t xml:space="preserve">Please note that the above is illustrative of the general nature and level of responsibility of the work to be undertaken, commensurate with the grade. It is not a comprehensive list of all tasks that the post holder will carry </w:t>
      </w:r>
      <w:r w:rsidRPr="006F3A6F">
        <w:rPr>
          <w:rFonts w:cstheme="minorHAnsi"/>
          <w:i/>
          <w:iCs/>
        </w:rPr>
        <w:lastRenderedPageBreak/>
        <w:t>out. This job description may be amended at any time in consultation with the post holder. This job description sets out the duties of the post at the time it was published. The hours and job description may be modified depending on the needs of the school. The post holder may be required from time to time to undertake other duties within the school as may be reasonably expected, without changing the general character of the duties or the level of responsibility entailed. This is a common occurrence and would not justify a reconsideration of the grading of the post. The priorities for each year will be reviewed against this job description annually through performance management meetings.</w:t>
      </w:r>
    </w:p>
    <w:p w14:paraId="316FEF64" w14:textId="77777777" w:rsidR="00EF33BA" w:rsidRPr="006F3A6F" w:rsidRDefault="00EF33BA" w:rsidP="00EF33BA">
      <w:pPr>
        <w:ind w:right="-601"/>
        <w:rPr>
          <w:rFonts w:cstheme="minorHAnsi"/>
          <w:b/>
          <w:bCs/>
        </w:rPr>
      </w:pPr>
      <w:r w:rsidRPr="006F3A6F">
        <w:rPr>
          <w:rFonts w:cstheme="minorHAnsi"/>
          <w:b/>
          <w:bCs/>
        </w:rPr>
        <w:t>It is to be signed if agreement is reached.</w:t>
      </w:r>
    </w:p>
    <w:p w14:paraId="2E3FA559" w14:textId="77777777" w:rsidR="00EF33BA" w:rsidRPr="006F3A6F" w:rsidRDefault="00EF33BA" w:rsidP="00EF33BA">
      <w:pPr>
        <w:ind w:right="-601"/>
        <w:rPr>
          <w:rFonts w:cstheme="minorHAnsi"/>
        </w:rPr>
      </w:pPr>
      <w:r w:rsidRPr="006F3A6F">
        <w:rPr>
          <w:rFonts w:cstheme="minorHAnsi"/>
        </w:rPr>
        <w:t>Postholder Signature:</w:t>
      </w:r>
      <w:r w:rsidRPr="006F3A6F">
        <w:rPr>
          <w:rFonts w:cstheme="minorHAnsi"/>
        </w:rPr>
        <w:tab/>
      </w:r>
      <w:r w:rsidRPr="006F3A6F">
        <w:rPr>
          <w:rFonts w:cstheme="minorHAnsi"/>
        </w:rPr>
        <w:tab/>
      </w:r>
      <w:r w:rsidRPr="006F3A6F">
        <w:rPr>
          <w:rFonts w:cstheme="minorHAnsi"/>
        </w:rPr>
        <w:tab/>
      </w:r>
      <w:r w:rsidRPr="006F3A6F">
        <w:rPr>
          <w:rFonts w:cstheme="minorHAnsi"/>
        </w:rPr>
        <w:tab/>
      </w:r>
      <w:r w:rsidRPr="006F3A6F">
        <w:rPr>
          <w:rFonts w:cstheme="minorHAnsi"/>
        </w:rPr>
        <w:tab/>
        <w:t>Date:</w:t>
      </w:r>
    </w:p>
    <w:p w14:paraId="5AB70EE3" w14:textId="77777777" w:rsidR="00EF33BA" w:rsidRPr="006F3A6F" w:rsidRDefault="00EF33BA" w:rsidP="00EF33BA">
      <w:pPr>
        <w:ind w:right="-601"/>
        <w:rPr>
          <w:rFonts w:cstheme="minorHAnsi"/>
        </w:rPr>
      </w:pPr>
    </w:p>
    <w:p w14:paraId="3BC30636" w14:textId="77777777" w:rsidR="00EF33BA" w:rsidRPr="006F3A6F" w:rsidRDefault="00EF33BA" w:rsidP="00EF33BA">
      <w:pPr>
        <w:ind w:right="-601"/>
        <w:rPr>
          <w:rFonts w:cstheme="minorHAnsi"/>
        </w:rPr>
      </w:pPr>
      <w:r w:rsidRPr="006F3A6F">
        <w:rPr>
          <w:rFonts w:cstheme="minorHAnsi"/>
        </w:rPr>
        <w:t>Signature:</w:t>
      </w:r>
      <w:r w:rsidRPr="006F3A6F">
        <w:rPr>
          <w:rFonts w:cstheme="minorHAnsi"/>
        </w:rPr>
        <w:tab/>
      </w:r>
      <w:r w:rsidRPr="006F3A6F">
        <w:rPr>
          <w:rFonts w:cstheme="minorHAnsi"/>
        </w:rPr>
        <w:tab/>
      </w:r>
      <w:r w:rsidRPr="006F3A6F">
        <w:rPr>
          <w:rFonts w:cstheme="minorHAnsi"/>
        </w:rPr>
        <w:tab/>
      </w:r>
      <w:r w:rsidRPr="006F3A6F">
        <w:rPr>
          <w:rFonts w:cstheme="minorHAnsi"/>
        </w:rPr>
        <w:tab/>
      </w:r>
      <w:r w:rsidRPr="006F3A6F">
        <w:rPr>
          <w:rFonts w:cstheme="minorHAnsi"/>
        </w:rPr>
        <w:tab/>
      </w:r>
      <w:r w:rsidRPr="006F3A6F">
        <w:rPr>
          <w:rFonts w:cstheme="minorHAnsi"/>
        </w:rPr>
        <w:tab/>
        <w:t>Date:</w:t>
      </w:r>
    </w:p>
    <w:p w14:paraId="43D22719" w14:textId="77777777" w:rsidR="00EF33BA" w:rsidRPr="006F3A6F" w:rsidRDefault="00EF33BA" w:rsidP="00EF33BA">
      <w:pPr>
        <w:ind w:right="-601"/>
        <w:rPr>
          <w:rFonts w:cstheme="minorHAnsi"/>
        </w:rPr>
      </w:pPr>
      <w:r w:rsidRPr="006F3A6F">
        <w:rPr>
          <w:rFonts w:cstheme="minorHAnsi"/>
        </w:rPr>
        <w:t>(Executive Head Teacher)</w:t>
      </w:r>
    </w:p>
    <w:p w14:paraId="7032CFFB" w14:textId="77777777" w:rsidR="00EF33BA" w:rsidRPr="006F3A6F" w:rsidRDefault="00EF33BA" w:rsidP="00EF33BA">
      <w:pPr>
        <w:ind w:right="-601"/>
        <w:rPr>
          <w:rFonts w:cstheme="minorHAnsi"/>
        </w:rPr>
      </w:pPr>
    </w:p>
    <w:p w14:paraId="6861D195" w14:textId="698486D3" w:rsidR="00EF33BA" w:rsidRPr="006F3A6F" w:rsidRDefault="00EF33BA" w:rsidP="00EF33BA">
      <w:pPr>
        <w:ind w:right="-601"/>
        <w:rPr>
          <w:rFonts w:cstheme="minorHAnsi"/>
          <w:b/>
          <w:bCs/>
        </w:rPr>
      </w:pPr>
      <w:r w:rsidRPr="006F3A6F">
        <w:rPr>
          <w:rFonts w:cstheme="minorHAnsi"/>
          <w:b/>
          <w:bCs/>
        </w:rPr>
        <w:t>Job Description issued by</w:t>
      </w:r>
      <w:r>
        <w:rPr>
          <w:rFonts w:cstheme="minorHAnsi"/>
          <w:b/>
          <w:bCs/>
        </w:rPr>
        <w:t xml:space="preserve"> David Aldworth</w:t>
      </w:r>
      <w:r w:rsidRPr="006F3A6F">
        <w:rPr>
          <w:rFonts w:cstheme="minorHAnsi"/>
          <w:b/>
          <w:bCs/>
        </w:rPr>
        <w:t xml:space="preserve"> (</w:t>
      </w:r>
      <w:r>
        <w:rPr>
          <w:rFonts w:cstheme="minorHAnsi"/>
          <w:b/>
          <w:bCs/>
        </w:rPr>
        <w:t xml:space="preserve">Acting </w:t>
      </w:r>
      <w:r w:rsidRPr="006F3A6F">
        <w:rPr>
          <w:rFonts w:cstheme="minorHAnsi"/>
          <w:b/>
          <w:bCs/>
        </w:rPr>
        <w:t>Executive Head Teacher)</w:t>
      </w:r>
    </w:p>
    <w:p w14:paraId="0BB235A5" w14:textId="77777777" w:rsidR="00EF33BA" w:rsidRPr="006F3A6F" w:rsidRDefault="00EF33BA" w:rsidP="00EF33BA">
      <w:pPr>
        <w:rPr>
          <w:rFonts w:cstheme="minorHAnsi"/>
          <w:iCs/>
          <w:sz w:val="20"/>
          <w:szCs w:val="20"/>
        </w:rPr>
      </w:pPr>
    </w:p>
    <w:p w14:paraId="6BD89600" w14:textId="07368504" w:rsidR="000C6D1C" w:rsidRPr="001029AC" w:rsidRDefault="000C6D1C" w:rsidP="00B001E0">
      <w:pPr>
        <w:rPr>
          <w:rFonts w:cstheme="minorHAnsi"/>
          <w:iCs/>
        </w:rPr>
      </w:pPr>
    </w:p>
    <w:sectPr w:rsidR="000C6D1C" w:rsidRPr="001029AC" w:rsidSect="00BA02E6">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720DA" w14:textId="77777777" w:rsidR="000C25A0" w:rsidRDefault="000C25A0" w:rsidP="007672B8">
      <w:pPr>
        <w:spacing w:after="0" w:line="240" w:lineRule="auto"/>
      </w:pPr>
      <w:r>
        <w:separator/>
      </w:r>
    </w:p>
  </w:endnote>
  <w:endnote w:type="continuationSeparator" w:id="0">
    <w:p w14:paraId="21B346E1" w14:textId="77777777" w:rsidR="000C25A0" w:rsidRDefault="000C25A0" w:rsidP="00767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444D" w14:textId="27997AD5" w:rsidR="003468E8" w:rsidRDefault="00751D5C">
    <w:pPr>
      <w:pStyle w:val="Footer"/>
    </w:pPr>
    <w:r w:rsidRPr="003468E8">
      <w:rPr>
        <w:noProof/>
      </w:rPr>
      <w:drawing>
        <wp:anchor distT="0" distB="0" distL="114300" distR="114300" simplePos="0" relativeHeight="251659264" behindDoc="0" locked="0" layoutInCell="1" allowOverlap="1" wp14:anchorId="1EDEDB40" wp14:editId="07475375">
          <wp:simplePos x="0" y="0"/>
          <wp:positionH relativeFrom="margin">
            <wp:posOffset>2692400</wp:posOffset>
          </wp:positionH>
          <wp:positionV relativeFrom="paragraph">
            <wp:posOffset>62865</wp:posOffset>
          </wp:positionV>
          <wp:extent cx="1704975" cy="400050"/>
          <wp:effectExtent l="0" t="0" r="9525" b="0"/>
          <wp:wrapThrough wrapText="bothSides">
            <wp:wrapPolygon edited="0">
              <wp:start x="0" y="0"/>
              <wp:lineTo x="0" y="20571"/>
              <wp:lineTo x="21479" y="20571"/>
              <wp:lineTo x="21479" y="0"/>
              <wp:lineTo x="0" y="0"/>
            </wp:wrapPolygon>
          </wp:wrapThrough>
          <wp:docPr id="2" name="Picture 2" descr="See the source image"/>
          <wp:cNvGraphicFramePr/>
          <a:graphic xmlns:a="http://schemas.openxmlformats.org/drawingml/2006/main">
            <a:graphicData uri="http://schemas.openxmlformats.org/drawingml/2006/picture">
              <pic:pic xmlns:pic="http://schemas.openxmlformats.org/drawingml/2006/picture">
                <pic:nvPicPr>
                  <pic:cNvPr id="2" name="Picture 2" descr="See the source image"/>
                  <pic:cNvPicPr/>
                </pic:nvPicPr>
                <pic:blipFill rotWithShape="1">
                  <a:blip r:embed="rId1" cstate="print">
                    <a:extLst>
                      <a:ext uri="{28A0092B-C50C-407E-A947-70E740481C1C}">
                        <a14:useLocalDpi xmlns:a14="http://schemas.microsoft.com/office/drawing/2010/main" val="0"/>
                      </a:ext>
                    </a:extLst>
                  </a:blip>
                  <a:srcRect t="21739" b="26422"/>
                  <a:stretch/>
                </pic:blipFill>
                <pic:spPr bwMode="auto">
                  <a:xfrm>
                    <a:off x="0" y="0"/>
                    <a:ext cx="1704975" cy="400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31CA8" w14:textId="77777777" w:rsidR="000C25A0" w:rsidRDefault="000C25A0" w:rsidP="007672B8">
      <w:pPr>
        <w:spacing w:after="0" w:line="240" w:lineRule="auto"/>
      </w:pPr>
      <w:r>
        <w:separator/>
      </w:r>
    </w:p>
  </w:footnote>
  <w:footnote w:type="continuationSeparator" w:id="0">
    <w:p w14:paraId="5DC19A6A" w14:textId="77777777" w:rsidR="000C25A0" w:rsidRDefault="000C25A0" w:rsidP="00767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457"/>
    <w:multiLevelType w:val="hybridMultilevel"/>
    <w:tmpl w:val="2654C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16894"/>
    <w:multiLevelType w:val="multilevel"/>
    <w:tmpl w:val="75D25366"/>
    <w:lvl w:ilvl="0">
      <w:start w:val="1"/>
      <w:numFmt w:val="decimal"/>
      <w:lvlText w:val="%1."/>
      <w:lvlJc w:val="left"/>
      <w:pPr>
        <w:tabs>
          <w:tab w:val="num" w:pos="720"/>
        </w:tabs>
        <w:ind w:left="720" w:hanging="720"/>
      </w:pPr>
      <w:rPr>
        <w:b w:val="0"/>
        <w:sz w:val="24"/>
      </w:r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 w15:restartNumberingAfterBreak="0">
    <w:nsid w:val="11D71C13"/>
    <w:multiLevelType w:val="multilevel"/>
    <w:tmpl w:val="585C47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C6257"/>
    <w:multiLevelType w:val="hybridMultilevel"/>
    <w:tmpl w:val="F9920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C18C4"/>
    <w:multiLevelType w:val="hybridMultilevel"/>
    <w:tmpl w:val="BA0C1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B02FB"/>
    <w:multiLevelType w:val="hybridMultilevel"/>
    <w:tmpl w:val="04A46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674E5E"/>
    <w:multiLevelType w:val="hybridMultilevel"/>
    <w:tmpl w:val="77F08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0B93452"/>
    <w:multiLevelType w:val="multilevel"/>
    <w:tmpl w:val="C1E8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0574A0"/>
    <w:multiLevelType w:val="multilevel"/>
    <w:tmpl w:val="038C9508"/>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30C710C"/>
    <w:multiLevelType w:val="multilevel"/>
    <w:tmpl w:val="4954726A"/>
    <w:lvl w:ilvl="0">
      <w:start w:val="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A560955"/>
    <w:multiLevelType w:val="hybridMultilevel"/>
    <w:tmpl w:val="60562EB8"/>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C396605"/>
    <w:multiLevelType w:val="hybridMultilevel"/>
    <w:tmpl w:val="922C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1277DA"/>
    <w:multiLevelType w:val="hybridMultilevel"/>
    <w:tmpl w:val="509A8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60A0198"/>
    <w:multiLevelType w:val="multilevel"/>
    <w:tmpl w:val="4954726A"/>
    <w:lvl w:ilvl="0">
      <w:start w:val="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9DC24D9"/>
    <w:multiLevelType w:val="multilevel"/>
    <w:tmpl w:val="C6B465B0"/>
    <w:lvl w:ilvl="0">
      <w:start w:val="6"/>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5EF80800"/>
    <w:multiLevelType w:val="hybridMultilevel"/>
    <w:tmpl w:val="36887FFE"/>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3656BEB"/>
    <w:multiLevelType w:val="multilevel"/>
    <w:tmpl w:val="C3AADD3C"/>
    <w:lvl w:ilvl="0">
      <w:start w:val="3"/>
      <w:numFmt w:val="decimal"/>
      <w:lvlText w:val="%1"/>
      <w:lvlJc w:val="left"/>
      <w:pPr>
        <w:ind w:left="480" w:hanging="480"/>
      </w:pPr>
    </w:lvl>
    <w:lvl w:ilvl="1">
      <w:start w:val="1"/>
      <w:numFmt w:val="decimal"/>
      <w:lvlText w:val="%1.%2"/>
      <w:lvlJc w:val="left"/>
      <w:pPr>
        <w:ind w:left="480" w:hanging="480"/>
      </w:pPr>
    </w:lvl>
    <w:lvl w:ilvl="2">
      <w:start w:val="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86C5550"/>
    <w:multiLevelType w:val="hybridMultilevel"/>
    <w:tmpl w:val="535A2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392C9D"/>
    <w:multiLevelType w:val="multilevel"/>
    <w:tmpl w:val="97AAB8D8"/>
    <w:lvl w:ilvl="0">
      <w:start w:val="3"/>
      <w:numFmt w:val="decimal"/>
      <w:lvlText w:val="%1.0"/>
      <w:lvlJc w:val="left"/>
      <w:pPr>
        <w:tabs>
          <w:tab w:val="num" w:pos="720"/>
        </w:tabs>
        <w:ind w:left="720" w:hanging="720"/>
      </w:pPr>
      <w:rPr>
        <w:strike w:val="0"/>
        <w:dstrike w:val="0"/>
        <w:u w:val="none"/>
        <w:effect w:val="none"/>
      </w:rPr>
    </w:lvl>
    <w:lvl w:ilvl="1">
      <w:start w:val="1"/>
      <w:numFmt w:val="decimal"/>
      <w:lvlText w:val="%1.%2"/>
      <w:lvlJc w:val="left"/>
      <w:pPr>
        <w:tabs>
          <w:tab w:val="num" w:pos="1440"/>
        </w:tabs>
        <w:ind w:left="1440" w:hanging="720"/>
      </w:pPr>
      <w:rPr>
        <w:strike w:val="0"/>
        <w:dstrike w:val="0"/>
        <w:u w:val="none"/>
        <w:effect w:val="none"/>
      </w:rPr>
    </w:lvl>
    <w:lvl w:ilvl="2">
      <w:start w:val="1"/>
      <w:numFmt w:val="decimal"/>
      <w:lvlText w:val="%1.%2.%3"/>
      <w:lvlJc w:val="left"/>
      <w:pPr>
        <w:tabs>
          <w:tab w:val="num" w:pos="2160"/>
        </w:tabs>
        <w:ind w:left="2160" w:hanging="720"/>
      </w:pPr>
      <w:rPr>
        <w:strike w:val="0"/>
        <w:dstrike w:val="0"/>
        <w:u w:val="none"/>
        <w:effect w:val="none"/>
      </w:rPr>
    </w:lvl>
    <w:lvl w:ilvl="3">
      <w:start w:val="1"/>
      <w:numFmt w:val="decimal"/>
      <w:lvlText w:val="%1.%2.%3.%4"/>
      <w:lvlJc w:val="left"/>
      <w:pPr>
        <w:tabs>
          <w:tab w:val="num" w:pos="3240"/>
        </w:tabs>
        <w:ind w:left="3240" w:hanging="1080"/>
      </w:pPr>
      <w:rPr>
        <w:strike w:val="0"/>
        <w:dstrike w:val="0"/>
        <w:u w:val="none"/>
        <w:effect w:val="none"/>
      </w:rPr>
    </w:lvl>
    <w:lvl w:ilvl="4">
      <w:start w:val="1"/>
      <w:numFmt w:val="decimal"/>
      <w:lvlText w:val="%1.%2.%3.%4.%5"/>
      <w:lvlJc w:val="left"/>
      <w:pPr>
        <w:tabs>
          <w:tab w:val="num" w:pos="3960"/>
        </w:tabs>
        <w:ind w:left="3960" w:hanging="1080"/>
      </w:pPr>
      <w:rPr>
        <w:strike w:val="0"/>
        <w:dstrike w:val="0"/>
        <w:u w:val="none"/>
        <w:effect w:val="none"/>
      </w:rPr>
    </w:lvl>
    <w:lvl w:ilvl="5">
      <w:start w:val="1"/>
      <w:numFmt w:val="decimal"/>
      <w:lvlText w:val="%1.%2.%3.%4.%5.%6"/>
      <w:lvlJc w:val="left"/>
      <w:pPr>
        <w:tabs>
          <w:tab w:val="num" w:pos="5040"/>
        </w:tabs>
        <w:ind w:left="5040" w:hanging="1440"/>
      </w:pPr>
      <w:rPr>
        <w:strike w:val="0"/>
        <w:dstrike w:val="0"/>
        <w:u w:val="none"/>
        <w:effect w:val="none"/>
      </w:rPr>
    </w:lvl>
    <w:lvl w:ilvl="6">
      <w:start w:val="1"/>
      <w:numFmt w:val="decimal"/>
      <w:lvlText w:val="%1.%2.%3.%4.%5.%6.%7"/>
      <w:lvlJc w:val="left"/>
      <w:pPr>
        <w:tabs>
          <w:tab w:val="num" w:pos="5760"/>
        </w:tabs>
        <w:ind w:left="5760" w:hanging="1440"/>
      </w:pPr>
      <w:rPr>
        <w:strike w:val="0"/>
        <w:dstrike w:val="0"/>
        <w:u w:val="none"/>
        <w:effect w:val="none"/>
      </w:rPr>
    </w:lvl>
    <w:lvl w:ilvl="7">
      <w:start w:val="1"/>
      <w:numFmt w:val="decimal"/>
      <w:lvlText w:val="%1.%2.%3.%4.%5.%6.%7.%8"/>
      <w:lvlJc w:val="left"/>
      <w:pPr>
        <w:tabs>
          <w:tab w:val="num" w:pos="6840"/>
        </w:tabs>
        <w:ind w:left="6840" w:hanging="1800"/>
      </w:pPr>
      <w:rPr>
        <w:strike w:val="0"/>
        <w:dstrike w:val="0"/>
        <w:u w:val="none"/>
        <w:effect w:val="none"/>
      </w:rPr>
    </w:lvl>
    <w:lvl w:ilvl="8">
      <w:start w:val="1"/>
      <w:numFmt w:val="decimal"/>
      <w:lvlText w:val="%1.%2.%3.%4.%5.%6.%7.%8.%9"/>
      <w:lvlJc w:val="left"/>
      <w:pPr>
        <w:tabs>
          <w:tab w:val="num" w:pos="7920"/>
        </w:tabs>
        <w:ind w:left="7920" w:hanging="2160"/>
      </w:pPr>
      <w:rPr>
        <w:strike w:val="0"/>
        <w:dstrike w:val="0"/>
        <w:u w:val="none"/>
        <w:effect w:val="none"/>
      </w:rPr>
    </w:lvl>
  </w:abstractNum>
  <w:abstractNum w:abstractNumId="20" w15:restartNumberingAfterBreak="0">
    <w:nsid w:val="716638D6"/>
    <w:multiLevelType w:val="multilevel"/>
    <w:tmpl w:val="4256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2A0620"/>
    <w:multiLevelType w:val="hybridMultilevel"/>
    <w:tmpl w:val="48F8D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481F91"/>
    <w:multiLevelType w:val="multilevel"/>
    <w:tmpl w:val="44A01416"/>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C7D0B82"/>
    <w:multiLevelType w:val="hybridMultilevel"/>
    <w:tmpl w:val="701A11C0"/>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DA73E40"/>
    <w:multiLevelType w:val="multilevel"/>
    <w:tmpl w:val="C066BAE6"/>
    <w:lvl w:ilvl="0">
      <w:start w:val="4"/>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949896693">
    <w:abstractNumId w:val="13"/>
  </w:num>
  <w:num w:numId="2" w16cid:durableId="1527865918">
    <w:abstractNumId w:val="7"/>
  </w:num>
  <w:num w:numId="3" w16cid:durableId="1134905702">
    <w:abstractNumId w:val="0"/>
  </w:num>
  <w:num w:numId="4" w16cid:durableId="598834222">
    <w:abstractNumId w:val="12"/>
  </w:num>
  <w:num w:numId="5" w16cid:durableId="191459420">
    <w:abstractNumId w:val="6"/>
  </w:num>
  <w:num w:numId="6" w16cid:durableId="66266854">
    <w:abstractNumId w:val="3"/>
  </w:num>
  <w:num w:numId="7" w16cid:durableId="1942029720">
    <w:abstractNumId w:val="11"/>
  </w:num>
  <w:num w:numId="8" w16cid:durableId="1004552205">
    <w:abstractNumId w:val="16"/>
  </w:num>
  <w:num w:numId="9" w16cid:durableId="273486128">
    <w:abstractNumId w:val="23"/>
  </w:num>
  <w:num w:numId="10" w16cid:durableId="1914121823">
    <w:abstractNumId w:val="18"/>
  </w:num>
  <w:num w:numId="11" w16cid:durableId="2076589653">
    <w:abstractNumId w:val="4"/>
  </w:num>
  <w:num w:numId="12" w16cid:durableId="516312693">
    <w:abstractNumId w:val="5"/>
  </w:num>
  <w:num w:numId="13" w16cid:durableId="1532186950">
    <w:abstractNumId w:val="2"/>
    <w:lvlOverride w:ilvl="0"/>
    <w:lvlOverride w:ilvl="1">
      <w:startOverride w:val="1"/>
    </w:lvlOverride>
    <w:lvlOverride w:ilvl="2"/>
    <w:lvlOverride w:ilvl="3"/>
    <w:lvlOverride w:ilvl="4"/>
    <w:lvlOverride w:ilvl="5"/>
    <w:lvlOverride w:ilvl="6"/>
    <w:lvlOverride w:ilvl="7"/>
    <w:lvlOverride w:ilvl="8"/>
  </w:num>
  <w:num w:numId="14" w16cid:durableId="9430715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774400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505458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446187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3571963">
    <w:abstractNumId w:val="17"/>
    <w:lvlOverride w:ilvl="0">
      <w:startOverride w:val="3"/>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075982">
    <w:abstractNumId w:val="2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5251369">
    <w:abstractNumId w:val="2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0233774">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0079595">
    <w:abstractNumId w:val="10"/>
  </w:num>
  <w:num w:numId="23" w16cid:durableId="534392597">
    <w:abstractNumId w:val="8"/>
  </w:num>
  <w:num w:numId="24" w16cid:durableId="1173716635">
    <w:abstractNumId w:val="20"/>
  </w:num>
  <w:num w:numId="25" w16cid:durableId="7813435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B3"/>
    <w:rsid w:val="00054700"/>
    <w:rsid w:val="000900EF"/>
    <w:rsid w:val="00093062"/>
    <w:rsid w:val="00097104"/>
    <w:rsid w:val="000C1E10"/>
    <w:rsid w:val="000C25A0"/>
    <w:rsid w:val="000C6D1C"/>
    <w:rsid w:val="001029AC"/>
    <w:rsid w:val="001640F8"/>
    <w:rsid w:val="0016710A"/>
    <w:rsid w:val="00194205"/>
    <w:rsid w:val="001A0625"/>
    <w:rsid w:val="001A42B9"/>
    <w:rsid w:val="001B42E0"/>
    <w:rsid w:val="001C08D0"/>
    <w:rsid w:val="001D195C"/>
    <w:rsid w:val="001D23C8"/>
    <w:rsid w:val="001D4394"/>
    <w:rsid w:val="001F5B41"/>
    <w:rsid w:val="00200616"/>
    <w:rsid w:val="00216F2A"/>
    <w:rsid w:val="00223FDC"/>
    <w:rsid w:val="00225FD4"/>
    <w:rsid w:val="002523D0"/>
    <w:rsid w:val="0025662F"/>
    <w:rsid w:val="002613DA"/>
    <w:rsid w:val="00286616"/>
    <w:rsid w:val="002B652B"/>
    <w:rsid w:val="002D4D24"/>
    <w:rsid w:val="002E1E03"/>
    <w:rsid w:val="00303C8E"/>
    <w:rsid w:val="00340B38"/>
    <w:rsid w:val="00342BD1"/>
    <w:rsid w:val="003453E2"/>
    <w:rsid w:val="003468E8"/>
    <w:rsid w:val="00382BA5"/>
    <w:rsid w:val="00385F15"/>
    <w:rsid w:val="0038703E"/>
    <w:rsid w:val="003A0621"/>
    <w:rsid w:val="003A6A12"/>
    <w:rsid w:val="003B45E2"/>
    <w:rsid w:val="003B5AAC"/>
    <w:rsid w:val="003E4931"/>
    <w:rsid w:val="00426491"/>
    <w:rsid w:val="00437053"/>
    <w:rsid w:val="00480A95"/>
    <w:rsid w:val="004904CE"/>
    <w:rsid w:val="004A3B36"/>
    <w:rsid w:val="004A510A"/>
    <w:rsid w:val="004B2BEF"/>
    <w:rsid w:val="004B5163"/>
    <w:rsid w:val="005175A2"/>
    <w:rsid w:val="005219E0"/>
    <w:rsid w:val="005259A9"/>
    <w:rsid w:val="005270BF"/>
    <w:rsid w:val="00557F2E"/>
    <w:rsid w:val="00580945"/>
    <w:rsid w:val="005B1A46"/>
    <w:rsid w:val="005B6DC7"/>
    <w:rsid w:val="005C366B"/>
    <w:rsid w:val="005E03B8"/>
    <w:rsid w:val="005F28E3"/>
    <w:rsid w:val="005F3360"/>
    <w:rsid w:val="0060694D"/>
    <w:rsid w:val="00606CBF"/>
    <w:rsid w:val="0061070E"/>
    <w:rsid w:val="00613500"/>
    <w:rsid w:val="00614A82"/>
    <w:rsid w:val="00620CA3"/>
    <w:rsid w:val="006357AA"/>
    <w:rsid w:val="00640ED6"/>
    <w:rsid w:val="006421A5"/>
    <w:rsid w:val="0064513A"/>
    <w:rsid w:val="00671778"/>
    <w:rsid w:val="006B3881"/>
    <w:rsid w:val="006D12ED"/>
    <w:rsid w:val="006D4092"/>
    <w:rsid w:val="00731563"/>
    <w:rsid w:val="00741E69"/>
    <w:rsid w:val="00751D5C"/>
    <w:rsid w:val="007672B8"/>
    <w:rsid w:val="00774B64"/>
    <w:rsid w:val="007828D0"/>
    <w:rsid w:val="007902C2"/>
    <w:rsid w:val="007E2D78"/>
    <w:rsid w:val="007E4E7A"/>
    <w:rsid w:val="008352B3"/>
    <w:rsid w:val="008414D5"/>
    <w:rsid w:val="00852F7D"/>
    <w:rsid w:val="008534AF"/>
    <w:rsid w:val="008634AF"/>
    <w:rsid w:val="008A7A7D"/>
    <w:rsid w:val="008D3156"/>
    <w:rsid w:val="008E37ED"/>
    <w:rsid w:val="0092540B"/>
    <w:rsid w:val="009408C4"/>
    <w:rsid w:val="00946707"/>
    <w:rsid w:val="00950508"/>
    <w:rsid w:val="0095258A"/>
    <w:rsid w:val="00987B4D"/>
    <w:rsid w:val="009B16F0"/>
    <w:rsid w:val="009C47E7"/>
    <w:rsid w:val="009F0DAC"/>
    <w:rsid w:val="009F5ABE"/>
    <w:rsid w:val="00A2358B"/>
    <w:rsid w:val="00A5223C"/>
    <w:rsid w:val="00A567DC"/>
    <w:rsid w:val="00B001E0"/>
    <w:rsid w:val="00B15EE1"/>
    <w:rsid w:val="00B201E0"/>
    <w:rsid w:val="00B23BA1"/>
    <w:rsid w:val="00B73C3E"/>
    <w:rsid w:val="00B9091B"/>
    <w:rsid w:val="00B969BA"/>
    <w:rsid w:val="00B97B0A"/>
    <w:rsid w:val="00BA02E6"/>
    <w:rsid w:val="00BC53FB"/>
    <w:rsid w:val="00BD0A7F"/>
    <w:rsid w:val="00BE53EB"/>
    <w:rsid w:val="00C03509"/>
    <w:rsid w:val="00C20B0D"/>
    <w:rsid w:val="00C422AE"/>
    <w:rsid w:val="00C42AAC"/>
    <w:rsid w:val="00C54F99"/>
    <w:rsid w:val="00C63F0F"/>
    <w:rsid w:val="00C658BF"/>
    <w:rsid w:val="00CC3A26"/>
    <w:rsid w:val="00CD384A"/>
    <w:rsid w:val="00CF4669"/>
    <w:rsid w:val="00CF4F13"/>
    <w:rsid w:val="00D11447"/>
    <w:rsid w:val="00D54447"/>
    <w:rsid w:val="00D76047"/>
    <w:rsid w:val="00DB4CA3"/>
    <w:rsid w:val="00DD2767"/>
    <w:rsid w:val="00E24381"/>
    <w:rsid w:val="00E366E9"/>
    <w:rsid w:val="00E51C09"/>
    <w:rsid w:val="00E57639"/>
    <w:rsid w:val="00E728AB"/>
    <w:rsid w:val="00E77E50"/>
    <w:rsid w:val="00E804E7"/>
    <w:rsid w:val="00EF337B"/>
    <w:rsid w:val="00EF33BA"/>
    <w:rsid w:val="00F100C0"/>
    <w:rsid w:val="00F1596C"/>
    <w:rsid w:val="00F1691C"/>
    <w:rsid w:val="00F27A2F"/>
    <w:rsid w:val="00F30A21"/>
    <w:rsid w:val="00F36512"/>
    <w:rsid w:val="00F43B0D"/>
    <w:rsid w:val="00F50734"/>
    <w:rsid w:val="00F55FD4"/>
    <w:rsid w:val="00F72E3E"/>
    <w:rsid w:val="00F92BC8"/>
    <w:rsid w:val="00FA4682"/>
    <w:rsid w:val="00FE3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7C1B3"/>
  <w15:docId w15:val="{BFF14BF2-9356-4744-87F3-4AB46BB6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77E50"/>
    <w:pPr>
      <w:keepNext/>
      <w:spacing w:after="0" w:line="240" w:lineRule="auto"/>
      <w:jc w:val="center"/>
      <w:outlineLvl w:val="0"/>
    </w:pPr>
    <w:rPr>
      <w:rFonts w:ascii="Arial" w:eastAsia="Times New Roman" w:hAnsi="Arial" w:cs="Arial"/>
      <w:b/>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52B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7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2B8"/>
  </w:style>
  <w:style w:type="paragraph" w:styleId="Footer">
    <w:name w:val="footer"/>
    <w:basedOn w:val="Normal"/>
    <w:link w:val="FooterChar"/>
    <w:uiPriority w:val="99"/>
    <w:unhideWhenUsed/>
    <w:rsid w:val="00767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2B8"/>
  </w:style>
  <w:style w:type="table" w:styleId="TableGrid">
    <w:name w:val="Table Grid"/>
    <w:basedOn w:val="TableNormal"/>
    <w:uiPriority w:val="59"/>
    <w:rsid w:val="008A7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02E6"/>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BA02E6"/>
    <w:rPr>
      <w:rFonts w:ascii="Segoe UI" w:hAnsi="Segoe UI"/>
      <w:sz w:val="18"/>
      <w:szCs w:val="18"/>
    </w:rPr>
  </w:style>
  <w:style w:type="character" w:styleId="Hyperlink">
    <w:name w:val="Hyperlink"/>
    <w:basedOn w:val="DefaultParagraphFont"/>
    <w:uiPriority w:val="99"/>
    <w:unhideWhenUsed/>
    <w:rsid w:val="001D4394"/>
    <w:rPr>
      <w:color w:val="0000FF" w:themeColor="hyperlink"/>
      <w:u w:val="single"/>
    </w:rPr>
  </w:style>
  <w:style w:type="character" w:customStyle="1" w:styleId="ListParagraphChar">
    <w:name w:val="List Paragraph Char"/>
    <w:basedOn w:val="DefaultParagraphFont"/>
    <w:link w:val="ListParagraph"/>
    <w:uiPriority w:val="34"/>
    <w:locked/>
    <w:rsid w:val="001D4394"/>
    <w:rPr>
      <w:rFonts w:ascii="Arial" w:hAnsi="Arial" w:cs="Arial"/>
      <w:sz w:val="24"/>
      <w:szCs w:val="24"/>
    </w:rPr>
  </w:style>
  <w:style w:type="paragraph" w:styleId="ListParagraph">
    <w:name w:val="List Paragraph"/>
    <w:basedOn w:val="Normal"/>
    <w:link w:val="ListParagraphChar"/>
    <w:uiPriority w:val="34"/>
    <w:qFormat/>
    <w:rsid w:val="001D4394"/>
    <w:pPr>
      <w:spacing w:after="0" w:line="320" w:lineRule="exact"/>
      <w:ind w:left="720"/>
      <w:contextualSpacing/>
    </w:pPr>
    <w:rPr>
      <w:rFonts w:ascii="Arial" w:hAnsi="Arial" w:cs="Arial"/>
      <w:sz w:val="24"/>
      <w:szCs w:val="24"/>
    </w:rPr>
  </w:style>
  <w:style w:type="character" w:customStyle="1" w:styleId="UnresolvedMention1">
    <w:name w:val="Unresolved Mention1"/>
    <w:basedOn w:val="DefaultParagraphFont"/>
    <w:uiPriority w:val="99"/>
    <w:semiHidden/>
    <w:unhideWhenUsed/>
    <w:rsid w:val="00A2358B"/>
    <w:rPr>
      <w:color w:val="605E5C"/>
      <w:shd w:val="clear" w:color="auto" w:fill="E1DFDD"/>
    </w:rPr>
  </w:style>
  <w:style w:type="character" w:customStyle="1" w:styleId="Heading1Char">
    <w:name w:val="Heading 1 Char"/>
    <w:basedOn w:val="DefaultParagraphFont"/>
    <w:link w:val="Heading1"/>
    <w:rsid w:val="00E77E50"/>
    <w:rPr>
      <w:rFonts w:ascii="Arial" w:eastAsia="Times New Roman" w:hAnsi="Arial" w:cs="Arial"/>
      <w:b/>
      <w:szCs w:val="24"/>
      <w:lang w:eastAsia="en-US"/>
    </w:rPr>
  </w:style>
  <w:style w:type="paragraph" w:styleId="Title">
    <w:name w:val="Title"/>
    <w:basedOn w:val="Normal"/>
    <w:link w:val="TitleChar"/>
    <w:qFormat/>
    <w:rsid w:val="00E77E50"/>
    <w:pPr>
      <w:spacing w:after="0" w:line="240" w:lineRule="auto"/>
      <w:jc w:val="center"/>
    </w:pPr>
    <w:rPr>
      <w:rFonts w:ascii="Arial" w:eastAsia="Times New Roman" w:hAnsi="Arial" w:cs="Arial"/>
      <w:b/>
      <w:sz w:val="20"/>
      <w:szCs w:val="24"/>
      <w:lang w:eastAsia="en-US"/>
    </w:rPr>
  </w:style>
  <w:style w:type="character" w:customStyle="1" w:styleId="TitleChar">
    <w:name w:val="Title Char"/>
    <w:basedOn w:val="DefaultParagraphFont"/>
    <w:link w:val="Title"/>
    <w:rsid w:val="00E77E50"/>
    <w:rPr>
      <w:rFonts w:ascii="Arial" w:eastAsia="Times New Roman" w:hAnsi="Arial" w:cs="Arial"/>
      <w:b/>
      <w:sz w:val="20"/>
      <w:szCs w:val="24"/>
      <w:lang w:eastAsia="en-US"/>
    </w:rPr>
  </w:style>
  <w:style w:type="character" w:styleId="Strong">
    <w:name w:val="Strong"/>
    <w:basedOn w:val="DefaultParagraphFont"/>
    <w:uiPriority w:val="22"/>
    <w:qFormat/>
    <w:rsid w:val="003B45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1485">
      <w:bodyDiv w:val="1"/>
      <w:marLeft w:val="0"/>
      <w:marRight w:val="0"/>
      <w:marTop w:val="0"/>
      <w:marBottom w:val="0"/>
      <w:divBdr>
        <w:top w:val="none" w:sz="0" w:space="0" w:color="auto"/>
        <w:left w:val="none" w:sz="0" w:space="0" w:color="auto"/>
        <w:bottom w:val="none" w:sz="0" w:space="0" w:color="auto"/>
        <w:right w:val="none" w:sz="0" w:space="0" w:color="auto"/>
      </w:divBdr>
    </w:div>
    <w:div w:id="332076076">
      <w:bodyDiv w:val="1"/>
      <w:marLeft w:val="0"/>
      <w:marRight w:val="0"/>
      <w:marTop w:val="0"/>
      <w:marBottom w:val="0"/>
      <w:divBdr>
        <w:top w:val="none" w:sz="0" w:space="0" w:color="auto"/>
        <w:left w:val="none" w:sz="0" w:space="0" w:color="auto"/>
        <w:bottom w:val="none" w:sz="0" w:space="0" w:color="auto"/>
        <w:right w:val="none" w:sz="0" w:space="0" w:color="auto"/>
      </w:divBdr>
    </w:div>
    <w:div w:id="744693192">
      <w:bodyDiv w:val="1"/>
      <w:marLeft w:val="0"/>
      <w:marRight w:val="0"/>
      <w:marTop w:val="0"/>
      <w:marBottom w:val="0"/>
      <w:divBdr>
        <w:top w:val="none" w:sz="0" w:space="0" w:color="auto"/>
        <w:left w:val="none" w:sz="0" w:space="0" w:color="auto"/>
        <w:bottom w:val="none" w:sz="0" w:space="0" w:color="auto"/>
        <w:right w:val="none" w:sz="0" w:space="0" w:color="auto"/>
      </w:divBdr>
    </w:div>
    <w:div w:id="1467355025">
      <w:bodyDiv w:val="1"/>
      <w:marLeft w:val="0"/>
      <w:marRight w:val="0"/>
      <w:marTop w:val="0"/>
      <w:marBottom w:val="0"/>
      <w:divBdr>
        <w:top w:val="none" w:sz="0" w:space="0" w:color="auto"/>
        <w:left w:val="none" w:sz="0" w:space="0" w:color="auto"/>
        <w:bottom w:val="none" w:sz="0" w:space="0" w:color="auto"/>
        <w:right w:val="none" w:sz="0" w:space="0" w:color="auto"/>
      </w:divBdr>
    </w:div>
    <w:div w:id="193909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sadia</dc:creator>
  <cp:lastModifiedBy>David Aldworth</cp:lastModifiedBy>
  <cp:revision>2</cp:revision>
  <cp:lastPrinted>2026-03-23T14:55:00Z</cp:lastPrinted>
  <dcterms:created xsi:type="dcterms:W3CDTF">2026-06-02T10:12:00Z</dcterms:created>
  <dcterms:modified xsi:type="dcterms:W3CDTF">2026-06-02T10:12:00Z</dcterms:modified>
</cp:coreProperties>
</file>