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553E" w14:textId="77777777" w:rsidR="00C308F7" w:rsidRDefault="00C308F7" w:rsidP="00C308F7">
      <w:pPr>
        <w:ind w:left="3600" w:firstLine="720"/>
        <w:rPr>
          <w:rFonts w:ascii="SassoonPrimaryInfant" w:hAnsi="SassoonPrimaryInfant"/>
        </w:rPr>
      </w:pPr>
      <w:r>
        <w:rPr>
          <w:rFonts w:ascii="SassoonPrimaryInfant" w:hAnsi="SassoonPrimaryInfant"/>
        </w:rPr>
        <w:t xml:space="preserve"> </w:t>
      </w:r>
      <w:r>
        <w:rPr>
          <w:noProof/>
          <w:lang w:val="en-GB" w:eastAsia="en-GB"/>
        </w:rPr>
        <w:drawing>
          <wp:inline distT="0" distB="0" distL="0" distR="0" wp14:anchorId="3201D537" wp14:editId="0B5D6BC9">
            <wp:extent cx="1080470" cy="1336431"/>
            <wp:effectExtent l="0" t="0" r="0" b="0"/>
            <wp:docPr id="1" name="Picture 1" descr="C:\Users\Manager\AppData\Local\Microsoft\Windows\Temporary Internet Files\Content.Word\St Josep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ger\AppData\Local\Microsoft\Windows\Temporary Internet Files\Content.Word\St Josephs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70" cy="133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329F" w14:textId="77777777" w:rsidR="00C308F7" w:rsidRDefault="00C308F7" w:rsidP="00C308F7">
      <w:pPr>
        <w:jc w:val="center"/>
        <w:rPr>
          <w:i/>
          <w:sz w:val="28"/>
        </w:rPr>
      </w:pPr>
      <w:r>
        <w:rPr>
          <w:i/>
          <w:sz w:val="28"/>
        </w:rPr>
        <w:t>Archdiocese of Birmingham</w:t>
      </w:r>
    </w:p>
    <w:p w14:paraId="10CDC46C" w14:textId="77777777" w:rsidR="00C308F7" w:rsidRDefault="00C308F7" w:rsidP="00C308F7">
      <w:pPr>
        <w:jc w:val="center"/>
        <w:rPr>
          <w:b/>
          <w:sz w:val="16"/>
          <w:szCs w:val="16"/>
        </w:rPr>
      </w:pPr>
    </w:p>
    <w:p w14:paraId="40F521BA" w14:textId="77777777" w:rsidR="00C308F7" w:rsidRPr="008A1093" w:rsidRDefault="00C308F7" w:rsidP="00C308F7">
      <w:pPr>
        <w:jc w:val="center"/>
        <w:rPr>
          <w:b/>
          <w:sz w:val="28"/>
          <w:u w:val="single"/>
        </w:rPr>
      </w:pPr>
      <w:r w:rsidRPr="008A1093">
        <w:rPr>
          <w:b/>
          <w:sz w:val="28"/>
          <w:u w:val="single"/>
        </w:rPr>
        <w:t>ST. JOSEPH’S CATHOLIC PRIMARY SCHOOL</w:t>
      </w:r>
    </w:p>
    <w:p w14:paraId="171BA2C8" w14:textId="77777777" w:rsidR="00C308F7" w:rsidRDefault="00C308F7" w:rsidP="00C308F7">
      <w:pPr>
        <w:jc w:val="center"/>
        <w:rPr>
          <w:b/>
        </w:rPr>
      </w:pPr>
      <w:r>
        <w:rPr>
          <w:b/>
        </w:rPr>
        <w:t>Fiennes Road, Banbury, Oxon OX16 0ET</w:t>
      </w:r>
    </w:p>
    <w:p w14:paraId="1A408DB4" w14:textId="77777777" w:rsidR="00C308F7" w:rsidRPr="008A1093" w:rsidRDefault="00C308F7" w:rsidP="00C308F7">
      <w:pPr>
        <w:jc w:val="center"/>
        <w:rPr>
          <w:b/>
          <w:sz w:val="16"/>
          <w:szCs w:val="16"/>
        </w:rPr>
      </w:pPr>
      <w:r w:rsidRPr="008A1093">
        <w:rPr>
          <w:b/>
          <w:sz w:val="16"/>
          <w:szCs w:val="16"/>
        </w:rPr>
        <w:t>Head Teacher: Ms Clare Smith</w:t>
      </w:r>
    </w:p>
    <w:p w14:paraId="3988EAF6" w14:textId="77777777" w:rsidR="00F5469D" w:rsidRDefault="00F5469D" w:rsidP="00915F9C">
      <w:pPr>
        <w:rPr>
          <w:b/>
          <w:sz w:val="20"/>
          <w:szCs w:val="20"/>
        </w:rPr>
      </w:pPr>
    </w:p>
    <w:p w14:paraId="54AABE86" w14:textId="77777777" w:rsidR="00F5469D" w:rsidRDefault="00F5469D" w:rsidP="00915F9C">
      <w:pPr>
        <w:rPr>
          <w:b/>
          <w:sz w:val="20"/>
          <w:szCs w:val="20"/>
        </w:rPr>
      </w:pPr>
    </w:p>
    <w:p w14:paraId="355C0EBF" w14:textId="77777777" w:rsidR="00915F9C" w:rsidRPr="00C7718C" w:rsidRDefault="00915F9C" w:rsidP="00915F9C">
      <w:pPr>
        <w:rPr>
          <w:b/>
          <w:sz w:val="20"/>
          <w:szCs w:val="20"/>
        </w:rPr>
      </w:pPr>
      <w:r w:rsidRPr="00C7718C">
        <w:rPr>
          <w:b/>
          <w:sz w:val="20"/>
          <w:szCs w:val="20"/>
        </w:rPr>
        <w:t>Professional Duties</w:t>
      </w:r>
      <w:r>
        <w:rPr>
          <w:b/>
          <w:sz w:val="20"/>
          <w:szCs w:val="20"/>
        </w:rPr>
        <w:t>:</w:t>
      </w:r>
    </w:p>
    <w:p w14:paraId="27AE76BA" w14:textId="77777777" w:rsidR="00915F9C" w:rsidRPr="00C7718C" w:rsidRDefault="00915F9C" w:rsidP="00915F9C">
      <w:pPr>
        <w:rPr>
          <w:sz w:val="20"/>
          <w:szCs w:val="20"/>
        </w:rPr>
      </w:pPr>
      <w:r w:rsidRPr="00C7718C">
        <w:rPr>
          <w:sz w:val="20"/>
          <w:szCs w:val="20"/>
        </w:rPr>
        <w:t xml:space="preserve">The School Teachers’ Pay and Conditions Document describes duties which may be required to be </w:t>
      </w:r>
    </w:p>
    <w:p w14:paraId="6B0D8008" w14:textId="77777777" w:rsidR="00915F9C" w:rsidRPr="00C7718C" w:rsidRDefault="00915F9C" w:rsidP="00915F9C">
      <w:pPr>
        <w:rPr>
          <w:sz w:val="20"/>
          <w:szCs w:val="20"/>
        </w:rPr>
      </w:pPr>
      <w:r w:rsidRPr="00C7718C">
        <w:rPr>
          <w:sz w:val="20"/>
          <w:szCs w:val="20"/>
        </w:rPr>
        <w:t xml:space="preserve">undertaken by teachers in the course of their employment. In addition, certain particular duties are </w:t>
      </w:r>
    </w:p>
    <w:p w14:paraId="7FF5912A" w14:textId="77777777" w:rsidR="00915F9C" w:rsidRPr="00C7718C" w:rsidRDefault="00915F9C" w:rsidP="00915F9C">
      <w:pPr>
        <w:rPr>
          <w:sz w:val="20"/>
          <w:szCs w:val="20"/>
        </w:rPr>
      </w:pPr>
      <w:r w:rsidRPr="00C7718C">
        <w:rPr>
          <w:sz w:val="20"/>
          <w:szCs w:val="20"/>
        </w:rPr>
        <w:t xml:space="preserve">reasonably required to be exercised and completed in a satisfactory manner. It is the contractual duty </w:t>
      </w:r>
    </w:p>
    <w:p w14:paraId="0ACEE595" w14:textId="55074584" w:rsidR="00915F9C" w:rsidRPr="00C7718C" w:rsidRDefault="00915F9C" w:rsidP="00915F9C">
      <w:pPr>
        <w:rPr>
          <w:sz w:val="20"/>
          <w:szCs w:val="20"/>
        </w:rPr>
      </w:pPr>
      <w:r w:rsidRPr="00C7718C">
        <w:rPr>
          <w:sz w:val="20"/>
          <w:szCs w:val="20"/>
        </w:rPr>
        <w:t xml:space="preserve">of the post-holder to ensure that </w:t>
      </w:r>
      <w:r w:rsidR="000B0719">
        <w:rPr>
          <w:sz w:val="20"/>
          <w:szCs w:val="20"/>
        </w:rPr>
        <w:t>their</w:t>
      </w:r>
      <w:r w:rsidRPr="00C7718C">
        <w:rPr>
          <w:sz w:val="20"/>
          <w:szCs w:val="20"/>
        </w:rPr>
        <w:t xml:space="preserve"> professional duties are discharged effectively.</w:t>
      </w:r>
    </w:p>
    <w:p w14:paraId="3E4A3934" w14:textId="77777777" w:rsidR="00915F9C" w:rsidRPr="00C7718C" w:rsidRDefault="00915F9C" w:rsidP="00915F9C">
      <w:pPr>
        <w:rPr>
          <w:sz w:val="20"/>
          <w:szCs w:val="20"/>
        </w:rPr>
      </w:pPr>
      <w:r w:rsidRPr="00C7718C">
        <w:rPr>
          <w:sz w:val="20"/>
          <w:szCs w:val="20"/>
        </w:rPr>
        <w:t xml:space="preserve">This Job Description is a description of the job to be undertaken and performed to the satisfaction of </w:t>
      </w:r>
    </w:p>
    <w:p w14:paraId="408162F2" w14:textId="77777777" w:rsidR="00915F9C" w:rsidRPr="00C7718C" w:rsidRDefault="00915F9C" w:rsidP="00915F9C">
      <w:pPr>
        <w:rPr>
          <w:sz w:val="20"/>
          <w:szCs w:val="20"/>
        </w:rPr>
      </w:pPr>
      <w:r w:rsidRPr="00C7718C">
        <w:rPr>
          <w:sz w:val="20"/>
          <w:szCs w:val="20"/>
        </w:rPr>
        <w:t>the Headteacher by the post-holder. It does not form part of the contract of employment.</w:t>
      </w:r>
    </w:p>
    <w:p w14:paraId="3EBDBCB3" w14:textId="77777777" w:rsidR="00915F9C" w:rsidRDefault="00915F9C" w:rsidP="00915F9C">
      <w:pPr>
        <w:rPr>
          <w:rFonts w:ascii="Tahoma" w:hAnsi="Tahoma" w:cs="Tahoma"/>
          <w:b/>
        </w:rPr>
      </w:pPr>
    </w:p>
    <w:p w14:paraId="0FFCF041" w14:textId="77777777" w:rsidR="00915F9C" w:rsidRPr="00C7718C" w:rsidRDefault="00915F9C" w:rsidP="00915F9C">
      <w:pPr>
        <w:rPr>
          <w:b/>
          <w:sz w:val="20"/>
          <w:szCs w:val="20"/>
        </w:rPr>
      </w:pPr>
      <w:r w:rsidRPr="00C7718C">
        <w:rPr>
          <w:b/>
          <w:sz w:val="20"/>
          <w:szCs w:val="20"/>
        </w:rPr>
        <w:t xml:space="preserve">Job purpose:   </w:t>
      </w:r>
    </w:p>
    <w:p w14:paraId="75999D31" w14:textId="43F32B2D" w:rsidR="00915F9C" w:rsidRPr="00C7718C" w:rsidRDefault="00915F9C" w:rsidP="00915F9C">
      <w:pPr>
        <w:rPr>
          <w:sz w:val="20"/>
          <w:szCs w:val="20"/>
        </w:rPr>
      </w:pPr>
      <w:r w:rsidRPr="00C7718C">
        <w:rPr>
          <w:sz w:val="20"/>
          <w:szCs w:val="20"/>
        </w:rPr>
        <w:t>To take the strategic lead in developing</w:t>
      </w:r>
      <w:r w:rsidR="000B0719">
        <w:rPr>
          <w:sz w:val="20"/>
          <w:szCs w:val="20"/>
        </w:rPr>
        <w:t>, monitoring</w:t>
      </w:r>
      <w:r w:rsidRPr="00C7718C">
        <w:rPr>
          <w:sz w:val="20"/>
          <w:szCs w:val="20"/>
        </w:rPr>
        <w:t xml:space="preserve"> and evaluating SEN</w:t>
      </w:r>
      <w:r w:rsidR="000B0719">
        <w:rPr>
          <w:sz w:val="20"/>
          <w:szCs w:val="20"/>
        </w:rPr>
        <w:t>D</w:t>
      </w:r>
      <w:r>
        <w:rPr>
          <w:sz w:val="20"/>
          <w:szCs w:val="20"/>
        </w:rPr>
        <w:t>/inclusion</w:t>
      </w:r>
      <w:r w:rsidRPr="00C7718C">
        <w:rPr>
          <w:sz w:val="20"/>
          <w:szCs w:val="20"/>
        </w:rPr>
        <w:t xml:space="preserve"> practice within the school and to oversee the day to day operation of the school’s SEN</w:t>
      </w:r>
      <w:r w:rsidR="000B0719">
        <w:rPr>
          <w:sz w:val="20"/>
          <w:szCs w:val="20"/>
        </w:rPr>
        <w:t>D</w:t>
      </w:r>
      <w:r>
        <w:rPr>
          <w:sz w:val="20"/>
          <w:szCs w:val="20"/>
        </w:rPr>
        <w:t>/inclusion</w:t>
      </w:r>
      <w:r w:rsidRPr="00C7718C">
        <w:rPr>
          <w:sz w:val="20"/>
          <w:szCs w:val="20"/>
        </w:rPr>
        <w:t xml:space="preserve"> policy.</w:t>
      </w:r>
    </w:p>
    <w:p w14:paraId="213047C1" w14:textId="77777777" w:rsidR="00915F9C" w:rsidRPr="00C7718C" w:rsidRDefault="00915F9C" w:rsidP="00915F9C">
      <w:pPr>
        <w:rPr>
          <w:sz w:val="20"/>
          <w:szCs w:val="20"/>
        </w:rPr>
      </w:pPr>
    </w:p>
    <w:p w14:paraId="543D80C4" w14:textId="77777777" w:rsidR="00915F9C" w:rsidRPr="00C7718C" w:rsidRDefault="00915F9C" w:rsidP="00915F9C">
      <w:pPr>
        <w:rPr>
          <w:sz w:val="20"/>
          <w:szCs w:val="20"/>
        </w:rPr>
      </w:pPr>
    </w:p>
    <w:p w14:paraId="5681CE3F" w14:textId="77777777" w:rsidR="00915F9C" w:rsidRPr="00C7718C" w:rsidRDefault="00915F9C" w:rsidP="00915F9C">
      <w:pPr>
        <w:rPr>
          <w:sz w:val="20"/>
          <w:szCs w:val="20"/>
        </w:rPr>
      </w:pPr>
      <w:r w:rsidRPr="00C7718C">
        <w:rPr>
          <w:b/>
          <w:sz w:val="20"/>
          <w:szCs w:val="20"/>
        </w:rPr>
        <w:t>Objectives:</w:t>
      </w:r>
      <w:r w:rsidRPr="00C7718C">
        <w:rPr>
          <w:sz w:val="20"/>
          <w:szCs w:val="20"/>
        </w:rPr>
        <w:t xml:space="preserve"> </w:t>
      </w:r>
    </w:p>
    <w:p w14:paraId="4CD22811" w14:textId="77777777" w:rsidR="00915F9C" w:rsidRPr="00C7718C" w:rsidRDefault="00915F9C" w:rsidP="00915F9C">
      <w:pPr>
        <w:rPr>
          <w:sz w:val="20"/>
          <w:szCs w:val="20"/>
        </w:rPr>
      </w:pPr>
      <w:r w:rsidRPr="00C7718C">
        <w:rPr>
          <w:sz w:val="20"/>
          <w:szCs w:val="20"/>
        </w:rPr>
        <w:t>(against which performance can be measured)</w:t>
      </w:r>
    </w:p>
    <w:p w14:paraId="35580492" w14:textId="38EDF7C6" w:rsidR="00915F9C" w:rsidRDefault="00915F9C" w:rsidP="00915F9C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 xml:space="preserve">To raise the standard of attainment and achievement of </w:t>
      </w:r>
      <w:r w:rsidRPr="000B0719">
        <w:rPr>
          <w:rFonts w:ascii="Times New Roman" w:hAnsi="Times New Roman"/>
          <w:b/>
          <w:sz w:val="20"/>
          <w:szCs w:val="20"/>
        </w:rPr>
        <w:t>all</w:t>
      </w:r>
      <w:r w:rsidRPr="00C7718C">
        <w:rPr>
          <w:rFonts w:ascii="Times New Roman" w:hAnsi="Times New Roman"/>
          <w:sz w:val="20"/>
          <w:szCs w:val="20"/>
        </w:rPr>
        <w:t xml:space="preserve"> children</w:t>
      </w:r>
      <w:r w:rsidR="000B0719">
        <w:rPr>
          <w:rFonts w:ascii="Times New Roman" w:hAnsi="Times New Roman"/>
          <w:sz w:val="20"/>
          <w:szCs w:val="20"/>
        </w:rPr>
        <w:t>;</w:t>
      </w:r>
    </w:p>
    <w:p w14:paraId="1C4748F0" w14:textId="77D9D3F1" w:rsidR="000B0719" w:rsidRPr="00C7718C" w:rsidRDefault="000B0719" w:rsidP="00915F9C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 ensure the safeguarding of all children, including their well-being and mental health;</w:t>
      </w:r>
    </w:p>
    <w:p w14:paraId="0CB41A34" w14:textId="77777777" w:rsidR="00915F9C" w:rsidRDefault="00915F9C" w:rsidP="00915F9C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To increase staff confidence and competence in delivering provision for pupils with SEND;</w:t>
      </w:r>
    </w:p>
    <w:p w14:paraId="745DE31A" w14:textId="77777777" w:rsidR="00915F9C" w:rsidRPr="00C7718C" w:rsidRDefault="00915F9C" w:rsidP="00915F9C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 support staff in identifying the need for and implementing early intervention for any children at risk of underachieving;</w:t>
      </w:r>
    </w:p>
    <w:p w14:paraId="50DE4EB6" w14:textId="77777777" w:rsidR="00915F9C" w:rsidRPr="00C7718C" w:rsidRDefault="00915F9C" w:rsidP="00915F9C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 xml:space="preserve">To ensure </w:t>
      </w:r>
      <w:r>
        <w:rPr>
          <w:rFonts w:ascii="Times New Roman" w:hAnsi="Times New Roman"/>
          <w:sz w:val="20"/>
          <w:szCs w:val="20"/>
        </w:rPr>
        <w:t>inclusive teaching for all children</w:t>
      </w:r>
      <w:r w:rsidRPr="00C7718C">
        <w:rPr>
          <w:rFonts w:ascii="Times New Roman" w:hAnsi="Times New Roman"/>
          <w:sz w:val="20"/>
          <w:szCs w:val="20"/>
        </w:rPr>
        <w:t>;</w:t>
      </w:r>
    </w:p>
    <w:p w14:paraId="7B7E761A" w14:textId="4E905CBC" w:rsidR="00915F9C" w:rsidRDefault="00915F9C" w:rsidP="00915F9C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To inform the SLT of all new legislation and practice concerning SEN and, in conjunction with the SLT, take a strategic lead on the implementation of all new legislation</w:t>
      </w:r>
      <w:r w:rsidR="00964C14">
        <w:rPr>
          <w:rFonts w:ascii="Times New Roman" w:hAnsi="Times New Roman"/>
          <w:sz w:val="20"/>
          <w:szCs w:val="20"/>
        </w:rPr>
        <w:t>;</w:t>
      </w:r>
    </w:p>
    <w:p w14:paraId="37C9518A" w14:textId="134280D3" w:rsidR="00964C14" w:rsidRPr="00C7718C" w:rsidRDefault="00964C14" w:rsidP="00915F9C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 ensure a safe learning environment for all pupils.</w:t>
      </w:r>
    </w:p>
    <w:p w14:paraId="3D85C96B" w14:textId="77777777" w:rsidR="00915F9C" w:rsidRPr="00C7718C" w:rsidRDefault="00915F9C" w:rsidP="00915F9C">
      <w:pPr>
        <w:rPr>
          <w:sz w:val="20"/>
          <w:szCs w:val="20"/>
        </w:rPr>
      </w:pPr>
    </w:p>
    <w:p w14:paraId="508CDF05" w14:textId="77777777" w:rsidR="00915F9C" w:rsidRPr="00C7718C" w:rsidRDefault="00915F9C" w:rsidP="00915F9C">
      <w:pPr>
        <w:rPr>
          <w:sz w:val="20"/>
          <w:szCs w:val="20"/>
        </w:rPr>
      </w:pPr>
    </w:p>
    <w:p w14:paraId="475491CA" w14:textId="77777777" w:rsidR="00915F9C" w:rsidRPr="00C7718C" w:rsidRDefault="00915F9C" w:rsidP="00915F9C">
      <w:pPr>
        <w:rPr>
          <w:sz w:val="20"/>
          <w:szCs w:val="20"/>
        </w:rPr>
      </w:pPr>
      <w:r w:rsidRPr="00C7718C">
        <w:rPr>
          <w:b/>
          <w:sz w:val="20"/>
          <w:szCs w:val="20"/>
        </w:rPr>
        <w:t xml:space="preserve">Principal responsibility areas: </w:t>
      </w:r>
      <w:r w:rsidRPr="00C7718C">
        <w:rPr>
          <w:sz w:val="20"/>
          <w:szCs w:val="20"/>
        </w:rPr>
        <w:t>(key areas of work)</w:t>
      </w:r>
    </w:p>
    <w:p w14:paraId="1269DD75" w14:textId="77777777" w:rsidR="00915F9C" w:rsidRPr="00C7718C" w:rsidRDefault="00915F9C" w:rsidP="00915F9C">
      <w:pPr>
        <w:rPr>
          <w:b/>
          <w:sz w:val="20"/>
          <w:szCs w:val="20"/>
        </w:rPr>
      </w:pPr>
      <w:r w:rsidRPr="00C7718C">
        <w:rPr>
          <w:b/>
          <w:sz w:val="20"/>
          <w:szCs w:val="20"/>
        </w:rPr>
        <w:t>Leadership and Management</w:t>
      </w:r>
    </w:p>
    <w:p w14:paraId="02619AA3" w14:textId="7AA4B098" w:rsidR="00915F9C" w:rsidRPr="000B0719" w:rsidRDefault="00915F9C" w:rsidP="00915F9C">
      <w:pPr>
        <w:numPr>
          <w:ilvl w:val="0"/>
          <w:numId w:val="1"/>
        </w:numPr>
        <w:rPr>
          <w:b/>
          <w:sz w:val="20"/>
          <w:szCs w:val="20"/>
        </w:rPr>
      </w:pPr>
      <w:r w:rsidRPr="00C7718C">
        <w:rPr>
          <w:sz w:val="20"/>
          <w:szCs w:val="20"/>
        </w:rPr>
        <w:t>Support and contribute to the positive development of the Catholic ethos of the school;</w:t>
      </w:r>
    </w:p>
    <w:p w14:paraId="1B17B4BA" w14:textId="085BAC3A" w:rsidR="000B0719" w:rsidRPr="000B0719" w:rsidRDefault="000B0719" w:rsidP="00915F9C">
      <w:pPr>
        <w:numPr>
          <w:ilvl w:val="0"/>
          <w:numId w:val="1"/>
        </w:numPr>
        <w:rPr>
          <w:sz w:val="20"/>
          <w:szCs w:val="20"/>
        </w:rPr>
      </w:pPr>
      <w:r w:rsidRPr="000B0719">
        <w:rPr>
          <w:sz w:val="20"/>
          <w:szCs w:val="20"/>
        </w:rPr>
        <w:t xml:space="preserve">Ensure the safeguarding of all children; </w:t>
      </w:r>
    </w:p>
    <w:p w14:paraId="75761D7A" w14:textId="6D92299F" w:rsidR="00915F9C" w:rsidRDefault="000B0719" w:rsidP="00915F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Monitor</w:t>
      </w:r>
      <w:r w:rsidR="00915F9C" w:rsidRPr="00C7718C">
        <w:rPr>
          <w:rFonts w:ascii="Times New Roman" w:hAnsi="Times New Roman"/>
          <w:sz w:val="20"/>
          <w:szCs w:val="20"/>
        </w:rPr>
        <w:t xml:space="preserve"> pupil progress and set targets for raising attainment and achievement among pupils with SEND;</w:t>
      </w:r>
    </w:p>
    <w:p w14:paraId="4F55CF5A" w14:textId="1B53B405" w:rsidR="00915F9C" w:rsidRDefault="00915F9C" w:rsidP="00915F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Raise attainment and achievement for all pupils with SEND;</w:t>
      </w:r>
    </w:p>
    <w:p w14:paraId="2A008E2E" w14:textId="77777777" w:rsidR="00915F9C" w:rsidRPr="000552D2" w:rsidRDefault="00915F9C" w:rsidP="00915F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Track pupil progress and identify children at risk of underachieving; </w:t>
      </w:r>
    </w:p>
    <w:p w14:paraId="725B566C" w14:textId="77777777" w:rsidR="00915F9C" w:rsidRPr="00C7718C" w:rsidRDefault="00915F9C" w:rsidP="00915F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Monitor and evaluate the effectiveness of SEN provision;</w:t>
      </w:r>
    </w:p>
    <w:p w14:paraId="350F53AA" w14:textId="77777777" w:rsidR="00915F9C" w:rsidRPr="00C7718C" w:rsidRDefault="00915F9C" w:rsidP="00915F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Take a lead on aspects of the Self Evaluation Framework (SEF) and school Development Plan (SDP) which relate to SEN and inclusive provision;</w:t>
      </w:r>
    </w:p>
    <w:p w14:paraId="28095FED" w14:textId="75348792" w:rsidR="00915F9C" w:rsidRPr="00C7718C" w:rsidRDefault="00915F9C" w:rsidP="00915F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Support and develop colleagues</w:t>
      </w:r>
      <w:r>
        <w:rPr>
          <w:rFonts w:ascii="Times New Roman" w:hAnsi="Times New Roman"/>
          <w:sz w:val="20"/>
          <w:szCs w:val="20"/>
        </w:rPr>
        <w:t>’ skills</w:t>
      </w:r>
      <w:r w:rsidRPr="00C7718C">
        <w:rPr>
          <w:rFonts w:ascii="Times New Roman" w:hAnsi="Times New Roman"/>
          <w:sz w:val="20"/>
          <w:szCs w:val="20"/>
        </w:rPr>
        <w:t xml:space="preserve"> in relation to SEN through advice, guidance</w:t>
      </w:r>
      <w:r w:rsidR="000B0719">
        <w:rPr>
          <w:rFonts w:ascii="Times New Roman" w:hAnsi="Times New Roman"/>
          <w:sz w:val="20"/>
          <w:szCs w:val="20"/>
        </w:rPr>
        <w:t>, coaching</w:t>
      </w:r>
      <w:r>
        <w:rPr>
          <w:rFonts w:ascii="Times New Roman" w:hAnsi="Times New Roman"/>
          <w:sz w:val="20"/>
          <w:szCs w:val="20"/>
        </w:rPr>
        <w:t xml:space="preserve"> and organisation of </w:t>
      </w:r>
      <w:r w:rsidRPr="00C7718C">
        <w:rPr>
          <w:rFonts w:ascii="Times New Roman" w:hAnsi="Times New Roman"/>
          <w:sz w:val="20"/>
          <w:szCs w:val="20"/>
        </w:rPr>
        <w:t>training;</w:t>
      </w:r>
    </w:p>
    <w:p w14:paraId="0AB1BF4C" w14:textId="77777777" w:rsidR="00915F9C" w:rsidRPr="00C7718C" w:rsidRDefault="00915F9C" w:rsidP="00915F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 xml:space="preserve">Secure, allocate and monitor a resource budget, including the schools delegated SEN budget to ensure effective curriculum </w:t>
      </w:r>
      <w:r>
        <w:rPr>
          <w:rFonts w:ascii="Times New Roman" w:hAnsi="Times New Roman"/>
          <w:sz w:val="20"/>
          <w:szCs w:val="20"/>
        </w:rPr>
        <w:t>access for all pupils with SEND</w:t>
      </w:r>
      <w:r w:rsidRPr="00C7718C">
        <w:rPr>
          <w:rFonts w:ascii="Times New Roman" w:hAnsi="Times New Roman"/>
          <w:sz w:val="20"/>
          <w:szCs w:val="20"/>
        </w:rPr>
        <w:t>;</w:t>
      </w:r>
    </w:p>
    <w:p w14:paraId="600482ED" w14:textId="77777777" w:rsidR="00915F9C" w:rsidRPr="00C7718C" w:rsidRDefault="00915F9C" w:rsidP="00915F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lastRenderedPageBreak/>
        <w:t>Inform and advise SLT on all new legislation and the introduction of any new goo</w:t>
      </w:r>
      <w:r>
        <w:rPr>
          <w:rFonts w:ascii="Times New Roman" w:hAnsi="Times New Roman"/>
          <w:sz w:val="20"/>
          <w:szCs w:val="20"/>
        </w:rPr>
        <w:t>d practice and procedure in SEN</w:t>
      </w:r>
      <w:r w:rsidRPr="00C7718C">
        <w:rPr>
          <w:rFonts w:ascii="Times New Roman" w:hAnsi="Times New Roman"/>
          <w:sz w:val="20"/>
          <w:szCs w:val="20"/>
        </w:rPr>
        <w:t>;</w:t>
      </w:r>
    </w:p>
    <w:p w14:paraId="281FA068" w14:textId="5CEB3619" w:rsidR="00915F9C" w:rsidRDefault="00915F9C" w:rsidP="00915F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Support the SLT in improving parental involvement in the progress of their children</w:t>
      </w:r>
      <w:r w:rsidR="00964C14">
        <w:rPr>
          <w:rFonts w:ascii="Times New Roman" w:hAnsi="Times New Roman"/>
          <w:sz w:val="20"/>
          <w:szCs w:val="20"/>
        </w:rPr>
        <w:t>;</w:t>
      </w:r>
    </w:p>
    <w:p w14:paraId="46875677" w14:textId="44483057" w:rsidR="00964C14" w:rsidRPr="00C7718C" w:rsidRDefault="00964C14" w:rsidP="00915F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Maintain safe working and learning environments.</w:t>
      </w:r>
    </w:p>
    <w:p w14:paraId="6059753E" w14:textId="77777777" w:rsidR="00915F9C" w:rsidRPr="00C7718C" w:rsidRDefault="00915F9C" w:rsidP="00915F9C">
      <w:pPr>
        <w:pStyle w:val="ListParagraph"/>
        <w:rPr>
          <w:rFonts w:ascii="Times New Roman" w:hAnsi="Times New Roman"/>
          <w:sz w:val="20"/>
          <w:szCs w:val="20"/>
        </w:rPr>
      </w:pPr>
    </w:p>
    <w:p w14:paraId="7B3FFA54" w14:textId="77777777" w:rsidR="00915F9C" w:rsidRDefault="00915F9C" w:rsidP="00915F9C">
      <w:pPr>
        <w:rPr>
          <w:b/>
          <w:sz w:val="20"/>
          <w:szCs w:val="20"/>
        </w:rPr>
      </w:pPr>
    </w:p>
    <w:p w14:paraId="6073669E" w14:textId="77777777" w:rsidR="00915F9C" w:rsidRPr="00C7718C" w:rsidRDefault="00915F9C" w:rsidP="00915F9C">
      <w:pPr>
        <w:rPr>
          <w:b/>
          <w:sz w:val="20"/>
          <w:szCs w:val="20"/>
        </w:rPr>
      </w:pPr>
      <w:r w:rsidRPr="00C7718C">
        <w:rPr>
          <w:b/>
          <w:sz w:val="20"/>
          <w:szCs w:val="20"/>
        </w:rPr>
        <w:t xml:space="preserve">Teaching and Learning  </w:t>
      </w:r>
    </w:p>
    <w:p w14:paraId="4634B036" w14:textId="77777777" w:rsidR="00915F9C" w:rsidRPr="00C7718C" w:rsidRDefault="00915F9C" w:rsidP="00915F9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Model good inclusive teaching and support staff to improve practice;</w:t>
      </w:r>
    </w:p>
    <w:p w14:paraId="6E58E846" w14:textId="77777777" w:rsidR="00915F9C" w:rsidRPr="00C7718C" w:rsidRDefault="00915F9C" w:rsidP="00915F9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Evaluate the impact of inclusive teaching and support staff to improve practice;</w:t>
      </w:r>
    </w:p>
    <w:p w14:paraId="63D3AB68" w14:textId="77777777" w:rsidR="00915F9C" w:rsidRPr="00C7718C" w:rsidRDefault="00915F9C" w:rsidP="00915F9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Lead staff in training to improve the quality of provision for SEND pupils;</w:t>
      </w:r>
    </w:p>
    <w:p w14:paraId="4A6396DD" w14:textId="77777777" w:rsidR="00915F9C" w:rsidRPr="00C7718C" w:rsidRDefault="00915F9C" w:rsidP="00915F9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Ensure all staff are up to date with teaching and learning strategies that promote effective inclusive practice.</w:t>
      </w:r>
    </w:p>
    <w:p w14:paraId="242D6AB0" w14:textId="77777777" w:rsidR="00915F9C" w:rsidRPr="00C7718C" w:rsidRDefault="00915F9C" w:rsidP="00915F9C">
      <w:pPr>
        <w:rPr>
          <w:b/>
          <w:sz w:val="20"/>
          <w:szCs w:val="20"/>
        </w:rPr>
      </w:pPr>
    </w:p>
    <w:p w14:paraId="7D62B302" w14:textId="77777777" w:rsidR="00915F9C" w:rsidRPr="00C7718C" w:rsidRDefault="00915F9C" w:rsidP="00915F9C">
      <w:pPr>
        <w:rPr>
          <w:b/>
          <w:sz w:val="20"/>
          <w:szCs w:val="20"/>
        </w:rPr>
      </w:pPr>
      <w:r w:rsidRPr="00C7718C">
        <w:rPr>
          <w:b/>
          <w:sz w:val="20"/>
          <w:szCs w:val="20"/>
        </w:rPr>
        <w:t xml:space="preserve">Assessment and Recording    </w:t>
      </w:r>
    </w:p>
    <w:p w14:paraId="4E7A4218" w14:textId="62D994C9" w:rsidR="00915F9C" w:rsidRPr="00460A6E" w:rsidRDefault="000B0719" w:rsidP="00915F9C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Monitor and d</w:t>
      </w:r>
      <w:r w:rsidR="00915F9C" w:rsidRPr="00460A6E">
        <w:rPr>
          <w:rFonts w:ascii="Times New Roman" w:hAnsi="Times New Roman"/>
          <w:sz w:val="20"/>
          <w:szCs w:val="20"/>
        </w:rPr>
        <w:t>evelop systems already in place both for identifying and tracking pupils and evaluating and reviewing SEND provision;</w:t>
      </w:r>
    </w:p>
    <w:p w14:paraId="434681FD" w14:textId="77777777" w:rsidR="00915F9C" w:rsidRPr="00C7718C" w:rsidRDefault="00915F9C" w:rsidP="00915F9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Collect and analyse assessment data on pupils with SEND;</w:t>
      </w:r>
    </w:p>
    <w:p w14:paraId="02F596A3" w14:textId="77777777" w:rsidR="00915F9C" w:rsidRPr="00C7718C" w:rsidRDefault="00915F9C" w:rsidP="00915F9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Ensure teachers use this effectively when planning for individual pupils;</w:t>
      </w:r>
    </w:p>
    <w:p w14:paraId="22A0A8E2" w14:textId="7B22FC88" w:rsidR="00915F9C" w:rsidRPr="00C7718C" w:rsidRDefault="00915F9C" w:rsidP="00915F9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Develop new systems of assessment and record</w:t>
      </w:r>
      <w:r>
        <w:rPr>
          <w:rFonts w:ascii="Times New Roman" w:hAnsi="Times New Roman"/>
          <w:sz w:val="20"/>
          <w:szCs w:val="20"/>
        </w:rPr>
        <w:t>ing both qualitative and quanti</w:t>
      </w:r>
      <w:r w:rsidRPr="00C7718C"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ati</w:t>
      </w:r>
      <w:r w:rsidRPr="00C7718C">
        <w:rPr>
          <w:rFonts w:ascii="Times New Roman" w:hAnsi="Times New Roman"/>
          <w:sz w:val="20"/>
          <w:szCs w:val="20"/>
        </w:rPr>
        <w:t>ve data that will enhance the provision for SEND pupils and raise their levels of attainment and achievement;</w:t>
      </w:r>
    </w:p>
    <w:p w14:paraId="087BAC64" w14:textId="77777777" w:rsidR="00915F9C" w:rsidRPr="00C7718C" w:rsidRDefault="00915F9C" w:rsidP="00915F9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Provide SLT with all necessary data and information to make decisions about future developments in SEND provision;</w:t>
      </w:r>
    </w:p>
    <w:p w14:paraId="0B912AFC" w14:textId="77777777" w:rsidR="00915F9C" w:rsidRPr="00C7718C" w:rsidRDefault="00915F9C" w:rsidP="00915F9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Prepare and report information necessary to parents to support their children.</w:t>
      </w:r>
    </w:p>
    <w:p w14:paraId="5B2AB0EE" w14:textId="77777777" w:rsidR="00915F9C" w:rsidRPr="00C7718C" w:rsidRDefault="00915F9C" w:rsidP="00915F9C">
      <w:pPr>
        <w:rPr>
          <w:b/>
          <w:sz w:val="20"/>
          <w:szCs w:val="20"/>
        </w:rPr>
      </w:pPr>
    </w:p>
    <w:p w14:paraId="0FD27AD2" w14:textId="77777777" w:rsidR="00915F9C" w:rsidRPr="00460A6E" w:rsidRDefault="00915F9C" w:rsidP="00915F9C">
      <w:pPr>
        <w:rPr>
          <w:b/>
          <w:sz w:val="20"/>
          <w:szCs w:val="20"/>
        </w:rPr>
      </w:pPr>
      <w:r w:rsidRPr="00460A6E">
        <w:rPr>
          <w:b/>
          <w:sz w:val="20"/>
          <w:szCs w:val="20"/>
        </w:rPr>
        <w:t>Specific responsibilities for supporting Teaching Assistants</w:t>
      </w:r>
    </w:p>
    <w:p w14:paraId="18BE9465" w14:textId="77777777" w:rsidR="00915F9C" w:rsidRDefault="00915F9C" w:rsidP="00915F9C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Co-ordinate deployment of TAs across the school;</w:t>
      </w:r>
    </w:p>
    <w:p w14:paraId="624FB2D1" w14:textId="20735E3D" w:rsidR="00915F9C" w:rsidRDefault="00915F9C" w:rsidP="00915F9C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460A6E">
        <w:rPr>
          <w:rFonts w:ascii="Times New Roman" w:hAnsi="Times New Roman"/>
          <w:sz w:val="20"/>
          <w:szCs w:val="20"/>
        </w:rPr>
        <w:t>Organise regular</w:t>
      </w:r>
      <w:r>
        <w:rPr>
          <w:rFonts w:ascii="Times New Roman" w:hAnsi="Times New Roman"/>
          <w:sz w:val="20"/>
          <w:szCs w:val="20"/>
        </w:rPr>
        <w:t xml:space="preserve"> </w:t>
      </w:r>
      <w:r w:rsidRPr="00460A6E">
        <w:rPr>
          <w:rFonts w:ascii="Times New Roman" w:hAnsi="Times New Roman"/>
          <w:sz w:val="20"/>
          <w:szCs w:val="20"/>
        </w:rPr>
        <w:t xml:space="preserve">meetings with teaching assistants; </w:t>
      </w:r>
    </w:p>
    <w:p w14:paraId="268BEABF" w14:textId="77777777" w:rsidR="00915F9C" w:rsidRPr="00460A6E" w:rsidRDefault="00915F9C" w:rsidP="00915F9C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460A6E">
        <w:rPr>
          <w:rFonts w:ascii="Times New Roman" w:hAnsi="Times New Roman"/>
          <w:sz w:val="20"/>
          <w:szCs w:val="20"/>
        </w:rPr>
        <w:t xml:space="preserve">Ensure teaching assistants receive appropriate training in order that they can deliver </w:t>
      </w:r>
    </w:p>
    <w:p w14:paraId="60B96DA9" w14:textId="77777777" w:rsidR="00915F9C" w:rsidRPr="00460A6E" w:rsidRDefault="00915F9C" w:rsidP="00915F9C">
      <w:pPr>
        <w:ind w:left="55" w:firstLine="720"/>
        <w:rPr>
          <w:sz w:val="20"/>
          <w:szCs w:val="20"/>
        </w:rPr>
      </w:pPr>
      <w:r w:rsidRPr="00460A6E">
        <w:rPr>
          <w:sz w:val="20"/>
          <w:szCs w:val="20"/>
        </w:rPr>
        <w:t>intervention programmes to identified children in</w:t>
      </w:r>
      <w:r>
        <w:rPr>
          <w:sz w:val="20"/>
          <w:szCs w:val="20"/>
        </w:rPr>
        <w:t xml:space="preserve"> the class/classes they support;</w:t>
      </w:r>
    </w:p>
    <w:p w14:paraId="44B0E926" w14:textId="77777777" w:rsidR="00915F9C" w:rsidRPr="00460A6E" w:rsidRDefault="00915F9C" w:rsidP="00915F9C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0"/>
          <w:szCs w:val="20"/>
        </w:rPr>
      </w:pPr>
      <w:r w:rsidRPr="00460A6E">
        <w:rPr>
          <w:rFonts w:ascii="Times New Roman" w:hAnsi="Times New Roman"/>
          <w:sz w:val="20"/>
          <w:szCs w:val="20"/>
        </w:rPr>
        <w:t xml:space="preserve">Arrange a programme of </w:t>
      </w:r>
      <w:r>
        <w:rPr>
          <w:rFonts w:ascii="Times New Roman" w:hAnsi="Times New Roman"/>
          <w:sz w:val="20"/>
          <w:szCs w:val="20"/>
        </w:rPr>
        <w:t>appraisal for all TAs.</w:t>
      </w:r>
      <w:r w:rsidRPr="00460A6E">
        <w:rPr>
          <w:rFonts w:ascii="Times New Roman" w:hAnsi="Times New Roman"/>
          <w:sz w:val="20"/>
          <w:szCs w:val="20"/>
        </w:rPr>
        <w:t xml:space="preserve"> </w:t>
      </w:r>
    </w:p>
    <w:p w14:paraId="51ED4134" w14:textId="77777777" w:rsidR="00915F9C" w:rsidRDefault="00915F9C" w:rsidP="00915F9C">
      <w:pPr>
        <w:rPr>
          <w:b/>
          <w:sz w:val="20"/>
          <w:szCs w:val="20"/>
        </w:rPr>
      </w:pPr>
    </w:p>
    <w:p w14:paraId="15EB3F09" w14:textId="77777777" w:rsidR="00915F9C" w:rsidRPr="00C7718C" w:rsidRDefault="00915F9C" w:rsidP="00915F9C">
      <w:pPr>
        <w:rPr>
          <w:b/>
          <w:sz w:val="20"/>
          <w:szCs w:val="20"/>
        </w:rPr>
      </w:pPr>
    </w:p>
    <w:p w14:paraId="7CDDF942" w14:textId="77777777" w:rsidR="00915F9C" w:rsidRPr="00C7718C" w:rsidRDefault="00915F9C" w:rsidP="00915F9C">
      <w:pPr>
        <w:rPr>
          <w:b/>
          <w:sz w:val="20"/>
          <w:szCs w:val="20"/>
        </w:rPr>
      </w:pPr>
      <w:r w:rsidRPr="00C7718C">
        <w:rPr>
          <w:b/>
          <w:sz w:val="20"/>
          <w:szCs w:val="20"/>
        </w:rPr>
        <w:t>Key Tasks:</w:t>
      </w:r>
    </w:p>
    <w:p w14:paraId="6AB053A2" w14:textId="097B7BE3" w:rsidR="00915F9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Prepare and maintain </w:t>
      </w:r>
      <w:r w:rsidRPr="00C7718C">
        <w:rPr>
          <w:rFonts w:ascii="Times New Roman" w:hAnsi="Times New Roman"/>
          <w:sz w:val="20"/>
          <w:szCs w:val="20"/>
        </w:rPr>
        <w:t xml:space="preserve">an evaluative </w:t>
      </w:r>
      <w:r>
        <w:rPr>
          <w:rFonts w:ascii="Times New Roman" w:hAnsi="Times New Roman"/>
          <w:sz w:val="20"/>
          <w:szCs w:val="20"/>
        </w:rPr>
        <w:t>Provision Map</w:t>
      </w:r>
      <w:r w:rsidR="00964C14">
        <w:rPr>
          <w:rFonts w:ascii="Times New Roman" w:hAnsi="Times New Roman"/>
          <w:sz w:val="20"/>
          <w:szCs w:val="20"/>
        </w:rPr>
        <w:t>, i.e. Evaluate My School;</w:t>
      </w:r>
    </w:p>
    <w:p w14:paraId="6F5400D4" w14:textId="79177A4F" w:rsidR="000B0719" w:rsidRPr="00C7718C" w:rsidRDefault="000B0719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Monitor progress against the provision provided and review provision accordingly;</w:t>
      </w:r>
    </w:p>
    <w:p w14:paraId="09855508" w14:textId="27B50621" w:rsidR="00915F9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 xml:space="preserve">Conduct annual SEN audit with </w:t>
      </w:r>
      <w:r>
        <w:rPr>
          <w:rFonts w:ascii="Times New Roman" w:hAnsi="Times New Roman"/>
          <w:sz w:val="20"/>
          <w:szCs w:val="20"/>
        </w:rPr>
        <w:t xml:space="preserve">designated </w:t>
      </w:r>
      <w:r w:rsidR="00964C14">
        <w:rPr>
          <w:rFonts w:ascii="Times New Roman" w:hAnsi="Times New Roman"/>
          <w:sz w:val="20"/>
          <w:szCs w:val="20"/>
        </w:rPr>
        <w:t>governor</w:t>
      </w:r>
      <w:r w:rsidRPr="00C7718C">
        <w:rPr>
          <w:rFonts w:ascii="Times New Roman" w:hAnsi="Times New Roman"/>
          <w:sz w:val="20"/>
          <w:szCs w:val="20"/>
        </w:rPr>
        <w:t xml:space="preserve"> and SLT;</w:t>
      </w:r>
    </w:p>
    <w:p w14:paraId="66B8DE40" w14:textId="2710F105" w:rsidR="00964C14" w:rsidRPr="00C7718C" w:rsidRDefault="00964C14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Liaise with PFMAC Inclusion Officer to ensure consistency of practice;</w:t>
      </w:r>
    </w:p>
    <w:p w14:paraId="5B1BCBF4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Conduct the Oxfordshire audit of Educational Inclusion;</w:t>
      </w:r>
    </w:p>
    <w:p w14:paraId="546C2462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Advise on setting targets for improvement for cohorts of pupils with SEND;</w:t>
      </w:r>
    </w:p>
    <w:p w14:paraId="53BCAE26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Work alongside teachers to identify pupils who may have SEND;</w:t>
      </w:r>
    </w:p>
    <w:p w14:paraId="0871CCE3" w14:textId="29A754B0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 xml:space="preserve">Work alongside SEN </w:t>
      </w:r>
      <w:r w:rsidR="00964C14">
        <w:rPr>
          <w:rFonts w:ascii="Times New Roman" w:hAnsi="Times New Roman"/>
          <w:sz w:val="20"/>
          <w:szCs w:val="20"/>
        </w:rPr>
        <w:t>governor</w:t>
      </w:r>
      <w:r>
        <w:rPr>
          <w:rFonts w:ascii="Times New Roman" w:hAnsi="Times New Roman"/>
          <w:sz w:val="20"/>
          <w:szCs w:val="20"/>
        </w:rPr>
        <w:t xml:space="preserve"> in developing an evaluative</w:t>
      </w:r>
      <w:r w:rsidRPr="00C7718C">
        <w:rPr>
          <w:rFonts w:ascii="Times New Roman" w:hAnsi="Times New Roman"/>
          <w:sz w:val="20"/>
          <w:szCs w:val="20"/>
        </w:rPr>
        <w:t xml:space="preserve"> annual report to parents;</w:t>
      </w:r>
    </w:p>
    <w:p w14:paraId="10CDD538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Work alongside colleagues to develop appropriate schemes of work and individualised programmes for pupils with SEND;</w:t>
      </w:r>
    </w:p>
    <w:p w14:paraId="43797406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Administer and interpret a range of assessments;</w:t>
      </w:r>
    </w:p>
    <w:p w14:paraId="2564EA3D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Support teaching staff to track progress;</w:t>
      </w:r>
    </w:p>
    <w:p w14:paraId="2B7AFAC1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Undertake professional development activities to increase own effectiveness;</w:t>
      </w:r>
    </w:p>
    <w:p w14:paraId="27F29ABA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Conduct TA performance management;</w:t>
      </w:r>
    </w:p>
    <w:p w14:paraId="21269888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Plan and deliver INSET for all staff in relation to overcoming barriers to learning, and statutory responsibilities;</w:t>
      </w:r>
    </w:p>
    <w:p w14:paraId="60B64D68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Purchase, establish and maintain appropriate teaching and learning reso</w:t>
      </w:r>
      <w:r>
        <w:rPr>
          <w:rFonts w:ascii="Times New Roman" w:hAnsi="Times New Roman"/>
          <w:sz w:val="20"/>
          <w:szCs w:val="20"/>
        </w:rPr>
        <w:t>urces in consultation with Head</w:t>
      </w:r>
      <w:r w:rsidRPr="00C7718C">
        <w:rPr>
          <w:rFonts w:ascii="Times New Roman" w:hAnsi="Times New Roman"/>
          <w:sz w:val="20"/>
          <w:szCs w:val="20"/>
        </w:rPr>
        <w:t>teacher and class teachers;</w:t>
      </w:r>
    </w:p>
    <w:p w14:paraId="4CC46ADE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Manage</w:t>
      </w:r>
      <w:r w:rsidRPr="00C7718C">
        <w:rPr>
          <w:rFonts w:ascii="Times New Roman" w:hAnsi="Times New Roman"/>
          <w:sz w:val="20"/>
          <w:szCs w:val="20"/>
        </w:rPr>
        <w:t xml:space="preserve"> allocation of SEN budget;</w:t>
      </w:r>
    </w:p>
    <w:p w14:paraId="2644A98E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Maintain the SEN register;</w:t>
      </w:r>
    </w:p>
    <w:p w14:paraId="33297D6F" w14:textId="77777777" w:rsidR="00915F9C" w:rsidRPr="00252A50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 xml:space="preserve">Liaise with parents of pupils with SEND; </w:t>
      </w:r>
      <w:r w:rsidRPr="00252A50">
        <w:rPr>
          <w:rFonts w:ascii="Times New Roman" w:hAnsi="Times New Roman"/>
          <w:sz w:val="20"/>
          <w:szCs w:val="20"/>
        </w:rPr>
        <w:t xml:space="preserve"> </w:t>
      </w:r>
    </w:p>
    <w:p w14:paraId="59BDE4CA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Maintain, review and ensure compliance with all policies relating to the provision and implementation of SEN practice and procedures;</w:t>
      </w:r>
    </w:p>
    <w:p w14:paraId="64FEEE93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Ensure the completion of all statutory reviews and pupil profiles;</w:t>
      </w:r>
    </w:p>
    <w:p w14:paraId="23136B66" w14:textId="0EBE8435" w:rsidR="00915F9C" w:rsidRPr="00C7718C" w:rsidRDefault="000B0719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Participate in and c</w:t>
      </w:r>
      <w:r w:rsidR="00915F9C" w:rsidRPr="00C7718C">
        <w:rPr>
          <w:rFonts w:ascii="Times New Roman" w:hAnsi="Times New Roman"/>
          <w:sz w:val="20"/>
          <w:szCs w:val="20"/>
        </w:rPr>
        <w:t xml:space="preserve">omplete </w:t>
      </w:r>
      <w:r>
        <w:rPr>
          <w:rFonts w:ascii="Times New Roman" w:hAnsi="Times New Roman"/>
          <w:sz w:val="20"/>
          <w:szCs w:val="20"/>
        </w:rPr>
        <w:t>EHAs, and contribute to TAFs/CiNs and CP</w:t>
      </w:r>
      <w:r w:rsidR="00E456F1">
        <w:rPr>
          <w:rFonts w:ascii="Times New Roman" w:hAnsi="Times New Roman"/>
          <w:sz w:val="20"/>
          <w:szCs w:val="20"/>
        </w:rPr>
        <w:t xml:space="preserve"> plans</w:t>
      </w:r>
      <w:r>
        <w:rPr>
          <w:rFonts w:ascii="Times New Roman" w:hAnsi="Times New Roman"/>
          <w:sz w:val="20"/>
          <w:szCs w:val="20"/>
        </w:rPr>
        <w:t xml:space="preserve"> as a</w:t>
      </w:r>
      <w:r w:rsidR="00915F9C" w:rsidRPr="00C7718C">
        <w:rPr>
          <w:rFonts w:ascii="Times New Roman" w:hAnsi="Times New Roman"/>
          <w:sz w:val="20"/>
          <w:szCs w:val="20"/>
        </w:rPr>
        <w:t>ppropriate/required;</w:t>
      </w:r>
    </w:p>
    <w:p w14:paraId="3B0BF468" w14:textId="77777777" w:rsidR="00915F9C" w:rsidRPr="00C7718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Develop multi-agency working;</w:t>
      </w:r>
    </w:p>
    <w:p w14:paraId="54AC1724" w14:textId="77777777" w:rsidR="00915F9C" w:rsidRDefault="00915F9C" w:rsidP="00915F9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C7718C">
        <w:rPr>
          <w:rFonts w:ascii="Times New Roman" w:hAnsi="Times New Roman"/>
          <w:sz w:val="20"/>
          <w:szCs w:val="20"/>
        </w:rPr>
        <w:t>Induct new staff in SEN policy and practice;</w:t>
      </w:r>
    </w:p>
    <w:p w14:paraId="6900A65A" w14:textId="77777777" w:rsidR="00F5469D" w:rsidRDefault="00F5469D" w:rsidP="00F5469D">
      <w:pPr>
        <w:rPr>
          <w:sz w:val="20"/>
          <w:szCs w:val="20"/>
        </w:rPr>
      </w:pPr>
    </w:p>
    <w:p w14:paraId="58FAC893" w14:textId="77777777" w:rsidR="00F5469D" w:rsidRDefault="00F5469D" w:rsidP="00F5469D">
      <w:pPr>
        <w:rPr>
          <w:sz w:val="20"/>
          <w:szCs w:val="20"/>
        </w:rPr>
      </w:pPr>
    </w:p>
    <w:p w14:paraId="01294638" w14:textId="77777777" w:rsidR="00F24E47" w:rsidRDefault="00964C14" w:rsidP="00F24E47">
      <w:pPr>
        <w:rPr>
          <w:b/>
          <w:sz w:val="20"/>
          <w:szCs w:val="20"/>
        </w:rPr>
      </w:pPr>
      <w:r w:rsidRPr="00964C14">
        <w:rPr>
          <w:b/>
          <w:sz w:val="20"/>
          <w:szCs w:val="20"/>
        </w:rPr>
        <w:t>Health &amp; Safety</w:t>
      </w:r>
      <w:r>
        <w:rPr>
          <w:b/>
          <w:sz w:val="20"/>
          <w:szCs w:val="20"/>
        </w:rPr>
        <w:t>:</w:t>
      </w:r>
    </w:p>
    <w:p w14:paraId="61917AF8" w14:textId="60998F0B" w:rsidR="00F24E47" w:rsidRPr="00D64C67" w:rsidRDefault="00F24E47" w:rsidP="00E70C83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D64C67">
        <w:rPr>
          <w:rStyle w:val="Strong"/>
          <w:rFonts w:ascii="Times New Roman" w:hAnsi="Times New Roman"/>
          <w:b w:val="0"/>
          <w:sz w:val="20"/>
          <w:szCs w:val="20"/>
        </w:rPr>
        <w:t>Take reasonable care</w:t>
      </w:r>
      <w:r w:rsidRPr="00D64C67">
        <w:rPr>
          <w:rStyle w:val="t286pc"/>
          <w:rFonts w:ascii="Times New Roman" w:hAnsi="Times New Roman"/>
          <w:sz w:val="20"/>
          <w:szCs w:val="20"/>
        </w:rPr>
        <w:t xml:space="preserve"> for their own health and safety and that of others who may be affected by their acts or omissions at work;</w:t>
      </w:r>
    </w:p>
    <w:p w14:paraId="61554609" w14:textId="7F60C28C" w:rsidR="00F24E47" w:rsidRPr="00D64C67" w:rsidRDefault="00F24E47" w:rsidP="005167B7">
      <w:pPr>
        <w:pStyle w:val="ListParagraph"/>
        <w:numPr>
          <w:ilvl w:val="0"/>
          <w:numId w:val="11"/>
        </w:numPr>
        <w:rPr>
          <w:rStyle w:val="t286pc"/>
          <w:rFonts w:ascii="Times New Roman" w:hAnsi="Times New Roman"/>
          <w:sz w:val="20"/>
          <w:szCs w:val="20"/>
        </w:rPr>
      </w:pPr>
      <w:r w:rsidRPr="00D64C67">
        <w:rPr>
          <w:rStyle w:val="Strong"/>
          <w:rFonts w:ascii="Times New Roman" w:hAnsi="Times New Roman"/>
          <w:b w:val="0"/>
          <w:sz w:val="20"/>
          <w:szCs w:val="20"/>
        </w:rPr>
        <w:t>Comply with the school’s Health and Safety Policy</w:t>
      </w:r>
      <w:r w:rsidRPr="00D64C67">
        <w:rPr>
          <w:rStyle w:val="t286pc"/>
          <w:rFonts w:ascii="Times New Roman" w:hAnsi="Times New Roman"/>
          <w:sz w:val="20"/>
          <w:szCs w:val="20"/>
        </w:rPr>
        <w:t xml:space="preserve"> and procedures at all times, including fire safety, manual handling, and COSHH (Control of Substances Hazardous to Health) regulations;</w:t>
      </w:r>
    </w:p>
    <w:p w14:paraId="6FBF8099" w14:textId="1F409720" w:rsidR="00D64C67" w:rsidRPr="00D64C67" w:rsidRDefault="00F24E47" w:rsidP="0071168A">
      <w:pPr>
        <w:pStyle w:val="ListParagraph"/>
        <w:numPr>
          <w:ilvl w:val="0"/>
          <w:numId w:val="11"/>
        </w:numPr>
        <w:rPr>
          <w:rStyle w:val="t286pc"/>
          <w:rFonts w:ascii="Times New Roman" w:hAnsi="Times New Roman"/>
          <w:sz w:val="20"/>
          <w:szCs w:val="20"/>
        </w:rPr>
      </w:pPr>
      <w:r w:rsidRPr="00D64C67">
        <w:rPr>
          <w:rStyle w:val="Strong"/>
          <w:rFonts w:ascii="Times New Roman" w:hAnsi="Times New Roman"/>
          <w:b w:val="0"/>
          <w:sz w:val="20"/>
          <w:szCs w:val="20"/>
        </w:rPr>
        <w:t>Report any hazards, accidents, near misses, or dangerous conditions</w:t>
      </w:r>
      <w:r w:rsidRPr="00D64C67">
        <w:rPr>
          <w:rStyle w:val="t286pc"/>
          <w:rFonts w:ascii="Times New Roman" w:hAnsi="Times New Roman"/>
          <w:sz w:val="20"/>
          <w:szCs w:val="20"/>
        </w:rPr>
        <w:t xml:space="preserve"> immediately to their line manager or the Site Manager/Health and Safety Lead</w:t>
      </w:r>
      <w:r w:rsidR="00D64C67" w:rsidRPr="00D64C67">
        <w:rPr>
          <w:rStyle w:val="t286pc"/>
          <w:rFonts w:ascii="Times New Roman" w:hAnsi="Times New Roman"/>
          <w:sz w:val="20"/>
          <w:szCs w:val="20"/>
        </w:rPr>
        <w:t>;</w:t>
      </w:r>
    </w:p>
    <w:p w14:paraId="64B1FED9" w14:textId="77777777" w:rsidR="00D64C67" w:rsidRPr="00D64C67" w:rsidRDefault="00F24E47" w:rsidP="004D6AB2">
      <w:pPr>
        <w:pStyle w:val="ListParagraph"/>
        <w:numPr>
          <w:ilvl w:val="0"/>
          <w:numId w:val="10"/>
        </w:numPr>
        <w:rPr>
          <w:rStyle w:val="t286pc"/>
          <w:rFonts w:ascii="Times New Roman" w:hAnsi="Times New Roman"/>
          <w:sz w:val="20"/>
          <w:szCs w:val="20"/>
        </w:rPr>
      </w:pPr>
      <w:r w:rsidRPr="00D64C67">
        <w:rPr>
          <w:rFonts w:ascii="Times New Roman" w:hAnsi="Times New Roman"/>
          <w:sz w:val="20"/>
          <w:szCs w:val="20"/>
        </w:rPr>
        <w:t xml:space="preserve"> </w:t>
      </w:r>
      <w:r w:rsidRPr="00D64C67">
        <w:rPr>
          <w:rStyle w:val="Strong"/>
          <w:rFonts w:ascii="Times New Roman" w:hAnsi="Times New Roman"/>
          <w:b w:val="0"/>
          <w:sz w:val="20"/>
          <w:szCs w:val="20"/>
        </w:rPr>
        <w:t>Use, but not misuse,</w:t>
      </w:r>
      <w:r w:rsidRPr="00D64C67">
        <w:rPr>
          <w:rStyle w:val="t286pc"/>
          <w:rFonts w:ascii="Times New Roman" w:hAnsi="Times New Roman"/>
          <w:sz w:val="20"/>
          <w:szCs w:val="20"/>
        </w:rPr>
        <w:t xml:space="preserve"> any equipment, materials, or safety devices provided by the school</w:t>
      </w:r>
      <w:r w:rsidR="00D64C67" w:rsidRPr="00D64C67">
        <w:rPr>
          <w:rStyle w:val="t286pc"/>
          <w:rFonts w:ascii="Times New Roman" w:hAnsi="Times New Roman"/>
          <w:sz w:val="20"/>
          <w:szCs w:val="20"/>
        </w:rPr>
        <w:t>;</w:t>
      </w:r>
    </w:p>
    <w:p w14:paraId="6F6E9D9B" w14:textId="350F3BCA" w:rsidR="00964C14" w:rsidRPr="00D64C67" w:rsidRDefault="00F24E47" w:rsidP="004D6AB2">
      <w:pPr>
        <w:pStyle w:val="ListParagraph"/>
        <w:numPr>
          <w:ilvl w:val="0"/>
          <w:numId w:val="10"/>
        </w:numPr>
        <w:rPr>
          <w:rFonts w:ascii="Times New Roman" w:hAnsi="Times New Roman"/>
          <w:sz w:val="20"/>
          <w:szCs w:val="20"/>
        </w:rPr>
      </w:pPr>
      <w:r w:rsidRPr="00D64C67">
        <w:rPr>
          <w:rFonts w:ascii="Times New Roman" w:hAnsi="Times New Roman"/>
          <w:sz w:val="20"/>
          <w:szCs w:val="20"/>
        </w:rPr>
        <w:t xml:space="preserve"> </w:t>
      </w:r>
      <w:r w:rsidRPr="00D64C67">
        <w:rPr>
          <w:rStyle w:val="Strong"/>
          <w:rFonts w:ascii="Times New Roman" w:hAnsi="Times New Roman"/>
          <w:b w:val="0"/>
          <w:sz w:val="20"/>
          <w:szCs w:val="20"/>
        </w:rPr>
        <w:t>Co-operate</w:t>
      </w:r>
      <w:r w:rsidRPr="00D64C67">
        <w:rPr>
          <w:rStyle w:val="t286pc"/>
          <w:rFonts w:ascii="Times New Roman" w:hAnsi="Times New Roman"/>
          <w:sz w:val="20"/>
          <w:szCs w:val="20"/>
        </w:rPr>
        <w:t xml:space="preserve"> with school management on all matters relating to health and safet</w:t>
      </w:r>
      <w:r w:rsidR="00D64C67" w:rsidRPr="00D64C67">
        <w:rPr>
          <w:rStyle w:val="t286pc"/>
          <w:rFonts w:ascii="Times New Roman" w:hAnsi="Times New Roman"/>
          <w:sz w:val="20"/>
          <w:szCs w:val="20"/>
        </w:rPr>
        <w:t>y.</w:t>
      </w:r>
    </w:p>
    <w:p w14:paraId="5F9CD6D9" w14:textId="77777777" w:rsidR="00F5469D" w:rsidRPr="00D64C67" w:rsidRDefault="00F5469D" w:rsidP="00F5469D">
      <w:pPr>
        <w:rPr>
          <w:sz w:val="20"/>
          <w:szCs w:val="20"/>
        </w:rPr>
      </w:pPr>
    </w:p>
    <w:p w14:paraId="1EEB2BCF" w14:textId="77777777" w:rsidR="00F5469D" w:rsidRDefault="00F5469D" w:rsidP="00F5469D">
      <w:pPr>
        <w:rPr>
          <w:sz w:val="20"/>
          <w:szCs w:val="20"/>
        </w:rPr>
      </w:pPr>
    </w:p>
    <w:p w14:paraId="3EFC6A08" w14:textId="77777777" w:rsidR="00F5469D" w:rsidRPr="00F5469D" w:rsidRDefault="00F5469D" w:rsidP="00F5469D">
      <w:pPr>
        <w:rPr>
          <w:sz w:val="20"/>
          <w:szCs w:val="20"/>
        </w:rPr>
      </w:pPr>
    </w:p>
    <w:p w14:paraId="747C99D5" w14:textId="77777777" w:rsidR="00915F9C" w:rsidRPr="00252A50" w:rsidRDefault="00915F9C" w:rsidP="00915F9C">
      <w:pPr>
        <w:ind w:left="360"/>
        <w:rPr>
          <w:b/>
          <w:sz w:val="20"/>
          <w:szCs w:val="20"/>
        </w:rPr>
      </w:pPr>
      <w:r w:rsidRPr="00252A50">
        <w:rPr>
          <w:b/>
          <w:sz w:val="20"/>
          <w:szCs w:val="20"/>
        </w:rPr>
        <w:t>Safeguarding Children</w:t>
      </w:r>
    </w:p>
    <w:p w14:paraId="6B2673EB" w14:textId="77777777" w:rsidR="00915F9C" w:rsidRPr="00252A50" w:rsidRDefault="00915F9C" w:rsidP="00915F9C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252A50">
        <w:rPr>
          <w:rFonts w:ascii="Times New Roman" w:hAnsi="Times New Roman"/>
          <w:sz w:val="20"/>
          <w:szCs w:val="20"/>
        </w:rPr>
        <w:t xml:space="preserve">To have read the guidance in the document ‘Keeping children safe in education: </w:t>
      </w:r>
    </w:p>
    <w:p w14:paraId="3D39DBCF" w14:textId="77777777" w:rsidR="00915F9C" w:rsidRPr="00252A50" w:rsidRDefault="00915F9C" w:rsidP="00915F9C">
      <w:pPr>
        <w:ind w:left="1080"/>
        <w:rPr>
          <w:sz w:val="20"/>
          <w:szCs w:val="20"/>
        </w:rPr>
      </w:pPr>
      <w:r w:rsidRPr="00252A50">
        <w:rPr>
          <w:sz w:val="20"/>
          <w:szCs w:val="20"/>
        </w:rPr>
        <w:t xml:space="preserve">information for all school and college staff’’ and to be aware of all of the school’s </w:t>
      </w:r>
    </w:p>
    <w:p w14:paraId="6FB25B27" w14:textId="68CFCE5E" w:rsidR="00915F9C" w:rsidRPr="00252A50" w:rsidRDefault="00915F9C" w:rsidP="00915F9C">
      <w:pPr>
        <w:ind w:left="720" w:firstLine="360"/>
        <w:rPr>
          <w:sz w:val="20"/>
          <w:szCs w:val="20"/>
        </w:rPr>
      </w:pPr>
      <w:r w:rsidRPr="00252A50">
        <w:rPr>
          <w:sz w:val="20"/>
          <w:szCs w:val="20"/>
        </w:rPr>
        <w:t>safeguarding policies</w:t>
      </w:r>
      <w:r w:rsidR="00E456F1">
        <w:rPr>
          <w:sz w:val="20"/>
          <w:szCs w:val="20"/>
        </w:rPr>
        <w:t>;</w:t>
      </w:r>
      <w:r w:rsidRPr="00252A50">
        <w:rPr>
          <w:sz w:val="20"/>
          <w:szCs w:val="20"/>
        </w:rPr>
        <w:t xml:space="preserve"> </w:t>
      </w:r>
    </w:p>
    <w:p w14:paraId="4C2E373F" w14:textId="77777777" w:rsidR="00E456F1" w:rsidRDefault="00915F9C" w:rsidP="00E456F1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E456F1">
        <w:rPr>
          <w:rFonts w:ascii="Times New Roman" w:hAnsi="Times New Roman"/>
          <w:sz w:val="20"/>
          <w:szCs w:val="20"/>
        </w:rPr>
        <w:t xml:space="preserve">To inform the Designated </w:t>
      </w:r>
      <w:r w:rsidR="00E456F1" w:rsidRPr="00E456F1">
        <w:rPr>
          <w:rFonts w:ascii="Times New Roman" w:hAnsi="Times New Roman"/>
          <w:sz w:val="20"/>
          <w:szCs w:val="20"/>
        </w:rPr>
        <w:t xml:space="preserve">Safeguarding Leads </w:t>
      </w:r>
      <w:r w:rsidRPr="00E456F1">
        <w:rPr>
          <w:rFonts w:ascii="Times New Roman" w:hAnsi="Times New Roman"/>
          <w:sz w:val="20"/>
          <w:szCs w:val="20"/>
        </w:rPr>
        <w:t>of any concerns regarding a pupil’s safety and well-being and if there any concerns about a member of staff</w:t>
      </w:r>
      <w:r w:rsidR="00E456F1" w:rsidRPr="00E456F1">
        <w:rPr>
          <w:rFonts w:ascii="Times New Roman" w:hAnsi="Times New Roman"/>
          <w:sz w:val="20"/>
          <w:szCs w:val="20"/>
        </w:rPr>
        <w:t>’</w:t>
      </w:r>
      <w:r w:rsidRPr="00E456F1">
        <w:rPr>
          <w:rFonts w:ascii="Times New Roman" w:hAnsi="Times New Roman"/>
          <w:sz w:val="20"/>
          <w:szCs w:val="20"/>
        </w:rPr>
        <w:t>s conduct</w:t>
      </w:r>
    </w:p>
    <w:p w14:paraId="27BEFDA9" w14:textId="39354894" w:rsidR="00915F9C" w:rsidRPr="00E456F1" w:rsidRDefault="00E456F1" w:rsidP="00E456F1">
      <w:pPr>
        <w:pStyle w:val="ListParagraph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 w:rsidRPr="00E456F1">
        <w:rPr>
          <w:rFonts w:ascii="Times New Roman" w:hAnsi="Times New Roman"/>
          <w:sz w:val="20"/>
          <w:szCs w:val="20"/>
        </w:rPr>
        <w:t>To lead - alongside the Mental Health Support Team in school - to ensure that children’s well-being and mental health is given the highest priority and early signs of mental health issues are identified and addressed with appropriate support.</w:t>
      </w:r>
    </w:p>
    <w:p w14:paraId="73625B16" w14:textId="77777777" w:rsidR="00E456F1" w:rsidRDefault="00E456F1" w:rsidP="00915F9C">
      <w:pPr>
        <w:ind w:left="360"/>
        <w:rPr>
          <w:sz w:val="20"/>
          <w:szCs w:val="20"/>
        </w:rPr>
      </w:pPr>
    </w:p>
    <w:p w14:paraId="6516073F" w14:textId="321F3C8A" w:rsidR="00915F9C" w:rsidRPr="00E456F1" w:rsidRDefault="00915F9C" w:rsidP="00915F9C">
      <w:pPr>
        <w:ind w:left="360"/>
        <w:rPr>
          <w:sz w:val="20"/>
          <w:szCs w:val="20"/>
        </w:rPr>
      </w:pPr>
      <w:r w:rsidRPr="00E456F1">
        <w:rPr>
          <w:sz w:val="20"/>
          <w:szCs w:val="20"/>
        </w:rPr>
        <w:t>Note:</w:t>
      </w:r>
    </w:p>
    <w:p w14:paraId="1920E756" w14:textId="77777777" w:rsidR="00915F9C" w:rsidRPr="00E456F1" w:rsidRDefault="00915F9C" w:rsidP="00915F9C">
      <w:pPr>
        <w:ind w:left="360"/>
        <w:rPr>
          <w:sz w:val="20"/>
          <w:szCs w:val="20"/>
        </w:rPr>
      </w:pPr>
      <w:r w:rsidRPr="00E456F1">
        <w:rPr>
          <w:sz w:val="20"/>
          <w:szCs w:val="20"/>
        </w:rPr>
        <w:t xml:space="preserve">The duties and responsibilities of this post may vary from time to time according to the changing </w:t>
      </w:r>
    </w:p>
    <w:p w14:paraId="1E5793DA" w14:textId="77777777" w:rsidR="00915F9C" w:rsidRPr="00E456F1" w:rsidRDefault="00915F9C" w:rsidP="00915F9C">
      <w:pPr>
        <w:ind w:left="360"/>
        <w:rPr>
          <w:sz w:val="20"/>
          <w:szCs w:val="20"/>
        </w:rPr>
      </w:pPr>
      <w:r w:rsidRPr="00E456F1">
        <w:rPr>
          <w:sz w:val="20"/>
          <w:szCs w:val="20"/>
        </w:rPr>
        <w:t xml:space="preserve">demands of the school. This job description may be reviewed at the reasonable discretion of the </w:t>
      </w:r>
    </w:p>
    <w:p w14:paraId="20CFE239" w14:textId="77777777" w:rsidR="00915F9C" w:rsidRPr="00E456F1" w:rsidRDefault="00915F9C" w:rsidP="00915F9C">
      <w:pPr>
        <w:ind w:left="360"/>
        <w:rPr>
          <w:sz w:val="20"/>
          <w:szCs w:val="20"/>
        </w:rPr>
      </w:pPr>
      <w:r w:rsidRPr="00E456F1">
        <w:rPr>
          <w:sz w:val="20"/>
          <w:szCs w:val="20"/>
        </w:rPr>
        <w:t>Headteacher in the light of those changing requirements and in consultation with the post-holder.</w:t>
      </w:r>
    </w:p>
    <w:p w14:paraId="622657E2" w14:textId="16C078B3" w:rsidR="00915F9C" w:rsidRDefault="00915F9C" w:rsidP="00915F9C">
      <w:pPr>
        <w:ind w:left="360"/>
        <w:rPr>
          <w:sz w:val="20"/>
          <w:szCs w:val="20"/>
        </w:rPr>
      </w:pPr>
      <w:r w:rsidRPr="00E456F1">
        <w:rPr>
          <w:sz w:val="20"/>
          <w:szCs w:val="20"/>
        </w:rPr>
        <w:t>In any event, the Headteacher reserves the right to review and amend the job description.</w:t>
      </w:r>
      <w:r w:rsidRPr="00E456F1">
        <w:rPr>
          <w:sz w:val="20"/>
          <w:szCs w:val="20"/>
        </w:rPr>
        <w:cr/>
      </w:r>
    </w:p>
    <w:p w14:paraId="70E31BF4" w14:textId="53B450EE" w:rsidR="00A307EE" w:rsidRDefault="00A307EE" w:rsidP="00915F9C">
      <w:pPr>
        <w:ind w:left="360"/>
        <w:rPr>
          <w:sz w:val="20"/>
          <w:szCs w:val="20"/>
        </w:rPr>
      </w:pPr>
    </w:p>
    <w:p w14:paraId="4791ACE0" w14:textId="3AA1F53A" w:rsidR="00A307EE" w:rsidRDefault="00A307EE" w:rsidP="00915F9C">
      <w:pPr>
        <w:ind w:left="360"/>
        <w:rPr>
          <w:sz w:val="20"/>
          <w:szCs w:val="20"/>
        </w:rPr>
      </w:pPr>
    </w:p>
    <w:p w14:paraId="72498277" w14:textId="091F0B9D" w:rsidR="00A307EE" w:rsidRDefault="00A307EE" w:rsidP="00915F9C">
      <w:pPr>
        <w:ind w:left="360"/>
        <w:rPr>
          <w:sz w:val="20"/>
          <w:szCs w:val="20"/>
        </w:rPr>
      </w:pPr>
    </w:p>
    <w:p w14:paraId="070D4D98" w14:textId="4003288E" w:rsidR="00A307EE" w:rsidRDefault="00A307EE" w:rsidP="00915F9C">
      <w:pPr>
        <w:ind w:left="360"/>
        <w:rPr>
          <w:sz w:val="20"/>
          <w:szCs w:val="20"/>
        </w:rPr>
      </w:pPr>
      <w:r>
        <w:rPr>
          <w:sz w:val="20"/>
          <w:szCs w:val="20"/>
        </w:rPr>
        <w:t>Signed ………………………………………………..</w:t>
      </w:r>
    </w:p>
    <w:p w14:paraId="5437AC0C" w14:textId="76D027BD" w:rsidR="00A307EE" w:rsidRDefault="00A307EE" w:rsidP="00915F9C">
      <w:pPr>
        <w:ind w:left="360"/>
        <w:rPr>
          <w:sz w:val="20"/>
          <w:szCs w:val="20"/>
        </w:rPr>
      </w:pPr>
    </w:p>
    <w:p w14:paraId="2A9186A1" w14:textId="2BE6A9D4" w:rsidR="00A307EE" w:rsidRDefault="00A307EE" w:rsidP="00915F9C">
      <w:pPr>
        <w:ind w:left="360"/>
        <w:rPr>
          <w:sz w:val="20"/>
          <w:szCs w:val="20"/>
        </w:rPr>
      </w:pPr>
    </w:p>
    <w:p w14:paraId="4B0DED9A" w14:textId="6A26B326" w:rsidR="00A307EE" w:rsidRPr="00E456F1" w:rsidRDefault="00A307EE" w:rsidP="00915F9C">
      <w:pPr>
        <w:ind w:left="360"/>
        <w:rPr>
          <w:sz w:val="20"/>
          <w:szCs w:val="20"/>
        </w:rPr>
      </w:pPr>
      <w:r>
        <w:rPr>
          <w:sz w:val="20"/>
          <w:szCs w:val="20"/>
        </w:rPr>
        <w:t>Date …………………………………………………..</w:t>
      </w:r>
    </w:p>
    <w:p w14:paraId="74065543" w14:textId="77777777" w:rsidR="00C308F7" w:rsidRPr="00E456F1" w:rsidRDefault="00C308F7" w:rsidP="00C308F7">
      <w:pPr>
        <w:jc w:val="center"/>
      </w:pPr>
    </w:p>
    <w:p w14:paraId="5E2C83F5" w14:textId="77777777" w:rsidR="00E456F1" w:rsidRPr="00E456F1" w:rsidRDefault="00E456F1">
      <w:pPr>
        <w:jc w:val="center"/>
      </w:pPr>
    </w:p>
    <w:sectPr w:rsidR="00E456F1" w:rsidRPr="00E456F1" w:rsidSect="00D5604C">
      <w:footerReference w:type="default" r:id="rId9"/>
      <w:pgSz w:w="11907" w:h="16839" w:code="9"/>
      <w:pgMar w:top="1440" w:right="1080" w:bottom="1440" w:left="108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7536" w14:textId="77777777" w:rsidR="00B046B4" w:rsidRDefault="00B046B4" w:rsidP="00181E3C">
      <w:r>
        <w:separator/>
      </w:r>
    </w:p>
  </w:endnote>
  <w:endnote w:type="continuationSeparator" w:id="0">
    <w:p w14:paraId="26BE31E7" w14:textId="77777777" w:rsidR="00B046B4" w:rsidRDefault="00B046B4" w:rsidP="0018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087E" w14:textId="77777777" w:rsidR="00181E3C" w:rsidRDefault="00181E3C" w:rsidP="00181E3C">
    <w:pPr>
      <w:jc w:val="center"/>
      <w:rPr>
        <w:b/>
        <w:sz w:val="16"/>
        <w:szCs w:val="16"/>
      </w:rPr>
    </w:pPr>
    <w:r>
      <w:rPr>
        <w:b/>
        <w:sz w:val="16"/>
        <w:szCs w:val="16"/>
        <w:u w:val="single"/>
      </w:rPr>
      <w:t>T</w:t>
    </w:r>
    <w:r w:rsidRPr="008A1093">
      <w:rPr>
        <w:b/>
        <w:sz w:val="16"/>
        <w:szCs w:val="16"/>
        <w:u w:val="single"/>
      </w:rPr>
      <w:t>elephone</w:t>
    </w:r>
    <w:r w:rsidRPr="008A1093">
      <w:rPr>
        <w:b/>
        <w:sz w:val="16"/>
        <w:szCs w:val="16"/>
      </w:rPr>
      <w:t>: 01295 264284</w:t>
    </w:r>
    <w:r>
      <w:rPr>
        <w:b/>
        <w:sz w:val="16"/>
        <w:szCs w:val="16"/>
      </w:rPr>
      <w:t xml:space="preserve">, </w:t>
    </w:r>
    <w:r w:rsidRPr="008A1093">
      <w:rPr>
        <w:b/>
        <w:sz w:val="16"/>
        <w:szCs w:val="16"/>
        <w:u w:val="single"/>
      </w:rPr>
      <w:t>Fax</w:t>
    </w:r>
    <w:r w:rsidRPr="008A1093">
      <w:rPr>
        <w:b/>
        <w:sz w:val="16"/>
        <w:szCs w:val="16"/>
      </w:rPr>
      <w:t>:  01295 264384</w:t>
    </w:r>
    <w:r>
      <w:rPr>
        <w:b/>
        <w:sz w:val="16"/>
        <w:szCs w:val="16"/>
      </w:rPr>
      <w:t xml:space="preserve">, </w:t>
    </w:r>
    <w:hyperlink r:id="rId1" w:history="1">
      <w:r w:rsidRPr="008A1093">
        <w:rPr>
          <w:rStyle w:val="Hyperlink"/>
          <w:sz w:val="16"/>
          <w:szCs w:val="16"/>
        </w:rPr>
        <w:t>http://www.st-josephs-banbury.oxon.sch.uk</w:t>
      </w:r>
    </w:hyperlink>
    <w:r>
      <w:rPr>
        <w:rStyle w:val="Hyperlink"/>
        <w:sz w:val="16"/>
        <w:szCs w:val="16"/>
      </w:rPr>
      <w:t xml:space="preserve">, Email - </w:t>
    </w:r>
    <w:hyperlink r:id="rId2" w:history="1">
      <w:r w:rsidRPr="008A1093">
        <w:rPr>
          <w:rStyle w:val="Hyperlink"/>
          <w:sz w:val="16"/>
          <w:szCs w:val="16"/>
        </w:rPr>
        <w:t>office.3825@st-josephs-banbury.oxon.sch.uk</w:t>
      </w:r>
    </w:hyperlink>
  </w:p>
  <w:p w14:paraId="7572AFE6" w14:textId="77777777" w:rsidR="00181E3C" w:rsidRPr="00FD6348" w:rsidRDefault="00FD6348" w:rsidP="00FD6348">
    <w:pPr>
      <w:pStyle w:val="Footer"/>
      <w:jc w:val="center"/>
      <w:rPr>
        <w:sz w:val="16"/>
        <w:szCs w:val="16"/>
      </w:rPr>
    </w:pPr>
    <w:r w:rsidRPr="00FD6348">
      <w:rPr>
        <w:rFonts w:ascii="Arial" w:hAnsi="Arial" w:cs="Arial"/>
        <w:color w:val="365F91"/>
        <w:sz w:val="16"/>
        <w:szCs w:val="16"/>
      </w:rPr>
      <w:t>An Academy within The Pope Francis Catholic Multi Academy Company which is a private limited company with charitable status registered in England and Wales with company number  9113542 and registered address Addison Road, Banbury, Oxon, OX16 9DG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71C3" w14:textId="77777777" w:rsidR="00B046B4" w:rsidRDefault="00B046B4" w:rsidP="00181E3C">
      <w:r>
        <w:separator/>
      </w:r>
    </w:p>
  </w:footnote>
  <w:footnote w:type="continuationSeparator" w:id="0">
    <w:p w14:paraId="7682B3B9" w14:textId="77777777" w:rsidR="00B046B4" w:rsidRDefault="00B046B4" w:rsidP="0018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E73"/>
    <w:multiLevelType w:val="hybridMultilevel"/>
    <w:tmpl w:val="AFD03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2FED"/>
    <w:multiLevelType w:val="hybridMultilevel"/>
    <w:tmpl w:val="AD72A15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B241B65"/>
    <w:multiLevelType w:val="hybridMultilevel"/>
    <w:tmpl w:val="5282B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D0D56"/>
    <w:multiLevelType w:val="hybridMultilevel"/>
    <w:tmpl w:val="A63CB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F0FE1"/>
    <w:multiLevelType w:val="hybridMultilevel"/>
    <w:tmpl w:val="BEA65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3694A"/>
    <w:multiLevelType w:val="hybridMultilevel"/>
    <w:tmpl w:val="922AF878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65036498"/>
    <w:multiLevelType w:val="hybridMultilevel"/>
    <w:tmpl w:val="40B49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23839"/>
    <w:multiLevelType w:val="hybridMultilevel"/>
    <w:tmpl w:val="A8402C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7F01C1"/>
    <w:multiLevelType w:val="hybridMultilevel"/>
    <w:tmpl w:val="E7345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5074E"/>
    <w:multiLevelType w:val="hybridMultilevel"/>
    <w:tmpl w:val="F41C6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35EFB"/>
    <w:multiLevelType w:val="hybridMultilevel"/>
    <w:tmpl w:val="3CFC0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552375">
    <w:abstractNumId w:val="6"/>
  </w:num>
  <w:num w:numId="2" w16cid:durableId="493494051">
    <w:abstractNumId w:val="8"/>
  </w:num>
  <w:num w:numId="3" w16cid:durableId="63333167">
    <w:abstractNumId w:val="10"/>
  </w:num>
  <w:num w:numId="4" w16cid:durableId="1874689399">
    <w:abstractNumId w:val="2"/>
  </w:num>
  <w:num w:numId="5" w16cid:durableId="697390964">
    <w:abstractNumId w:val="0"/>
  </w:num>
  <w:num w:numId="6" w16cid:durableId="1253659161">
    <w:abstractNumId w:val="9"/>
  </w:num>
  <w:num w:numId="7" w16cid:durableId="1077634042">
    <w:abstractNumId w:val="5"/>
  </w:num>
  <w:num w:numId="8" w16cid:durableId="731778401">
    <w:abstractNumId w:val="4"/>
  </w:num>
  <w:num w:numId="9" w16cid:durableId="1242131592">
    <w:abstractNumId w:val="7"/>
  </w:num>
  <w:num w:numId="10" w16cid:durableId="1728718984">
    <w:abstractNumId w:val="3"/>
  </w:num>
  <w:num w:numId="11" w16cid:durableId="150559085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9A"/>
    <w:rsid w:val="00000C5F"/>
    <w:rsid w:val="0000209F"/>
    <w:rsid w:val="00017B53"/>
    <w:rsid w:val="000226C1"/>
    <w:rsid w:val="00025506"/>
    <w:rsid w:val="00026AC9"/>
    <w:rsid w:val="000353AE"/>
    <w:rsid w:val="00057839"/>
    <w:rsid w:val="000602D2"/>
    <w:rsid w:val="00071511"/>
    <w:rsid w:val="00076586"/>
    <w:rsid w:val="0008098E"/>
    <w:rsid w:val="00083365"/>
    <w:rsid w:val="00087C88"/>
    <w:rsid w:val="000A1C62"/>
    <w:rsid w:val="000A2F54"/>
    <w:rsid w:val="000B0719"/>
    <w:rsid w:val="000B4B16"/>
    <w:rsid w:val="000D42CE"/>
    <w:rsid w:val="000D5C74"/>
    <w:rsid w:val="000E03A7"/>
    <w:rsid w:val="000E0A74"/>
    <w:rsid w:val="000F323C"/>
    <w:rsid w:val="001138D3"/>
    <w:rsid w:val="0012705C"/>
    <w:rsid w:val="001333A3"/>
    <w:rsid w:val="001362A6"/>
    <w:rsid w:val="00145132"/>
    <w:rsid w:val="00146682"/>
    <w:rsid w:val="00147A01"/>
    <w:rsid w:val="00152BA0"/>
    <w:rsid w:val="0016099B"/>
    <w:rsid w:val="00170BA2"/>
    <w:rsid w:val="0017319A"/>
    <w:rsid w:val="001774DD"/>
    <w:rsid w:val="00181E3C"/>
    <w:rsid w:val="00187802"/>
    <w:rsid w:val="001B6893"/>
    <w:rsid w:val="001C1E83"/>
    <w:rsid w:val="001C3196"/>
    <w:rsid w:val="001C7F7B"/>
    <w:rsid w:val="001D1CC6"/>
    <w:rsid w:val="001F0064"/>
    <w:rsid w:val="001F312B"/>
    <w:rsid w:val="00202657"/>
    <w:rsid w:val="00206C51"/>
    <w:rsid w:val="00217F3F"/>
    <w:rsid w:val="002359E2"/>
    <w:rsid w:val="00260664"/>
    <w:rsid w:val="00264185"/>
    <w:rsid w:val="00282D68"/>
    <w:rsid w:val="00295B5F"/>
    <w:rsid w:val="002A16FC"/>
    <w:rsid w:val="002A5808"/>
    <w:rsid w:val="002B2635"/>
    <w:rsid w:val="002C22E5"/>
    <w:rsid w:val="002E3062"/>
    <w:rsid w:val="002F5ABF"/>
    <w:rsid w:val="00330CF3"/>
    <w:rsid w:val="00331B5A"/>
    <w:rsid w:val="00335F3E"/>
    <w:rsid w:val="00336F01"/>
    <w:rsid w:val="0034698D"/>
    <w:rsid w:val="00346D2D"/>
    <w:rsid w:val="00364946"/>
    <w:rsid w:val="00392B3C"/>
    <w:rsid w:val="00392EDE"/>
    <w:rsid w:val="003B2DDA"/>
    <w:rsid w:val="003C32DA"/>
    <w:rsid w:val="003E66CB"/>
    <w:rsid w:val="003F4E26"/>
    <w:rsid w:val="004015B1"/>
    <w:rsid w:val="00405AC4"/>
    <w:rsid w:val="0041058C"/>
    <w:rsid w:val="00437FFA"/>
    <w:rsid w:val="00446328"/>
    <w:rsid w:val="00446387"/>
    <w:rsid w:val="00447F9C"/>
    <w:rsid w:val="00454F38"/>
    <w:rsid w:val="00475D60"/>
    <w:rsid w:val="0049125F"/>
    <w:rsid w:val="00495BD0"/>
    <w:rsid w:val="004B0C07"/>
    <w:rsid w:val="004B144F"/>
    <w:rsid w:val="004E3A84"/>
    <w:rsid w:val="004F377E"/>
    <w:rsid w:val="00505556"/>
    <w:rsid w:val="00512964"/>
    <w:rsid w:val="00512C6D"/>
    <w:rsid w:val="00514A35"/>
    <w:rsid w:val="00546130"/>
    <w:rsid w:val="00561171"/>
    <w:rsid w:val="0057421E"/>
    <w:rsid w:val="0058191A"/>
    <w:rsid w:val="00591789"/>
    <w:rsid w:val="005B5D57"/>
    <w:rsid w:val="005C3E04"/>
    <w:rsid w:val="005D0E53"/>
    <w:rsid w:val="005F4FC5"/>
    <w:rsid w:val="00602B14"/>
    <w:rsid w:val="00606361"/>
    <w:rsid w:val="006120EE"/>
    <w:rsid w:val="00620309"/>
    <w:rsid w:val="00620550"/>
    <w:rsid w:val="00620F90"/>
    <w:rsid w:val="006273AB"/>
    <w:rsid w:val="00631EA6"/>
    <w:rsid w:val="00660E5D"/>
    <w:rsid w:val="0066631B"/>
    <w:rsid w:val="00670E26"/>
    <w:rsid w:val="00682175"/>
    <w:rsid w:val="00682543"/>
    <w:rsid w:val="006936F0"/>
    <w:rsid w:val="00694B9B"/>
    <w:rsid w:val="006A1E46"/>
    <w:rsid w:val="006D34FB"/>
    <w:rsid w:val="006D5B11"/>
    <w:rsid w:val="006E4889"/>
    <w:rsid w:val="006F7449"/>
    <w:rsid w:val="006F7E56"/>
    <w:rsid w:val="00707505"/>
    <w:rsid w:val="00707AF7"/>
    <w:rsid w:val="0071483B"/>
    <w:rsid w:val="00732CE6"/>
    <w:rsid w:val="00753B56"/>
    <w:rsid w:val="00771AEB"/>
    <w:rsid w:val="00780F41"/>
    <w:rsid w:val="00785473"/>
    <w:rsid w:val="007A01B1"/>
    <w:rsid w:val="007B1545"/>
    <w:rsid w:val="007C13A7"/>
    <w:rsid w:val="007D7E38"/>
    <w:rsid w:val="007E56BD"/>
    <w:rsid w:val="007F12B4"/>
    <w:rsid w:val="007F2DF8"/>
    <w:rsid w:val="0080170F"/>
    <w:rsid w:val="0080715E"/>
    <w:rsid w:val="0081104F"/>
    <w:rsid w:val="0081179F"/>
    <w:rsid w:val="008316B7"/>
    <w:rsid w:val="00843DDE"/>
    <w:rsid w:val="00857843"/>
    <w:rsid w:val="0087564A"/>
    <w:rsid w:val="00880B55"/>
    <w:rsid w:val="00892F1C"/>
    <w:rsid w:val="008A1093"/>
    <w:rsid w:val="008A66B2"/>
    <w:rsid w:val="008B1458"/>
    <w:rsid w:val="008C56B3"/>
    <w:rsid w:val="008D7B3B"/>
    <w:rsid w:val="008E4D57"/>
    <w:rsid w:val="008F38FD"/>
    <w:rsid w:val="00900391"/>
    <w:rsid w:val="00915F9C"/>
    <w:rsid w:val="00930A29"/>
    <w:rsid w:val="00952891"/>
    <w:rsid w:val="0095696D"/>
    <w:rsid w:val="00964C14"/>
    <w:rsid w:val="0096789E"/>
    <w:rsid w:val="00971CA4"/>
    <w:rsid w:val="009736FF"/>
    <w:rsid w:val="00980290"/>
    <w:rsid w:val="009A4001"/>
    <w:rsid w:val="009B00D5"/>
    <w:rsid w:val="009B47D8"/>
    <w:rsid w:val="009E5956"/>
    <w:rsid w:val="00A042E6"/>
    <w:rsid w:val="00A1231D"/>
    <w:rsid w:val="00A256DC"/>
    <w:rsid w:val="00A307EE"/>
    <w:rsid w:val="00A3683B"/>
    <w:rsid w:val="00A85C26"/>
    <w:rsid w:val="00A91E4F"/>
    <w:rsid w:val="00AB7CFF"/>
    <w:rsid w:val="00AC07D0"/>
    <w:rsid w:val="00AE2BD1"/>
    <w:rsid w:val="00B046B4"/>
    <w:rsid w:val="00B11753"/>
    <w:rsid w:val="00B1336E"/>
    <w:rsid w:val="00B14C39"/>
    <w:rsid w:val="00B33B3D"/>
    <w:rsid w:val="00B52E2A"/>
    <w:rsid w:val="00B62ACB"/>
    <w:rsid w:val="00BA044D"/>
    <w:rsid w:val="00BA216A"/>
    <w:rsid w:val="00BA24CA"/>
    <w:rsid w:val="00BB3BB6"/>
    <w:rsid w:val="00BB545F"/>
    <w:rsid w:val="00BF011D"/>
    <w:rsid w:val="00BF78B2"/>
    <w:rsid w:val="00C1022A"/>
    <w:rsid w:val="00C116A7"/>
    <w:rsid w:val="00C25E0B"/>
    <w:rsid w:val="00C27317"/>
    <w:rsid w:val="00C308F7"/>
    <w:rsid w:val="00C328C8"/>
    <w:rsid w:val="00C40A29"/>
    <w:rsid w:val="00C60081"/>
    <w:rsid w:val="00C63AD3"/>
    <w:rsid w:val="00C63FF6"/>
    <w:rsid w:val="00C65AB6"/>
    <w:rsid w:val="00C70236"/>
    <w:rsid w:val="00C70DA3"/>
    <w:rsid w:val="00C7114D"/>
    <w:rsid w:val="00C758D2"/>
    <w:rsid w:val="00C77A5F"/>
    <w:rsid w:val="00C94674"/>
    <w:rsid w:val="00CA1C87"/>
    <w:rsid w:val="00CC446E"/>
    <w:rsid w:val="00CC5E9C"/>
    <w:rsid w:val="00CD2CE1"/>
    <w:rsid w:val="00CD4942"/>
    <w:rsid w:val="00CD7708"/>
    <w:rsid w:val="00D04DF4"/>
    <w:rsid w:val="00D31B67"/>
    <w:rsid w:val="00D407FE"/>
    <w:rsid w:val="00D428FE"/>
    <w:rsid w:val="00D4398D"/>
    <w:rsid w:val="00D449C2"/>
    <w:rsid w:val="00D47F20"/>
    <w:rsid w:val="00D5604C"/>
    <w:rsid w:val="00D61D1B"/>
    <w:rsid w:val="00D64C67"/>
    <w:rsid w:val="00D720FF"/>
    <w:rsid w:val="00D85E32"/>
    <w:rsid w:val="00D93C63"/>
    <w:rsid w:val="00DC35F1"/>
    <w:rsid w:val="00DE2B03"/>
    <w:rsid w:val="00DF05D6"/>
    <w:rsid w:val="00E06D3D"/>
    <w:rsid w:val="00E12D25"/>
    <w:rsid w:val="00E144D4"/>
    <w:rsid w:val="00E456F1"/>
    <w:rsid w:val="00E45C76"/>
    <w:rsid w:val="00E46988"/>
    <w:rsid w:val="00E578C2"/>
    <w:rsid w:val="00E60729"/>
    <w:rsid w:val="00E64711"/>
    <w:rsid w:val="00E64DAA"/>
    <w:rsid w:val="00E66663"/>
    <w:rsid w:val="00E70EF7"/>
    <w:rsid w:val="00E778B3"/>
    <w:rsid w:val="00EA299A"/>
    <w:rsid w:val="00EC1492"/>
    <w:rsid w:val="00ED23E7"/>
    <w:rsid w:val="00F21542"/>
    <w:rsid w:val="00F24E47"/>
    <w:rsid w:val="00F272A9"/>
    <w:rsid w:val="00F276E6"/>
    <w:rsid w:val="00F37621"/>
    <w:rsid w:val="00F51521"/>
    <w:rsid w:val="00F5469D"/>
    <w:rsid w:val="00F67EDA"/>
    <w:rsid w:val="00F878D7"/>
    <w:rsid w:val="00F91A83"/>
    <w:rsid w:val="00FA0FA6"/>
    <w:rsid w:val="00FA384E"/>
    <w:rsid w:val="00FB1FE9"/>
    <w:rsid w:val="00FB3A15"/>
    <w:rsid w:val="00FC39BD"/>
    <w:rsid w:val="00FD6348"/>
    <w:rsid w:val="00FF1041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CBFA2"/>
  <w15:docId w15:val="{8E021DEB-17D6-4E2D-ADC7-66BEB0B2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6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32DA"/>
    <w:pPr>
      <w:keepNext/>
      <w:outlineLvl w:val="0"/>
    </w:pPr>
    <w:rPr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51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51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45C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45C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5C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E4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88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0715E"/>
    <w:pPr>
      <w:autoSpaceDE w:val="0"/>
      <w:autoSpaceDN w:val="0"/>
      <w:adjustRightInd w:val="0"/>
    </w:pPr>
    <w:rPr>
      <w:rFonts w:ascii="Arial" w:hAnsi="Arial" w:cs="Arial"/>
      <w:sz w:val="21"/>
      <w:szCs w:val="21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80715E"/>
    <w:rPr>
      <w:rFonts w:ascii="Arial" w:hAnsi="Arial" w:cs="Arial"/>
      <w:sz w:val="21"/>
      <w:szCs w:val="21"/>
      <w:lang w:val="en-GB" w:eastAsia="en-GB"/>
    </w:rPr>
  </w:style>
  <w:style w:type="paragraph" w:styleId="BodyText2">
    <w:name w:val="Body Text 2"/>
    <w:basedOn w:val="Normal"/>
    <w:link w:val="BodyText2Char"/>
    <w:rsid w:val="0080715E"/>
    <w:pPr>
      <w:autoSpaceDE w:val="0"/>
      <w:autoSpaceDN w:val="0"/>
      <w:adjustRightInd w:val="0"/>
    </w:pPr>
    <w:rPr>
      <w:rFonts w:ascii="Arial" w:hAnsi="Arial" w:cs="Arial"/>
      <w:b/>
      <w:bCs/>
      <w:szCs w:val="21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80715E"/>
    <w:rPr>
      <w:rFonts w:ascii="Arial" w:hAnsi="Arial" w:cs="Arial"/>
      <w:b/>
      <w:bCs/>
      <w:sz w:val="24"/>
      <w:szCs w:val="21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D5C74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0">
    <w:name w:val="A0"/>
    <w:uiPriority w:val="99"/>
    <w:rsid w:val="0000209F"/>
    <w:rPr>
      <w:rFonts w:cs="Century Gothic"/>
      <w:color w:val="000000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1">
    <w:name w:val="A1"/>
    <w:uiPriority w:val="99"/>
    <w:rsid w:val="0000209F"/>
    <w:rPr>
      <w:rFonts w:cs="Century Gothic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00209F"/>
    <w:rPr>
      <w:rFonts w:cs="Century Gothic"/>
      <w:b/>
      <w:bCs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3">
    <w:name w:val="A3"/>
    <w:uiPriority w:val="99"/>
    <w:rsid w:val="0000209F"/>
    <w:rPr>
      <w:rFonts w:cs="Century Gothic"/>
      <w:color w:val="000000"/>
      <w:sz w:val="22"/>
      <w:szCs w:val="22"/>
    </w:rPr>
  </w:style>
  <w:style w:type="table" w:styleId="TableGrid">
    <w:name w:val="Table Grid"/>
    <w:basedOn w:val="TableNormal"/>
    <w:rsid w:val="0000209F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C32DA"/>
    <w:rPr>
      <w:sz w:val="24"/>
      <w:lang w:val="en-GB"/>
    </w:rPr>
  </w:style>
  <w:style w:type="paragraph" w:customStyle="1" w:styleId="Default">
    <w:name w:val="Default"/>
    <w:rsid w:val="00F91A8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A8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145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451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rsid w:val="001451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5132"/>
    <w:rPr>
      <w:sz w:val="24"/>
      <w:szCs w:val="24"/>
    </w:rPr>
  </w:style>
  <w:style w:type="paragraph" w:styleId="Header">
    <w:name w:val="header"/>
    <w:basedOn w:val="Normal"/>
    <w:link w:val="HeaderChar"/>
    <w:rsid w:val="00D31B67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D31B67"/>
    <w:rPr>
      <w:sz w:val="24"/>
      <w:szCs w:val="24"/>
      <w:lang w:val="en-GB"/>
    </w:rPr>
  </w:style>
  <w:style w:type="paragraph" w:styleId="NoSpacing">
    <w:name w:val="No Spacing"/>
    <w:uiPriority w:val="1"/>
    <w:qFormat/>
    <w:rsid w:val="00682543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181E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E3C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45C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45C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45C76"/>
    <w:rPr>
      <w:rFonts w:asciiTheme="majorHAnsi" w:eastAsiaTheme="majorEastAsia" w:hAnsiTheme="majorHAnsi" w:cstheme="majorBidi"/>
      <w:color w:val="404040" w:themeColor="text1" w:themeTint="BF"/>
    </w:rPr>
  </w:style>
  <w:style w:type="paragraph" w:styleId="BodyTextIndent2">
    <w:name w:val="Body Text Indent 2"/>
    <w:basedOn w:val="Normal"/>
    <w:link w:val="BodyTextIndent2Char"/>
    <w:rsid w:val="00E45C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45C7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E45C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5C76"/>
    <w:rPr>
      <w:sz w:val="16"/>
      <w:szCs w:val="16"/>
    </w:rPr>
  </w:style>
  <w:style w:type="paragraph" w:styleId="Title">
    <w:name w:val="Title"/>
    <w:basedOn w:val="Normal"/>
    <w:link w:val="TitleChar"/>
    <w:qFormat/>
    <w:rsid w:val="00E45C76"/>
    <w:pPr>
      <w:tabs>
        <w:tab w:val="left" w:pos="0"/>
        <w:tab w:val="right" w:pos="9000"/>
      </w:tabs>
      <w:jc w:val="center"/>
    </w:pPr>
    <w:rPr>
      <w:rFonts w:ascii="Arial" w:hAnsi="Arial" w:cs="Arial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45C76"/>
    <w:rPr>
      <w:rFonts w:ascii="Arial" w:hAnsi="Arial" w:cs="Arial"/>
      <w:sz w:val="32"/>
      <w:lang w:val="en-GB"/>
    </w:rPr>
  </w:style>
  <w:style w:type="character" w:styleId="Emphasis">
    <w:name w:val="Emphasis"/>
    <w:basedOn w:val="DefaultParagraphFont"/>
    <w:qFormat/>
    <w:rsid w:val="00E45C76"/>
    <w:rPr>
      <w:i/>
      <w:iCs/>
    </w:rPr>
  </w:style>
  <w:style w:type="character" w:customStyle="1" w:styleId="t286pc">
    <w:name w:val="t286pc"/>
    <w:basedOn w:val="DefaultParagraphFont"/>
    <w:rsid w:val="00F24E47"/>
  </w:style>
  <w:style w:type="character" w:styleId="Strong">
    <w:name w:val="Strong"/>
    <w:basedOn w:val="DefaultParagraphFont"/>
    <w:uiPriority w:val="22"/>
    <w:qFormat/>
    <w:rsid w:val="00F24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.3825@st-josephs-banbury.oxon.sch.uk" TargetMode="External"/><Relationship Id="rId1" Type="http://schemas.openxmlformats.org/officeDocument/2006/relationships/hyperlink" Target="http://www.st-josephs-banbury.ox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B002F-C6E6-4C0A-A5DD-FB12EFC9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Oxfordshire County Council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sharon.pope</dc:creator>
  <cp:lastModifiedBy>9313825 office.3825</cp:lastModifiedBy>
  <cp:revision>2</cp:revision>
  <cp:lastPrinted>2015-02-24T11:51:00Z</cp:lastPrinted>
  <dcterms:created xsi:type="dcterms:W3CDTF">2026-05-11T07:07:00Z</dcterms:created>
  <dcterms:modified xsi:type="dcterms:W3CDTF">2026-05-11T07:07:00Z</dcterms:modified>
</cp:coreProperties>
</file>