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DEE3" w14:textId="77777777" w:rsidR="00A9620C" w:rsidRPr="00DD1CEA" w:rsidRDefault="00DD1CEA" w:rsidP="00DD1CEA">
      <w:pPr>
        <w:spacing w:after="120"/>
        <w:jc w:val="center"/>
        <w:rPr>
          <w:b/>
          <w:sz w:val="28"/>
          <w:szCs w:val="28"/>
        </w:rPr>
      </w:pPr>
      <w:r w:rsidRPr="00DD1CEA">
        <w:rPr>
          <w:b/>
          <w:sz w:val="28"/>
          <w:szCs w:val="28"/>
        </w:rPr>
        <w:t>Job Description</w:t>
      </w:r>
    </w:p>
    <w:tbl>
      <w:tblPr>
        <w:tblStyle w:val="TableGrid"/>
        <w:tblW w:w="9464" w:type="dxa"/>
        <w:tblLook w:val="04A0" w:firstRow="1" w:lastRow="0" w:firstColumn="1" w:lastColumn="0" w:noHBand="0" w:noVBand="1"/>
      </w:tblPr>
      <w:tblGrid>
        <w:gridCol w:w="1951"/>
        <w:gridCol w:w="7513"/>
      </w:tblGrid>
      <w:tr w:rsidR="00DD1CEA" w14:paraId="7263BE69" w14:textId="77777777" w:rsidTr="787AC1FF">
        <w:tc>
          <w:tcPr>
            <w:tcW w:w="1951" w:type="dxa"/>
          </w:tcPr>
          <w:p w14:paraId="4D5E61D6" w14:textId="77777777" w:rsidR="00DD1CEA" w:rsidRPr="005D1C44" w:rsidRDefault="00267547" w:rsidP="00DD1CEA">
            <w:pPr>
              <w:rPr>
                <w:rFonts w:cstheme="minorHAnsi"/>
                <w:b/>
              </w:rPr>
            </w:pPr>
            <w:r w:rsidRPr="005D1C44">
              <w:rPr>
                <w:rFonts w:cstheme="minorHAnsi"/>
                <w:b/>
              </w:rPr>
              <w:t>Post</w:t>
            </w:r>
          </w:p>
        </w:tc>
        <w:tc>
          <w:tcPr>
            <w:tcW w:w="7513" w:type="dxa"/>
          </w:tcPr>
          <w:p w14:paraId="38DC3180" w14:textId="351C1837" w:rsidR="00DD1CEA" w:rsidRPr="005D1C44" w:rsidRDefault="004248E1" w:rsidP="0B11CAAA">
            <w:r>
              <w:t xml:space="preserve">Teaching Assistant </w:t>
            </w:r>
            <w:r w:rsidR="0013495B">
              <w:t>– Level 1</w:t>
            </w:r>
          </w:p>
        </w:tc>
      </w:tr>
      <w:tr w:rsidR="00DD1CEA" w14:paraId="10A0CB12" w14:textId="77777777" w:rsidTr="787AC1FF">
        <w:tc>
          <w:tcPr>
            <w:tcW w:w="1951" w:type="dxa"/>
          </w:tcPr>
          <w:p w14:paraId="778CA3D9" w14:textId="77777777" w:rsidR="00DD1CEA" w:rsidRPr="003E4AFF" w:rsidRDefault="00DD1CEA" w:rsidP="00DD1CEA">
            <w:pPr>
              <w:rPr>
                <w:rFonts w:cstheme="minorHAnsi"/>
                <w:b/>
              </w:rPr>
            </w:pPr>
            <w:r w:rsidRPr="003E4AFF">
              <w:rPr>
                <w:rFonts w:cstheme="minorHAnsi"/>
                <w:b/>
              </w:rPr>
              <w:t>Details: grade, hours, duration, location</w:t>
            </w:r>
          </w:p>
        </w:tc>
        <w:tc>
          <w:tcPr>
            <w:tcW w:w="7513" w:type="dxa"/>
          </w:tcPr>
          <w:p w14:paraId="27AED5C2" w14:textId="3DFE12AF" w:rsidR="008930FC" w:rsidRPr="003E4AFF" w:rsidRDefault="00907710" w:rsidP="0B11CAAA">
            <w:r w:rsidRPr="003E4AFF">
              <w:t xml:space="preserve">Teaching Assistant </w:t>
            </w:r>
            <w:r w:rsidR="00A11DB8" w:rsidRPr="003E4AFF">
              <w:t xml:space="preserve">including </w:t>
            </w:r>
            <w:r w:rsidR="00CA701E" w:rsidRPr="003E4AFF">
              <w:t>Lunchtime Cover</w:t>
            </w:r>
            <w:r w:rsidR="002D3C09" w:rsidRPr="003E4AFF">
              <w:t xml:space="preserve"> </w:t>
            </w:r>
          </w:p>
          <w:p w14:paraId="6B05ECFE" w14:textId="19DF5DD5" w:rsidR="00907710" w:rsidRPr="003E4AFF" w:rsidRDefault="00CA701E" w:rsidP="0B11CAAA">
            <w:r w:rsidRPr="003E4AFF">
              <w:t xml:space="preserve">NJC </w:t>
            </w:r>
            <w:r w:rsidR="00907710" w:rsidRPr="003E4AFF">
              <w:t xml:space="preserve">Grade A1/B1, Scale Points </w:t>
            </w:r>
            <w:r w:rsidR="57606F0C" w:rsidRPr="003E4AFF">
              <w:t>3</w:t>
            </w:r>
            <w:r w:rsidR="00907710" w:rsidRPr="003E4AFF">
              <w:t>-6, £</w:t>
            </w:r>
            <w:r w:rsidR="00D51D9B" w:rsidRPr="003E4AFF">
              <w:t>2</w:t>
            </w:r>
            <w:r w:rsidR="00A751CB" w:rsidRPr="003E4AFF">
              <w:t>5,614</w:t>
            </w:r>
            <w:r w:rsidR="00907710" w:rsidRPr="003E4AFF">
              <w:t xml:space="preserve"> - £2</w:t>
            </w:r>
            <w:r w:rsidR="00A751CB" w:rsidRPr="003E4AFF">
              <w:t>6,846</w:t>
            </w:r>
            <w:r w:rsidR="00907710" w:rsidRPr="003E4AFF">
              <w:t xml:space="preserve"> per annum </w:t>
            </w:r>
          </w:p>
          <w:p w14:paraId="774A037D" w14:textId="5CA1C893" w:rsidR="002D3C09" w:rsidRPr="003E4AFF" w:rsidRDefault="00907710" w:rsidP="0B11CAAA">
            <w:r w:rsidRPr="003E4AFF">
              <w:t xml:space="preserve">Actual Salary </w:t>
            </w:r>
            <w:r w:rsidR="003E4AFF" w:rsidRPr="003E4AFF">
              <w:t>£17,182 - £18,008 per annum </w:t>
            </w:r>
          </w:p>
          <w:p w14:paraId="71267C23" w14:textId="34BDCC61" w:rsidR="00462FB5" w:rsidRPr="003E4AFF" w:rsidRDefault="00294295" w:rsidP="0B11CAAA">
            <w:r w:rsidRPr="003E4AFF">
              <w:t>31.25</w:t>
            </w:r>
            <w:r w:rsidR="00462FB5" w:rsidRPr="003E4AFF">
              <w:t xml:space="preserve"> </w:t>
            </w:r>
            <w:r w:rsidR="00DD1CEA" w:rsidRPr="003E4AFF">
              <w:t>hours a week</w:t>
            </w:r>
            <w:r w:rsidR="00DB6BC9" w:rsidRPr="003E4AFF">
              <w:t xml:space="preserve"> term-time only, </w:t>
            </w:r>
            <w:r w:rsidR="0013495B" w:rsidRPr="003E4AFF">
              <w:t>Permanent</w:t>
            </w:r>
          </w:p>
          <w:p w14:paraId="40CCECAF" w14:textId="65CCBA1A" w:rsidR="00DD1CEA" w:rsidRPr="003E4AFF" w:rsidRDefault="00662EC9" w:rsidP="00462FB5">
            <w:pPr>
              <w:rPr>
                <w:rFonts w:cstheme="minorHAnsi"/>
              </w:rPr>
            </w:pPr>
            <w:r w:rsidRPr="003E4AFF">
              <w:rPr>
                <w:rFonts w:cstheme="minorHAnsi"/>
              </w:rPr>
              <w:t>Based at</w:t>
            </w:r>
            <w:r w:rsidR="00DB6BC9" w:rsidRPr="003E4AFF">
              <w:rPr>
                <w:rFonts w:cstheme="minorHAnsi"/>
              </w:rPr>
              <w:t xml:space="preserve"> </w:t>
            </w:r>
            <w:r w:rsidR="00575FE0" w:rsidRPr="003E4AFF">
              <w:rPr>
                <w:rFonts w:cstheme="minorHAnsi"/>
                <w:bCs/>
              </w:rPr>
              <w:t xml:space="preserve">St </w:t>
            </w:r>
            <w:r w:rsidR="00294295" w:rsidRPr="003E4AFF">
              <w:rPr>
                <w:rFonts w:cstheme="minorHAnsi"/>
                <w:bCs/>
              </w:rPr>
              <w:t>Joseph’s Catholic Primary School Pudsey</w:t>
            </w:r>
          </w:p>
        </w:tc>
      </w:tr>
      <w:tr w:rsidR="002D3C09" w14:paraId="786FECE8" w14:textId="77777777" w:rsidTr="787AC1FF">
        <w:tc>
          <w:tcPr>
            <w:tcW w:w="1951" w:type="dxa"/>
          </w:tcPr>
          <w:p w14:paraId="039B2EAF" w14:textId="77777777" w:rsidR="002D3C09" w:rsidRPr="00267547" w:rsidRDefault="002D3C09" w:rsidP="002D3C09">
            <w:pPr>
              <w:rPr>
                <w:rFonts w:cstheme="minorHAnsi"/>
                <w:b/>
              </w:rPr>
            </w:pPr>
            <w:r w:rsidRPr="00267547">
              <w:rPr>
                <w:rFonts w:cstheme="minorHAnsi"/>
                <w:b/>
              </w:rPr>
              <w:t>Responsible to</w:t>
            </w:r>
          </w:p>
        </w:tc>
        <w:tc>
          <w:tcPr>
            <w:tcW w:w="7513" w:type="dxa"/>
          </w:tcPr>
          <w:p w14:paraId="735AAB70" w14:textId="0FB820D0" w:rsidR="002D3C09" w:rsidRPr="00AE2CD3" w:rsidRDefault="002D3C09" w:rsidP="002D3C09">
            <w:pPr>
              <w:spacing w:after="120"/>
              <w:rPr>
                <w:rFonts w:cstheme="minorHAnsi"/>
                <w:highlight w:val="yellow"/>
              </w:rPr>
            </w:pPr>
            <w:r w:rsidRPr="00F50881">
              <w:rPr>
                <w:rFonts w:cstheme="minorHAnsi"/>
              </w:rPr>
              <w:t>Headteacher</w:t>
            </w:r>
          </w:p>
        </w:tc>
      </w:tr>
      <w:tr w:rsidR="002D3C09" w14:paraId="27FB945E" w14:textId="77777777" w:rsidTr="787AC1FF">
        <w:tc>
          <w:tcPr>
            <w:tcW w:w="1951" w:type="dxa"/>
          </w:tcPr>
          <w:p w14:paraId="78E07EFB" w14:textId="77777777" w:rsidR="002D3C09" w:rsidRPr="00267547" w:rsidRDefault="002D3C09" w:rsidP="002D3C09">
            <w:pPr>
              <w:rPr>
                <w:rFonts w:cstheme="minorHAnsi"/>
                <w:b/>
              </w:rPr>
            </w:pPr>
            <w:r w:rsidRPr="00267547">
              <w:rPr>
                <w:rFonts w:cstheme="minorHAnsi"/>
                <w:b/>
              </w:rPr>
              <w:t>Purpose of the Post</w:t>
            </w:r>
          </w:p>
        </w:tc>
        <w:tc>
          <w:tcPr>
            <w:tcW w:w="7513" w:type="dxa"/>
          </w:tcPr>
          <w:p w14:paraId="57746961" w14:textId="2568F2E0" w:rsidR="002D3C09" w:rsidRPr="00AE2CD3" w:rsidRDefault="002D3C09" w:rsidP="002D3C09">
            <w:pPr>
              <w:spacing w:after="120"/>
              <w:rPr>
                <w:rFonts w:cstheme="minorHAnsi"/>
                <w:highlight w:val="yellow"/>
              </w:rPr>
            </w:pPr>
            <w:r w:rsidRPr="00F50881">
              <w:rPr>
                <w:rFonts w:cstheme="minorHAnsi"/>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DD1CEA" w14:paraId="2D5065B7" w14:textId="77777777" w:rsidTr="787AC1FF">
        <w:tc>
          <w:tcPr>
            <w:tcW w:w="1951" w:type="dxa"/>
          </w:tcPr>
          <w:p w14:paraId="7977A3BA" w14:textId="77777777" w:rsidR="00DD1CEA" w:rsidRPr="00267547" w:rsidRDefault="00DD1CEA" w:rsidP="00DD1CEA">
            <w:pPr>
              <w:rPr>
                <w:rFonts w:cstheme="minorHAnsi"/>
                <w:b/>
              </w:rPr>
            </w:pPr>
            <w:bookmarkStart w:id="0" w:name="_Hlk124157108"/>
            <w:r w:rsidRPr="00267547">
              <w:rPr>
                <w:rFonts w:cstheme="minorHAnsi"/>
                <w:b/>
              </w:rPr>
              <w:t>Main duties and responsibilities</w:t>
            </w:r>
          </w:p>
        </w:tc>
        <w:tc>
          <w:tcPr>
            <w:tcW w:w="7513" w:type="dxa"/>
          </w:tcPr>
          <w:p w14:paraId="76071F0F" w14:textId="77777777" w:rsidR="002D3C09" w:rsidRDefault="002D3C09" w:rsidP="002D3C09">
            <w:pPr>
              <w:pStyle w:val="ListParagraph"/>
              <w:numPr>
                <w:ilvl w:val="0"/>
                <w:numId w:val="1"/>
              </w:numPr>
              <w:spacing w:after="120"/>
              <w:rPr>
                <w:rFonts w:cstheme="minorHAnsi"/>
              </w:rPr>
            </w:pPr>
            <w:r w:rsidRPr="00F50881">
              <w:rPr>
                <w:rFonts w:cstheme="minorHAnsi"/>
              </w:rPr>
              <w:t xml:space="preserve">To supervise and provide </w:t>
            </w:r>
            <w:proofErr w:type="gramStart"/>
            <w:r w:rsidRPr="00F50881">
              <w:rPr>
                <w:rFonts w:cstheme="minorHAnsi"/>
              </w:rPr>
              <w:t>particular support</w:t>
            </w:r>
            <w:proofErr w:type="gramEnd"/>
            <w:r w:rsidRPr="00F50881">
              <w:rPr>
                <w:rFonts w:cstheme="minorHAnsi"/>
              </w:rPr>
              <w:t xml:space="preserve"> for pupils, including those with special needs, ensuring their safety and access to learning activities</w:t>
            </w:r>
          </w:p>
          <w:p w14:paraId="0A3F764B" w14:textId="77777777" w:rsidR="002D3C09" w:rsidRDefault="002D3C09" w:rsidP="002D3C09">
            <w:pPr>
              <w:pStyle w:val="ListParagraph"/>
              <w:numPr>
                <w:ilvl w:val="0"/>
                <w:numId w:val="1"/>
              </w:numPr>
              <w:spacing w:after="120"/>
              <w:rPr>
                <w:rFonts w:cstheme="minorHAnsi"/>
              </w:rPr>
            </w:pPr>
            <w:r w:rsidRPr="00F50881">
              <w:rPr>
                <w:rFonts w:cstheme="minorHAnsi"/>
              </w:rPr>
              <w:t>To assist with the development and implementation of Individual Education/Behaviour Plans and Personal Care programmes</w:t>
            </w:r>
          </w:p>
          <w:p w14:paraId="327492E2" w14:textId="0316A601" w:rsidR="00440AB6" w:rsidRDefault="00365486" w:rsidP="002D3C09">
            <w:pPr>
              <w:pStyle w:val="ListParagraph"/>
              <w:numPr>
                <w:ilvl w:val="0"/>
                <w:numId w:val="1"/>
              </w:numPr>
              <w:spacing w:after="120"/>
              <w:rPr>
                <w:rFonts w:cstheme="minorHAnsi"/>
              </w:rPr>
            </w:pPr>
            <w:r>
              <w:rPr>
                <w:rFonts w:cstheme="minorHAnsi"/>
              </w:rPr>
              <w:t>The role may include</w:t>
            </w:r>
            <w:r w:rsidR="00440AB6" w:rsidRPr="00440AB6">
              <w:rPr>
                <w:rFonts w:cstheme="minorHAnsi"/>
              </w:rPr>
              <w:t xml:space="preserve"> providing personal and intimate care to pupils who require additional support, in line with the school’s Intimate Care Policy. This includes assistance with toileting, dressing, and personal hygiene, always maintaining the child’s dignity and privacy.</w:t>
            </w:r>
          </w:p>
          <w:p w14:paraId="3FA9C7D4"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establish constructive relationships with pupils and interact with them according to individual needs</w:t>
            </w:r>
          </w:p>
          <w:p w14:paraId="6F63ECC6"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promote the inclusion and acceptance of all pupils</w:t>
            </w:r>
          </w:p>
          <w:p w14:paraId="677F632F"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encourage pupils to interact with others and engage in activities led by the teacher</w:t>
            </w:r>
          </w:p>
          <w:p w14:paraId="1D0CFAA3"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set challenging and demanding expectations and promote self-esteem and independence.</w:t>
            </w:r>
          </w:p>
          <w:p w14:paraId="15F7FCA9"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provide feedback to pupils in relation to progress and achievement under guidance of the teacher.</w:t>
            </w:r>
          </w:p>
          <w:p w14:paraId="65A490C5"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create and maintain a purposeful, orderly and supportive environment, in accordance with lesson plans and assist with the display of pupils’ work.</w:t>
            </w:r>
          </w:p>
          <w:p w14:paraId="7552CA4D"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use strategies, in liaison with the teacher, to support pupils to achieve learning goals</w:t>
            </w:r>
          </w:p>
          <w:p w14:paraId="0427EC07"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assist with the planning of learning activities</w:t>
            </w:r>
          </w:p>
          <w:p w14:paraId="0A968C5B"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monitor pupil’s responses to learning activities and accurately record achievement/progress as directed.</w:t>
            </w:r>
          </w:p>
          <w:p w14:paraId="4C93414B" w14:textId="77777777" w:rsidR="002D3C09" w:rsidRPr="00F50881" w:rsidRDefault="002D3C09" w:rsidP="002D3C09">
            <w:pPr>
              <w:pStyle w:val="ListParagraph"/>
              <w:numPr>
                <w:ilvl w:val="0"/>
                <w:numId w:val="1"/>
              </w:numPr>
              <w:spacing w:after="120"/>
              <w:rPr>
                <w:rFonts w:cstheme="minorHAnsi"/>
              </w:rPr>
            </w:pPr>
            <w:r w:rsidRPr="00F50881">
              <w:rPr>
                <w:rFonts w:cstheme="minorHAnsi"/>
              </w:rPr>
              <w:t>Provide detailed and regular feedback to teachers on pupil’s achievement, progress, problems etc.</w:t>
            </w:r>
          </w:p>
          <w:p w14:paraId="483CC9F7"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promote good pupil behaviour, dealing promptly with conflict and incidents in line with established policy and encourage pupils to take responsibility for their own behaviour</w:t>
            </w:r>
          </w:p>
          <w:p w14:paraId="5F1CDBE6"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establish constructive relationships with parents/carers</w:t>
            </w:r>
          </w:p>
          <w:p w14:paraId="712CF838"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administer routine tests and invigilate exams and undertake routine marking of pupils’ work.</w:t>
            </w:r>
          </w:p>
          <w:p w14:paraId="653B6B3C"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provide clerical/admin. Support - photocopying, typing, filing, money, administer coursework.</w:t>
            </w:r>
          </w:p>
          <w:p w14:paraId="338DD668" w14:textId="77777777" w:rsidR="002D3C09" w:rsidRPr="00F50881" w:rsidRDefault="002D3C09" w:rsidP="002D3C09">
            <w:pPr>
              <w:pStyle w:val="ListParagraph"/>
              <w:numPr>
                <w:ilvl w:val="0"/>
                <w:numId w:val="1"/>
              </w:numPr>
              <w:spacing w:after="120"/>
              <w:rPr>
                <w:rFonts w:cstheme="minorHAnsi"/>
              </w:rPr>
            </w:pPr>
            <w:r w:rsidRPr="00F50881">
              <w:rPr>
                <w:rFonts w:cstheme="minorHAnsi"/>
              </w:rPr>
              <w:lastRenderedPageBreak/>
              <w:t>To undertake structured and agreed learning activities/teaching programmes, adjusting activities according to pupil responses.</w:t>
            </w:r>
          </w:p>
          <w:p w14:paraId="6367260D"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undertake programmes linked to local and national learning strategies -. literacy, numeracy, early years-recording achievement and progress and feeding back to the teacher.</w:t>
            </w:r>
          </w:p>
          <w:p w14:paraId="6497EF5A"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support the use of IT in learning activities and develop pupils’ competence and independence in its use.</w:t>
            </w:r>
          </w:p>
          <w:p w14:paraId="33C63DD7"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prepare, maintain and use equipment/resources required to meet the lesson plans/relevant learning activity and assist pupils in their use.</w:t>
            </w:r>
          </w:p>
          <w:p w14:paraId="573F3B65"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be aware of and comply with policies and procedures relating to child protection, health, safety and security, confidentiality and data protection, reporting all concerns to an appropriate person.</w:t>
            </w:r>
          </w:p>
          <w:p w14:paraId="2FD666D0"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be aware of and support difference and ensure all pupils have equal access to opportunities to learn and develop.</w:t>
            </w:r>
          </w:p>
          <w:p w14:paraId="4F32FA3A"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contribute to the overall ethos/work/aims of the school.</w:t>
            </w:r>
          </w:p>
          <w:p w14:paraId="71B6538A"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appreciate and support the role of other professionals.</w:t>
            </w:r>
          </w:p>
          <w:p w14:paraId="7AAFD87B"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attend and participate in relevant meetings as required.</w:t>
            </w:r>
          </w:p>
          <w:p w14:paraId="4710D08F" w14:textId="77777777" w:rsidR="002D3C09" w:rsidRDefault="002D3C09" w:rsidP="002D3C09">
            <w:pPr>
              <w:pStyle w:val="ListParagraph"/>
              <w:numPr>
                <w:ilvl w:val="0"/>
                <w:numId w:val="1"/>
              </w:numPr>
              <w:spacing w:after="120"/>
              <w:rPr>
                <w:rFonts w:cstheme="minorHAnsi"/>
              </w:rPr>
            </w:pPr>
            <w:r w:rsidRPr="00F50881">
              <w:rPr>
                <w:rFonts w:cstheme="minorHAnsi"/>
              </w:rPr>
              <w:t>To participate in training and other learning activities and performance development as required.</w:t>
            </w:r>
          </w:p>
          <w:p w14:paraId="6B1DCAC0"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assist with the supervision of pupils out of lesson times, including before and after school and at lunchtime.</w:t>
            </w:r>
          </w:p>
          <w:p w14:paraId="70F8088E"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accompany teaching staff and pupils on visits, trips and out of school activities as required and take responsibility for a group under the supervision of the teacher.</w:t>
            </w:r>
          </w:p>
          <w:p w14:paraId="766D237F" w14:textId="77777777" w:rsidR="002D3C09" w:rsidRPr="00F50881" w:rsidRDefault="002D3C09" w:rsidP="002D3C09">
            <w:pPr>
              <w:pStyle w:val="ListParagraph"/>
              <w:numPr>
                <w:ilvl w:val="0"/>
                <w:numId w:val="1"/>
              </w:numPr>
              <w:spacing w:after="120"/>
              <w:rPr>
                <w:rFonts w:cstheme="minorHAnsi"/>
              </w:rPr>
            </w:pPr>
            <w:r w:rsidRPr="00F50881">
              <w:rPr>
                <w:rFonts w:cstheme="minorHAnsi"/>
              </w:rPr>
              <w:t>To work under the direction of the Headteacher.</w:t>
            </w:r>
          </w:p>
          <w:p w14:paraId="5662F4A6" w14:textId="53F7BF57" w:rsidR="00A06C2F" w:rsidRPr="002D3C09" w:rsidRDefault="002D3C09" w:rsidP="002D3C09">
            <w:pPr>
              <w:spacing w:after="120"/>
              <w:rPr>
                <w:rFonts w:cstheme="minorHAnsi"/>
                <w:highlight w:val="yellow"/>
              </w:rPr>
            </w:pPr>
            <w:r w:rsidRPr="002D3C09">
              <w:rPr>
                <w:rFonts w:cstheme="minorHAnsi"/>
                <w:b/>
                <w:bCs/>
                <w:i/>
              </w:rPr>
              <w:t>To be fully aware of and understand the duties and responsibilities with regards to child protection and safeguarding in schools and attend appropriate whole school staff training as and when required</w:t>
            </w:r>
          </w:p>
        </w:tc>
      </w:tr>
      <w:tr w:rsidR="002D3C09" w14:paraId="0A91720B" w14:textId="77777777" w:rsidTr="787AC1FF">
        <w:tc>
          <w:tcPr>
            <w:tcW w:w="9464" w:type="dxa"/>
            <w:gridSpan w:val="2"/>
          </w:tcPr>
          <w:p w14:paraId="6F069060" w14:textId="77777777" w:rsidR="002D3C09" w:rsidRPr="00267547" w:rsidRDefault="002D3C09" w:rsidP="002D3C09">
            <w:pPr>
              <w:pStyle w:val="Default"/>
              <w:rPr>
                <w:rFonts w:asciiTheme="minorHAnsi" w:hAnsiTheme="minorHAnsi" w:cstheme="minorHAnsi"/>
                <w:sz w:val="22"/>
                <w:szCs w:val="22"/>
              </w:rPr>
            </w:pPr>
            <w:r w:rsidRPr="00267547">
              <w:rPr>
                <w:rFonts w:asciiTheme="minorHAnsi" w:hAnsiTheme="minorHAnsi" w:cstheme="minorHAnsi"/>
                <w:b/>
                <w:bCs/>
                <w:i/>
                <w:iCs/>
                <w:sz w:val="22"/>
                <w:szCs w:val="22"/>
              </w:rPr>
              <w:lastRenderedPageBreak/>
              <w:t xml:space="preserve">VARIATION IN ROLE </w:t>
            </w:r>
          </w:p>
          <w:p w14:paraId="42A33768" w14:textId="619F3248" w:rsidR="002D3C09" w:rsidRPr="00F50881" w:rsidRDefault="002D3C09" w:rsidP="002D3C09">
            <w:pPr>
              <w:pStyle w:val="ListParagraph"/>
              <w:spacing w:after="120"/>
              <w:ind w:left="360"/>
              <w:rPr>
                <w:rFonts w:cstheme="minorHAnsi"/>
              </w:rPr>
            </w:pPr>
            <w:r w:rsidRPr="00267547">
              <w:rPr>
                <w:rFonts w:cstheme="minorHAnsi"/>
              </w:rPr>
              <w:t xml:space="preserve">Given the dynamic nature of the role and structure of </w:t>
            </w:r>
            <w:r w:rsidR="005E5763">
              <w:rPr>
                <w:rFonts w:cstheme="minorHAnsi"/>
              </w:rPr>
              <w:t>the school</w:t>
            </w:r>
            <w:r>
              <w:rPr>
                <w:rFonts w:cstheme="minorHAnsi"/>
              </w:rPr>
              <w:t>,</w:t>
            </w:r>
            <w:r w:rsidRPr="00267547">
              <w:rPr>
                <w:rFonts w:cstheme="minorHAnsi"/>
              </w:rPr>
              <w:t xml:space="preserve"> it must be accepted that, as the school’s work develops and changes, there may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tc>
      </w:tr>
      <w:bookmarkEnd w:id="0"/>
    </w:tbl>
    <w:p w14:paraId="4D838E16" w14:textId="77777777" w:rsidR="00DD1CEA" w:rsidRDefault="00DD1CEA" w:rsidP="00DD1CEA">
      <w:pPr>
        <w:spacing w:after="0"/>
      </w:pPr>
    </w:p>
    <w:sectPr w:rsidR="00DD1C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7269" w14:textId="77777777" w:rsidR="002843F3" w:rsidRDefault="002843F3" w:rsidP="00310D85">
      <w:pPr>
        <w:spacing w:after="0" w:line="240" w:lineRule="auto"/>
      </w:pPr>
      <w:r>
        <w:separator/>
      </w:r>
    </w:p>
  </w:endnote>
  <w:endnote w:type="continuationSeparator" w:id="0">
    <w:p w14:paraId="363BE587" w14:textId="77777777" w:rsidR="002843F3" w:rsidRDefault="002843F3" w:rsidP="00310D85">
      <w:pPr>
        <w:spacing w:after="0" w:line="240" w:lineRule="auto"/>
      </w:pPr>
      <w:r>
        <w:continuationSeparator/>
      </w:r>
    </w:p>
  </w:endnote>
  <w:endnote w:type="continuationNotice" w:id="1">
    <w:p w14:paraId="03ED0730" w14:textId="77777777" w:rsidR="002843F3" w:rsidRDefault="002843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B4D2" w14:textId="77777777" w:rsidR="002843F3" w:rsidRDefault="002843F3" w:rsidP="00310D85">
      <w:pPr>
        <w:spacing w:after="0" w:line="240" w:lineRule="auto"/>
      </w:pPr>
      <w:r>
        <w:separator/>
      </w:r>
    </w:p>
  </w:footnote>
  <w:footnote w:type="continuationSeparator" w:id="0">
    <w:p w14:paraId="64C840D8" w14:textId="77777777" w:rsidR="002843F3" w:rsidRDefault="002843F3" w:rsidP="00310D85">
      <w:pPr>
        <w:spacing w:after="0" w:line="240" w:lineRule="auto"/>
      </w:pPr>
      <w:r>
        <w:continuationSeparator/>
      </w:r>
    </w:p>
  </w:footnote>
  <w:footnote w:type="continuationNotice" w:id="1">
    <w:p w14:paraId="699AFD02" w14:textId="77777777" w:rsidR="002843F3" w:rsidRDefault="002843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1DCA" w14:textId="3C7D9665" w:rsidR="00310D85" w:rsidRDefault="002D3C09">
    <w:pPr>
      <w:pStyle w:val="Header"/>
    </w:pPr>
    <w:r>
      <w:rPr>
        <w:noProof/>
      </w:rPr>
      <w:drawing>
        <wp:inline distT="0" distB="0" distL="0" distR="0" wp14:anchorId="65D2F60F" wp14:editId="041F3695">
          <wp:extent cx="6273165" cy="878205"/>
          <wp:effectExtent l="0" t="0" r="0" b="0"/>
          <wp:docPr id="62726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165" cy="8782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25E"/>
    <w:multiLevelType w:val="hybridMultilevel"/>
    <w:tmpl w:val="BC8E1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8BE20CE"/>
    <w:multiLevelType w:val="hybridMultilevel"/>
    <w:tmpl w:val="220A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0A3994"/>
    <w:multiLevelType w:val="hybridMultilevel"/>
    <w:tmpl w:val="5DC0FEC2"/>
    <w:lvl w:ilvl="0" w:tplc="BD40D45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4FAA6125"/>
    <w:multiLevelType w:val="hybridMultilevel"/>
    <w:tmpl w:val="25D0F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397742">
    <w:abstractNumId w:val="0"/>
  </w:num>
  <w:num w:numId="2" w16cid:durableId="2100710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3074236">
    <w:abstractNumId w:val="1"/>
  </w:num>
  <w:num w:numId="4" w16cid:durableId="2088960334">
    <w:abstractNumId w:val="2"/>
  </w:num>
  <w:num w:numId="5" w16cid:durableId="1897741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EA"/>
    <w:rsid w:val="00033D9B"/>
    <w:rsid w:val="00083B6E"/>
    <w:rsid w:val="000B1627"/>
    <w:rsid w:val="000C165F"/>
    <w:rsid w:val="000E3467"/>
    <w:rsid w:val="001274B8"/>
    <w:rsid w:val="0013495B"/>
    <w:rsid w:val="001668AC"/>
    <w:rsid w:val="00167A0A"/>
    <w:rsid w:val="0017198C"/>
    <w:rsid w:val="001D2A5A"/>
    <w:rsid w:val="002026CD"/>
    <w:rsid w:val="0024192B"/>
    <w:rsid w:val="0024423E"/>
    <w:rsid w:val="00267547"/>
    <w:rsid w:val="00270306"/>
    <w:rsid w:val="00280CCC"/>
    <w:rsid w:val="002843F3"/>
    <w:rsid w:val="00294295"/>
    <w:rsid w:val="002D3C09"/>
    <w:rsid w:val="00310D85"/>
    <w:rsid w:val="0035033D"/>
    <w:rsid w:val="00365486"/>
    <w:rsid w:val="00387E8D"/>
    <w:rsid w:val="003E26E4"/>
    <w:rsid w:val="003E4AFF"/>
    <w:rsid w:val="003E50E8"/>
    <w:rsid w:val="004121A6"/>
    <w:rsid w:val="004248E1"/>
    <w:rsid w:val="00425715"/>
    <w:rsid w:val="00440AB6"/>
    <w:rsid w:val="00462FB5"/>
    <w:rsid w:val="004C7964"/>
    <w:rsid w:val="00545ED7"/>
    <w:rsid w:val="00551C42"/>
    <w:rsid w:val="00575FE0"/>
    <w:rsid w:val="0058247B"/>
    <w:rsid w:val="005C1E9B"/>
    <w:rsid w:val="005C658D"/>
    <w:rsid w:val="005C6717"/>
    <w:rsid w:val="005D1C44"/>
    <w:rsid w:val="005E5763"/>
    <w:rsid w:val="00627053"/>
    <w:rsid w:val="00662EC9"/>
    <w:rsid w:val="00741499"/>
    <w:rsid w:val="0079504E"/>
    <w:rsid w:val="007B195A"/>
    <w:rsid w:val="007D0314"/>
    <w:rsid w:val="007D5E47"/>
    <w:rsid w:val="007E1031"/>
    <w:rsid w:val="007F24F9"/>
    <w:rsid w:val="00867004"/>
    <w:rsid w:val="00880854"/>
    <w:rsid w:val="00882D75"/>
    <w:rsid w:val="008930FC"/>
    <w:rsid w:val="008A7496"/>
    <w:rsid w:val="008C34C0"/>
    <w:rsid w:val="00907710"/>
    <w:rsid w:val="0094219A"/>
    <w:rsid w:val="00944382"/>
    <w:rsid w:val="00966AE5"/>
    <w:rsid w:val="009E6206"/>
    <w:rsid w:val="00A06C2F"/>
    <w:rsid w:val="00A11DB8"/>
    <w:rsid w:val="00A223AD"/>
    <w:rsid w:val="00A278DF"/>
    <w:rsid w:val="00A307B1"/>
    <w:rsid w:val="00A37FC2"/>
    <w:rsid w:val="00A5623B"/>
    <w:rsid w:val="00A64172"/>
    <w:rsid w:val="00A751CB"/>
    <w:rsid w:val="00A8123E"/>
    <w:rsid w:val="00A9620C"/>
    <w:rsid w:val="00AA7DAC"/>
    <w:rsid w:val="00AB7E86"/>
    <w:rsid w:val="00AE2CD3"/>
    <w:rsid w:val="00AF28B6"/>
    <w:rsid w:val="00B40C77"/>
    <w:rsid w:val="00B41EDF"/>
    <w:rsid w:val="00BF2203"/>
    <w:rsid w:val="00C16309"/>
    <w:rsid w:val="00C347A0"/>
    <w:rsid w:val="00C72CDC"/>
    <w:rsid w:val="00C73AE9"/>
    <w:rsid w:val="00C908EF"/>
    <w:rsid w:val="00CA409E"/>
    <w:rsid w:val="00CA701E"/>
    <w:rsid w:val="00CC19E1"/>
    <w:rsid w:val="00CD6604"/>
    <w:rsid w:val="00D15635"/>
    <w:rsid w:val="00D23E98"/>
    <w:rsid w:val="00D416CB"/>
    <w:rsid w:val="00D51D9B"/>
    <w:rsid w:val="00DB6BC9"/>
    <w:rsid w:val="00DD0A0D"/>
    <w:rsid w:val="00DD1CEA"/>
    <w:rsid w:val="00DF6E81"/>
    <w:rsid w:val="00E02027"/>
    <w:rsid w:val="00E91850"/>
    <w:rsid w:val="00E91990"/>
    <w:rsid w:val="00E919D0"/>
    <w:rsid w:val="00F00C98"/>
    <w:rsid w:val="00F06DFB"/>
    <w:rsid w:val="00F3300B"/>
    <w:rsid w:val="00F333F5"/>
    <w:rsid w:val="00F36C2F"/>
    <w:rsid w:val="00F502A6"/>
    <w:rsid w:val="00F84E04"/>
    <w:rsid w:val="00FA0F43"/>
    <w:rsid w:val="00FB65D6"/>
    <w:rsid w:val="00FD3EB8"/>
    <w:rsid w:val="00FE5D6E"/>
    <w:rsid w:val="04262360"/>
    <w:rsid w:val="09EDCD30"/>
    <w:rsid w:val="0B11CAAA"/>
    <w:rsid w:val="12398935"/>
    <w:rsid w:val="27F536A5"/>
    <w:rsid w:val="3E165684"/>
    <w:rsid w:val="40F96378"/>
    <w:rsid w:val="425C3FE7"/>
    <w:rsid w:val="43E79D72"/>
    <w:rsid w:val="57606F0C"/>
    <w:rsid w:val="669D89EA"/>
    <w:rsid w:val="787AC1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24B92"/>
  <w15:docId w15:val="{4473EF66-AA69-4B49-A7FE-A32621B2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8B6"/>
    <w:pPr>
      <w:ind w:left="720"/>
      <w:contextualSpacing/>
    </w:pPr>
  </w:style>
  <w:style w:type="paragraph" w:styleId="Header">
    <w:name w:val="header"/>
    <w:basedOn w:val="Normal"/>
    <w:link w:val="HeaderChar"/>
    <w:uiPriority w:val="99"/>
    <w:unhideWhenUsed/>
    <w:rsid w:val="00310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D85"/>
  </w:style>
  <w:style w:type="paragraph" w:styleId="Footer">
    <w:name w:val="footer"/>
    <w:basedOn w:val="Normal"/>
    <w:link w:val="FooterChar"/>
    <w:uiPriority w:val="99"/>
    <w:unhideWhenUsed/>
    <w:rsid w:val="00310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D85"/>
  </w:style>
  <w:style w:type="paragraph" w:customStyle="1" w:styleId="Default">
    <w:name w:val="Default"/>
    <w:rsid w:val="007E1031"/>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3078">
      <w:bodyDiv w:val="1"/>
      <w:marLeft w:val="0"/>
      <w:marRight w:val="0"/>
      <w:marTop w:val="0"/>
      <w:marBottom w:val="0"/>
      <w:divBdr>
        <w:top w:val="none" w:sz="0" w:space="0" w:color="auto"/>
        <w:left w:val="none" w:sz="0" w:space="0" w:color="auto"/>
        <w:bottom w:val="none" w:sz="0" w:space="0" w:color="auto"/>
        <w:right w:val="none" w:sz="0" w:space="0" w:color="auto"/>
      </w:divBdr>
    </w:div>
    <w:div w:id="19459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aaa98b-8c92-4d0a-a522-aa28713dd3a5" xsi:nil="true"/>
    <lcf76f155ced4ddcb4097134ff3c332f xmlns="9dbb14fb-e44f-4815-8d2e-96feb93967e5">
      <Terms xmlns="http://schemas.microsoft.com/office/infopath/2007/PartnerControls"/>
    </lcf76f155ced4ddcb4097134ff3c332f>
    <_Flow_SignoffStatus xmlns="9dbb14fb-e44f-4815-8d2e-96feb93967e5" xsi:nil="true"/>
    <Hyperlink xmlns="9dbb14fb-e44f-4815-8d2e-96feb93967e5">
      <Url xsi:nil="true"/>
      <Description xsi:nil="true"/>
    </Hyper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5EE2C6B1B0540A1FD62AC55E97B11" ma:contentTypeVersion="19" ma:contentTypeDescription="Create a new document." ma:contentTypeScope="" ma:versionID="4edf903157aa10042bc8224a2e2829f2">
  <xsd:schema xmlns:xsd="http://www.w3.org/2001/XMLSchema" xmlns:xs="http://www.w3.org/2001/XMLSchema" xmlns:p="http://schemas.microsoft.com/office/2006/metadata/properties" xmlns:ns2="4eaaa98b-8c92-4d0a-a522-aa28713dd3a5" xmlns:ns3="9dbb14fb-e44f-4815-8d2e-96feb93967e5" targetNamespace="http://schemas.microsoft.com/office/2006/metadata/properties" ma:root="true" ma:fieldsID="8b1c8246fd6da2f7503140cbbf71d75b" ns2:_="" ns3:_="">
    <xsd:import namespace="4eaaa98b-8c92-4d0a-a522-aa28713dd3a5"/>
    <xsd:import namespace="9dbb14fb-e44f-4815-8d2e-96feb93967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element ref="ns3:MediaServiceLocation" minOccurs="0"/>
                <xsd:element ref="ns3:MediaServiceObjectDetectorVersions" minOccurs="0"/>
                <xsd:element ref="ns3:Hyper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aa98b-8c92-4d0a-a522-aa28713dd3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ddaae7f3-8ff6-4f2b-86d4-9fb6da00de8c}" ma:internalName="TaxCatchAll" ma:showField="CatchAllData" ma:web="4eaaa98b-8c92-4d0a-a522-aa28713dd3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b14fb-e44f-4815-8d2e-96feb93967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89f795-1154-48fb-af1f-d783f3383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E76CE-33B4-4EB5-88C4-BFC53F9E71D4}">
  <ds:schemaRefs>
    <ds:schemaRef ds:uri="http://schemas.microsoft.com/office/2006/metadata/properties"/>
    <ds:schemaRef ds:uri="http://schemas.microsoft.com/office/infopath/2007/PartnerControls"/>
    <ds:schemaRef ds:uri="4eaaa98b-8c92-4d0a-a522-aa28713dd3a5"/>
    <ds:schemaRef ds:uri="9dbb14fb-e44f-4815-8d2e-96feb93967e5"/>
  </ds:schemaRefs>
</ds:datastoreItem>
</file>

<file path=customXml/itemProps2.xml><?xml version="1.0" encoding="utf-8"?>
<ds:datastoreItem xmlns:ds="http://schemas.openxmlformats.org/officeDocument/2006/customXml" ds:itemID="{DE7FF697-EB14-4F86-BB13-C9A5FCB7A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aa98b-8c92-4d0a-a522-aa28713dd3a5"/>
    <ds:schemaRef ds:uri="9dbb14fb-e44f-4815-8d2e-96feb9396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A9B56-15A6-4686-BE5C-9AA69A04DE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Nightingales</dc:creator>
  <cp:keywords/>
  <cp:lastModifiedBy>Lisa Beekharry</cp:lastModifiedBy>
  <cp:revision>3</cp:revision>
  <dcterms:created xsi:type="dcterms:W3CDTF">2026-06-08T14:56:00Z</dcterms:created>
  <dcterms:modified xsi:type="dcterms:W3CDTF">2026-06-12T13:46:00Z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0x0101008A55EE2C6B1B0540A1FD62AC55E97B11</vt:lpwstr>
  </property>
  <property fmtid="{D5CDD505-2E9C-101B-9397-08002B2CF9AE}" pid="3" name="MediaServiceImageTags">
    <vt:lpwstr/>
  </property>
  <property fmtid="{D5CDD505-2E9C-101B-9397-08002B2CF9AE}" pid="4" name="Order">
    <vt:r8>2842000</vt:r8>
  </property>
</Properties>
</file>