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18C9FF" w14:textId="77777777" w:rsidR="00D2799B" w:rsidRDefault="00D2799B"/>
    <w:tbl>
      <w:tblPr>
        <w:tblStyle w:val="TableGrid"/>
        <w:tblW w:w="0" w:type="auto"/>
        <w:tblLook w:val="04A0" w:firstRow="1" w:lastRow="0" w:firstColumn="1" w:lastColumn="0" w:noHBand="0" w:noVBand="1"/>
      </w:tblPr>
      <w:tblGrid>
        <w:gridCol w:w="4814"/>
        <w:gridCol w:w="4814"/>
      </w:tblGrid>
      <w:tr w:rsidR="00DC0A4F" w14:paraId="52BC2455" w14:textId="77777777" w:rsidTr="00D2799B">
        <w:trPr>
          <w:trHeight w:val="2632"/>
        </w:trPr>
        <w:tc>
          <w:tcPr>
            <w:tcW w:w="9628" w:type="dxa"/>
            <w:gridSpan w:val="2"/>
            <w:tcBorders>
              <w:bottom w:val="single" w:sz="4" w:space="0" w:color="auto"/>
            </w:tcBorders>
            <w:vAlign w:val="center"/>
          </w:tcPr>
          <w:p w14:paraId="48A5EE52" w14:textId="2497075D" w:rsidR="00DC0A4F" w:rsidRDefault="00D2799B" w:rsidP="00DC0A4F">
            <w:pPr>
              <w:spacing w:after="0"/>
              <w:rPr>
                <w:rFonts w:ascii="Arial" w:hAnsi="Arial" w:cs="Arial"/>
              </w:rPr>
            </w:pPr>
            <w:r w:rsidRPr="008458EA">
              <w:rPr>
                <w:rFonts w:ascii="Calibri" w:eastAsia="Calibri" w:hAnsi="Calibri" w:cs="Calibri"/>
                <w:noProof/>
                <w:color w:val="000000"/>
                <w:lang w:eastAsia="en-GB"/>
              </w:rPr>
              <mc:AlternateContent>
                <mc:Choice Requires="wpg">
                  <w:drawing>
                    <wp:anchor distT="0" distB="0" distL="114300" distR="114300" simplePos="0" relativeHeight="251659264" behindDoc="0" locked="0" layoutInCell="1" allowOverlap="1" wp14:anchorId="40B92592" wp14:editId="0DF5ED1D">
                      <wp:simplePos x="0" y="0"/>
                      <wp:positionH relativeFrom="page">
                        <wp:posOffset>61595</wp:posOffset>
                      </wp:positionH>
                      <wp:positionV relativeFrom="paragraph">
                        <wp:posOffset>50165</wp:posOffset>
                      </wp:positionV>
                      <wp:extent cx="1732915" cy="1603375"/>
                      <wp:effectExtent l="0" t="0" r="635" b="0"/>
                      <wp:wrapSquare wrapText="bothSides"/>
                      <wp:docPr id="1234" name="Group 1234"/>
                      <wp:cNvGraphicFramePr/>
                      <a:graphic xmlns:a="http://schemas.openxmlformats.org/drawingml/2006/main">
                        <a:graphicData uri="http://schemas.microsoft.com/office/word/2010/wordprocessingGroup">
                          <wpg:wgp>
                            <wpg:cNvGrpSpPr/>
                            <wpg:grpSpPr>
                              <a:xfrm>
                                <a:off x="0" y="0"/>
                                <a:ext cx="1732915" cy="1603375"/>
                                <a:chOff x="0" y="0"/>
                                <a:chExt cx="1830959" cy="1809750"/>
                              </a:xfrm>
                            </wpg:grpSpPr>
                            <wps:wsp>
                              <wps:cNvPr id="24" name="Rectangle 24"/>
                              <wps:cNvSpPr/>
                              <wps:spPr>
                                <a:xfrm>
                                  <a:off x="39294" y="1562719"/>
                                  <a:ext cx="51809" cy="207922"/>
                                </a:xfrm>
                                <a:prstGeom prst="rect">
                                  <a:avLst/>
                                </a:prstGeom>
                                <a:ln>
                                  <a:noFill/>
                                </a:ln>
                              </wps:spPr>
                              <wps:txbx>
                                <w:txbxContent>
                                  <w:p w14:paraId="64F1F51D" w14:textId="77777777" w:rsidR="00D2799B" w:rsidRDefault="00D2799B" w:rsidP="00D2799B">
                                    <w:r>
                                      <w:t xml:space="preserve"> </w:t>
                                    </w:r>
                                  </w:p>
                                </w:txbxContent>
                              </wps:txbx>
                              <wps:bodyPr horzOverflow="overflow" vert="horz" lIns="0" tIns="0" rIns="0" bIns="0" rtlCol="0">
                                <a:noAutofit/>
                              </wps:bodyPr>
                            </wps:wsp>
                            <pic:pic xmlns:pic="http://schemas.openxmlformats.org/drawingml/2006/picture">
                              <pic:nvPicPr>
                                <pic:cNvPr id="147" name="Picture 147"/>
                                <pic:cNvPicPr/>
                              </pic:nvPicPr>
                              <pic:blipFill>
                                <a:blip r:embed="rId12"/>
                                <a:stretch>
                                  <a:fillRect/>
                                </a:stretch>
                              </pic:blipFill>
                              <pic:spPr>
                                <a:xfrm>
                                  <a:off x="0" y="0"/>
                                  <a:ext cx="1830959" cy="180975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40B92592" id="Group 1234" o:spid="_x0000_s1026" style="position:absolute;margin-left:4.85pt;margin-top:3.95pt;width:136.45pt;height:126.25pt;z-index:251659264;mso-position-horizontal-relative:page;mso-width-relative:margin;mso-height-relative:margin" coordsize="18309,18097"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">
                      <v:rect id="Rectangle 24" o:spid="_x0000_s1027" style="position:absolute;left:392;top:15627;width:519;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z6+xQAAANsAAAAPAAAAZHJzL2Rvd25yZXYueG1sRI9Pa8JA&#10;FMTvBb/D8oTe6sYg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CDqz6+xQAAANsAAAAP&#10;AAAAAAAAAAAAAAAAAAcCAABkcnMvZG93bnJldi54bWxQSwUGAAAAAAMAAwC3AAAA+QIAAAAA&#10;" filled="f" stroked="f">
                        <v:textbox inset="0,0,0,0">
                          <w:txbxContent>
                            <w:p w14:paraId="64F1F51D" w14:textId="77777777" w:rsidR="00D2799B" w:rsidRDefault="00D2799B" w:rsidP="00D2799B">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47" o:spid="_x0000_s1028" type="#_x0000_t75" style="position:absolute;width:18309;height:180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">
                        <v:imagedata r:id="rId13" o:title=""/>
                      </v:shape>
                      <w10:wrap type="square" anchorx="page"/>
                    </v:group>
                  </w:pict>
                </mc:Fallback>
              </mc:AlternateContent>
            </w:r>
          </w:p>
          <w:p w14:paraId="495A1F79" w14:textId="4138BD8A" w:rsidR="00D2799B" w:rsidRDefault="00D2799B" w:rsidP="00DC0A4F">
            <w:pPr>
              <w:spacing w:after="0"/>
              <w:rPr>
                <w:rFonts w:ascii="Arial" w:hAnsi="Arial" w:cs="Arial"/>
              </w:rPr>
            </w:pPr>
          </w:p>
          <w:p w14:paraId="51621DA0" w14:textId="2C3B76D4" w:rsidR="00D2799B" w:rsidRDefault="009053BC" w:rsidP="00DC0A4F">
            <w:pPr>
              <w:spacing w:after="0"/>
              <w:rPr>
                <w:rFonts w:ascii="Arial" w:hAnsi="Arial" w:cs="Arial"/>
              </w:rPr>
            </w:pPr>
            <w:r>
              <w:rPr>
                <w:rFonts w:ascii="Calibri" w:eastAsia="Calibri" w:hAnsi="Calibri" w:cs="Calibri"/>
                <w:noProof/>
                <w:color w:val="000000"/>
                <w:lang w:eastAsia="en-GB"/>
              </w:rPr>
              <w:drawing>
                <wp:anchor distT="0" distB="0" distL="114300" distR="114300" simplePos="0" relativeHeight="251661312" behindDoc="1" locked="0" layoutInCell="1" allowOverlap="1" wp14:anchorId="4527BE6D" wp14:editId="521EE7FE">
                  <wp:simplePos x="0" y="0"/>
                  <wp:positionH relativeFrom="margin">
                    <wp:posOffset>3942080</wp:posOffset>
                  </wp:positionH>
                  <wp:positionV relativeFrom="paragraph">
                    <wp:posOffset>83820</wp:posOffset>
                  </wp:positionV>
                  <wp:extent cx="1943735" cy="952500"/>
                  <wp:effectExtent l="0" t="0" r="0" b="0"/>
                  <wp:wrapTight wrapText="bothSides">
                    <wp:wrapPolygon edited="0">
                      <wp:start x="0" y="0"/>
                      <wp:lineTo x="0" y="21168"/>
                      <wp:lineTo x="21381" y="21168"/>
                      <wp:lineTo x="21381"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odard Logo, 150dpi, email sig, May 21 (1).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943735" cy="952500"/>
                          </a:xfrm>
                          <a:prstGeom prst="rect">
                            <a:avLst/>
                          </a:prstGeom>
                        </pic:spPr>
                      </pic:pic>
                    </a:graphicData>
                  </a:graphic>
                  <wp14:sizeRelH relativeFrom="margin">
                    <wp14:pctWidth>0</wp14:pctWidth>
                  </wp14:sizeRelH>
                  <wp14:sizeRelV relativeFrom="margin">
                    <wp14:pctHeight>0</wp14:pctHeight>
                  </wp14:sizeRelV>
                </wp:anchor>
              </w:drawing>
            </w:r>
          </w:p>
          <w:p w14:paraId="66B548A4" w14:textId="758FE46F" w:rsidR="00D2799B" w:rsidRDefault="00D2799B" w:rsidP="00DC0A4F">
            <w:pPr>
              <w:spacing w:after="0"/>
              <w:rPr>
                <w:rFonts w:ascii="Arial" w:hAnsi="Arial" w:cs="Arial"/>
              </w:rPr>
            </w:pPr>
          </w:p>
          <w:p w14:paraId="3E267912" w14:textId="442F3A2A" w:rsidR="00D2799B" w:rsidRDefault="00D2799B" w:rsidP="00DC0A4F">
            <w:pPr>
              <w:spacing w:after="0"/>
              <w:rPr>
                <w:rFonts w:ascii="Arial" w:hAnsi="Arial" w:cs="Arial"/>
              </w:rPr>
            </w:pPr>
          </w:p>
          <w:p w14:paraId="37C5C6EA" w14:textId="4DE50674" w:rsidR="00D2799B" w:rsidRDefault="00D2799B" w:rsidP="00DC0A4F">
            <w:pPr>
              <w:spacing w:after="0"/>
              <w:rPr>
                <w:rFonts w:ascii="Arial" w:hAnsi="Arial" w:cs="Arial"/>
              </w:rPr>
            </w:pPr>
          </w:p>
          <w:p w14:paraId="1C9D32FA" w14:textId="655F43CF" w:rsidR="00D2799B" w:rsidRDefault="00D2799B" w:rsidP="00DC0A4F">
            <w:pPr>
              <w:spacing w:after="0"/>
              <w:rPr>
                <w:rFonts w:ascii="Arial" w:hAnsi="Arial" w:cs="Arial"/>
              </w:rPr>
            </w:pPr>
          </w:p>
          <w:p w14:paraId="4381A6A9" w14:textId="77777777" w:rsidR="00D2799B" w:rsidRDefault="00D2799B" w:rsidP="00DC0A4F">
            <w:pPr>
              <w:spacing w:after="0"/>
              <w:rPr>
                <w:rFonts w:ascii="Arial" w:hAnsi="Arial" w:cs="Arial"/>
              </w:rPr>
            </w:pPr>
          </w:p>
          <w:p w14:paraId="0390A240" w14:textId="77777777" w:rsidR="00D2799B" w:rsidRDefault="00D2799B" w:rsidP="00DC0A4F">
            <w:pPr>
              <w:spacing w:after="0"/>
              <w:rPr>
                <w:rFonts w:ascii="Arial" w:hAnsi="Arial" w:cs="Arial"/>
              </w:rPr>
            </w:pPr>
          </w:p>
          <w:p w14:paraId="62B4F231" w14:textId="6D662B1B" w:rsidR="00D2799B" w:rsidRDefault="00D2799B" w:rsidP="00DC0A4F">
            <w:pPr>
              <w:spacing w:after="0"/>
              <w:rPr>
                <w:rFonts w:ascii="Arial" w:hAnsi="Arial" w:cs="Arial"/>
              </w:rPr>
            </w:pPr>
          </w:p>
        </w:tc>
      </w:tr>
      <w:tr w:rsidR="00022970" w14:paraId="559C4CFB" w14:textId="77777777" w:rsidTr="00C939FA">
        <w:trPr>
          <w:trHeight w:val="259"/>
        </w:trPr>
        <w:tc>
          <w:tcPr>
            <w:tcW w:w="4814" w:type="dxa"/>
            <w:tcBorders>
              <w:top w:val="single" w:sz="4" w:space="0" w:color="auto"/>
              <w:left w:val="nil"/>
              <w:bottom w:val="single" w:sz="4" w:space="0" w:color="auto"/>
              <w:right w:val="nil"/>
            </w:tcBorders>
            <w:vAlign w:val="center"/>
          </w:tcPr>
          <w:p w14:paraId="60323D53" w14:textId="77777777" w:rsidR="00022970" w:rsidRPr="00C939FA" w:rsidRDefault="00022970" w:rsidP="00C939FA">
            <w:pPr>
              <w:pStyle w:val="NoSpacing"/>
            </w:pPr>
          </w:p>
        </w:tc>
        <w:tc>
          <w:tcPr>
            <w:tcW w:w="4814" w:type="dxa"/>
            <w:tcBorders>
              <w:top w:val="single" w:sz="4" w:space="0" w:color="auto"/>
              <w:left w:val="nil"/>
              <w:bottom w:val="single" w:sz="4" w:space="0" w:color="auto"/>
              <w:right w:val="nil"/>
            </w:tcBorders>
            <w:vAlign w:val="center"/>
          </w:tcPr>
          <w:p w14:paraId="02677265" w14:textId="77777777" w:rsidR="00022970" w:rsidRDefault="00022970" w:rsidP="007259A1">
            <w:pPr>
              <w:spacing w:after="0"/>
              <w:rPr>
                <w:rFonts w:ascii="Arial" w:hAnsi="Arial" w:cs="Arial"/>
              </w:rPr>
            </w:pPr>
          </w:p>
        </w:tc>
      </w:tr>
      <w:tr w:rsidR="00DE034F" w:rsidRPr="0040728C" w14:paraId="7F565650" w14:textId="77777777" w:rsidTr="006A636D">
        <w:trPr>
          <w:trHeight w:val="624"/>
        </w:trPr>
        <w:tc>
          <w:tcPr>
            <w:tcW w:w="9628" w:type="dxa"/>
            <w:gridSpan w:val="2"/>
            <w:tcBorders>
              <w:top w:val="single" w:sz="4" w:space="0" w:color="auto"/>
              <w:bottom w:val="single" w:sz="4" w:space="0" w:color="auto"/>
            </w:tcBorders>
            <w:shd w:val="clear" w:color="auto" w:fill="A8D08D" w:themeFill="accent6" w:themeFillTint="99"/>
            <w:vAlign w:val="center"/>
          </w:tcPr>
          <w:p w14:paraId="06297411" w14:textId="754E08C4" w:rsidR="00DE034F" w:rsidRPr="00D2799B" w:rsidRDefault="00DE034F" w:rsidP="00D2799B">
            <w:pPr>
              <w:spacing w:after="0"/>
              <w:rPr>
                <w:rFonts w:ascii="Arial" w:hAnsi="Arial" w:cs="Arial"/>
                <w:sz w:val="32"/>
                <w:szCs w:val="32"/>
              </w:rPr>
            </w:pPr>
            <w:r w:rsidRPr="00D2799B">
              <w:rPr>
                <w:rFonts w:ascii="Arial" w:hAnsi="Arial" w:cs="Arial"/>
                <w:b/>
                <w:color w:val="000000" w:themeColor="text1"/>
                <w:sz w:val="32"/>
                <w:szCs w:val="32"/>
                <w:lang w:val="en-GB"/>
              </w:rPr>
              <w:t xml:space="preserve">Job Description </w:t>
            </w:r>
          </w:p>
        </w:tc>
      </w:tr>
    </w:tbl>
    <w:p w14:paraId="24A22023" w14:textId="77777777" w:rsidR="00022970" w:rsidRDefault="00022970" w:rsidP="00CF2EB7">
      <w:pPr>
        <w:spacing w:after="0"/>
        <w:jc w:val="both"/>
        <w:rPr>
          <w:rFonts w:ascii="Arial" w:hAnsi="Arial" w:cs="Arial"/>
        </w:rPr>
      </w:pPr>
    </w:p>
    <w:tbl>
      <w:tblPr>
        <w:tblStyle w:val="TableGrid"/>
        <w:tblW w:w="0" w:type="auto"/>
        <w:tblLook w:val="04A0" w:firstRow="1" w:lastRow="0" w:firstColumn="1" w:lastColumn="0" w:noHBand="0" w:noVBand="1"/>
      </w:tblPr>
      <w:tblGrid>
        <w:gridCol w:w="2263"/>
        <w:gridCol w:w="7365"/>
      </w:tblGrid>
      <w:tr w:rsidR="007A06E9" w:rsidRPr="00FA1450" w14:paraId="5FE9E0E8" w14:textId="77777777" w:rsidTr="00F82D08">
        <w:trPr>
          <w:trHeight w:val="454"/>
        </w:trPr>
        <w:tc>
          <w:tcPr>
            <w:tcW w:w="2263" w:type="dxa"/>
            <w:vAlign w:val="center"/>
          </w:tcPr>
          <w:p w14:paraId="43C2C077" w14:textId="2A65FDD2" w:rsidR="007A06E9" w:rsidRPr="00FA1450" w:rsidRDefault="007A06E9" w:rsidP="00C21F24">
            <w:pPr>
              <w:spacing w:after="0"/>
              <w:rPr>
                <w:rFonts w:ascii="Arial" w:hAnsi="Arial" w:cs="Arial"/>
                <w:b/>
              </w:rPr>
            </w:pPr>
            <w:r w:rsidRPr="00FA1450">
              <w:rPr>
                <w:rFonts w:ascii="Arial" w:hAnsi="Arial" w:cs="Arial"/>
                <w:b/>
              </w:rPr>
              <w:t>Job Title:</w:t>
            </w:r>
          </w:p>
        </w:tc>
        <w:tc>
          <w:tcPr>
            <w:tcW w:w="7365" w:type="dxa"/>
            <w:vAlign w:val="center"/>
          </w:tcPr>
          <w:p w14:paraId="5BC64249" w14:textId="1CD81D74" w:rsidR="007A06E9" w:rsidRPr="00FA1450" w:rsidRDefault="006E05C7" w:rsidP="00BF5550">
            <w:pPr>
              <w:spacing w:after="0"/>
              <w:rPr>
                <w:rFonts w:ascii="Arial" w:hAnsi="Arial" w:cs="Arial"/>
              </w:rPr>
            </w:pPr>
            <w:r>
              <w:rPr>
                <w:rFonts w:ascii="Arial" w:hAnsi="Arial" w:cs="Arial"/>
              </w:rPr>
              <w:t>Teaching Assistant</w:t>
            </w:r>
          </w:p>
        </w:tc>
      </w:tr>
      <w:tr w:rsidR="007A06E9" w:rsidRPr="00FA1450" w14:paraId="16B03D01" w14:textId="77777777" w:rsidTr="00FA1450">
        <w:trPr>
          <w:trHeight w:val="454"/>
        </w:trPr>
        <w:tc>
          <w:tcPr>
            <w:tcW w:w="2263" w:type="dxa"/>
            <w:vAlign w:val="center"/>
          </w:tcPr>
          <w:p w14:paraId="7A6D4E96" w14:textId="02211BDF" w:rsidR="007A06E9" w:rsidRPr="00FA1450" w:rsidRDefault="007A06E9" w:rsidP="00C21F24">
            <w:pPr>
              <w:spacing w:after="0"/>
              <w:rPr>
                <w:rFonts w:ascii="Arial" w:hAnsi="Arial" w:cs="Arial"/>
                <w:b/>
              </w:rPr>
            </w:pPr>
            <w:r w:rsidRPr="00FA1450">
              <w:rPr>
                <w:rFonts w:ascii="Arial" w:hAnsi="Arial" w:cs="Arial"/>
                <w:b/>
              </w:rPr>
              <w:t>Place of work:</w:t>
            </w:r>
          </w:p>
        </w:tc>
        <w:tc>
          <w:tcPr>
            <w:tcW w:w="7365" w:type="dxa"/>
            <w:vAlign w:val="center"/>
          </w:tcPr>
          <w:p w14:paraId="2B9538C9" w14:textId="3DF12245" w:rsidR="007A06E9" w:rsidRPr="00FA1450" w:rsidRDefault="00D2799B" w:rsidP="00C21F24">
            <w:pPr>
              <w:spacing w:after="0"/>
              <w:rPr>
                <w:rFonts w:ascii="Arial" w:hAnsi="Arial" w:cs="Arial"/>
              </w:rPr>
            </w:pPr>
            <w:r w:rsidRPr="00FA1450">
              <w:rPr>
                <w:rFonts w:ascii="Arial" w:hAnsi="Arial" w:cs="Arial"/>
              </w:rPr>
              <w:t xml:space="preserve">Polam Hall School </w:t>
            </w:r>
          </w:p>
        </w:tc>
      </w:tr>
      <w:tr w:rsidR="00FA1450" w:rsidRPr="00FA1450" w14:paraId="0ECD6182" w14:textId="77777777" w:rsidTr="006E05C7">
        <w:trPr>
          <w:trHeight w:val="454"/>
        </w:trPr>
        <w:tc>
          <w:tcPr>
            <w:tcW w:w="2263" w:type="dxa"/>
            <w:vAlign w:val="center"/>
          </w:tcPr>
          <w:p w14:paraId="6133715E" w14:textId="04947CA2" w:rsidR="00FA1450" w:rsidRPr="00FA1450" w:rsidRDefault="00FA1450" w:rsidP="00C21F24">
            <w:pPr>
              <w:spacing w:after="0"/>
              <w:rPr>
                <w:rFonts w:ascii="Arial" w:hAnsi="Arial" w:cs="Arial"/>
                <w:b/>
              </w:rPr>
            </w:pPr>
            <w:r w:rsidRPr="00FA1450">
              <w:rPr>
                <w:rFonts w:ascii="Arial" w:hAnsi="Arial" w:cs="Arial"/>
                <w:b/>
              </w:rPr>
              <w:t>Reports to:</w:t>
            </w:r>
          </w:p>
        </w:tc>
        <w:tc>
          <w:tcPr>
            <w:tcW w:w="7365" w:type="dxa"/>
            <w:vAlign w:val="center"/>
          </w:tcPr>
          <w:p w14:paraId="0D910083" w14:textId="657A48C5" w:rsidR="00FA1450" w:rsidRPr="00FA1450" w:rsidRDefault="006E05C7" w:rsidP="00C21F24">
            <w:pPr>
              <w:spacing w:after="0"/>
              <w:rPr>
                <w:rFonts w:ascii="Arial" w:hAnsi="Arial" w:cs="Arial"/>
              </w:rPr>
            </w:pPr>
            <w:r>
              <w:rPr>
                <w:rFonts w:ascii="Arial" w:hAnsi="Arial" w:cs="Arial"/>
              </w:rPr>
              <w:t xml:space="preserve">Head of </w:t>
            </w:r>
            <w:r w:rsidR="0011245B">
              <w:rPr>
                <w:rFonts w:ascii="Arial" w:hAnsi="Arial" w:cs="Arial"/>
              </w:rPr>
              <w:t>Juniors</w:t>
            </w:r>
          </w:p>
        </w:tc>
      </w:tr>
      <w:tr w:rsidR="006E05C7" w:rsidRPr="00FA1450" w14:paraId="04361872" w14:textId="77777777" w:rsidTr="006E05C7">
        <w:trPr>
          <w:trHeight w:val="454"/>
        </w:trPr>
        <w:tc>
          <w:tcPr>
            <w:tcW w:w="2263" w:type="dxa"/>
            <w:vAlign w:val="center"/>
          </w:tcPr>
          <w:p w14:paraId="45368B69" w14:textId="0512303D" w:rsidR="006E05C7" w:rsidRPr="00FA1450" w:rsidRDefault="006E05C7" w:rsidP="00C21F24">
            <w:pPr>
              <w:spacing w:after="0"/>
              <w:rPr>
                <w:rFonts w:ascii="Arial" w:hAnsi="Arial" w:cs="Arial"/>
                <w:b/>
              </w:rPr>
            </w:pPr>
            <w:r>
              <w:rPr>
                <w:rFonts w:ascii="Arial" w:hAnsi="Arial" w:cs="Arial"/>
                <w:b/>
              </w:rPr>
              <w:t>Salary:</w:t>
            </w:r>
          </w:p>
        </w:tc>
        <w:tc>
          <w:tcPr>
            <w:tcW w:w="7365" w:type="dxa"/>
            <w:vAlign w:val="center"/>
          </w:tcPr>
          <w:p w14:paraId="588F156F" w14:textId="4CBB2714" w:rsidR="006E05C7" w:rsidRDefault="006E05C7" w:rsidP="00C21F24">
            <w:pPr>
              <w:spacing w:after="0"/>
              <w:rPr>
                <w:rFonts w:ascii="Arial" w:hAnsi="Arial" w:cs="Arial"/>
              </w:rPr>
            </w:pPr>
            <w:r>
              <w:rPr>
                <w:rFonts w:ascii="Arial" w:hAnsi="Arial" w:cs="Arial"/>
              </w:rPr>
              <w:t>Scale C3</w:t>
            </w:r>
          </w:p>
        </w:tc>
      </w:tr>
      <w:tr w:rsidR="006E05C7" w:rsidRPr="00FA1450" w14:paraId="4E471C8B" w14:textId="77777777" w:rsidTr="00B854E5">
        <w:trPr>
          <w:trHeight w:val="454"/>
        </w:trPr>
        <w:tc>
          <w:tcPr>
            <w:tcW w:w="2263" w:type="dxa"/>
            <w:vAlign w:val="center"/>
          </w:tcPr>
          <w:p w14:paraId="1DBBB064" w14:textId="27A5FB84" w:rsidR="006E05C7" w:rsidRDefault="006E05C7" w:rsidP="00C21F24">
            <w:pPr>
              <w:spacing w:after="0"/>
              <w:rPr>
                <w:rFonts w:ascii="Arial" w:hAnsi="Arial" w:cs="Arial"/>
                <w:b/>
              </w:rPr>
            </w:pPr>
            <w:r>
              <w:rPr>
                <w:rFonts w:ascii="Arial" w:hAnsi="Arial" w:cs="Arial"/>
                <w:b/>
              </w:rPr>
              <w:t>Hours of work:</w:t>
            </w:r>
          </w:p>
        </w:tc>
        <w:tc>
          <w:tcPr>
            <w:tcW w:w="7365" w:type="dxa"/>
            <w:tcBorders>
              <w:bottom w:val="single" w:sz="4" w:space="0" w:color="auto"/>
            </w:tcBorders>
            <w:vAlign w:val="center"/>
          </w:tcPr>
          <w:p w14:paraId="446ABFA6" w14:textId="233CB7CF" w:rsidR="006E05C7" w:rsidRDefault="006E05C7" w:rsidP="00C21F24">
            <w:pPr>
              <w:spacing w:after="0"/>
              <w:rPr>
                <w:rFonts w:ascii="Arial" w:hAnsi="Arial" w:cs="Arial"/>
              </w:rPr>
            </w:pPr>
            <w:r>
              <w:rPr>
                <w:rFonts w:ascii="Arial" w:hAnsi="Arial" w:cs="Arial"/>
              </w:rPr>
              <w:t>26 Hours term time (37 weeks per year)</w:t>
            </w:r>
          </w:p>
        </w:tc>
      </w:tr>
    </w:tbl>
    <w:p w14:paraId="04CB4EE2" w14:textId="77777777" w:rsidR="00586310" w:rsidRPr="00FA1450" w:rsidRDefault="00586310" w:rsidP="00CF2EB7">
      <w:pPr>
        <w:spacing w:after="0"/>
        <w:jc w:val="both"/>
        <w:rPr>
          <w:rFonts w:ascii="Arial" w:hAnsi="Arial" w:cs="Arial"/>
          <w:highlight w:val="yellow"/>
        </w:rPr>
      </w:pPr>
    </w:p>
    <w:tbl>
      <w:tblPr>
        <w:tblStyle w:val="TableGrid"/>
        <w:tblW w:w="0" w:type="auto"/>
        <w:shd w:val="clear" w:color="auto" w:fill="CCCCFF"/>
        <w:tblLook w:val="04A0" w:firstRow="1" w:lastRow="0" w:firstColumn="1" w:lastColumn="0" w:noHBand="0" w:noVBand="1"/>
      </w:tblPr>
      <w:tblGrid>
        <w:gridCol w:w="9628"/>
      </w:tblGrid>
      <w:tr w:rsidR="00241288" w:rsidRPr="00FA1450" w14:paraId="3430C74E" w14:textId="77777777" w:rsidTr="006A636D">
        <w:trPr>
          <w:trHeight w:val="637"/>
        </w:trPr>
        <w:tc>
          <w:tcPr>
            <w:tcW w:w="9628" w:type="dxa"/>
            <w:shd w:val="clear" w:color="auto" w:fill="A8D08D" w:themeFill="accent6" w:themeFillTint="99"/>
            <w:vAlign w:val="center"/>
          </w:tcPr>
          <w:p w14:paraId="09B9B3BB" w14:textId="3D3EA941" w:rsidR="00241288" w:rsidRPr="00FA1450" w:rsidRDefault="006E05C7" w:rsidP="000F2F23">
            <w:pPr>
              <w:spacing w:after="0"/>
              <w:rPr>
                <w:b/>
                <w:color w:val="000000" w:themeColor="text1"/>
                <w:sz w:val="22"/>
                <w:szCs w:val="22"/>
                <w:highlight w:val="yellow"/>
              </w:rPr>
            </w:pPr>
            <w:r>
              <w:rPr>
                <w:rFonts w:ascii="Arial" w:hAnsi="Arial" w:cs="Arial"/>
                <w:b/>
                <w:color w:val="000000" w:themeColor="text1"/>
                <w:sz w:val="22"/>
                <w:szCs w:val="22"/>
                <w:lang w:val="en-GB"/>
              </w:rPr>
              <w:t>Role and Context</w:t>
            </w:r>
            <w:r w:rsidR="00F82D08" w:rsidRPr="00FA1450">
              <w:rPr>
                <w:rFonts w:ascii="Arial" w:hAnsi="Arial" w:cs="Arial"/>
                <w:b/>
                <w:color w:val="000000" w:themeColor="text1"/>
                <w:sz w:val="22"/>
                <w:szCs w:val="22"/>
                <w:lang w:val="en-GB"/>
              </w:rPr>
              <w:t>:</w:t>
            </w:r>
            <w:r w:rsidR="00F82D08" w:rsidRPr="00FA1450">
              <w:rPr>
                <w:b/>
                <w:color w:val="000000" w:themeColor="text1"/>
                <w:sz w:val="22"/>
                <w:szCs w:val="22"/>
              </w:rPr>
              <w:t xml:space="preserve">  </w:t>
            </w:r>
          </w:p>
        </w:tc>
      </w:tr>
    </w:tbl>
    <w:p w14:paraId="73BEFABE" w14:textId="77777777" w:rsidR="00B65E10" w:rsidRPr="00FA1450" w:rsidRDefault="00B65E10" w:rsidP="00D2799B">
      <w:pPr>
        <w:spacing w:after="160" w:line="259" w:lineRule="auto"/>
        <w:rPr>
          <w:rFonts w:ascii="Arial" w:eastAsiaTheme="minorHAnsi" w:hAnsi="Arial" w:cs="Arial"/>
          <w:color w:val="000000"/>
          <w:sz w:val="22"/>
          <w:szCs w:val="22"/>
          <w:highlight w:val="yellow"/>
          <w:lang w:val="en-GB"/>
        </w:rPr>
      </w:pPr>
    </w:p>
    <w:p w14:paraId="679C658A" w14:textId="5C9DB838" w:rsidR="0076211A" w:rsidRDefault="006E05C7" w:rsidP="006E05C7">
      <w:pPr>
        <w:pStyle w:val="ListParagraph"/>
        <w:numPr>
          <w:ilvl w:val="0"/>
          <w:numId w:val="4"/>
        </w:numPr>
        <w:spacing w:after="160" w:line="259" w:lineRule="auto"/>
        <w:rPr>
          <w:rFonts w:ascii="Arial" w:hAnsi="Arial" w:cs="Arial"/>
          <w:color w:val="000000"/>
          <w:sz w:val="22"/>
          <w:szCs w:val="22"/>
        </w:rPr>
      </w:pPr>
      <w:r>
        <w:rPr>
          <w:rFonts w:ascii="Arial" w:hAnsi="Arial" w:cs="Arial"/>
          <w:color w:val="000000"/>
          <w:sz w:val="22"/>
          <w:szCs w:val="22"/>
        </w:rPr>
        <w:t>Under the management of Head of Juniors and with direction from classroom teachers, support students, whether whole class, individuals or selected groups, with their academic work to assist learning.</w:t>
      </w:r>
    </w:p>
    <w:p w14:paraId="29B132F5" w14:textId="5E415DD1" w:rsidR="006E05C7" w:rsidRPr="006E05C7" w:rsidRDefault="006E05C7" w:rsidP="006E05C7">
      <w:pPr>
        <w:pStyle w:val="ListParagraph"/>
        <w:numPr>
          <w:ilvl w:val="0"/>
          <w:numId w:val="4"/>
        </w:numPr>
        <w:spacing w:after="160" w:line="259" w:lineRule="auto"/>
        <w:rPr>
          <w:rFonts w:ascii="Arial" w:hAnsi="Arial" w:cs="Arial"/>
          <w:color w:val="000000"/>
          <w:sz w:val="22"/>
          <w:szCs w:val="22"/>
        </w:rPr>
      </w:pPr>
      <w:r>
        <w:rPr>
          <w:rFonts w:ascii="Arial" w:hAnsi="Arial" w:cs="Arial"/>
          <w:color w:val="000000"/>
          <w:sz w:val="22"/>
          <w:szCs w:val="22"/>
        </w:rPr>
        <w:t>Key Stage 2 focus.</w:t>
      </w:r>
    </w:p>
    <w:tbl>
      <w:tblPr>
        <w:tblStyle w:val="TableGrid"/>
        <w:tblW w:w="0" w:type="auto"/>
        <w:shd w:val="clear" w:color="auto" w:fill="CCCCFF"/>
        <w:tblLook w:val="04A0" w:firstRow="1" w:lastRow="0" w:firstColumn="1" w:lastColumn="0" w:noHBand="0" w:noVBand="1"/>
      </w:tblPr>
      <w:tblGrid>
        <w:gridCol w:w="9628"/>
      </w:tblGrid>
      <w:tr w:rsidR="00323F90" w:rsidRPr="00FA1450" w14:paraId="06229F62" w14:textId="77777777" w:rsidTr="006A636D">
        <w:trPr>
          <w:trHeight w:val="699"/>
        </w:trPr>
        <w:tc>
          <w:tcPr>
            <w:tcW w:w="9628" w:type="dxa"/>
            <w:shd w:val="clear" w:color="auto" w:fill="A8D08D" w:themeFill="accent6" w:themeFillTint="99"/>
          </w:tcPr>
          <w:p w14:paraId="4B11D4EF" w14:textId="3731F4E4" w:rsidR="00E62891" w:rsidRPr="00FA1450" w:rsidRDefault="006E05C7" w:rsidP="000F2F23">
            <w:pPr>
              <w:spacing w:before="240" w:after="0"/>
              <w:rPr>
                <w:rFonts w:ascii="Arial" w:eastAsia="Arial" w:hAnsi="Arial" w:cs="Arial"/>
                <w:b/>
                <w:sz w:val="22"/>
                <w:szCs w:val="22"/>
              </w:rPr>
            </w:pPr>
            <w:bookmarkStart w:id="0" w:name="_Hlk239852038"/>
            <w:r>
              <w:rPr>
                <w:rFonts w:ascii="Arial" w:hAnsi="Arial" w:cs="Arial"/>
                <w:b/>
                <w:sz w:val="22"/>
                <w:szCs w:val="22"/>
              </w:rPr>
              <w:t>Main responsibilities</w:t>
            </w:r>
            <w:r w:rsidR="00B65E10" w:rsidRPr="00FA1450">
              <w:rPr>
                <w:rFonts w:ascii="Arial" w:hAnsi="Arial" w:cs="Arial"/>
                <w:b/>
                <w:sz w:val="22"/>
                <w:szCs w:val="22"/>
              </w:rPr>
              <w:t xml:space="preserve">: </w:t>
            </w:r>
          </w:p>
        </w:tc>
      </w:tr>
      <w:bookmarkEnd w:id="0"/>
    </w:tbl>
    <w:p w14:paraId="079987F5" w14:textId="252BD0B1" w:rsidR="00D2799B" w:rsidRDefault="00D2799B" w:rsidP="00D2799B">
      <w:pPr>
        <w:pBdr>
          <w:top w:val="nil"/>
          <w:left w:val="nil"/>
          <w:bottom w:val="nil"/>
          <w:right w:val="nil"/>
          <w:between w:val="nil"/>
        </w:pBdr>
        <w:jc w:val="both"/>
        <w:rPr>
          <w:rFonts w:ascii="Arial" w:eastAsia="Arial" w:hAnsi="Arial" w:cs="Arial"/>
          <w:sz w:val="22"/>
          <w:szCs w:val="22"/>
          <w:highlight w:val="yellow"/>
        </w:rPr>
      </w:pPr>
    </w:p>
    <w:p w14:paraId="798FBF13" w14:textId="6603DE17" w:rsidR="0076211A" w:rsidRPr="00FF3F1F" w:rsidRDefault="006E05C7" w:rsidP="006E05C7">
      <w:pPr>
        <w:pStyle w:val="Default"/>
        <w:numPr>
          <w:ilvl w:val="0"/>
          <w:numId w:val="5"/>
        </w:numPr>
        <w:jc w:val="both"/>
        <w:rPr>
          <w:sz w:val="22"/>
          <w:szCs w:val="22"/>
        </w:rPr>
      </w:pPr>
      <w:r w:rsidRPr="00FF3F1F">
        <w:rPr>
          <w:sz w:val="22"/>
          <w:szCs w:val="22"/>
        </w:rPr>
        <w:t>To assist students in accessing learning activities as directed by the teacher, being aware of and supporting differences, to ensure all students have equal access to opportunities to learn and develop.</w:t>
      </w:r>
    </w:p>
    <w:p w14:paraId="3D6BF5CB" w14:textId="03D488FC" w:rsidR="006E05C7" w:rsidRPr="00FF3F1F" w:rsidRDefault="006E05C7" w:rsidP="006E05C7">
      <w:pPr>
        <w:pStyle w:val="Default"/>
        <w:numPr>
          <w:ilvl w:val="0"/>
          <w:numId w:val="5"/>
        </w:numPr>
        <w:jc w:val="both"/>
        <w:rPr>
          <w:sz w:val="22"/>
          <w:szCs w:val="22"/>
        </w:rPr>
      </w:pPr>
      <w:r w:rsidRPr="00FF3F1F">
        <w:rPr>
          <w:sz w:val="22"/>
          <w:szCs w:val="22"/>
        </w:rPr>
        <w:t>To undertake classroom support to further the learning of individual or small groups of students.</w:t>
      </w:r>
    </w:p>
    <w:p w14:paraId="0B97DF2E" w14:textId="107D753F" w:rsidR="006E05C7" w:rsidRPr="00FF3F1F" w:rsidRDefault="006E05C7" w:rsidP="006E05C7">
      <w:pPr>
        <w:pStyle w:val="Default"/>
        <w:numPr>
          <w:ilvl w:val="0"/>
          <w:numId w:val="5"/>
        </w:numPr>
        <w:jc w:val="both"/>
        <w:rPr>
          <w:sz w:val="22"/>
          <w:szCs w:val="22"/>
        </w:rPr>
      </w:pPr>
      <w:r w:rsidRPr="00FF3F1F">
        <w:rPr>
          <w:sz w:val="22"/>
          <w:szCs w:val="22"/>
        </w:rPr>
        <w:t>To understand and support the independent learning and inclusion of all students.</w:t>
      </w:r>
    </w:p>
    <w:p w14:paraId="3807B16D" w14:textId="550B888A" w:rsidR="006E05C7" w:rsidRPr="00FF3F1F" w:rsidRDefault="006E05C7" w:rsidP="006E05C7">
      <w:pPr>
        <w:pStyle w:val="Default"/>
        <w:numPr>
          <w:ilvl w:val="0"/>
          <w:numId w:val="5"/>
        </w:numPr>
        <w:jc w:val="both"/>
        <w:rPr>
          <w:sz w:val="22"/>
          <w:szCs w:val="22"/>
        </w:rPr>
      </w:pPr>
      <w:r w:rsidRPr="00FF3F1F">
        <w:rPr>
          <w:sz w:val="22"/>
          <w:szCs w:val="22"/>
        </w:rPr>
        <w:t>To undertake assessment activities as directed by the teacher.</w:t>
      </w:r>
    </w:p>
    <w:p w14:paraId="3681EABA" w14:textId="4E16D075" w:rsidR="006E05C7" w:rsidRPr="00FF3F1F" w:rsidRDefault="006E05C7" w:rsidP="006E05C7">
      <w:pPr>
        <w:pStyle w:val="Default"/>
        <w:numPr>
          <w:ilvl w:val="0"/>
          <w:numId w:val="5"/>
        </w:numPr>
        <w:jc w:val="both"/>
        <w:rPr>
          <w:sz w:val="22"/>
          <w:szCs w:val="22"/>
        </w:rPr>
      </w:pPr>
      <w:r w:rsidRPr="00FF3F1F">
        <w:rPr>
          <w:sz w:val="22"/>
          <w:szCs w:val="22"/>
        </w:rPr>
        <w:t>To assist teaching staff in evaluating and adjusting work programmes and intervention strategies for students as appropriate.</w:t>
      </w:r>
    </w:p>
    <w:p w14:paraId="5C47F4E4" w14:textId="3F20DCC1" w:rsidR="006E05C7" w:rsidRPr="00FF3F1F" w:rsidRDefault="006E05C7" w:rsidP="006E05C7">
      <w:pPr>
        <w:pStyle w:val="Default"/>
        <w:numPr>
          <w:ilvl w:val="0"/>
          <w:numId w:val="5"/>
        </w:numPr>
        <w:jc w:val="both"/>
        <w:rPr>
          <w:sz w:val="22"/>
          <w:szCs w:val="22"/>
        </w:rPr>
      </w:pPr>
      <w:r w:rsidRPr="00FF3F1F">
        <w:rPr>
          <w:sz w:val="22"/>
          <w:szCs w:val="22"/>
        </w:rPr>
        <w:t>To monitor and evaluate student responses to planned learning activities, observing and recording achievement against pre-determined learning objectives.</w:t>
      </w:r>
    </w:p>
    <w:p w14:paraId="6AC1B5D9" w14:textId="64439933" w:rsidR="006E05C7" w:rsidRPr="00FF3F1F" w:rsidRDefault="006E05C7" w:rsidP="006E05C7">
      <w:pPr>
        <w:pStyle w:val="Default"/>
        <w:numPr>
          <w:ilvl w:val="0"/>
          <w:numId w:val="5"/>
        </w:numPr>
        <w:jc w:val="both"/>
        <w:rPr>
          <w:sz w:val="22"/>
          <w:szCs w:val="22"/>
        </w:rPr>
      </w:pPr>
      <w:r w:rsidRPr="00FF3F1F">
        <w:rPr>
          <w:sz w:val="22"/>
          <w:szCs w:val="22"/>
        </w:rPr>
        <w:t>To provide feedback to teachers and/or students about the level of pr</w:t>
      </w:r>
      <w:r w:rsidR="001B5972" w:rsidRPr="00FF3F1F">
        <w:rPr>
          <w:sz w:val="22"/>
          <w:szCs w:val="22"/>
        </w:rPr>
        <w:t>ogress and attainment made with regard to a learning objective.</w:t>
      </w:r>
    </w:p>
    <w:p w14:paraId="105925F4" w14:textId="09FF065B" w:rsidR="001B5972" w:rsidRPr="00FF3F1F" w:rsidRDefault="001B5972" w:rsidP="006E05C7">
      <w:pPr>
        <w:pStyle w:val="Default"/>
        <w:numPr>
          <w:ilvl w:val="0"/>
          <w:numId w:val="5"/>
        </w:numPr>
        <w:jc w:val="both"/>
        <w:rPr>
          <w:sz w:val="22"/>
          <w:szCs w:val="22"/>
        </w:rPr>
      </w:pPr>
      <w:r w:rsidRPr="00FF3F1F">
        <w:rPr>
          <w:sz w:val="22"/>
          <w:szCs w:val="22"/>
        </w:rPr>
        <w:t>To help students manage their behaviour, promoting positive values, positive attitudes to learning and good student behaviour.</w:t>
      </w:r>
    </w:p>
    <w:p w14:paraId="17A3800B" w14:textId="7FBA8B07" w:rsidR="001B5972" w:rsidRPr="00FF3F1F" w:rsidRDefault="001B5972" w:rsidP="006E05C7">
      <w:pPr>
        <w:pStyle w:val="Default"/>
        <w:numPr>
          <w:ilvl w:val="0"/>
          <w:numId w:val="5"/>
        </w:numPr>
        <w:jc w:val="both"/>
        <w:rPr>
          <w:sz w:val="22"/>
          <w:szCs w:val="22"/>
        </w:rPr>
      </w:pPr>
      <w:r w:rsidRPr="00FF3F1F">
        <w:rPr>
          <w:sz w:val="22"/>
          <w:szCs w:val="22"/>
        </w:rPr>
        <w:t>To liaise positively with parents/carers where necessary.</w:t>
      </w:r>
    </w:p>
    <w:p w14:paraId="32749291" w14:textId="15B4C219" w:rsidR="001B5972" w:rsidRPr="00FF3F1F" w:rsidRDefault="001B5972" w:rsidP="006E05C7">
      <w:pPr>
        <w:pStyle w:val="Default"/>
        <w:numPr>
          <w:ilvl w:val="0"/>
          <w:numId w:val="5"/>
        </w:numPr>
        <w:jc w:val="both"/>
        <w:rPr>
          <w:sz w:val="22"/>
          <w:szCs w:val="22"/>
        </w:rPr>
      </w:pPr>
      <w:r w:rsidRPr="00FF3F1F">
        <w:rPr>
          <w:sz w:val="22"/>
          <w:szCs w:val="22"/>
        </w:rPr>
        <w:t>To complete records and update systems as required.</w:t>
      </w:r>
    </w:p>
    <w:p w14:paraId="5286F819" w14:textId="3FB71091" w:rsidR="001B5972" w:rsidRPr="00FF3F1F" w:rsidRDefault="001B5972" w:rsidP="006E05C7">
      <w:pPr>
        <w:pStyle w:val="Default"/>
        <w:numPr>
          <w:ilvl w:val="0"/>
          <w:numId w:val="5"/>
        </w:numPr>
        <w:jc w:val="both"/>
        <w:rPr>
          <w:sz w:val="22"/>
          <w:szCs w:val="22"/>
        </w:rPr>
      </w:pPr>
      <w:r w:rsidRPr="00FF3F1F">
        <w:rPr>
          <w:sz w:val="22"/>
          <w:szCs w:val="22"/>
        </w:rPr>
        <w:t>To assist with the implementation of any special examination arrangements as required.</w:t>
      </w:r>
    </w:p>
    <w:p w14:paraId="6D035C45" w14:textId="569CABD6" w:rsidR="001B5972" w:rsidRPr="00FF3F1F" w:rsidRDefault="001B5972" w:rsidP="006E05C7">
      <w:pPr>
        <w:pStyle w:val="Default"/>
        <w:numPr>
          <w:ilvl w:val="0"/>
          <w:numId w:val="5"/>
        </w:numPr>
        <w:jc w:val="both"/>
        <w:rPr>
          <w:sz w:val="22"/>
          <w:szCs w:val="22"/>
        </w:rPr>
      </w:pPr>
      <w:r w:rsidRPr="00FF3F1F">
        <w:rPr>
          <w:sz w:val="22"/>
          <w:szCs w:val="22"/>
        </w:rPr>
        <w:t>To attend relevant staff meetings, and the occasional parents’ evening if reasonably required.</w:t>
      </w:r>
    </w:p>
    <w:p w14:paraId="53791419" w14:textId="3D38CC5E" w:rsidR="001B5972" w:rsidRPr="00FF3F1F" w:rsidRDefault="001B5972" w:rsidP="006E05C7">
      <w:pPr>
        <w:pStyle w:val="Default"/>
        <w:numPr>
          <w:ilvl w:val="0"/>
          <w:numId w:val="5"/>
        </w:numPr>
        <w:jc w:val="both"/>
        <w:rPr>
          <w:sz w:val="22"/>
          <w:szCs w:val="22"/>
        </w:rPr>
      </w:pPr>
      <w:r w:rsidRPr="00FF3F1F">
        <w:rPr>
          <w:sz w:val="22"/>
          <w:szCs w:val="22"/>
        </w:rPr>
        <w:lastRenderedPageBreak/>
        <w:t>To assist in supervising students, including during their break or lunch periods, as required.</w:t>
      </w:r>
    </w:p>
    <w:p w14:paraId="47050B03" w14:textId="531B3364" w:rsidR="001B5972" w:rsidRPr="00FF3F1F" w:rsidRDefault="001B5972" w:rsidP="006E05C7">
      <w:pPr>
        <w:pStyle w:val="Default"/>
        <w:numPr>
          <w:ilvl w:val="0"/>
          <w:numId w:val="5"/>
        </w:numPr>
        <w:jc w:val="both"/>
        <w:rPr>
          <w:sz w:val="22"/>
          <w:szCs w:val="22"/>
        </w:rPr>
      </w:pPr>
      <w:r w:rsidRPr="00FF3F1F">
        <w:rPr>
          <w:sz w:val="22"/>
          <w:szCs w:val="22"/>
        </w:rPr>
        <w:t>To assist in escorting and supervising students on educational trips and out of school activities.</w:t>
      </w:r>
    </w:p>
    <w:p w14:paraId="558F6855" w14:textId="32DB292A" w:rsidR="001B5972" w:rsidRPr="00FF3F1F" w:rsidRDefault="001B5972" w:rsidP="006E05C7">
      <w:pPr>
        <w:pStyle w:val="Default"/>
        <w:numPr>
          <w:ilvl w:val="0"/>
          <w:numId w:val="5"/>
        </w:numPr>
        <w:jc w:val="both"/>
        <w:rPr>
          <w:sz w:val="22"/>
          <w:szCs w:val="22"/>
        </w:rPr>
      </w:pPr>
      <w:r w:rsidRPr="00FF3F1F">
        <w:rPr>
          <w:sz w:val="22"/>
          <w:szCs w:val="22"/>
        </w:rPr>
        <w:t>To participate in the school’s performance management process.</w:t>
      </w:r>
    </w:p>
    <w:p w14:paraId="1CC710D8" w14:textId="5904C738" w:rsidR="001B5972" w:rsidRPr="00FF3F1F" w:rsidRDefault="001B5972" w:rsidP="006E05C7">
      <w:pPr>
        <w:pStyle w:val="Default"/>
        <w:numPr>
          <w:ilvl w:val="0"/>
          <w:numId w:val="5"/>
        </w:numPr>
        <w:jc w:val="both"/>
        <w:rPr>
          <w:sz w:val="22"/>
          <w:szCs w:val="22"/>
        </w:rPr>
      </w:pPr>
      <w:r w:rsidRPr="00FF3F1F">
        <w:rPr>
          <w:sz w:val="22"/>
          <w:szCs w:val="22"/>
        </w:rPr>
        <w:t>To undertake any other duties as may be deemed necessary to carry out the role successfully or are commensurate with the role.</w:t>
      </w:r>
    </w:p>
    <w:p w14:paraId="275B85D0" w14:textId="7D294790" w:rsidR="001B5972" w:rsidRPr="00FF3F1F" w:rsidRDefault="001B5972" w:rsidP="001B5972">
      <w:pPr>
        <w:pStyle w:val="Default"/>
        <w:jc w:val="both"/>
        <w:rPr>
          <w:sz w:val="22"/>
          <w:szCs w:val="22"/>
        </w:rPr>
      </w:pPr>
    </w:p>
    <w:p w14:paraId="33AB58B3" w14:textId="77777777" w:rsidR="001B5972" w:rsidRPr="00FF3F1F" w:rsidRDefault="001B5972" w:rsidP="001B5972">
      <w:pPr>
        <w:pStyle w:val="Default"/>
        <w:jc w:val="both"/>
        <w:rPr>
          <w:sz w:val="22"/>
          <w:szCs w:val="22"/>
        </w:rPr>
      </w:pPr>
    </w:p>
    <w:tbl>
      <w:tblPr>
        <w:tblStyle w:val="TableGrid"/>
        <w:tblpPr w:leftFromText="180" w:rightFromText="180" w:vertAnchor="text" w:tblpY="1"/>
        <w:tblOverlap w:val="never"/>
        <w:tblW w:w="0" w:type="auto"/>
        <w:shd w:val="clear" w:color="auto" w:fill="CCCCFF"/>
        <w:tblLook w:val="04A0" w:firstRow="1" w:lastRow="0" w:firstColumn="1" w:lastColumn="0" w:noHBand="0" w:noVBand="1"/>
      </w:tblPr>
      <w:tblGrid>
        <w:gridCol w:w="9628"/>
      </w:tblGrid>
      <w:tr w:rsidR="001B5972" w:rsidRPr="00FF3F1F" w14:paraId="6F0D9799" w14:textId="77777777" w:rsidTr="001B5972">
        <w:trPr>
          <w:trHeight w:val="699"/>
        </w:trPr>
        <w:tc>
          <w:tcPr>
            <w:tcW w:w="9628" w:type="dxa"/>
            <w:shd w:val="clear" w:color="auto" w:fill="A8D08D" w:themeFill="accent6" w:themeFillTint="99"/>
          </w:tcPr>
          <w:p w14:paraId="27BF402C" w14:textId="57926D8C" w:rsidR="001B5972" w:rsidRPr="00FF3F1F" w:rsidRDefault="001B5972" w:rsidP="001B5972">
            <w:pPr>
              <w:spacing w:before="240" w:after="0"/>
              <w:rPr>
                <w:rFonts w:ascii="Arial" w:eastAsia="Arial" w:hAnsi="Arial" w:cs="Arial"/>
                <w:b/>
                <w:sz w:val="22"/>
                <w:szCs w:val="22"/>
              </w:rPr>
            </w:pPr>
            <w:r w:rsidRPr="00FF3F1F">
              <w:rPr>
                <w:rFonts w:ascii="Arial" w:hAnsi="Arial" w:cs="Arial"/>
                <w:b/>
                <w:sz w:val="22"/>
                <w:szCs w:val="22"/>
              </w:rPr>
              <w:t>Additional expectations</w:t>
            </w:r>
            <w:r w:rsidRPr="00FF3F1F">
              <w:rPr>
                <w:rFonts w:ascii="Arial" w:hAnsi="Arial" w:cs="Arial"/>
                <w:b/>
                <w:sz w:val="22"/>
                <w:szCs w:val="22"/>
              </w:rPr>
              <w:t xml:space="preserve">: </w:t>
            </w:r>
          </w:p>
        </w:tc>
      </w:tr>
    </w:tbl>
    <w:p w14:paraId="45552A4A" w14:textId="77777777" w:rsidR="001B5972" w:rsidRPr="00FF3F1F" w:rsidRDefault="001B5972" w:rsidP="0076211A">
      <w:pPr>
        <w:pStyle w:val="Default"/>
        <w:jc w:val="both"/>
        <w:rPr>
          <w:sz w:val="22"/>
          <w:szCs w:val="22"/>
        </w:rPr>
      </w:pPr>
    </w:p>
    <w:p w14:paraId="25A731E3" w14:textId="2EC13684" w:rsidR="006E05C7" w:rsidRPr="00FF3F1F" w:rsidRDefault="001B5972" w:rsidP="0076211A">
      <w:pPr>
        <w:pStyle w:val="Default"/>
        <w:jc w:val="both"/>
        <w:rPr>
          <w:sz w:val="22"/>
          <w:szCs w:val="22"/>
        </w:rPr>
      </w:pPr>
      <w:r w:rsidRPr="00FF3F1F">
        <w:rPr>
          <w:sz w:val="22"/>
          <w:szCs w:val="22"/>
        </w:rPr>
        <w:br w:type="textWrapping" w:clear="all"/>
      </w:r>
    </w:p>
    <w:p w14:paraId="7DAB2AD5" w14:textId="6F442588" w:rsidR="006E05C7" w:rsidRPr="00FF3F1F" w:rsidRDefault="006E05C7" w:rsidP="0076211A">
      <w:pPr>
        <w:pStyle w:val="Default"/>
        <w:jc w:val="both"/>
        <w:rPr>
          <w:sz w:val="22"/>
          <w:szCs w:val="22"/>
        </w:rPr>
      </w:pPr>
    </w:p>
    <w:p w14:paraId="2460CBA4" w14:textId="4E7B1770" w:rsidR="001B5972" w:rsidRPr="00FF3F1F" w:rsidRDefault="001B5972" w:rsidP="0076211A">
      <w:pPr>
        <w:pStyle w:val="Default"/>
        <w:jc w:val="both"/>
        <w:rPr>
          <w:sz w:val="22"/>
          <w:szCs w:val="22"/>
        </w:rPr>
      </w:pPr>
      <w:r w:rsidRPr="00FF3F1F">
        <w:rPr>
          <w:sz w:val="22"/>
          <w:szCs w:val="22"/>
        </w:rPr>
        <w:t>All staff are expected to:</w:t>
      </w:r>
    </w:p>
    <w:p w14:paraId="633F0B89" w14:textId="04AA7D89" w:rsidR="001B5972" w:rsidRPr="00FF3F1F" w:rsidRDefault="001B5972" w:rsidP="0076211A">
      <w:pPr>
        <w:pStyle w:val="Default"/>
        <w:jc w:val="both"/>
        <w:rPr>
          <w:sz w:val="22"/>
          <w:szCs w:val="22"/>
        </w:rPr>
      </w:pPr>
    </w:p>
    <w:p w14:paraId="1B9EA06D" w14:textId="709AA81A" w:rsidR="001B5972" w:rsidRPr="00FF3F1F" w:rsidRDefault="001B5972" w:rsidP="001B5972">
      <w:pPr>
        <w:pStyle w:val="Default"/>
        <w:numPr>
          <w:ilvl w:val="0"/>
          <w:numId w:val="6"/>
        </w:numPr>
        <w:jc w:val="both"/>
        <w:rPr>
          <w:sz w:val="22"/>
          <w:szCs w:val="22"/>
        </w:rPr>
      </w:pPr>
      <w:r w:rsidRPr="00FF3F1F">
        <w:rPr>
          <w:sz w:val="22"/>
          <w:szCs w:val="22"/>
        </w:rPr>
        <w:t xml:space="preserve">Promote and support the distinctive Christian character of the Academy as demonstrated </w:t>
      </w:r>
      <w:r w:rsidR="00FF3F1F" w:rsidRPr="00FF3F1F">
        <w:rPr>
          <w:sz w:val="22"/>
          <w:szCs w:val="22"/>
        </w:rPr>
        <w:t>through its ethos and worship, service to the community, promotion of spiritual and moral values and its commitment to community cohesion.</w:t>
      </w:r>
    </w:p>
    <w:p w14:paraId="5DFAA6E7" w14:textId="5922CC99" w:rsidR="00FF3F1F" w:rsidRPr="00FF3F1F" w:rsidRDefault="00FF3F1F" w:rsidP="001B5972">
      <w:pPr>
        <w:pStyle w:val="Default"/>
        <w:numPr>
          <w:ilvl w:val="0"/>
          <w:numId w:val="6"/>
        </w:numPr>
        <w:jc w:val="both"/>
        <w:rPr>
          <w:sz w:val="22"/>
          <w:szCs w:val="22"/>
        </w:rPr>
      </w:pPr>
      <w:r w:rsidRPr="00FF3F1F">
        <w:rPr>
          <w:sz w:val="22"/>
          <w:szCs w:val="22"/>
        </w:rPr>
        <w:t xml:space="preserve">Understand the concept of </w:t>
      </w:r>
      <w:r w:rsidRPr="00FF3F1F">
        <w:rPr>
          <w:i/>
          <w:iCs/>
          <w:sz w:val="22"/>
          <w:szCs w:val="22"/>
        </w:rPr>
        <w:t xml:space="preserve">in loco parentis </w:t>
      </w:r>
      <w:r w:rsidRPr="00FF3F1F">
        <w:rPr>
          <w:sz w:val="22"/>
          <w:szCs w:val="22"/>
        </w:rPr>
        <w:t>and be concerned for the development and well being of each student as a whole person through pastoral and spiritual leadership.</w:t>
      </w:r>
    </w:p>
    <w:p w14:paraId="270FFE52" w14:textId="62FD7595" w:rsidR="00FF3F1F" w:rsidRPr="00FF3F1F" w:rsidRDefault="00FF3F1F" w:rsidP="001B5972">
      <w:pPr>
        <w:pStyle w:val="Default"/>
        <w:numPr>
          <w:ilvl w:val="0"/>
          <w:numId w:val="6"/>
        </w:numPr>
        <w:jc w:val="both"/>
        <w:rPr>
          <w:sz w:val="22"/>
          <w:szCs w:val="22"/>
        </w:rPr>
      </w:pPr>
      <w:r w:rsidRPr="00FF3F1F">
        <w:rPr>
          <w:sz w:val="22"/>
          <w:szCs w:val="22"/>
        </w:rPr>
        <w:t>Take responsibility for their own professional development and support that of colleagues where appropriate.</w:t>
      </w:r>
    </w:p>
    <w:p w14:paraId="3094AF45" w14:textId="58DA47B2" w:rsidR="00FF3F1F" w:rsidRPr="00FF3F1F" w:rsidRDefault="00FF3F1F" w:rsidP="001B5972">
      <w:pPr>
        <w:pStyle w:val="Default"/>
        <w:numPr>
          <w:ilvl w:val="0"/>
          <w:numId w:val="6"/>
        </w:numPr>
        <w:jc w:val="both"/>
        <w:rPr>
          <w:sz w:val="22"/>
          <w:szCs w:val="22"/>
        </w:rPr>
      </w:pPr>
      <w:r w:rsidRPr="00FF3F1F">
        <w:rPr>
          <w:sz w:val="22"/>
          <w:szCs w:val="22"/>
        </w:rPr>
        <w:t>Engage in the Academy appraisal process and support colleagues in achieving their own targets where appropriate.</w:t>
      </w:r>
    </w:p>
    <w:p w14:paraId="48FD522D" w14:textId="0540DE2F" w:rsidR="00FF3F1F" w:rsidRPr="00FF3F1F" w:rsidRDefault="00FF3F1F" w:rsidP="001B5972">
      <w:pPr>
        <w:pStyle w:val="Default"/>
        <w:numPr>
          <w:ilvl w:val="0"/>
          <w:numId w:val="6"/>
        </w:numPr>
        <w:jc w:val="both"/>
        <w:rPr>
          <w:sz w:val="22"/>
          <w:szCs w:val="22"/>
        </w:rPr>
      </w:pPr>
      <w:r w:rsidRPr="00FF3F1F">
        <w:rPr>
          <w:sz w:val="22"/>
          <w:szCs w:val="22"/>
        </w:rPr>
        <w:t>Follow trust policy and procedures in relation to keeping children safe in education.</w:t>
      </w:r>
    </w:p>
    <w:p w14:paraId="24986A8C" w14:textId="04E86E5D" w:rsidR="00FF3F1F" w:rsidRDefault="00FF3F1F" w:rsidP="001B5972">
      <w:pPr>
        <w:pStyle w:val="Default"/>
        <w:numPr>
          <w:ilvl w:val="0"/>
          <w:numId w:val="6"/>
        </w:numPr>
        <w:jc w:val="both"/>
        <w:rPr>
          <w:sz w:val="22"/>
          <w:szCs w:val="22"/>
        </w:rPr>
      </w:pPr>
      <w:r w:rsidRPr="00FF3F1F">
        <w:rPr>
          <w:sz w:val="22"/>
          <w:szCs w:val="22"/>
        </w:rPr>
        <w:t xml:space="preserve">Observe health and safety </w:t>
      </w:r>
      <w:r>
        <w:rPr>
          <w:sz w:val="22"/>
          <w:szCs w:val="22"/>
        </w:rPr>
        <w:t>requirements and play their part in ensuring a safe working environment</w:t>
      </w:r>
      <w:r w:rsidR="00417630">
        <w:rPr>
          <w:sz w:val="22"/>
          <w:szCs w:val="22"/>
        </w:rPr>
        <w:t>.</w:t>
      </w:r>
    </w:p>
    <w:p w14:paraId="63DEA2DA" w14:textId="1F469233" w:rsidR="00417630" w:rsidRDefault="00417630" w:rsidP="001B5972">
      <w:pPr>
        <w:pStyle w:val="Default"/>
        <w:numPr>
          <w:ilvl w:val="0"/>
          <w:numId w:val="6"/>
        </w:numPr>
        <w:jc w:val="both"/>
        <w:rPr>
          <w:sz w:val="22"/>
          <w:szCs w:val="22"/>
        </w:rPr>
      </w:pPr>
      <w:r>
        <w:rPr>
          <w:sz w:val="22"/>
          <w:szCs w:val="22"/>
        </w:rPr>
        <w:t>Contribute to the whole professional life of the school which has successful teaching and learning as its core purpose supported by all staff contributing to the Trust’s commitment to each student gaining meaningful enriching experiences.</w:t>
      </w:r>
    </w:p>
    <w:p w14:paraId="71635FD4" w14:textId="77777777" w:rsidR="0011245B" w:rsidRPr="00FF3F1F" w:rsidRDefault="0011245B" w:rsidP="001B5972">
      <w:pPr>
        <w:pStyle w:val="Default"/>
        <w:numPr>
          <w:ilvl w:val="0"/>
          <w:numId w:val="6"/>
        </w:numPr>
        <w:jc w:val="both"/>
        <w:rPr>
          <w:sz w:val="22"/>
          <w:szCs w:val="22"/>
        </w:rPr>
      </w:pPr>
    </w:p>
    <w:p w14:paraId="059CB4CB" w14:textId="77777777" w:rsidR="006E05C7" w:rsidRPr="00FF3F1F" w:rsidRDefault="006E05C7" w:rsidP="0076211A">
      <w:pPr>
        <w:pStyle w:val="Default"/>
        <w:jc w:val="both"/>
        <w:rPr>
          <w:sz w:val="22"/>
          <w:szCs w:val="22"/>
        </w:rPr>
      </w:pPr>
    </w:p>
    <w:p w14:paraId="1AA23883" w14:textId="77777777" w:rsidR="0076211A" w:rsidRPr="00FF3F1F" w:rsidRDefault="0076211A" w:rsidP="0076211A">
      <w:pPr>
        <w:pStyle w:val="Default"/>
        <w:jc w:val="both"/>
        <w:rPr>
          <w:sz w:val="22"/>
          <w:szCs w:val="22"/>
        </w:rPr>
      </w:pPr>
      <w:r w:rsidRPr="00FF3F1F">
        <w:rPr>
          <w:sz w:val="22"/>
          <w:szCs w:val="22"/>
        </w:rPr>
        <w:t>We are committed to safeguarding and promoting the welfare of children and we expect all staff to share this commitment. All successful staff will undertake an Enhanced Disclosure and Barring Service Check.</w:t>
      </w:r>
    </w:p>
    <w:p w14:paraId="5C5EAFC3" w14:textId="77777777" w:rsidR="0076211A" w:rsidRPr="00FF3F1F" w:rsidRDefault="0076211A" w:rsidP="0076211A">
      <w:pPr>
        <w:pStyle w:val="Default"/>
        <w:jc w:val="both"/>
        <w:rPr>
          <w:sz w:val="22"/>
          <w:szCs w:val="22"/>
        </w:rPr>
      </w:pPr>
    </w:p>
    <w:p w14:paraId="3789B231" w14:textId="77777777" w:rsidR="0076211A" w:rsidRPr="00FF3F1F" w:rsidRDefault="0076211A" w:rsidP="0076211A">
      <w:pPr>
        <w:pStyle w:val="Default"/>
        <w:jc w:val="both"/>
        <w:rPr>
          <w:sz w:val="22"/>
          <w:szCs w:val="22"/>
        </w:rPr>
      </w:pPr>
      <w:r w:rsidRPr="00FF3F1F">
        <w:rPr>
          <w:sz w:val="22"/>
          <w:szCs w:val="22"/>
        </w:rPr>
        <w:t>The trust is committed to making any necessary reasonable adjustments to the job role and the working environment that would enable access to employment opportunities for disabled job applicants or continued employment for any employee who develops a disabling condition.</w:t>
      </w:r>
    </w:p>
    <w:p w14:paraId="3885E049" w14:textId="77777777" w:rsidR="0076211A" w:rsidRPr="00FF3F1F" w:rsidRDefault="0076211A" w:rsidP="0076211A">
      <w:pPr>
        <w:pStyle w:val="Default"/>
        <w:jc w:val="both"/>
        <w:rPr>
          <w:sz w:val="22"/>
          <w:szCs w:val="22"/>
        </w:rPr>
      </w:pPr>
    </w:p>
    <w:p w14:paraId="02FA2C3C" w14:textId="77777777" w:rsidR="0076211A" w:rsidRPr="00FF3F1F" w:rsidRDefault="0076211A" w:rsidP="0076211A">
      <w:pPr>
        <w:pStyle w:val="Default"/>
        <w:jc w:val="both"/>
        <w:rPr>
          <w:sz w:val="22"/>
          <w:szCs w:val="22"/>
        </w:rPr>
      </w:pPr>
      <w:r w:rsidRPr="00FF3F1F">
        <w:rPr>
          <w:sz w:val="22"/>
          <w:szCs w:val="22"/>
        </w:rPr>
        <w:t>The job description is illustrative of the responsibility of the post and not necessarily a comprehensive list of tasks.</w:t>
      </w:r>
    </w:p>
    <w:p w14:paraId="527FB9DC" w14:textId="77777777" w:rsidR="0076211A" w:rsidRPr="00FF3F1F" w:rsidRDefault="0076211A" w:rsidP="0076211A">
      <w:pPr>
        <w:pStyle w:val="Default"/>
        <w:jc w:val="both"/>
        <w:rPr>
          <w:sz w:val="22"/>
          <w:szCs w:val="22"/>
        </w:rPr>
      </w:pPr>
    </w:p>
    <w:p w14:paraId="4FAAEA01" w14:textId="090A1261" w:rsidR="00D2799B" w:rsidRPr="00FF3F1F" w:rsidRDefault="0076211A" w:rsidP="0076211A">
      <w:pPr>
        <w:pStyle w:val="Default"/>
        <w:jc w:val="both"/>
        <w:rPr>
          <w:sz w:val="22"/>
          <w:szCs w:val="22"/>
          <w:highlight w:val="yellow"/>
        </w:rPr>
      </w:pPr>
      <w:r w:rsidRPr="00FF3F1F">
        <w:rPr>
          <w:sz w:val="22"/>
          <w:szCs w:val="22"/>
        </w:rPr>
        <w:t>Post-holders are expected to undertake work in line with the level and pay band of the post determined by the Line Manager. The job description will be reviewed with the post-holder in relation to need or on an annual basis through appraisal and whole-trust review of strategy and effectiveness.</w:t>
      </w:r>
    </w:p>
    <w:p w14:paraId="5E45E302" w14:textId="77777777" w:rsidR="0076211A" w:rsidRPr="00FF3F1F" w:rsidRDefault="0076211A" w:rsidP="00D12B6E">
      <w:pPr>
        <w:pStyle w:val="Default"/>
        <w:jc w:val="both"/>
        <w:rPr>
          <w:sz w:val="22"/>
          <w:szCs w:val="22"/>
          <w:highlight w:val="yellow"/>
        </w:rPr>
      </w:pPr>
    </w:p>
    <w:p w14:paraId="73168F90" w14:textId="5535F6E5" w:rsidR="0076211A" w:rsidRPr="00FF3F1F" w:rsidRDefault="0076211A" w:rsidP="00D12B6E">
      <w:pPr>
        <w:pStyle w:val="Default"/>
        <w:jc w:val="both"/>
        <w:rPr>
          <w:sz w:val="22"/>
          <w:szCs w:val="22"/>
          <w:highlight w:val="yellow"/>
        </w:rPr>
      </w:pPr>
    </w:p>
    <w:p w14:paraId="124D812B" w14:textId="4260F728" w:rsidR="00ED0D5D" w:rsidRPr="00FF3F1F" w:rsidRDefault="00ED0D5D" w:rsidP="00D12B6E">
      <w:pPr>
        <w:pStyle w:val="Default"/>
        <w:jc w:val="both"/>
        <w:rPr>
          <w:sz w:val="22"/>
          <w:szCs w:val="22"/>
          <w:highlight w:val="yellow"/>
        </w:rPr>
      </w:pPr>
    </w:p>
    <w:p w14:paraId="1CF69DA3" w14:textId="3C0A4377" w:rsidR="00ED0D5D" w:rsidRPr="00FF3F1F" w:rsidRDefault="00ED0D5D" w:rsidP="00D12B6E">
      <w:pPr>
        <w:pStyle w:val="Default"/>
        <w:jc w:val="both"/>
        <w:rPr>
          <w:sz w:val="22"/>
          <w:szCs w:val="22"/>
          <w:highlight w:val="yellow"/>
        </w:rPr>
      </w:pPr>
    </w:p>
    <w:p w14:paraId="70CB107B" w14:textId="3944403C" w:rsidR="00ED0D5D" w:rsidRPr="00FF3F1F" w:rsidRDefault="00ED0D5D" w:rsidP="00D12B6E">
      <w:pPr>
        <w:pStyle w:val="Default"/>
        <w:jc w:val="both"/>
        <w:rPr>
          <w:sz w:val="22"/>
          <w:szCs w:val="22"/>
          <w:highlight w:val="yellow"/>
        </w:rPr>
      </w:pPr>
    </w:p>
    <w:p w14:paraId="0A6119E3" w14:textId="77777777" w:rsidR="00ED0D5D" w:rsidRPr="00FF3F1F" w:rsidRDefault="00ED0D5D" w:rsidP="00D12B6E">
      <w:pPr>
        <w:pStyle w:val="Default"/>
        <w:jc w:val="both"/>
        <w:rPr>
          <w:sz w:val="22"/>
          <w:szCs w:val="22"/>
          <w:highlight w:val="yellow"/>
        </w:rPr>
      </w:pPr>
    </w:p>
    <w:p w14:paraId="2C378CF5" w14:textId="77777777" w:rsidR="00583C22" w:rsidRPr="00FF3F1F" w:rsidRDefault="00583C22" w:rsidP="00DE034F">
      <w:pPr>
        <w:spacing w:after="0"/>
        <w:jc w:val="both"/>
        <w:rPr>
          <w:rFonts w:ascii="Arial" w:eastAsia="Times New Roman" w:hAnsi="Arial" w:cs="Arial"/>
          <w:b/>
          <w:sz w:val="22"/>
          <w:szCs w:val="22"/>
        </w:rPr>
      </w:pPr>
    </w:p>
    <w:tbl>
      <w:tblPr>
        <w:tblStyle w:val="TableGrid"/>
        <w:tblW w:w="0" w:type="auto"/>
        <w:shd w:val="clear" w:color="auto" w:fill="BDD6EE" w:themeFill="accent1" w:themeFillTint="66"/>
        <w:tblLook w:val="04A0" w:firstRow="1" w:lastRow="0" w:firstColumn="1" w:lastColumn="0" w:noHBand="0" w:noVBand="1"/>
      </w:tblPr>
      <w:tblGrid>
        <w:gridCol w:w="9628"/>
      </w:tblGrid>
      <w:tr w:rsidR="00B85510" w:rsidRPr="00FF3F1F" w14:paraId="3E5DC95E" w14:textId="77777777" w:rsidTr="006A636D">
        <w:trPr>
          <w:trHeight w:val="432"/>
        </w:trPr>
        <w:tc>
          <w:tcPr>
            <w:tcW w:w="9628" w:type="dxa"/>
            <w:shd w:val="clear" w:color="auto" w:fill="A8D08D" w:themeFill="accent6" w:themeFillTint="99"/>
            <w:vAlign w:val="center"/>
          </w:tcPr>
          <w:p w14:paraId="25402907" w14:textId="77777777" w:rsidR="00316019" w:rsidRPr="00FF3F1F" w:rsidRDefault="00316019" w:rsidP="00B85510">
            <w:pPr>
              <w:spacing w:after="0" w:line="288" w:lineRule="auto"/>
              <w:rPr>
                <w:rFonts w:ascii="Arial" w:eastAsia="Times New Roman" w:hAnsi="Arial" w:cs="Arial"/>
                <w:b/>
                <w:sz w:val="22"/>
                <w:szCs w:val="22"/>
              </w:rPr>
            </w:pPr>
          </w:p>
          <w:p w14:paraId="2FA171F0" w14:textId="77777777" w:rsidR="00316019" w:rsidRPr="00FF3F1F" w:rsidRDefault="00B85510" w:rsidP="00B85510">
            <w:pPr>
              <w:spacing w:after="0" w:line="288" w:lineRule="auto"/>
              <w:rPr>
                <w:rFonts w:ascii="Arial" w:eastAsia="Times New Roman" w:hAnsi="Arial" w:cs="Arial"/>
                <w:sz w:val="22"/>
                <w:szCs w:val="22"/>
              </w:rPr>
            </w:pPr>
            <w:r w:rsidRPr="00FF3F1F">
              <w:rPr>
                <w:rFonts w:ascii="Arial" w:eastAsia="Times New Roman" w:hAnsi="Arial" w:cs="Arial"/>
                <w:b/>
                <w:sz w:val="22"/>
                <w:szCs w:val="22"/>
              </w:rPr>
              <w:t>All staff</w:t>
            </w:r>
            <w:r w:rsidRPr="00FF3F1F">
              <w:rPr>
                <w:rFonts w:ascii="Arial" w:eastAsia="Times New Roman" w:hAnsi="Arial" w:cs="Arial"/>
                <w:sz w:val="22"/>
                <w:szCs w:val="22"/>
              </w:rPr>
              <w:t xml:space="preserve"> </w:t>
            </w:r>
            <w:r w:rsidRPr="00FF3F1F">
              <w:rPr>
                <w:rFonts w:ascii="Arial" w:eastAsia="Times New Roman" w:hAnsi="Arial" w:cs="Arial"/>
                <w:b/>
                <w:sz w:val="22"/>
                <w:szCs w:val="22"/>
              </w:rPr>
              <w:t>have an entitlement</w:t>
            </w:r>
            <w:r w:rsidRPr="00FF3F1F">
              <w:rPr>
                <w:rFonts w:ascii="Arial" w:eastAsia="Times New Roman" w:hAnsi="Arial" w:cs="Arial"/>
                <w:sz w:val="22"/>
                <w:szCs w:val="22"/>
              </w:rPr>
              <w:t xml:space="preserve"> </w:t>
            </w:r>
          </w:p>
          <w:p w14:paraId="05C1839F" w14:textId="1B9D76A8" w:rsidR="00B85510" w:rsidRPr="00FF3F1F" w:rsidRDefault="00316019" w:rsidP="00B85510">
            <w:pPr>
              <w:spacing w:after="0" w:line="288" w:lineRule="auto"/>
              <w:rPr>
                <w:rFonts w:ascii="Arial" w:eastAsia="Times New Roman" w:hAnsi="Arial" w:cs="Arial"/>
                <w:sz w:val="22"/>
                <w:szCs w:val="22"/>
              </w:rPr>
            </w:pPr>
            <w:r w:rsidRPr="00FF3F1F">
              <w:rPr>
                <w:rFonts w:ascii="Arial" w:eastAsia="Times New Roman" w:hAnsi="Arial" w:cs="Arial"/>
                <w:sz w:val="22"/>
                <w:szCs w:val="22"/>
              </w:rPr>
              <w:t>T</w:t>
            </w:r>
            <w:r w:rsidR="00B85510" w:rsidRPr="00FF3F1F">
              <w:rPr>
                <w:rFonts w:ascii="Arial" w:eastAsia="Times New Roman" w:hAnsi="Arial" w:cs="Arial"/>
                <w:sz w:val="22"/>
                <w:szCs w:val="22"/>
              </w:rPr>
              <w:t>o high-quality induction and continuing support and development. All staff will have opportunities to discuss their professional needs, both through performance management and through other professional dialogues.</w:t>
            </w:r>
          </w:p>
          <w:p w14:paraId="6BE322E1" w14:textId="77777777" w:rsidR="00B85510" w:rsidRPr="00FF3F1F" w:rsidRDefault="00B85510" w:rsidP="00B85510">
            <w:pPr>
              <w:spacing w:after="0"/>
              <w:ind w:firstLine="720"/>
              <w:rPr>
                <w:rFonts w:ascii="Arial" w:eastAsia="Times New Roman" w:hAnsi="Arial" w:cs="Arial"/>
                <w:sz w:val="22"/>
                <w:szCs w:val="22"/>
              </w:rPr>
            </w:pPr>
          </w:p>
          <w:p w14:paraId="03BE13D1" w14:textId="77777777" w:rsidR="00B85510" w:rsidRPr="00FF3F1F" w:rsidRDefault="00B85510" w:rsidP="006A636D">
            <w:pPr>
              <w:shd w:val="clear" w:color="auto" w:fill="A8D08D" w:themeFill="accent6" w:themeFillTint="99"/>
              <w:spacing w:after="0" w:line="288" w:lineRule="auto"/>
              <w:rPr>
                <w:rFonts w:ascii="Arial" w:eastAsia="Times New Roman" w:hAnsi="Arial" w:cs="Arial"/>
                <w:b/>
                <w:iCs/>
                <w:sz w:val="22"/>
                <w:szCs w:val="22"/>
              </w:rPr>
            </w:pPr>
            <w:r w:rsidRPr="00FF3F1F">
              <w:rPr>
                <w:rFonts w:ascii="Arial" w:eastAsia="Times New Roman" w:hAnsi="Arial" w:cs="Arial"/>
                <w:b/>
                <w:iCs/>
                <w:sz w:val="22"/>
                <w:szCs w:val="22"/>
              </w:rPr>
              <w:t>Safeguarding Statement</w:t>
            </w:r>
          </w:p>
          <w:p w14:paraId="2E0AF8FE" w14:textId="77777777" w:rsidR="00B85510" w:rsidRPr="00FF3F1F" w:rsidRDefault="00B85510" w:rsidP="006A636D">
            <w:pPr>
              <w:shd w:val="clear" w:color="auto" w:fill="A8D08D" w:themeFill="accent6" w:themeFillTint="99"/>
              <w:spacing w:after="0" w:line="288" w:lineRule="auto"/>
              <w:rPr>
                <w:rFonts w:ascii="Arial" w:hAnsi="Arial" w:cs="Arial"/>
                <w:sz w:val="22"/>
                <w:szCs w:val="22"/>
              </w:rPr>
            </w:pPr>
            <w:r w:rsidRPr="00FF3F1F">
              <w:rPr>
                <w:rFonts w:ascii="Arial" w:eastAsia="Times New Roman" w:hAnsi="Arial" w:cs="Arial"/>
                <w:iCs/>
                <w:sz w:val="22"/>
                <w:szCs w:val="22"/>
              </w:rPr>
              <w:lastRenderedPageBreak/>
              <w:t>The Trust is committed to safeguarding and promoting the welfare of children and young people and expects all staff and volunteers to share this commitment. Successful applicants will need to undertake an Enhanced DBS check and/or a Barred List check.  Management posts will be subject to a Section 128 clearance.</w:t>
            </w:r>
          </w:p>
          <w:p w14:paraId="75FEE75C" w14:textId="77777777" w:rsidR="00B85510" w:rsidRPr="00FF3F1F" w:rsidRDefault="00B85510" w:rsidP="00B85510">
            <w:pPr>
              <w:pStyle w:val="Default"/>
              <w:rPr>
                <w:b/>
                <w:bCs/>
                <w:sz w:val="22"/>
                <w:szCs w:val="22"/>
              </w:rPr>
            </w:pPr>
          </w:p>
          <w:p w14:paraId="4EFEB260" w14:textId="77777777" w:rsidR="00B85510" w:rsidRPr="00FF3F1F" w:rsidRDefault="00B85510" w:rsidP="00B85510">
            <w:pPr>
              <w:spacing w:after="0" w:line="288" w:lineRule="auto"/>
              <w:rPr>
                <w:rFonts w:ascii="Arial" w:hAnsi="Arial" w:cs="Arial"/>
                <w:b/>
                <w:sz w:val="22"/>
                <w:szCs w:val="22"/>
              </w:rPr>
            </w:pPr>
            <w:r w:rsidRPr="00FF3F1F">
              <w:rPr>
                <w:rFonts w:ascii="Arial" w:hAnsi="Arial" w:cs="Arial"/>
                <w:b/>
                <w:sz w:val="22"/>
                <w:szCs w:val="22"/>
              </w:rPr>
              <w:t>Equal Opportunities</w:t>
            </w:r>
          </w:p>
          <w:p w14:paraId="264AB732" w14:textId="77777777" w:rsidR="00B85510" w:rsidRPr="00FF3F1F" w:rsidRDefault="00B85510" w:rsidP="00B85510">
            <w:pPr>
              <w:spacing w:after="0" w:line="288" w:lineRule="auto"/>
              <w:rPr>
                <w:rFonts w:ascii="Arial" w:eastAsia="Times New Roman" w:hAnsi="Arial" w:cs="Arial"/>
                <w:iCs/>
                <w:sz w:val="22"/>
                <w:szCs w:val="22"/>
              </w:rPr>
            </w:pPr>
            <w:r w:rsidRPr="00FF3F1F">
              <w:rPr>
                <w:rFonts w:ascii="Arial" w:eastAsia="Times New Roman" w:hAnsi="Arial" w:cs="Arial"/>
                <w:iCs/>
                <w:sz w:val="22"/>
                <w:szCs w:val="22"/>
              </w:rPr>
              <w:t>The Trust is committed to equality of opportunity. We positively welcome applications from all sections of the community.</w:t>
            </w:r>
          </w:p>
          <w:p w14:paraId="369CF488" w14:textId="4D5739A1" w:rsidR="00316019" w:rsidRPr="00FF3F1F" w:rsidRDefault="00316019" w:rsidP="00B85510">
            <w:pPr>
              <w:spacing w:after="0" w:line="288" w:lineRule="auto"/>
              <w:rPr>
                <w:rFonts w:ascii="Arial" w:eastAsia="Times New Roman" w:hAnsi="Arial" w:cs="Arial"/>
                <w:iCs/>
                <w:sz w:val="22"/>
                <w:szCs w:val="22"/>
              </w:rPr>
            </w:pPr>
          </w:p>
        </w:tc>
      </w:tr>
    </w:tbl>
    <w:p w14:paraId="0AA6AECA" w14:textId="378C31C8" w:rsidR="00091849" w:rsidRPr="00FF3F1F" w:rsidRDefault="00091849" w:rsidP="0011245B">
      <w:pPr>
        <w:spacing w:after="5" w:line="249" w:lineRule="auto"/>
        <w:ind w:right="-1"/>
        <w:rPr>
          <w:rFonts w:ascii="Arial" w:hAnsi="Arial" w:cs="Arial"/>
          <w:b/>
          <w:bCs/>
          <w:sz w:val="22"/>
          <w:szCs w:val="22"/>
          <w:highlight w:val="yellow"/>
        </w:rPr>
      </w:pPr>
    </w:p>
    <w:p w14:paraId="185E9A8E" w14:textId="005BE559" w:rsidR="00091849" w:rsidRPr="00FF3F1F" w:rsidRDefault="00091849" w:rsidP="002B7CC0">
      <w:pPr>
        <w:spacing w:after="5" w:line="249" w:lineRule="auto"/>
        <w:ind w:right="-1"/>
        <w:jc w:val="center"/>
        <w:rPr>
          <w:rFonts w:ascii="Arial" w:hAnsi="Arial" w:cs="Arial"/>
          <w:b/>
          <w:bCs/>
          <w:sz w:val="22"/>
          <w:szCs w:val="22"/>
          <w:highlight w:val="yellow"/>
        </w:rPr>
      </w:pPr>
    </w:p>
    <w:p w14:paraId="607A3DCE" w14:textId="77777777" w:rsidR="00091849" w:rsidRPr="00FA1450" w:rsidRDefault="00091849" w:rsidP="002B7CC0">
      <w:pPr>
        <w:spacing w:after="5" w:line="249" w:lineRule="auto"/>
        <w:ind w:right="-1"/>
        <w:jc w:val="center"/>
        <w:rPr>
          <w:rFonts w:ascii="Arial" w:hAnsi="Arial" w:cs="Arial"/>
          <w:b/>
          <w:bCs/>
          <w:highlight w:val="yellow"/>
        </w:rPr>
      </w:pPr>
    </w:p>
    <w:p w14:paraId="78D32CC7" w14:textId="77777777" w:rsidR="00316019" w:rsidRPr="00FA1450" w:rsidRDefault="00316019" w:rsidP="002B7CC0">
      <w:pPr>
        <w:spacing w:after="5" w:line="249" w:lineRule="auto"/>
        <w:ind w:right="-1"/>
        <w:jc w:val="center"/>
        <w:rPr>
          <w:rFonts w:ascii="Arial" w:hAnsi="Arial" w:cs="Arial"/>
          <w:b/>
          <w:bCs/>
          <w:highlight w:val="yellow"/>
        </w:rPr>
      </w:pPr>
    </w:p>
    <w:p w14:paraId="69787617" w14:textId="77777777" w:rsidR="00316019" w:rsidRPr="00FA1450" w:rsidRDefault="00316019" w:rsidP="000F2F23">
      <w:pPr>
        <w:spacing w:after="5" w:line="249" w:lineRule="auto"/>
        <w:ind w:right="-1"/>
        <w:rPr>
          <w:rFonts w:ascii="Arial" w:hAnsi="Arial" w:cs="Arial"/>
          <w:b/>
          <w:bCs/>
          <w:highlight w:val="yellow"/>
        </w:rPr>
      </w:pPr>
    </w:p>
    <w:tbl>
      <w:tblPr>
        <w:tblStyle w:val="TableGrid"/>
        <w:tblW w:w="9776" w:type="dxa"/>
        <w:shd w:val="clear" w:color="auto" w:fill="CCCCFF"/>
        <w:tblLook w:val="04A0" w:firstRow="1" w:lastRow="0" w:firstColumn="1" w:lastColumn="0" w:noHBand="0" w:noVBand="1"/>
      </w:tblPr>
      <w:tblGrid>
        <w:gridCol w:w="9776"/>
      </w:tblGrid>
      <w:tr w:rsidR="000F2F23" w:rsidRPr="00FA1450" w14:paraId="283626A0" w14:textId="77777777" w:rsidTr="006A636D">
        <w:trPr>
          <w:trHeight w:val="793"/>
        </w:trPr>
        <w:tc>
          <w:tcPr>
            <w:tcW w:w="9776" w:type="dxa"/>
            <w:shd w:val="clear" w:color="auto" w:fill="A8D08D" w:themeFill="accent6" w:themeFillTint="99"/>
          </w:tcPr>
          <w:p w14:paraId="46077C3E" w14:textId="620F9FC0" w:rsidR="000F2F23" w:rsidRPr="00FA1450" w:rsidRDefault="000F2F23" w:rsidP="000F2F23">
            <w:pPr>
              <w:spacing w:before="240" w:after="5" w:line="249" w:lineRule="auto"/>
              <w:ind w:right="-1"/>
              <w:jc w:val="center"/>
              <w:rPr>
                <w:rFonts w:ascii="Arial" w:hAnsi="Arial" w:cs="Arial"/>
                <w:b/>
                <w:color w:val="000000" w:themeColor="text1"/>
                <w:highlight w:val="yellow"/>
              </w:rPr>
            </w:pPr>
            <w:r w:rsidRPr="0027561E">
              <w:rPr>
                <w:rFonts w:ascii="Arial" w:eastAsia="Arial" w:hAnsi="Arial" w:cs="Arial"/>
                <w:b/>
                <w:sz w:val="32"/>
                <w:szCs w:val="32"/>
              </w:rPr>
              <w:t>Person Specification</w:t>
            </w:r>
            <w:r w:rsidRPr="0027561E">
              <w:rPr>
                <w:rFonts w:ascii="Arial" w:hAnsi="Arial" w:cs="Arial"/>
                <w:b/>
                <w:bCs/>
                <w:sz w:val="32"/>
                <w:szCs w:val="32"/>
              </w:rPr>
              <w:t xml:space="preserve"> </w:t>
            </w:r>
            <w:r w:rsidR="00A10C2F">
              <w:rPr>
                <w:rFonts w:ascii="Arial" w:hAnsi="Arial" w:cs="Arial"/>
                <w:b/>
                <w:bCs/>
                <w:sz w:val="32"/>
                <w:szCs w:val="32"/>
              </w:rPr>
              <w:t>- Teaching Assistant</w:t>
            </w:r>
          </w:p>
        </w:tc>
      </w:tr>
    </w:tbl>
    <w:p w14:paraId="4FDE701F" w14:textId="65DEBBAD" w:rsidR="00D27A3F" w:rsidRPr="00FA1450" w:rsidRDefault="00D27A3F" w:rsidP="009053BC">
      <w:pPr>
        <w:pStyle w:val="NoSpacing"/>
        <w:rPr>
          <w:rFonts w:ascii="Arial" w:hAnsi="Arial" w:cs="Arial"/>
          <w:color w:val="7030A0"/>
          <w:highlight w:val="yellow"/>
        </w:rPr>
      </w:pPr>
    </w:p>
    <w:p w14:paraId="2CD2DB4D" w14:textId="77777777" w:rsidR="000F2F23" w:rsidRPr="00FA1450" w:rsidRDefault="000F2F23" w:rsidP="009053BC">
      <w:pPr>
        <w:pStyle w:val="NoSpacing"/>
        <w:rPr>
          <w:rFonts w:ascii="Arial" w:hAnsi="Arial" w:cs="Arial"/>
          <w:color w:val="7030A0"/>
          <w:highlight w:val="yellow"/>
        </w:rPr>
      </w:pPr>
    </w:p>
    <w:tbl>
      <w:tblPr>
        <w:tblStyle w:val="TableGrid"/>
        <w:tblW w:w="9776" w:type="dxa"/>
        <w:tblLayout w:type="fixed"/>
        <w:tblLook w:val="04A0" w:firstRow="1" w:lastRow="0" w:firstColumn="1" w:lastColumn="0" w:noHBand="0" w:noVBand="1"/>
      </w:tblPr>
      <w:tblGrid>
        <w:gridCol w:w="1838"/>
        <w:gridCol w:w="4961"/>
        <w:gridCol w:w="2977"/>
      </w:tblGrid>
      <w:tr w:rsidR="009053BC" w:rsidRPr="00FA1450" w14:paraId="0E679453" w14:textId="77777777" w:rsidTr="00307AB4">
        <w:tc>
          <w:tcPr>
            <w:tcW w:w="1838" w:type="dxa"/>
          </w:tcPr>
          <w:p w14:paraId="3F375148" w14:textId="1936808B" w:rsidR="009053BC" w:rsidRPr="0027561E" w:rsidRDefault="004D3235" w:rsidP="00CB1713">
            <w:pPr>
              <w:pStyle w:val="NoSpacing"/>
              <w:jc w:val="center"/>
              <w:rPr>
                <w:rFonts w:ascii="Arial" w:hAnsi="Arial" w:cs="Arial"/>
                <w:b/>
              </w:rPr>
            </w:pPr>
            <w:r w:rsidRPr="0027561E">
              <w:rPr>
                <w:rFonts w:ascii="Arial" w:hAnsi="Arial" w:cs="Arial"/>
                <w:b/>
              </w:rPr>
              <w:t>Criteria</w:t>
            </w:r>
          </w:p>
        </w:tc>
        <w:tc>
          <w:tcPr>
            <w:tcW w:w="4961" w:type="dxa"/>
            <w:tcBorders>
              <w:bottom w:val="single" w:sz="4" w:space="0" w:color="auto"/>
            </w:tcBorders>
          </w:tcPr>
          <w:p w14:paraId="48360CB9" w14:textId="659A61CF" w:rsidR="009053BC" w:rsidRPr="0027561E" w:rsidRDefault="009053BC" w:rsidP="00CB1713">
            <w:pPr>
              <w:pStyle w:val="NoSpacing"/>
              <w:jc w:val="center"/>
              <w:rPr>
                <w:rFonts w:ascii="Arial" w:hAnsi="Arial" w:cs="Arial"/>
                <w:b/>
              </w:rPr>
            </w:pPr>
            <w:r w:rsidRPr="0027561E">
              <w:rPr>
                <w:rFonts w:ascii="Arial" w:hAnsi="Arial" w:cs="Arial"/>
                <w:b/>
              </w:rPr>
              <w:t>Essential</w:t>
            </w:r>
          </w:p>
        </w:tc>
        <w:tc>
          <w:tcPr>
            <w:tcW w:w="2977" w:type="dxa"/>
            <w:tcBorders>
              <w:bottom w:val="single" w:sz="4" w:space="0" w:color="auto"/>
            </w:tcBorders>
          </w:tcPr>
          <w:p w14:paraId="5C92FFAE" w14:textId="1CA654E7" w:rsidR="009053BC" w:rsidRPr="0027561E" w:rsidRDefault="009053BC" w:rsidP="00CB1713">
            <w:pPr>
              <w:pStyle w:val="NoSpacing"/>
              <w:jc w:val="center"/>
              <w:rPr>
                <w:rFonts w:ascii="Arial" w:hAnsi="Arial" w:cs="Arial"/>
                <w:b/>
              </w:rPr>
            </w:pPr>
            <w:r w:rsidRPr="0027561E">
              <w:rPr>
                <w:rFonts w:ascii="Arial" w:hAnsi="Arial" w:cs="Arial"/>
                <w:b/>
              </w:rPr>
              <w:t>Desirable</w:t>
            </w:r>
          </w:p>
        </w:tc>
      </w:tr>
      <w:tr w:rsidR="009053BC" w:rsidRPr="00FA1450" w14:paraId="47C61858" w14:textId="77777777" w:rsidTr="00551F2C">
        <w:tc>
          <w:tcPr>
            <w:tcW w:w="1838" w:type="dxa"/>
          </w:tcPr>
          <w:p w14:paraId="4A78DA9F" w14:textId="7FE80C1A" w:rsidR="00793B99" w:rsidRPr="0027561E" w:rsidRDefault="00417630" w:rsidP="009053BC">
            <w:pPr>
              <w:pStyle w:val="NoSpacing"/>
              <w:rPr>
                <w:rFonts w:ascii="Arial" w:hAnsi="Arial" w:cs="Arial"/>
                <w:b/>
                <w:sz w:val="22"/>
                <w:szCs w:val="22"/>
              </w:rPr>
            </w:pPr>
            <w:r>
              <w:rPr>
                <w:rFonts w:ascii="Arial" w:hAnsi="Arial" w:cs="Arial"/>
                <w:b/>
                <w:sz w:val="22"/>
                <w:szCs w:val="22"/>
              </w:rPr>
              <w:t>Education &amp; Qualifications</w:t>
            </w:r>
          </w:p>
          <w:p w14:paraId="619274CD" w14:textId="77777777" w:rsidR="00793B99" w:rsidRPr="0027561E" w:rsidRDefault="00793B99" w:rsidP="00793B99">
            <w:pPr>
              <w:autoSpaceDE w:val="0"/>
              <w:autoSpaceDN w:val="0"/>
              <w:adjustRightInd w:val="0"/>
              <w:spacing w:after="0"/>
              <w:rPr>
                <w:rFonts w:ascii="Arial" w:eastAsiaTheme="minorHAnsi" w:hAnsi="Arial" w:cs="Arial"/>
                <w:b/>
                <w:sz w:val="22"/>
                <w:szCs w:val="22"/>
                <w:lang w:val="en-GB"/>
              </w:rPr>
            </w:pPr>
          </w:p>
          <w:p w14:paraId="3C1D5650" w14:textId="77777777" w:rsidR="00793B99" w:rsidRPr="0027561E" w:rsidRDefault="00793B99" w:rsidP="009053BC">
            <w:pPr>
              <w:pStyle w:val="NoSpacing"/>
              <w:rPr>
                <w:rFonts w:ascii="Arial" w:hAnsi="Arial" w:cs="Arial"/>
                <w:b/>
              </w:rPr>
            </w:pPr>
          </w:p>
          <w:p w14:paraId="288B3313" w14:textId="77777777" w:rsidR="00793B99" w:rsidRPr="0027561E" w:rsidRDefault="00793B99" w:rsidP="009053BC">
            <w:pPr>
              <w:pStyle w:val="NoSpacing"/>
              <w:rPr>
                <w:rFonts w:ascii="Arial" w:hAnsi="Arial" w:cs="Arial"/>
                <w:b/>
              </w:rPr>
            </w:pPr>
          </w:p>
          <w:p w14:paraId="36B1ED06" w14:textId="4C851533" w:rsidR="00793B99" w:rsidRPr="0027561E" w:rsidRDefault="00793B99" w:rsidP="009053BC">
            <w:pPr>
              <w:pStyle w:val="NoSpacing"/>
              <w:rPr>
                <w:rFonts w:ascii="Arial" w:hAnsi="Arial" w:cs="Arial"/>
                <w:b/>
              </w:rPr>
            </w:pPr>
          </w:p>
        </w:tc>
        <w:tc>
          <w:tcPr>
            <w:tcW w:w="4961" w:type="dxa"/>
          </w:tcPr>
          <w:p w14:paraId="34369778" w14:textId="77777777" w:rsidR="00551F2C" w:rsidRDefault="00417630" w:rsidP="00417630">
            <w:pPr>
              <w:pStyle w:val="NoSpacing"/>
              <w:rPr>
                <w:rFonts w:ascii="Arial" w:hAnsi="Arial" w:cs="Arial"/>
                <w:sz w:val="22"/>
                <w:szCs w:val="22"/>
              </w:rPr>
            </w:pPr>
            <w:r>
              <w:rPr>
                <w:rFonts w:ascii="Arial" w:hAnsi="Arial" w:cs="Arial"/>
                <w:sz w:val="22"/>
                <w:szCs w:val="22"/>
              </w:rPr>
              <w:t xml:space="preserve">GCSE – English and </w:t>
            </w:r>
            <w:proofErr w:type="spellStart"/>
            <w:r>
              <w:rPr>
                <w:rFonts w:ascii="Arial" w:hAnsi="Arial" w:cs="Arial"/>
                <w:sz w:val="22"/>
                <w:szCs w:val="22"/>
              </w:rPr>
              <w:t>Maths</w:t>
            </w:r>
            <w:proofErr w:type="spellEnd"/>
          </w:p>
          <w:p w14:paraId="62DED3D9" w14:textId="7FF5604C" w:rsidR="00417630" w:rsidRPr="0027561E" w:rsidRDefault="00417630" w:rsidP="00417630">
            <w:pPr>
              <w:pStyle w:val="NoSpacing"/>
              <w:rPr>
                <w:rFonts w:ascii="Arial" w:hAnsi="Arial" w:cs="Arial"/>
                <w:sz w:val="22"/>
                <w:szCs w:val="22"/>
              </w:rPr>
            </w:pPr>
            <w:r>
              <w:rPr>
                <w:rFonts w:ascii="Arial" w:hAnsi="Arial" w:cs="Arial"/>
                <w:sz w:val="22"/>
                <w:szCs w:val="22"/>
              </w:rPr>
              <w:t>Level 3 qualification in supporting teaching and learning in schools or similar TA qualification.</w:t>
            </w:r>
          </w:p>
        </w:tc>
        <w:tc>
          <w:tcPr>
            <w:tcW w:w="2977" w:type="dxa"/>
          </w:tcPr>
          <w:p w14:paraId="35DCD3A4" w14:textId="77777777" w:rsidR="00551F2C" w:rsidRDefault="00417630" w:rsidP="00307AB4">
            <w:pPr>
              <w:pStyle w:val="NoSpacing"/>
              <w:ind w:left="360"/>
              <w:jc w:val="both"/>
              <w:rPr>
                <w:rFonts w:ascii="Arial" w:hAnsi="Arial" w:cs="Arial"/>
                <w:sz w:val="22"/>
                <w:szCs w:val="22"/>
              </w:rPr>
            </w:pPr>
            <w:r>
              <w:rPr>
                <w:rFonts w:ascii="Arial" w:hAnsi="Arial" w:cs="Arial"/>
                <w:sz w:val="22"/>
                <w:szCs w:val="22"/>
              </w:rPr>
              <w:t xml:space="preserve">A level and/or higher </w:t>
            </w:r>
            <w:proofErr w:type="spellStart"/>
            <w:r>
              <w:rPr>
                <w:rFonts w:ascii="Arial" w:hAnsi="Arial" w:cs="Arial"/>
                <w:sz w:val="22"/>
                <w:szCs w:val="22"/>
              </w:rPr>
              <w:t>eduction</w:t>
            </w:r>
            <w:proofErr w:type="spellEnd"/>
            <w:r>
              <w:rPr>
                <w:rFonts w:ascii="Arial" w:hAnsi="Arial" w:cs="Arial"/>
                <w:sz w:val="22"/>
                <w:szCs w:val="22"/>
              </w:rPr>
              <w:t xml:space="preserve"> qualification in designated specialist subject(s) or related subject(s)</w:t>
            </w:r>
          </w:p>
          <w:p w14:paraId="19720F6A" w14:textId="69D26CAB" w:rsidR="00417630" w:rsidRPr="00CA487A" w:rsidRDefault="00417630" w:rsidP="00307AB4">
            <w:pPr>
              <w:pStyle w:val="NoSpacing"/>
              <w:ind w:left="360"/>
              <w:jc w:val="both"/>
              <w:rPr>
                <w:rFonts w:ascii="Arial" w:hAnsi="Arial" w:cs="Arial"/>
                <w:sz w:val="22"/>
                <w:szCs w:val="22"/>
              </w:rPr>
            </w:pPr>
            <w:r>
              <w:rPr>
                <w:rFonts w:ascii="Arial" w:hAnsi="Arial" w:cs="Arial"/>
                <w:sz w:val="22"/>
                <w:szCs w:val="22"/>
              </w:rPr>
              <w:t>Other relevant and recent qualifications in childcare or youth work</w:t>
            </w:r>
          </w:p>
        </w:tc>
      </w:tr>
      <w:tr w:rsidR="009053BC" w:rsidRPr="00FA1450" w14:paraId="72EB7F13" w14:textId="77777777" w:rsidTr="00E81CE6">
        <w:trPr>
          <w:trHeight w:val="1968"/>
        </w:trPr>
        <w:tc>
          <w:tcPr>
            <w:tcW w:w="1838" w:type="dxa"/>
          </w:tcPr>
          <w:p w14:paraId="68B15CEC" w14:textId="1EDAE25C" w:rsidR="009053BC" w:rsidRPr="00546917" w:rsidRDefault="00A10C2F" w:rsidP="009053BC">
            <w:pPr>
              <w:pStyle w:val="NoSpacing"/>
              <w:rPr>
                <w:rFonts w:ascii="Arial" w:hAnsi="Arial" w:cs="Arial"/>
                <w:b/>
                <w:sz w:val="22"/>
                <w:szCs w:val="22"/>
              </w:rPr>
            </w:pPr>
            <w:r>
              <w:rPr>
                <w:rFonts w:ascii="Arial" w:hAnsi="Arial" w:cs="Arial"/>
                <w:b/>
                <w:sz w:val="22"/>
                <w:szCs w:val="22"/>
              </w:rPr>
              <w:t>Skills</w:t>
            </w:r>
          </w:p>
          <w:p w14:paraId="6D84FE7C" w14:textId="77777777" w:rsidR="00793B99" w:rsidRPr="00546917" w:rsidRDefault="00793B99" w:rsidP="009053BC">
            <w:pPr>
              <w:pStyle w:val="NoSpacing"/>
              <w:rPr>
                <w:rFonts w:ascii="Arial" w:hAnsi="Arial" w:cs="Arial"/>
                <w:b/>
                <w:color w:val="7030A0"/>
              </w:rPr>
            </w:pPr>
          </w:p>
          <w:p w14:paraId="5112A0DD" w14:textId="77777777" w:rsidR="00793B99" w:rsidRPr="00546917" w:rsidRDefault="00793B99" w:rsidP="009053BC">
            <w:pPr>
              <w:pStyle w:val="NoSpacing"/>
              <w:rPr>
                <w:rFonts w:ascii="Arial" w:hAnsi="Arial" w:cs="Arial"/>
                <w:b/>
                <w:color w:val="7030A0"/>
              </w:rPr>
            </w:pPr>
          </w:p>
          <w:p w14:paraId="15FDEDAB" w14:textId="77777777" w:rsidR="00793B99" w:rsidRPr="00546917" w:rsidRDefault="00793B99" w:rsidP="009053BC">
            <w:pPr>
              <w:pStyle w:val="NoSpacing"/>
              <w:rPr>
                <w:rFonts w:ascii="Arial" w:hAnsi="Arial" w:cs="Arial"/>
                <w:b/>
                <w:color w:val="7030A0"/>
              </w:rPr>
            </w:pPr>
          </w:p>
          <w:p w14:paraId="3B773030" w14:textId="77777777" w:rsidR="00793B99" w:rsidRPr="00546917" w:rsidRDefault="00793B99" w:rsidP="009053BC">
            <w:pPr>
              <w:pStyle w:val="NoSpacing"/>
              <w:rPr>
                <w:rFonts w:ascii="Arial" w:hAnsi="Arial" w:cs="Arial"/>
                <w:b/>
                <w:color w:val="7030A0"/>
              </w:rPr>
            </w:pPr>
          </w:p>
          <w:p w14:paraId="6B45361B" w14:textId="77777777" w:rsidR="00793B99" w:rsidRPr="00546917" w:rsidRDefault="00793B99" w:rsidP="009053BC">
            <w:pPr>
              <w:pStyle w:val="NoSpacing"/>
              <w:rPr>
                <w:rFonts w:ascii="Arial" w:hAnsi="Arial" w:cs="Arial"/>
                <w:b/>
                <w:color w:val="7030A0"/>
              </w:rPr>
            </w:pPr>
          </w:p>
          <w:p w14:paraId="149AE27F" w14:textId="77777777" w:rsidR="00793B99" w:rsidRPr="00546917" w:rsidRDefault="00793B99" w:rsidP="009053BC">
            <w:pPr>
              <w:pStyle w:val="NoSpacing"/>
              <w:rPr>
                <w:rFonts w:ascii="Arial" w:hAnsi="Arial" w:cs="Arial"/>
                <w:b/>
                <w:color w:val="7030A0"/>
              </w:rPr>
            </w:pPr>
          </w:p>
          <w:p w14:paraId="526F3C59" w14:textId="77777777" w:rsidR="00793B99" w:rsidRPr="00546917" w:rsidRDefault="00793B99" w:rsidP="009053BC">
            <w:pPr>
              <w:pStyle w:val="NoSpacing"/>
              <w:rPr>
                <w:rFonts w:ascii="Arial" w:hAnsi="Arial" w:cs="Arial"/>
                <w:b/>
                <w:color w:val="7030A0"/>
              </w:rPr>
            </w:pPr>
          </w:p>
          <w:p w14:paraId="76D12DB1" w14:textId="77777777" w:rsidR="00793B99" w:rsidRPr="00546917" w:rsidRDefault="00793B99" w:rsidP="009053BC">
            <w:pPr>
              <w:pStyle w:val="NoSpacing"/>
              <w:rPr>
                <w:rFonts w:ascii="Arial" w:hAnsi="Arial" w:cs="Arial"/>
                <w:b/>
                <w:color w:val="7030A0"/>
              </w:rPr>
            </w:pPr>
          </w:p>
          <w:p w14:paraId="20A75744" w14:textId="77777777" w:rsidR="00793B99" w:rsidRPr="00546917" w:rsidRDefault="00793B99" w:rsidP="009053BC">
            <w:pPr>
              <w:pStyle w:val="NoSpacing"/>
              <w:rPr>
                <w:rFonts w:ascii="Arial" w:hAnsi="Arial" w:cs="Arial"/>
                <w:b/>
                <w:color w:val="7030A0"/>
              </w:rPr>
            </w:pPr>
          </w:p>
          <w:p w14:paraId="737B4F9C" w14:textId="77777777" w:rsidR="00793B99" w:rsidRPr="00546917" w:rsidRDefault="00793B99" w:rsidP="009053BC">
            <w:pPr>
              <w:pStyle w:val="NoSpacing"/>
              <w:rPr>
                <w:rFonts w:ascii="Arial" w:hAnsi="Arial" w:cs="Arial"/>
                <w:b/>
                <w:color w:val="7030A0"/>
              </w:rPr>
            </w:pPr>
          </w:p>
          <w:p w14:paraId="7FB5D8FD" w14:textId="77777777" w:rsidR="00793B99" w:rsidRPr="00546917" w:rsidRDefault="00793B99" w:rsidP="009053BC">
            <w:pPr>
              <w:pStyle w:val="NoSpacing"/>
              <w:rPr>
                <w:rFonts w:ascii="Arial" w:hAnsi="Arial" w:cs="Arial"/>
                <w:b/>
                <w:color w:val="7030A0"/>
              </w:rPr>
            </w:pPr>
          </w:p>
          <w:p w14:paraId="3970E586" w14:textId="77777777" w:rsidR="00793B99" w:rsidRPr="00546917" w:rsidRDefault="00793B99" w:rsidP="009053BC">
            <w:pPr>
              <w:pStyle w:val="NoSpacing"/>
              <w:rPr>
                <w:rFonts w:ascii="Arial" w:hAnsi="Arial" w:cs="Arial"/>
                <w:b/>
                <w:color w:val="7030A0"/>
              </w:rPr>
            </w:pPr>
          </w:p>
          <w:p w14:paraId="15A0C2B6" w14:textId="37A7F67C" w:rsidR="00793B99" w:rsidRPr="00546917" w:rsidRDefault="00793B99" w:rsidP="009053BC">
            <w:pPr>
              <w:pStyle w:val="NoSpacing"/>
              <w:rPr>
                <w:rFonts w:ascii="Arial" w:hAnsi="Arial" w:cs="Arial"/>
                <w:b/>
                <w:color w:val="7030A0"/>
              </w:rPr>
            </w:pPr>
          </w:p>
        </w:tc>
        <w:tc>
          <w:tcPr>
            <w:tcW w:w="4961" w:type="dxa"/>
          </w:tcPr>
          <w:p w14:paraId="68F1ADEC" w14:textId="77777777" w:rsidR="00551F2C" w:rsidRDefault="00A10C2F" w:rsidP="00E81CE6">
            <w:pPr>
              <w:pStyle w:val="NoSpacing"/>
              <w:jc w:val="both"/>
              <w:rPr>
                <w:rFonts w:ascii="Arial" w:hAnsi="Arial" w:cs="Arial"/>
                <w:sz w:val="22"/>
                <w:szCs w:val="22"/>
              </w:rPr>
            </w:pPr>
            <w:r>
              <w:rPr>
                <w:rFonts w:ascii="Arial" w:hAnsi="Arial" w:cs="Arial"/>
                <w:sz w:val="22"/>
                <w:szCs w:val="22"/>
              </w:rPr>
              <w:t>An understanding of how children develop and learn.</w:t>
            </w:r>
          </w:p>
          <w:p w14:paraId="49610A67" w14:textId="77777777" w:rsidR="00A10C2F" w:rsidRDefault="00A10C2F" w:rsidP="00E81CE6">
            <w:pPr>
              <w:pStyle w:val="NoSpacing"/>
              <w:jc w:val="both"/>
              <w:rPr>
                <w:rFonts w:ascii="Arial" w:hAnsi="Arial" w:cs="Arial"/>
                <w:sz w:val="22"/>
                <w:szCs w:val="22"/>
              </w:rPr>
            </w:pPr>
            <w:r>
              <w:rPr>
                <w:rFonts w:ascii="Arial" w:hAnsi="Arial" w:cs="Arial"/>
                <w:sz w:val="22"/>
                <w:szCs w:val="22"/>
              </w:rPr>
              <w:t>An understanding of SEND</w:t>
            </w:r>
          </w:p>
          <w:p w14:paraId="41E00A8F" w14:textId="77777777" w:rsidR="00A10C2F" w:rsidRDefault="00A10C2F" w:rsidP="00E81CE6">
            <w:pPr>
              <w:pStyle w:val="NoSpacing"/>
              <w:jc w:val="both"/>
              <w:rPr>
                <w:rFonts w:ascii="Arial" w:hAnsi="Arial" w:cs="Arial"/>
                <w:sz w:val="22"/>
                <w:szCs w:val="22"/>
              </w:rPr>
            </w:pPr>
            <w:r>
              <w:rPr>
                <w:rFonts w:ascii="Arial" w:hAnsi="Arial" w:cs="Arial"/>
                <w:sz w:val="22"/>
                <w:szCs w:val="22"/>
              </w:rPr>
              <w:t>Ability to build good working relationships with students, staff and parents/</w:t>
            </w:r>
            <w:proofErr w:type="spellStart"/>
            <w:r>
              <w:rPr>
                <w:rFonts w:ascii="Arial" w:hAnsi="Arial" w:cs="Arial"/>
                <w:sz w:val="22"/>
                <w:szCs w:val="22"/>
              </w:rPr>
              <w:t>carers</w:t>
            </w:r>
            <w:proofErr w:type="spellEnd"/>
            <w:r>
              <w:rPr>
                <w:rFonts w:ascii="Arial" w:hAnsi="Arial" w:cs="Arial"/>
                <w:sz w:val="22"/>
                <w:szCs w:val="22"/>
              </w:rPr>
              <w:t>.</w:t>
            </w:r>
          </w:p>
          <w:p w14:paraId="7C814452" w14:textId="77777777" w:rsidR="00A10C2F" w:rsidRDefault="00A10C2F" w:rsidP="00E81CE6">
            <w:pPr>
              <w:pStyle w:val="NoSpacing"/>
              <w:jc w:val="both"/>
              <w:rPr>
                <w:rFonts w:ascii="Arial" w:hAnsi="Arial" w:cs="Arial"/>
                <w:sz w:val="22"/>
                <w:szCs w:val="22"/>
              </w:rPr>
            </w:pPr>
            <w:r>
              <w:rPr>
                <w:rFonts w:ascii="Arial" w:hAnsi="Arial" w:cs="Arial"/>
                <w:sz w:val="22"/>
                <w:szCs w:val="22"/>
              </w:rPr>
              <w:t>Abel to work effectively as part of a team, being comfortable receiving direction.</w:t>
            </w:r>
          </w:p>
          <w:p w14:paraId="773EFFB3" w14:textId="77777777" w:rsidR="00A10C2F" w:rsidRDefault="00A10C2F" w:rsidP="00E81CE6">
            <w:pPr>
              <w:pStyle w:val="NoSpacing"/>
              <w:jc w:val="both"/>
              <w:rPr>
                <w:rFonts w:ascii="Arial" w:hAnsi="Arial" w:cs="Arial"/>
                <w:sz w:val="22"/>
                <w:szCs w:val="22"/>
              </w:rPr>
            </w:pPr>
            <w:r>
              <w:rPr>
                <w:rFonts w:ascii="Arial" w:hAnsi="Arial" w:cs="Arial"/>
                <w:sz w:val="22"/>
                <w:szCs w:val="22"/>
              </w:rPr>
              <w:t>Ability to form and monitor appropriate relationships and personal boundaries with children and young people</w:t>
            </w:r>
          </w:p>
          <w:p w14:paraId="0FBDDC13" w14:textId="77777777" w:rsidR="00A10C2F" w:rsidRDefault="00A10C2F" w:rsidP="00E81CE6">
            <w:pPr>
              <w:pStyle w:val="NoSpacing"/>
              <w:jc w:val="both"/>
              <w:rPr>
                <w:rFonts w:ascii="Arial" w:hAnsi="Arial" w:cs="Arial"/>
                <w:sz w:val="22"/>
                <w:szCs w:val="22"/>
              </w:rPr>
            </w:pPr>
            <w:r>
              <w:rPr>
                <w:rFonts w:ascii="Arial" w:hAnsi="Arial" w:cs="Arial"/>
                <w:sz w:val="22"/>
                <w:szCs w:val="22"/>
              </w:rPr>
              <w:t>Able to form and monitor appropriate relationships and personal boundaries with children and young people.</w:t>
            </w:r>
          </w:p>
          <w:p w14:paraId="51EC911E" w14:textId="77777777" w:rsidR="00A10C2F" w:rsidRDefault="00A10C2F" w:rsidP="00E81CE6">
            <w:pPr>
              <w:pStyle w:val="NoSpacing"/>
              <w:jc w:val="both"/>
              <w:rPr>
                <w:rFonts w:ascii="Arial" w:hAnsi="Arial" w:cs="Arial"/>
                <w:sz w:val="22"/>
                <w:szCs w:val="22"/>
              </w:rPr>
            </w:pPr>
            <w:r>
              <w:rPr>
                <w:rFonts w:ascii="Arial" w:hAnsi="Arial" w:cs="Arial"/>
                <w:sz w:val="22"/>
                <w:szCs w:val="22"/>
              </w:rPr>
              <w:t>Able to understand the curriculum and context you are working in.</w:t>
            </w:r>
          </w:p>
          <w:p w14:paraId="6F999DE1" w14:textId="77777777" w:rsidR="00A10C2F" w:rsidRDefault="00A10C2F" w:rsidP="00E81CE6">
            <w:pPr>
              <w:pStyle w:val="NoSpacing"/>
              <w:jc w:val="both"/>
              <w:rPr>
                <w:rFonts w:ascii="Arial" w:hAnsi="Arial" w:cs="Arial"/>
                <w:sz w:val="22"/>
                <w:szCs w:val="22"/>
              </w:rPr>
            </w:pPr>
            <w:r>
              <w:rPr>
                <w:rFonts w:ascii="Arial" w:hAnsi="Arial" w:cs="Arial"/>
                <w:sz w:val="22"/>
                <w:szCs w:val="22"/>
              </w:rPr>
              <w:t xml:space="preserve">Good </w:t>
            </w:r>
            <w:proofErr w:type="spellStart"/>
            <w:r>
              <w:rPr>
                <w:rFonts w:ascii="Arial" w:hAnsi="Arial" w:cs="Arial"/>
                <w:sz w:val="22"/>
                <w:szCs w:val="22"/>
              </w:rPr>
              <w:t>organisational</w:t>
            </w:r>
            <w:proofErr w:type="spellEnd"/>
            <w:r>
              <w:rPr>
                <w:rFonts w:ascii="Arial" w:hAnsi="Arial" w:cs="Arial"/>
                <w:sz w:val="22"/>
                <w:szCs w:val="22"/>
              </w:rPr>
              <w:t xml:space="preserve"> and planning skills, able to work on own initiative with minimal supervision.</w:t>
            </w:r>
          </w:p>
          <w:p w14:paraId="535A7251" w14:textId="14475BC0" w:rsidR="00A10C2F" w:rsidRPr="00E81CE6" w:rsidRDefault="00A10C2F" w:rsidP="00E81CE6">
            <w:pPr>
              <w:pStyle w:val="NoSpacing"/>
              <w:jc w:val="both"/>
              <w:rPr>
                <w:rFonts w:ascii="Arial" w:hAnsi="Arial" w:cs="Arial"/>
                <w:sz w:val="22"/>
                <w:szCs w:val="22"/>
              </w:rPr>
            </w:pPr>
            <w:r>
              <w:rPr>
                <w:rFonts w:ascii="Arial" w:hAnsi="Arial" w:cs="Arial"/>
                <w:sz w:val="22"/>
                <w:szCs w:val="22"/>
              </w:rPr>
              <w:t>Sound ICT skills and comfortable using a broad range of technology to support student learning</w:t>
            </w:r>
          </w:p>
        </w:tc>
        <w:tc>
          <w:tcPr>
            <w:tcW w:w="2977" w:type="dxa"/>
            <w:tcBorders>
              <w:bottom w:val="single" w:sz="4" w:space="0" w:color="auto"/>
            </w:tcBorders>
          </w:tcPr>
          <w:p w14:paraId="78263AB1" w14:textId="77777777" w:rsidR="00551F2C" w:rsidRPr="002D579F" w:rsidRDefault="00A10C2F" w:rsidP="00307AB4">
            <w:pPr>
              <w:pStyle w:val="NoSpacing"/>
              <w:ind w:left="360"/>
              <w:rPr>
                <w:rFonts w:ascii="Arial" w:hAnsi="Arial" w:cs="Arial"/>
                <w:sz w:val="22"/>
                <w:szCs w:val="22"/>
              </w:rPr>
            </w:pPr>
            <w:r w:rsidRPr="002D579F">
              <w:rPr>
                <w:rFonts w:ascii="Arial" w:hAnsi="Arial" w:cs="Arial"/>
                <w:sz w:val="22"/>
                <w:szCs w:val="22"/>
              </w:rPr>
              <w:t>A sound knowledge of the key stages of child development through both primary and secondary school</w:t>
            </w:r>
          </w:p>
          <w:p w14:paraId="4FE08217" w14:textId="0C54FE6A" w:rsidR="00A10C2F" w:rsidRPr="00FA1450" w:rsidRDefault="00A10C2F" w:rsidP="00307AB4">
            <w:pPr>
              <w:pStyle w:val="NoSpacing"/>
              <w:ind w:left="360"/>
              <w:rPr>
                <w:rFonts w:ascii="Arial" w:hAnsi="Arial" w:cs="Arial"/>
                <w:sz w:val="22"/>
                <w:szCs w:val="22"/>
                <w:highlight w:val="yellow"/>
              </w:rPr>
            </w:pPr>
            <w:r w:rsidRPr="002D579F">
              <w:rPr>
                <w:rFonts w:ascii="Arial" w:hAnsi="Arial" w:cs="Arial"/>
                <w:sz w:val="22"/>
                <w:szCs w:val="22"/>
              </w:rPr>
              <w:t xml:space="preserve">Able to manage groups of children and deal </w:t>
            </w:r>
            <w:r w:rsidR="002D579F" w:rsidRPr="002D579F">
              <w:rPr>
                <w:rFonts w:ascii="Arial" w:hAnsi="Arial" w:cs="Arial"/>
                <w:sz w:val="22"/>
                <w:szCs w:val="22"/>
              </w:rPr>
              <w:t xml:space="preserve">successfully with challenging </w:t>
            </w:r>
            <w:proofErr w:type="spellStart"/>
            <w:r w:rsidR="002D579F" w:rsidRPr="002D579F">
              <w:rPr>
                <w:rFonts w:ascii="Arial" w:hAnsi="Arial" w:cs="Arial"/>
                <w:sz w:val="22"/>
                <w:szCs w:val="22"/>
              </w:rPr>
              <w:t>behaviour</w:t>
            </w:r>
            <w:proofErr w:type="spellEnd"/>
            <w:r w:rsidR="002D579F" w:rsidRPr="002D579F">
              <w:rPr>
                <w:rFonts w:ascii="Arial" w:hAnsi="Arial" w:cs="Arial"/>
                <w:sz w:val="22"/>
                <w:szCs w:val="22"/>
              </w:rPr>
              <w:t>.</w:t>
            </w:r>
          </w:p>
        </w:tc>
      </w:tr>
      <w:tr w:rsidR="009053BC" w:rsidRPr="00FA1450" w14:paraId="3D71795B" w14:textId="77777777" w:rsidTr="00ED0D5D">
        <w:tc>
          <w:tcPr>
            <w:tcW w:w="1838" w:type="dxa"/>
          </w:tcPr>
          <w:p w14:paraId="4F76EA1F" w14:textId="56064887" w:rsidR="009053BC" w:rsidRPr="00292C3D" w:rsidRDefault="002D579F" w:rsidP="009053BC">
            <w:pPr>
              <w:pStyle w:val="NoSpacing"/>
              <w:rPr>
                <w:rFonts w:ascii="Arial" w:hAnsi="Arial" w:cs="Arial"/>
                <w:b/>
                <w:color w:val="7030A0"/>
              </w:rPr>
            </w:pPr>
            <w:r>
              <w:rPr>
                <w:rFonts w:ascii="Arial" w:hAnsi="Arial" w:cs="Arial"/>
                <w:b/>
              </w:rPr>
              <w:t>Qualities</w:t>
            </w:r>
          </w:p>
        </w:tc>
        <w:tc>
          <w:tcPr>
            <w:tcW w:w="4961" w:type="dxa"/>
            <w:tcBorders>
              <w:bottom w:val="single" w:sz="4" w:space="0" w:color="auto"/>
            </w:tcBorders>
          </w:tcPr>
          <w:p w14:paraId="0D39118B" w14:textId="77777777" w:rsidR="00B86FF9" w:rsidRDefault="002D579F" w:rsidP="00ED0D5D">
            <w:pPr>
              <w:pStyle w:val="NoSpacing"/>
              <w:jc w:val="both"/>
              <w:rPr>
                <w:rFonts w:ascii="Arial" w:hAnsi="Arial" w:cs="Arial"/>
                <w:sz w:val="22"/>
                <w:szCs w:val="22"/>
              </w:rPr>
            </w:pPr>
            <w:r>
              <w:rPr>
                <w:rFonts w:ascii="Arial" w:hAnsi="Arial" w:cs="Arial"/>
                <w:sz w:val="22"/>
                <w:szCs w:val="22"/>
              </w:rPr>
              <w:t>Appropriately motivated to work with children and young people</w:t>
            </w:r>
          </w:p>
          <w:p w14:paraId="1FA51C0D" w14:textId="77777777" w:rsidR="002D579F" w:rsidRDefault="002D579F" w:rsidP="00ED0D5D">
            <w:pPr>
              <w:pStyle w:val="NoSpacing"/>
              <w:jc w:val="both"/>
              <w:rPr>
                <w:rFonts w:ascii="Arial" w:hAnsi="Arial" w:cs="Arial"/>
                <w:sz w:val="22"/>
                <w:szCs w:val="22"/>
              </w:rPr>
            </w:pPr>
            <w:r>
              <w:rPr>
                <w:rFonts w:ascii="Arial" w:hAnsi="Arial" w:cs="Arial"/>
                <w:sz w:val="22"/>
                <w:szCs w:val="22"/>
              </w:rPr>
              <w:t>Able to relate to young people whilst maintaining an air of authority</w:t>
            </w:r>
          </w:p>
          <w:p w14:paraId="43B3FCF0" w14:textId="77777777" w:rsidR="002D579F" w:rsidRDefault="002D579F" w:rsidP="00ED0D5D">
            <w:pPr>
              <w:pStyle w:val="NoSpacing"/>
              <w:jc w:val="both"/>
              <w:rPr>
                <w:rFonts w:ascii="Arial" w:hAnsi="Arial" w:cs="Arial"/>
                <w:sz w:val="22"/>
                <w:szCs w:val="22"/>
              </w:rPr>
            </w:pPr>
            <w:r>
              <w:rPr>
                <w:rFonts w:ascii="Arial" w:hAnsi="Arial" w:cs="Arial"/>
                <w:sz w:val="22"/>
                <w:szCs w:val="22"/>
              </w:rPr>
              <w:t xml:space="preserve">A commitment to confidentiality whilst knowing when to refer confidential information. </w:t>
            </w:r>
          </w:p>
          <w:p w14:paraId="2D4F3BC3" w14:textId="77777777" w:rsidR="002D579F" w:rsidRDefault="002D579F" w:rsidP="00ED0D5D">
            <w:pPr>
              <w:pStyle w:val="NoSpacing"/>
              <w:jc w:val="both"/>
              <w:rPr>
                <w:rFonts w:ascii="Arial" w:hAnsi="Arial" w:cs="Arial"/>
                <w:sz w:val="22"/>
                <w:szCs w:val="22"/>
              </w:rPr>
            </w:pPr>
            <w:r>
              <w:rPr>
                <w:rFonts w:ascii="Arial" w:hAnsi="Arial" w:cs="Arial"/>
                <w:sz w:val="22"/>
                <w:szCs w:val="22"/>
              </w:rPr>
              <w:t>A willingness to work with teachers to understand and support assessment for learning</w:t>
            </w:r>
          </w:p>
          <w:p w14:paraId="2FF447C4" w14:textId="77777777" w:rsidR="002D579F" w:rsidRDefault="002D579F" w:rsidP="00ED0D5D">
            <w:pPr>
              <w:pStyle w:val="NoSpacing"/>
              <w:jc w:val="both"/>
              <w:rPr>
                <w:rFonts w:ascii="Arial" w:hAnsi="Arial" w:cs="Arial"/>
                <w:sz w:val="22"/>
                <w:szCs w:val="22"/>
              </w:rPr>
            </w:pPr>
            <w:r>
              <w:rPr>
                <w:rFonts w:ascii="Arial" w:hAnsi="Arial" w:cs="Arial"/>
                <w:sz w:val="22"/>
                <w:szCs w:val="22"/>
              </w:rPr>
              <w:t>Patience and reliability</w:t>
            </w:r>
            <w:r w:rsidR="00452D0C">
              <w:rPr>
                <w:rFonts w:ascii="Arial" w:hAnsi="Arial" w:cs="Arial"/>
                <w:sz w:val="22"/>
                <w:szCs w:val="22"/>
              </w:rPr>
              <w:t>, remaining calm under pressure</w:t>
            </w:r>
          </w:p>
          <w:p w14:paraId="04B629F5" w14:textId="77777777" w:rsidR="00452D0C" w:rsidRDefault="00452D0C" w:rsidP="00ED0D5D">
            <w:pPr>
              <w:pStyle w:val="NoSpacing"/>
              <w:jc w:val="both"/>
              <w:rPr>
                <w:rFonts w:ascii="Arial" w:hAnsi="Arial" w:cs="Arial"/>
                <w:sz w:val="22"/>
                <w:szCs w:val="22"/>
              </w:rPr>
            </w:pPr>
            <w:r>
              <w:rPr>
                <w:rFonts w:ascii="Arial" w:hAnsi="Arial" w:cs="Arial"/>
                <w:sz w:val="22"/>
                <w:szCs w:val="22"/>
              </w:rPr>
              <w:lastRenderedPageBreak/>
              <w:t xml:space="preserve">Emotional resilience appropriate to the job and level of responsibility </w:t>
            </w:r>
          </w:p>
          <w:p w14:paraId="0A4787A2" w14:textId="77777777" w:rsidR="00452D0C" w:rsidRDefault="00452D0C" w:rsidP="00ED0D5D">
            <w:pPr>
              <w:pStyle w:val="NoSpacing"/>
              <w:jc w:val="both"/>
              <w:rPr>
                <w:rFonts w:ascii="Arial" w:hAnsi="Arial" w:cs="Arial"/>
                <w:sz w:val="22"/>
                <w:szCs w:val="22"/>
              </w:rPr>
            </w:pPr>
            <w:r>
              <w:rPr>
                <w:rFonts w:ascii="Arial" w:hAnsi="Arial" w:cs="Arial"/>
                <w:sz w:val="22"/>
                <w:szCs w:val="22"/>
              </w:rPr>
              <w:t>Strong team ethic, supportive of others and willingness to cover for other staff if needed</w:t>
            </w:r>
          </w:p>
          <w:p w14:paraId="64CD583B" w14:textId="77777777" w:rsidR="00452D0C" w:rsidRDefault="00452D0C" w:rsidP="00ED0D5D">
            <w:pPr>
              <w:pStyle w:val="NoSpacing"/>
              <w:jc w:val="both"/>
              <w:rPr>
                <w:rFonts w:ascii="Arial" w:hAnsi="Arial" w:cs="Arial"/>
                <w:sz w:val="22"/>
                <w:szCs w:val="22"/>
              </w:rPr>
            </w:pPr>
            <w:r>
              <w:rPr>
                <w:rFonts w:ascii="Arial" w:hAnsi="Arial" w:cs="Arial"/>
                <w:sz w:val="22"/>
                <w:szCs w:val="22"/>
              </w:rPr>
              <w:t>A commitment to inclusive education and to the trust/academy ethos and values</w:t>
            </w:r>
          </w:p>
          <w:p w14:paraId="6BD43665" w14:textId="7973C7CC" w:rsidR="00452D0C" w:rsidRDefault="00452D0C" w:rsidP="00ED0D5D">
            <w:pPr>
              <w:pStyle w:val="NoSpacing"/>
              <w:jc w:val="both"/>
              <w:rPr>
                <w:rFonts w:ascii="Arial" w:hAnsi="Arial" w:cs="Arial"/>
                <w:sz w:val="22"/>
                <w:szCs w:val="22"/>
              </w:rPr>
            </w:pPr>
            <w:r>
              <w:rPr>
                <w:rFonts w:ascii="Arial" w:hAnsi="Arial" w:cs="Arial"/>
                <w:sz w:val="22"/>
                <w:szCs w:val="22"/>
              </w:rPr>
              <w:t>Ability to work under pressure and to meet deadlines</w:t>
            </w:r>
          </w:p>
          <w:p w14:paraId="1A7F76D0" w14:textId="77777777" w:rsidR="00452D0C" w:rsidRDefault="00452D0C" w:rsidP="00ED0D5D">
            <w:pPr>
              <w:pStyle w:val="NoSpacing"/>
              <w:jc w:val="both"/>
              <w:rPr>
                <w:rFonts w:ascii="Arial" w:hAnsi="Arial" w:cs="Arial"/>
                <w:sz w:val="22"/>
                <w:szCs w:val="22"/>
              </w:rPr>
            </w:pPr>
            <w:r>
              <w:rPr>
                <w:rFonts w:ascii="Arial" w:hAnsi="Arial" w:cs="Arial"/>
                <w:sz w:val="22"/>
                <w:szCs w:val="22"/>
              </w:rPr>
              <w:t>High personal and professional standards</w:t>
            </w:r>
          </w:p>
          <w:p w14:paraId="20008899" w14:textId="79DDEB68" w:rsidR="00452D0C" w:rsidRPr="00292C3D" w:rsidRDefault="00452D0C" w:rsidP="00ED0D5D">
            <w:pPr>
              <w:pStyle w:val="NoSpacing"/>
              <w:jc w:val="both"/>
              <w:rPr>
                <w:rFonts w:ascii="Arial" w:hAnsi="Arial" w:cs="Arial"/>
                <w:sz w:val="22"/>
                <w:szCs w:val="22"/>
              </w:rPr>
            </w:pPr>
            <w:r>
              <w:rPr>
                <w:rFonts w:ascii="Arial" w:hAnsi="Arial" w:cs="Arial"/>
                <w:sz w:val="22"/>
                <w:szCs w:val="22"/>
              </w:rPr>
              <w:t>An understanding of child protection and safeguarding in educational establishments</w:t>
            </w:r>
          </w:p>
        </w:tc>
        <w:tc>
          <w:tcPr>
            <w:tcW w:w="2977" w:type="dxa"/>
            <w:tcBorders>
              <w:bottom w:val="single" w:sz="4" w:space="0" w:color="auto"/>
            </w:tcBorders>
          </w:tcPr>
          <w:p w14:paraId="3F7E0496" w14:textId="77777777" w:rsidR="00B86FF9" w:rsidRDefault="00452D0C" w:rsidP="00307AB4">
            <w:pPr>
              <w:pStyle w:val="NoSpacing"/>
              <w:ind w:left="360"/>
              <w:jc w:val="both"/>
              <w:rPr>
                <w:rFonts w:ascii="Arial" w:hAnsi="Arial" w:cs="Arial"/>
                <w:sz w:val="22"/>
                <w:szCs w:val="22"/>
              </w:rPr>
            </w:pPr>
            <w:r>
              <w:rPr>
                <w:rFonts w:ascii="Arial" w:hAnsi="Arial" w:cs="Arial"/>
                <w:sz w:val="22"/>
                <w:szCs w:val="22"/>
              </w:rPr>
              <w:lastRenderedPageBreak/>
              <w:t>Able to self-evaluate learning needs and actively seek learning opportunities</w:t>
            </w:r>
          </w:p>
          <w:p w14:paraId="4F85072F" w14:textId="6D5FDCA7" w:rsidR="00452D0C" w:rsidRPr="00DC316F" w:rsidRDefault="00452D0C" w:rsidP="00307AB4">
            <w:pPr>
              <w:pStyle w:val="NoSpacing"/>
              <w:ind w:left="360"/>
              <w:jc w:val="both"/>
              <w:rPr>
                <w:rFonts w:ascii="Arial" w:hAnsi="Arial" w:cs="Arial"/>
                <w:sz w:val="22"/>
                <w:szCs w:val="22"/>
              </w:rPr>
            </w:pPr>
            <w:r>
              <w:rPr>
                <w:rFonts w:ascii="Arial" w:hAnsi="Arial" w:cs="Arial"/>
                <w:sz w:val="22"/>
                <w:szCs w:val="22"/>
              </w:rPr>
              <w:t>A commitment to lifelong professional learning</w:t>
            </w:r>
          </w:p>
        </w:tc>
      </w:tr>
      <w:tr w:rsidR="009053BC" w:rsidRPr="00FA1450" w14:paraId="1361D33C" w14:textId="77777777" w:rsidTr="00452D0C">
        <w:tc>
          <w:tcPr>
            <w:tcW w:w="1838" w:type="dxa"/>
          </w:tcPr>
          <w:p w14:paraId="45496562" w14:textId="2A5BA4FA" w:rsidR="009053BC" w:rsidRPr="00292C3D" w:rsidRDefault="00452D0C" w:rsidP="009053BC">
            <w:pPr>
              <w:pStyle w:val="NoSpacing"/>
              <w:rPr>
                <w:rFonts w:ascii="Arial" w:hAnsi="Arial" w:cs="Arial"/>
                <w:b/>
              </w:rPr>
            </w:pPr>
            <w:r>
              <w:rPr>
                <w:rFonts w:ascii="Arial" w:hAnsi="Arial" w:cs="Arial"/>
                <w:b/>
              </w:rPr>
              <w:lastRenderedPageBreak/>
              <w:t>Experience</w:t>
            </w:r>
          </w:p>
        </w:tc>
        <w:tc>
          <w:tcPr>
            <w:tcW w:w="4961" w:type="dxa"/>
          </w:tcPr>
          <w:p w14:paraId="48E201D7" w14:textId="77777777" w:rsidR="00DC316F" w:rsidRDefault="00452D0C" w:rsidP="00ED0D5D">
            <w:pPr>
              <w:pStyle w:val="NoSpacing"/>
              <w:jc w:val="both"/>
              <w:rPr>
                <w:rFonts w:ascii="Arial" w:hAnsi="Arial" w:cs="Arial"/>
                <w:sz w:val="22"/>
                <w:szCs w:val="22"/>
              </w:rPr>
            </w:pPr>
            <w:r>
              <w:rPr>
                <w:rFonts w:ascii="Arial" w:hAnsi="Arial" w:cs="Arial"/>
                <w:sz w:val="22"/>
                <w:szCs w:val="22"/>
              </w:rPr>
              <w:t>Recent experience of working with children or young people in a similar role</w:t>
            </w:r>
          </w:p>
          <w:p w14:paraId="2BC34BD3" w14:textId="35C10577" w:rsidR="00452D0C" w:rsidRPr="00292C3D" w:rsidRDefault="00452D0C" w:rsidP="00ED0D5D">
            <w:pPr>
              <w:pStyle w:val="NoSpacing"/>
              <w:jc w:val="both"/>
              <w:rPr>
                <w:rFonts w:ascii="Arial" w:hAnsi="Arial" w:cs="Arial"/>
                <w:sz w:val="22"/>
                <w:szCs w:val="22"/>
              </w:rPr>
            </w:pPr>
            <w:r>
              <w:rPr>
                <w:rFonts w:ascii="Arial" w:hAnsi="Arial" w:cs="Arial"/>
                <w:sz w:val="22"/>
                <w:szCs w:val="22"/>
              </w:rPr>
              <w:t>An understanding of the principles of Keeping Children Safe in Education and a commitment to ensuring the health, safety and wellbeing of all children</w:t>
            </w:r>
          </w:p>
        </w:tc>
        <w:tc>
          <w:tcPr>
            <w:tcW w:w="2977" w:type="dxa"/>
            <w:tcBorders>
              <w:top w:val="single" w:sz="4" w:space="0" w:color="auto"/>
              <w:bottom w:val="single" w:sz="4" w:space="0" w:color="auto"/>
            </w:tcBorders>
          </w:tcPr>
          <w:p w14:paraId="6F9BB02E" w14:textId="77777777" w:rsidR="00AF59E3" w:rsidRPr="0011245B" w:rsidRDefault="00AF59E3" w:rsidP="00452D0C">
            <w:pPr>
              <w:pStyle w:val="NoSpacing"/>
              <w:ind w:left="1080"/>
              <w:jc w:val="both"/>
              <w:rPr>
                <w:rFonts w:ascii="Arial" w:hAnsi="Arial" w:cs="Arial"/>
                <w:sz w:val="22"/>
                <w:szCs w:val="22"/>
              </w:rPr>
            </w:pPr>
          </w:p>
          <w:p w14:paraId="040857A1" w14:textId="77777777" w:rsidR="00452D0C" w:rsidRPr="0011245B" w:rsidRDefault="00452D0C" w:rsidP="00452D0C">
            <w:pPr>
              <w:pStyle w:val="NoSpacing"/>
              <w:ind w:left="1080"/>
              <w:rPr>
                <w:rFonts w:ascii="Arial" w:hAnsi="Arial" w:cs="Arial"/>
                <w:sz w:val="22"/>
                <w:szCs w:val="22"/>
              </w:rPr>
            </w:pPr>
            <w:r w:rsidRPr="0011245B">
              <w:rPr>
                <w:rFonts w:ascii="Arial" w:hAnsi="Arial" w:cs="Arial"/>
                <w:sz w:val="22"/>
                <w:szCs w:val="22"/>
              </w:rPr>
              <w:t>Experience of working with secondary school children in an educational context.</w:t>
            </w:r>
          </w:p>
          <w:p w14:paraId="5806E560" w14:textId="77777777" w:rsidR="00452D0C" w:rsidRPr="0011245B" w:rsidRDefault="00452D0C" w:rsidP="00452D0C">
            <w:pPr>
              <w:pStyle w:val="NoSpacing"/>
              <w:ind w:left="1080"/>
              <w:rPr>
                <w:rFonts w:ascii="Arial" w:hAnsi="Arial" w:cs="Arial"/>
                <w:sz w:val="22"/>
                <w:szCs w:val="22"/>
              </w:rPr>
            </w:pPr>
            <w:r w:rsidRPr="0011245B">
              <w:rPr>
                <w:rFonts w:ascii="Arial" w:hAnsi="Arial" w:cs="Arial"/>
                <w:sz w:val="22"/>
                <w:szCs w:val="22"/>
              </w:rPr>
              <w:t xml:space="preserve">Experience of working with junior age children </w:t>
            </w:r>
            <w:proofErr w:type="gramStart"/>
            <w:r w:rsidRPr="0011245B">
              <w:rPr>
                <w:rFonts w:ascii="Arial" w:hAnsi="Arial" w:cs="Arial"/>
                <w:sz w:val="22"/>
                <w:szCs w:val="22"/>
              </w:rPr>
              <w:t>in  an</w:t>
            </w:r>
            <w:proofErr w:type="gramEnd"/>
            <w:r w:rsidRPr="0011245B">
              <w:rPr>
                <w:rFonts w:ascii="Arial" w:hAnsi="Arial" w:cs="Arial"/>
                <w:sz w:val="22"/>
                <w:szCs w:val="22"/>
              </w:rPr>
              <w:t xml:space="preserve"> educational context.</w:t>
            </w:r>
          </w:p>
          <w:p w14:paraId="7E40B4B7" w14:textId="44B6D02B" w:rsidR="00452D0C" w:rsidRPr="0011245B" w:rsidRDefault="00452D0C" w:rsidP="0011245B">
            <w:pPr>
              <w:pStyle w:val="NoSpacing"/>
              <w:ind w:left="1080"/>
              <w:rPr>
                <w:rFonts w:ascii="Arial" w:hAnsi="Arial" w:cs="Arial"/>
                <w:sz w:val="22"/>
                <w:szCs w:val="22"/>
              </w:rPr>
            </w:pPr>
            <w:r w:rsidRPr="0011245B">
              <w:rPr>
                <w:rFonts w:ascii="Arial" w:hAnsi="Arial" w:cs="Arial"/>
                <w:sz w:val="22"/>
                <w:szCs w:val="22"/>
              </w:rPr>
              <w:t>Experience of working with children with SEND</w:t>
            </w:r>
          </w:p>
        </w:tc>
      </w:tr>
    </w:tbl>
    <w:p w14:paraId="7106259E" w14:textId="77777777" w:rsidR="009053BC" w:rsidRPr="00520D7B" w:rsidRDefault="009053BC" w:rsidP="009053BC">
      <w:pPr>
        <w:pStyle w:val="NoSpacing"/>
        <w:rPr>
          <w:rFonts w:ascii="Arial" w:hAnsi="Arial" w:cs="Arial"/>
        </w:rPr>
      </w:pPr>
    </w:p>
    <w:sectPr w:rsidR="009053BC" w:rsidRPr="00520D7B" w:rsidSect="00307AB4">
      <w:footerReference w:type="default" r:id="rId15"/>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7BFA45" w14:textId="77777777" w:rsidR="008423CB" w:rsidRDefault="008423CB" w:rsidP="00583C22">
      <w:pPr>
        <w:spacing w:after="0"/>
      </w:pPr>
      <w:r>
        <w:separator/>
      </w:r>
    </w:p>
  </w:endnote>
  <w:endnote w:type="continuationSeparator" w:id="0">
    <w:p w14:paraId="7CB63827" w14:textId="77777777" w:rsidR="008423CB" w:rsidRDefault="008423CB" w:rsidP="00583C2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AD7EBF" w14:textId="51C95615" w:rsidR="00316019" w:rsidRPr="00316019" w:rsidRDefault="00316019">
    <w:pPr>
      <w:pStyle w:val="Footer"/>
      <w:rPr>
        <w:sz w:val="16"/>
        <w:szCs w:val="16"/>
      </w:rPr>
    </w:pPr>
    <w:r w:rsidRPr="00316019">
      <w:rPr>
        <w:rFonts w:ascii="Arial" w:eastAsia="Arial" w:hAnsi="Arial" w:cs="Arial"/>
        <w:color w:val="000000"/>
        <w:sz w:val="16"/>
        <w:szCs w:val="16"/>
      </w:rPr>
      <w:t xml:space="preserve">Polam Hall School Job Description </w:t>
    </w:r>
    <w:r>
      <w:rPr>
        <w:rFonts w:ascii="Arial" w:eastAsia="Arial" w:hAnsi="Arial" w:cs="Arial"/>
        <w:color w:val="000000"/>
        <w:sz w:val="16"/>
        <w:szCs w:val="16"/>
      </w:rPr>
      <w:t>and Person Specification</w:t>
    </w:r>
    <w:r w:rsidR="009053BC">
      <w:rPr>
        <w:rFonts w:ascii="Arial" w:eastAsia="Arial" w:hAnsi="Arial" w:cs="Arial"/>
        <w:color w:val="000000"/>
        <w:sz w:val="16"/>
        <w:szCs w:val="16"/>
      </w:rPr>
      <w:t xml:space="preserve"> </w:t>
    </w:r>
    <w:r w:rsidRPr="00316019">
      <w:rPr>
        <w:rFonts w:ascii="Arial" w:eastAsia="Arial" w:hAnsi="Arial" w:cs="Arial"/>
        <w:color w:val="000000"/>
        <w:sz w:val="16"/>
        <w:szCs w:val="16"/>
      </w:rPr>
      <w:t xml:space="preserve">revised </w:t>
    </w:r>
    <w:r w:rsidR="00B57842">
      <w:rPr>
        <w:rFonts w:ascii="Arial" w:eastAsia="Arial" w:hAnsi="Arial" w:cs="Arial"/>
        <w:color w:val="000000"/>
        <w:sz w:val="16"/>
        <w:szCs w:val="16"/>
      </w:rPr>
      <w:t>April</w:t>
    </w:r>
    <w:r w:rsidRPr="00316019">
      <w:rPr>
        <w:rFonts w:ascii="Arial" w:eastAsia="Arial" w:hAnsi="Arial" w:cs="Arial"/>
        <w:color w:val="000000"/>
        <w:sz w:val="16"/>
        <w:szCs w:val="16"/>
      </w:rPr>
      <w:t xml:space="preserve"> 202</w:t>
    </w:r>
    <w:r w:rsidR="00B57842">
      <w:rPr>
        <w:rFonts w:ascii="Arial" w:eastAsia="Arial" w:hAnsi="Arial" w:cs="Arial"/>
        <w:color w:val="000000"/>
        <w:sz w:val="16"/>
        <w:szCs w:val="16"/>
      </w:rPr>
      <w:t>6</w:t>
    </w:r>
    <w:r w:rsidRPr="00316019">
      <w:rPr>
        <w:rFonts w:ascii="Arial" w:eastAsia="Arial" w:hAnsi="Arial" w:cs="Arial"/>
        <w:color w:val="000000"/>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D1ECF5" w14:textId="77777777" w:rsidR="008423CB" w:rsidRDefault="008423CB" w:rsidP="00583C22">
      <w:pPr>
        <w:spacing w:after="0"/>
      </w:pPr>
      <w:r>
        <w:separator/>
      </w:r>
    </w:p>
  </w:footnote>
  <w:footnote w:type="continuationSeparator" w:id="0">
    <w:p w14:paraId="15122450" w14:textId="77777777" w:rsidR="008423CB" w:rsidRDefault="008423CB" w:rsidP="00583C22">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B7FFC"/>
    <w:multiLevelType w:val="hybridMultilevel"/>
    <w:tmpl w:val="994209D4"/>
    <w:lvl w:ilvl="0" w:tplc="472824E4">
      <w:numFmt w:val="bullet"/>
      <w:lvlText w:val="•"/>
      <w:lvlJc w:val="left"/>
      <w:pPr>
        <w:ind w:left="1440" w:hanging="720"/>
      </w:pPr>
      <w:rPr>
        <w:rFonts w:ascii="Arial" w:eastAsia="Cambria"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27EF3EC8"/>
    <w:multiLevelType w:val="hybridMultilevel"/>
    <w:tmpl w:val="5C220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7C729F"/>
    <w:multiLevelType w:val="hybridMultilevel"/>
    <w:tmpl w:val="F89E7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6842ED8"/>
    <w:multiLevelType w:val="hybridMultilevel"/>
    <w:tmpl w:val="C1A6A95E"/>
    <w:lvl w:ilvl="0" w:tplc="472824E4">
      <w:numFmt w:val="bullet"/>
      <w:lvlText w:val="•"/>
      <w:lvlJc w:val="left"/>
      <w:pPr>
        <w:ind w:left="1440" w:hanging="720"/>
      </w:pPr>
      <w:rPr>
        <w:rFonts w:ascii="Arial" w:eastAsia="Cambria"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67CF4412"/>
    <w:multiLevelType w:val="hybridMultilevel"/>
    <w:tmpl w:val="6D086D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98B4BB7"/>
    <w:multiLevelType w:val="hybridMultilevel"/>
    <w:tmpl w:val="C2C48FA2"/>
    <w:lvl w:ilvl="0" w:tplc="472824E4">
      <w:numFmt w:val="bullet"/>
      <w:lvlText w:val="•"/>
      <w:lvlJc w:val="left"/>
      <w:pPr>
        <w:ind w:left="1440" w:hanging="720"/>
      </w:pPr>
      <w:rPr>
        <w:rFonts w:ascii="Arial" w:eastAsia="Cambria"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5"/>
  </w:num>
  <w:num w:numId="2">
    <w:abstractNumId w:val="0"/>
  </w:num>
  <w:num w:numId="3">
    <w:abstractNumId w:val="3"/>
  </w:num>
  <w:num w:numId="4">
    <w:abstractNumId w:val="1"/>
  </w:num>
  <w:num w:numId="5">
    <w:abstractNumId w:val="4"/>
  </w:num>
  <w:num w:numId="6">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07CD"/>
    <w:rsid w:val="00015065"/>
    <w:rsid w:val="00021023"/>
    <w:rsid w:val="00022970"/>
    <w:rsid w:val="00042136"/>
    <w:rsid w:val="00091849"/>
    <w:rsid w:val="0009338F"/>
    <w:rsid w:val="0009458A"/>
    <w:rsid w:val="000C1F7F"/>
    <w:rsid w:val="000D4D5D"/>
    <w:rsid w:val="000E306C"/>
    <w:rsid w:val="000F240B"/>
    <w:rsid w:val="000F2F23"/>
    <w:rsid w:val="001021A3"/>
    <w:rsid w:val="001042FD"/>
    <w:rsid w:val="0011245B"/>
    <w:rsid w:val="00114848"/>
    <w:rsid w:val="00114E22"/>
    <w:rsid w:val="001223A7"/>
    <w:rsid w:val="00124927"/>
    <w:rsid w:val="00140529"/>
    <w:rsid w:val="00147E03"/>
    <w:rsid w:val="0015344F"/>
    <w:rsid w:val="0017008C"/>
    <w:rsid w:val="00172D34"/>
    <w:rsid w:val="001765AF"/>
    <w:rsid w:val="00177858"/>
    <w:rsid w:val="0019540D"/>
    <w:rsid w:val="001B1735"/>
    <w:rsid w:val="001B2529"/>
    <w:rsid w:val="001B5972"/>
    <w:rsid w:val="001E6C62"/>
    <w:rsid w:val="001F5A0B"/>
    <w:rsid w:val="001F6026"/>
    <w:rsid w:val="0020209A"/>
    <w:rsid w:val="002062AB"/>
    <w:rsid w:val="00236670"/>
    <w:rsid w:val="00241288"/>
    <w:rsid w:val="0024233A"/>
    <w:rsid w:val="00264D39"/>
    <w:rsid w:val="0027561E"/>
    <w:rsid w:val="00275CB3"/>
    <w:rsid w:val="002850D3"/>
    <w:rsid w:val="0028706E"/>
    <w:rsid w:val="002902F8"/>
    <w:rsid w:val="00292C3D"/>
    <w:rsid w:val="002A7A6B"/>
    <w:rsid w:val="002B5A6D"/>
    <w:rsid w:val="002B7CC0"/>
    <w:rsid w:val="002C5199"/>
    <w:rsid w:val="002D579F"/>
    <w:rsid w:val="002D6A6C"/>
    <w:rsid w:val="002D7CAE"/>
    <w:rsid w:val="002F4FC7"/>
    <w:rsid w:val="0030558D"/>
    <w:rsid w:val="00307AB4"/>
    <w:rsid w:val="00312851"/>
    <w:rsid w:val="00316019"/>
    <w:rsid w:val="00323F90"/>
    <w:rsid w:val="0033728C"/>
    <w:rsid w:val="00347715"/>
    <w:rsid w:val="003553D1"/>
    <w:rsid w:val="003642BB"/>
    <w:rsid w:val="003807CD"/>
    <w:rsid w:val="0038119C"/>
    <w:rsid w:val="00386083"/>
    <w:rsid w:val="0038750C"/>
    <w:rsid w:val="00392303"/>
    <w:rsid w:val="00392C10"/>
    <w:rsid w:val="003A61E5"/>
    <w:rsid w:val="003A6E52"/>
    <w:rsid w:val="003B3BDB"/>
    <w:rsid w:val="003C4E62"/>
    <w:rsid w:val="003D3C1F"/>
    <w:rsid w:val="00405938"/>
    <w:rsid w:val="0040728C"/>
    <w:rsid w:val="00417630"/>
    <w:rsid w:val="00433859"/>
    <w:rsid w:val="00433E79"/>
    <w:rsid w:val="00452D0C"/>
    <w:rsid w:val="00487C5F"/>
    <w:rsid w:val="00490452"/>
    <w:rsid w:val="00492A0D"/>
    <w:rsid w:val="004A493A"/>
    <w:rsid w:val="004A4B33"/>
    <w:rsid w:val="004B6575"/>
    <w:rsid w:val="004C1DD7"/>
    <w:rsid w:val="004C71B6"/>
    <w:rsid w:val="004D3235"/>
    <w:rsid w:val="004D393B"/>
    <w:rsid w:val="004D4792"/>
    <w:rsid w:val="004D60E7"/>
    <w:rsid w:val="004E0FF0"/>
    <w:rsid w:val="004F60D7"/>
    <w:rsid w:val="005038EB"/>
    <w:rsid w:val="00511672"/>
    <w:rsid w:val="00520D7B"/>
    <w:rsid w:val="005255BA"/>
    <w:rsid w:val="0053017B"/>
    <w:rsid w:val="00537F52"/>
    <w:rsid w:val="00544122"/>
    <w:rsid w:val="00545861"/>
    <w:rsid w:val="00546917"/>
    <w:rsid w:val="005505F4"/>
    <w:rsid w:val="00550FC9"/>
    <w:rsid w:val="00551F2C"/>
    <w:rsid w:val="00554F9C"/>
    <w:rsid w:val="00560DAC"/>
    <w:rsid w:val="005662B4"/>
    <w:rsid w:val="00567EBA"/>
    <w:rsid w:val="00581DC1"/>
    <w:rsid w:val="00583C22"/>
    <w:rsid w:val="00586310"/>
    <w:rsid w:val="00594FFE"/>
    <w:rsid w:val="0059585B"/>
    <w:rsid w:val="005A5153"/>
    <w:rsid w:val="005B6144"/>
    <w:rsid w:val="005C0D1E"/>
    <w:rsid w:val="005D0C81"/>
    <w:rsid w:val="006063E8"/>
    <w:rsid w:val="00637B2B"/>
    <w:rsid w:val="00640D4D"/>
    <w:rsid w:val="00643A81"/>
    <w:rsid w:val="006670E3"/>
    <w:rsid w:val="00673288"/>
    <w:rsid w:val="00675CB7"/>
    <w:rsid w:val="0068690B"/>
    <w:rsid w:val="00687447"/>
    <w:rsid w:val="006A591A"/>
    <w:rsid w:val="006A636D"/>
    <w:rsid w:val="006C4E53"/>
    <w:rsid w:val="006C57E5"/>
    <w:rsid w:val="006D4A32"/>
    <w:rsid w:val="006D76D5"/>
    <w:rsid w:val="006E05C7"/>
    <w:rsid w:val="006F5B4D"/>
    <w:rsid w:val="00710D7E"/>
    <w:rsid w:val="0072576C"/>
    <w:rsid w:val="007259A1"/>
    <w:rsid w:val="00746560"/>
    <w:rsid w:val="00747651"/>
    <w:rsid w:val="0075430B"/>
    <w:rsid w:val="0076211A"/>
    <w:rsid w:val="00764CFB"/>
    <w:rsid w:val="0077047B"/>
    <w:rsid w:val="00780913"/>
    <w:rsid w:val="00791732"/>
    <w:rsid w:val="00793B99"/>
    <w:rsid w:val="00793F0F"/>
    <w:rsid w:val="007A06E9"/>
    <w:rsid w:val="007A55A9"/>
    <w:rsid w:val="007C0A17"/>
    <w:rsid w:val="007D3F7F"/>
    <w:rsid w:val="007E5215"/>
    <w:rsid w:val="007F12C1"/>
    <w:rsid w:val="007F5423"/>
    <w:rsid w:val="00806713"/>
    <w:rsid w:val="00836D26"/>
    <w:rsid w:val="008423CB"/>
    <w:rsid w:val="00851303"/>
    <w:rsid w:val="00864498"/>
    <w:rsid w:val="00883859"/>
    <w:rsid w:val="008A2D94"/>
    <w:rsid w:val="008A5A0E"/>
    <w:rsid w:val="008A7380"/>
    <w:rsid w:val="008B0A9F"/>
    <w:rsid w:val="008C0452"/>
    <w:rsid w:val="008F5DEF"/>
    <w:rsid w:val="00903AE0"/>
    <w:rsid w:val="009053BC"/>
    <w:rsid w:val="00942049"/>
    <w:rsid w:val="00942B01"/>
    <w:rsid w:val="00944F23"/>
    <w:rsid w:val="00945EEE"/>
    <w:rsid w:val="00951511"/>
    <w:rsid w:val="0097339A"/>
    <w:rsid w:val="009850DB"/>
    <w:rsid w:val="009A401E"/>
    <w:rsid w:val="00A10C2F"/>
    <w:rsid w:val="00A20377"/>
    <w:rsid w:val="00A24AA7"/>
    <w:rsid w:val="00A32425"/>
    <w:rsid w:val="00A32CE4"/>
    <w:rsid w:val="00A33FD9"/>
    <w:rsid w:val="00A372BC"/>
    <w:rsid w:val="00A4488C"/>
    <w:rsid w:val="00A637EF"/>
    <w:rsid w:val="00A8357B"/>
    <w:rsid w:val="00A874CC"/>
    <w:rsid w:val="00A90E8F"/>
    <w:rsid w:val="00AA1D31"/>
    <w:rsid w:val="00AA4B61"/>
    <w:rsid w:val="00AC3463"/>
    <w:rsid w:val="00AD0156"/>
    <w:rsid w:val="00AD1E88"/>
    <w:rsid w:val="00AE1735"/>
    <w:rsid w:val="00AF59E3"/>
    <w:rsid w:val="00B003F0"/>
    <w:rsid w:val="00B14C09"/>
    <w:rsid w:val="00B16B77"/>
    <w:rsid w:val="00B17649"/>
    <w:rsid w:val="00B57842"/>
    <w:rsid w:val="00B60357"/>
    <w:rsid w:val="00B65E10"/>
    <w:rsid w:val="00B71189"/>
    <w:rsid w:val="00B81AB6"/>
    <w:rsid w:val="00B854E5"/>
    <w:rsid w:val="00B85510"/>
    <w:rsid w:val="00B86FF9"/>
    <w:rsid w:val="00B874DC"/>
    <w:rsid w:val="00B87DBE"/>
    <w:rsid w:val="00BA0C99"/>
    <w:rsid w:val="00BD70F5"/>
    <w:rsid w:val="00BE462A"/>
    <w:rsid w:val="00BE7639"/>
    <w:rsid w:val="00BF5550"/>
    <w:rsid w:val="00C03645"/>
    <w:rsid w:val="00C11108"/>
    <w:rsid w:val="00C21F24"/>
    <w:rsid w:val="00C308FB"/>
    <w:rsid w:val="00C527DD"/>
    <w:rsid w:val="00C62B68"/>
    <w:rsid w:val="00C641BE"/>
    <w:rsid w:val="00C64549"/>
    <w:rsid w:val="00C760E6"/>
    <w:rsid w:val="00C939FA"/>
    <w:rsid w:val="00CA487A"/>
    <w:rsid w:val="00CB1713"/>
    <w:rsid w:val="00CC0ACB"/>
    <w:rsid w:val="00CC38BD"/>
    <w:rsid w:val="00CC5345"/>
    <w:rsid w:val="00CD2DE0"/>
    <w:rsid w:val="00CF2EB7"/>
    <w:rsid w:val="00CF46BC"/>
    <w:rsid w:val="00D12B6E"/>
    <w:rsid w:val="00D14A2F"/>
    <w:rsid w:val="00D15BC8"/>
    <w:rsid w:val="00D21542"/>
    <w:rsid w:val="00D2799B"/>
    <w:rsid w:val="00D27A3F"/>
    <w:rsid w:val="00D3736E"/>
    <w:rsid w:val="00D528D8"/>
    <w:rsid w:val="00D57608"/>
    <w:rsid w:val="00D6799C"/>
    <w:rsid w:val="00D83389"/>
    <w:rsid w:val="00DA26F9"/>
    <w:rsid w:val="00DC0A4F"/>
    <w:rsid w:val="00DC316F"/>
    <w:rsid w:val="00DC79CA"/>
    <w:rsid w:val="00DD1280"/>
    <w:rsid w:val="00DE034F"/>
    <w:rsid w:val="00DE200D"/>
    <w:rsid w:val="00DE6FEF"/>
    <w:rsid w:val="00E245AB"/>
    <w:rsid w:val="00E34F72"/>
    <w:rsid w:val="00E37190"/>
    <w:rsid w:val="00E53D55"/>
    <w:rsid w:val="00E61439"/>
    <w:rsid w:val="00E62891"/>
    <w:rsid w:val="00E62FDB"/>
    <w:rsid w:val="00E637C8"/>
    <w:rsid w:val="00E65B5E"/>
    <w:rsid w:val="00E67AF2"/>
    <w:rsid w:val="00E81CE6"/>
    <w:rsid w:val="00E91F53"/>
    <w:rsid w:val="00EA17A0"/>
    <w:rsid w:val="00EA5728"/>
    <w:rsid w:val="00EC23EE"/>
    <w:rsid w:val="00EC30A4"/>
    <w:rsid w:val="00EC712D"/>
    <w:rsid w:val="00ED0D5D"/>
    <w:rsid w:val="00EE04CF"/>
    <w:rsid w:val="00EE6B00"/>
    <w:rsid w:val="00EF2920"/>
    <w:rsid w:val="00F3531B"/>
    <w:rsid w:val="00F40990"/>
    <w:rsid w:val="00F65782"/>
    <w:rsid w:val="00F703A9"/>
    <w:rsid w:val="00F76201"/>
    <w:rsid w:val="00F82D08"/>
    <w:rsid w:val="00F84070"/>
    <w:rsid w:val="00F85399"/>
    <w:rsid w:val="00FA1450"/>
    <w:rsid w:val="00FA316D"/>
    <w:rsid w:val="00FA4183"/>
    <w:rsid w:val="00FB357D"/>
    <w:rsid w:val="00FB7641"/>
    <w:rsid w:val="00FB7E0B"/>
    <w:rsid w:val="00FC6E88"/>
    <w:rsid w:val="00FD4522"/>
    <w:rsid w:val="00FD7A45"/>
    <w:rsid w:val="00FF256F"/>
    <w:rsid w:val="00FF3F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378CB3"/>
  <w15:docId w15:val="{B24CA283-6F53-4297-B097-14B7C5C6B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2851"/>
    <w:pPr>
      <w:spacing w:after="200" w:line="240" w:lineRule="auto"/>
    </w:pPr>
    <w:rPr>
      <w:rFonts w:ascii="Cambria" w:eastAsia="Cambria" w:hAnsi="Cambria"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83C22"/>
    <w:pPr>
      <w:spacing w:after="0"/>
      <w:ind w:left="720"/>
      <w:contextualSpacing/>
    </w:pPr>
    <w:rPr>
      <w:rFonts w:ascii="Times New Roman" w:eastAsiaTheme="minorHAnsi" w:hAnsi="Times New Roman"/>
      <w:lang w:val="en-GB" w:eastAsia="en-GB"/>
    </w:rPr>
  </w:style>
  <w:style w:type="paragraph" w:customStyle="1" w:styleId="Default">
    <w:name w:val="Default"/>
    <w:rsid w:val="00583C22"/>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nhideWhenUsed/>
    <w:rsid w:val="00583C22"/>
    <w:pPr>
      <w:tabs>
        <w:tab w:val="center" w:pos="4513"/>
        <w:tab w:val="right" w:pos="9026"/>
      </w:tabs>
      <w:spacing w:after="0"/>
    </w:pPr>
  </w:style>
  <w:style w:type="character" w:customStyle="1" w:styleId="HeaderChar">
    <w:name w:val="Header Char"/>
    <w:basedOn w:val="DefaultParagraphFont"/>
    <w:link w:val="Header"/>
    <w:rsid w:val="00583C22"/>
    <w:rPr>
      <w:rFonts w:ascii="Cambria" w:eastAsia="Cambria" w:hAnsi="Cambria" w:cs="Times New Roman"/>
      <w:sz w:val="24"/>
      <w:szCs w:val="24"/>
      <w:lang w:val="en-US"/>
    </w:rPr>
  </w:style>
  <w:style w:type="paragraph" w:styleId="Footer">
    <w:name w:val="footer"/>
    <w:basedOn w:val="Normal"/>
    <w:link w:val="FooterChar"/>
    <w:uiPriority w:val="99"/>
    <w:unhideWhenUsed/>
    <w:rsid w:val="00583C22"/>
    <w:pPr>
      <w:tabs>
        <w:tab w:val="center" w:pos="4513"/>
        <w:tab w:val="right" w:pos="9026"/>
      </w:tabs>
      <w:spacing w:after="0"/>
    </w:pPr>
  </w:style>
  <w:style w:type="character" w:customStyle="1" w:styleId="FooterChar">
    <w:name w:val="Footer Char"/>
    <w:basedOn w:val="DefaultParagraphFont"/>
    <w:link w:val="Footer"/>
    <w:uiPriority w:val="99"/>
    <w:rsid w:val="00583C22"/>
    <w:rPr>
      <w:rFonts w:ascii="Cambria" w:eastAsia="Cambria" w:hAnsi="Cambria" w:cs="Times New Roman"/>
      <w:sz w:val="24"/>
      <w:szCs w:val="24"/>
      <w:lang w:val="en-US"/>
    </w:rPr>
  </w:style>
  <w:style w:type="table" w:styleId="TableGrid">
    <w:name w:val="Table Grid"/>
    <w:basedOn w:val="TableNormal"/>
    <w:uiPriority w:val="39"/>
    <w:rsid w:val="00F762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ullquote">
    <w:name w:val="pullquote"/>
    <w:basedOn w:val="Normal"/>
    <w:rsid w:val="00CD2DE0"/>
    <w:pPr>
      <w:pBdr>
        <w:top w:val="single" w:sz="12" w:space="8" w:color="F15F22"/>
        <w:left w:val="single" w:sz="2" w:space="0" w:color="F15F22"/>
        <w:bottom w:val="single" w:sz="12" w:space="8" w:color="F15F22"/>
        <w:right w:val="single" w:sz="2" w:space="0" w:color="F15F22"/>
      </w:pBdr>
      <w:spacing w:before="300" w:after="300"/>
    </w:pPr>
    <w:rPr>
      <w:rFonts w:ascii="Arial" w:eastAsia="Times New Roman" w:hAnsi="Arial" w:cs="Arial"/>
      <w:color w:val="F15F22"/>
      <w:sz w:val="27"/>
      <w:szCs w:val="27"/>
      <w:lang w:val="en-GB" w:eastAsia="en-GB"/>
    </w:rPr>
  </w:style>
  <w:style w:type="paragraph" w:styleId="BodyText">
    <w:name w:val="Body Text"/>
    <w:basedOn w:val="Normal"/>
    <w:link w:val="BodyTextChar"/>
    <w:rsid w:val="00A24AA7"/>
    <w:pPr>
      <w:spacing w:after="0"/>
    </w:pPr>
    <w:rPr>
      <w:rFonts w:ascii="Arial" w:eastAsia="Times New Roman" w:hAnsi="Arial"/>
      <w:szCs w:val="20"/>
      <w:lang w:val="en-GB" w:eastAsia="en-GB"/>
    </w:rPr>
  </w:style>
  <w:style w:type="character" w:customStyle="1" w:styleId="BodyTextChar">
    <w:name w:val="Body Text Char"/>
    <w:basedOn w:val="DefaultParagraphFont"/>
    <w:link w:val="BodyText"/>
    <w:rsid w:val="00A24AA7"/>
    <w:rPr>
      <w:rFonts w:ascii="Arial" w:eastAsia="Times New Roman" w:hAnsi="Arial" w:cs="Times New Roman"/>
      <w:sz w:val="24"/>
      <w:szCs w:val="20"/>
      <w:lang w:eastAsia="en-GB"/>
    </w:rPr>
  </w:style>
  <w:style w:type="character" w:styleId="CommentReference">
    <w:name w:val="annotation reference"/>
    <w:basedOn w:val="DefaultParagraphFont"/>
    <w:uiPriority w:val="99"/>
    <w:semiHidden/>
    <w:unhideWhenUsed/>
    <w:rsid w:val="00FC6E88"/>
    <w:rPr>
      <w:sz w:val="16"/>
      <w:szCs w:val="16"/>
    </w:rPr>
  </w:style>
  <w:style w:type="paragraph" w:styleId="CommentText">
    <w:name w:val="annotation text"/>
    <w:basedOn w:val="Normal"/>
    <w:link w:val="CommentTextChar"/>
    <w:uiPriority w:val="99"/>
    <w:semiHidden/>
    <w:unhideWhenUsed/>
    <w:rsid w:val="00FC6E88"/>
    <w:rPr>
      <w:sz w:val="20"/>
      <w:szCs w:val="20"/>
    </w:rPr>
  </w:style>
  <w:style w:type="character" w:customStyle="1" w:styleId="CommentTextChar">
    <w:name w:val="Comment Text Char"/>
    <w:basedOn w:val="DefaultParagraphFont"/>
    <w:link w:val="CommentText"/>
    <w:uiPriority w:val="99"/>
    <w:semiHidden/>
    <w:rsid w:val="00FC6E88"/>
    <w:rPr>
      <w:rFonts w:ascii="Cambria" w:eastAsia="Cambria" w:hAnsi="Cambria"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FC6E88"/>
    <w:rPr>
      <w:b/>
      <w:bCs/>
    </w:rPr>
  </w:style>
  <w:style w:type="character" w:customStyle="1" w:styleId="CommentSubjectChar">
    <w:name w:val="Comment Subject Char"/>
    <w:basedOn w:val="CommentTextChar"/>
    <w:link w:val="CommentSubject"/>
    <w:uiPriority w:val="99"/>
    <w:semiHidden/>
    <w:rsid w:val="00FC6E88"/>
    <w:rPr>
      <w:rFonts w:ascii="Cambria" w:eastAsia="Cambria" w:hAnsi="Cambria" w:cs="Times New Roman"/>
      <w:b/>
      <w:bCs/>
      <w:sz w:val="20"/>
      <w:szCs w:val="20"/>
      <w:lang w:val="en-US"/>
    </w:rPr>
  </w:style>
  <w:style w:type="paragraph" w:styleId="BalloonText">
    <w:name w:val="Balloon Text"/>
    <w:basedOn w:val="Normal"/>
    <w:link w:val="BalloonTextChar"/>
    <w:uiPriority w:val="99"/>
    <w:semiHidden/>
    <w:unhideWhenUsed/>
    <w:rsid w:val="00FC6E88"/>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C6E88"/>
    <w:rPr>
      <w:rFonts w:ascii="Segoe UI" w:eastAsia="Cambria" w:hAnsi="Segoe UI" w:cs="Segoe UI"/>
      <w:sz w:val="18"/>
      <w:szCs w:val="18"/>
      <w:lang w:val="en-US"/>
    </w:rPr>
  </w:style>
  <w:style w:type="table" w:customStyle="1" w:styleId="TableGrid0">
    <w:name w:val="TableGrid"/>
    <w:rsid w:val="007C0A17"/>
    <w:pPr>
      <w:spacing w:after="0" w:line="240" w:lineRule="auto"/>
    </w:pPr>
    <w:rPr>
      <w:rFonts w:eastAsiaTheme="minorEastAsia"/>
      <w:lang w:eastAsia="en-GB"/>
    </w:rPr>
    <w:tblPr>
      <w:tblCellMar>
        <w:top w:w="0" w:type="dxa"/>
        <w:left w:w="0" w:type="dxa"/>
        <w:bottom w:w="0" w:type="dxa"/>
        <w:right w:w="0" w:type="dxa"/>
      </w:tblCellMar>
    </w:tblPr>
  </w:style>
  <w:style w:type="paragraph" w:styleId="NoSpacing">
    <w:name w:val="No Spacing"/>
    <w:uiPriority w:val="1"/>
    <w:qFormat/>
    <w:rsid w:val="00C939FA"/>
    <w:pPr>
      <w:spacing w:after="0" w:line="240" w:lineRule="auto"/>
    </w:pPr>
    <w:rPr>
      <w:rFonts w:ascii="Cambria" w:eastAsia="Cambria" w:hAnsi="Cambria"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7070500">
      <w:bodyDiv w:val="1"/>
      <w:marLeft w:val="0"/>
      <w:marRight w:val="0"/>
      <w:marTop w:val="0"/>
      <w:marBottom w:val="0"/>
      <w:divBdr>
        <w:top w:val="none" w:sz="0" w:space="0" w:color="auto"/>
        <w:left w:val="none" w:sz="0" w:space="0" w:color="auto"/>
        <w:bottom w:val="none" w:sz="0" w:space="0" w:color="auto"/>
        <w:right w:val="none" w:sz="0" w:space="0" w:color="auto"/>
      </w:divBdr>
    </w:div>
    <w:div w:id="853418530">
      <w:bodyDiv w:val="1"/>
      <w:marLeft w:val="0"/>
      <w:marRight w:val="0"/>
      <w:marTop w:val="0"/>
      <w:marBottom w:val="0"/>
      <w:divBdr>
        <w:top w:val="none" w:sz="0" w:space="0" w:color="auto"/>
        <w:left w:val="none" w:sz="0" w:space="0" w:color="auto"/>
        <w:bottom w:val="none" w:sz="0" w:space="0" w:color="auto"/>
        <w:right w:val="none" w:sz="0" w:space="0" w:color="auto"/>
      </w:divBdr>
      <w:divsChild>
        <w:div w:id="425076316">
          <w:marLeft w:val="0"/>
          <w:marRight w:val="0"/>
          <w:marTop w:val="75"/>
          <w:marBottom w:val="0"/>
          <w:divBdr>
            <w:top w:val="none" w:sz="0" w:space="0" w:color="auto"/>
            <w:left w:val="none" w:sz="0" w:space="0" w:color="auto"/>
            <w:bottom w:val="none" w:sz="0" w:space="0" w:color="auto"/>
            <w:right w:val="none" w:sz="0" w:space="0" w:color="auto"/>
          </w:divBdr>
          <w:divsChild>
            <w:div w:id="1259485292">
              <w:marLeft w:val="75"/>
              <w:marRight w:val="0"/>
              <w:marTop w:val="0"/>
              <w:marBottom w:val="0"/>
              <w:divBdr>
                <w:top w:val="none" w:sz="0" w:space="0" w:color="auto"/>
                <w:left w:val="none" w:sz="0" w:space="0" w:color="auto"/>
                <w:bottom w:val="none" w:sz="0" w:space="0" w:color="auto"/>
                <w:right w:val="none" w:sz="0" w:space="0" w:color="auto"/>
              </w:divBdr>
              <w:divsChild>
                <w:div w:id="938828125">
                  <w:marLeft w:val="0"/>
                  <w:marRight w:val="0"/>
                  <w:marTop w:val="0"/>
                  <w:marBottom w:val="0"/>
                  <w:divBdr>
                    <w:top w:val="none" w:sz="0" w:space="0" w:color="auto"/>
                    <w:left w:val="none" w:sz="0" w:space="0" w:color="auto"/>
                    <w:bottom w:val="none" w:sz="0" w:space="0" w:color="auto"/>
                    <w:right w:val="none" w:sz="0" w:space="0" w:color="auto"/>
                  </w:divBdr>
                  <w:divsChild>
                    <w:div w:id="1167943608">
                      <w:marLeft w:val="0"/>
                      <w:marRight w:val="0"/>
                      <w:marTop w:val="0"/>
                      <w:marBottom w:val="0"/>
                      <w:divBdr>
                        <w:top w:val="none" w:sz="0" w:space="0" w:color="auto"/>
                        <w:left w:val="none" w:sz="0" w:space="0" w:color="auto"/>
                        <w:bottom w:val="none" w:sz="0" w:space="0" w:color="auto"/>
                        <w:right w:val="none" w:sz="0" w:space="0" w:color="auto"/>
                      </w:divBdr>
                      <w:divsChild>
                        <w:div w:id="1600794916">
                          <w:marLeft w:val="0"/>
                          <w:marRight w:val="0"/>
                          <w:marTop w:val="0"/>
                          <w:marBottom w:val="0"/>
                          <w:divBdr>
                            <w:top w:val="none" w:sz="0" w:space="0" w:color="auto"/>
                            <w:left w:val="none" w:sz="0" w:space="0" w:color="auto"/>
                            <w:bottom w:val="none" w:sz="0" w:space="0" w:color="auto"/>
                            <w:right w:val="none" w:sz="0" w:space="0" w:color="auto"/>
                          </w:divBdr>
                          <w:divsChild>
                            <w:div w:id="2085225778">
                              <w:marLeft w:val="0"/>
                              <w:marRight w:val="0"/>
                              <w:marTop w:val="0"/>
                              <w:marBottom w:val="0"/>
                              <w:divBdr>
                                <w:top w:val="none" w:sz="0" w:space="0" w:color="auto"/>
                                <w:left w:val="none" w:sz="0" w:space="0" w:color="auto"/>
                                <w:bottom w:val="none" w:sz="0" w:space="0" w:color="auto"/>
                                <w:right w:val="none" w:sz="0" w:space="0" w:color="auto"/>
                              </w:divBdr>
                              <w:divsChild>
                                <w:div w:id="18120656">
                                  <w:marLeft w:val="0"/>
                                  <w:marRight w:val="0"/>
                                  <w:marTop w:val="0"/>
                                  <w:marBottom w:val="0"/>
                                  <w:divBdr>
                                    <w:top w:val="none" w:sz="0" w:space="0" w:color="auto"/>
                                    <w:left w:val="none" w:sz="0" w:space="0" w:color="auto"/>
                                    <w:bottom w:val="none" w:sz="0" w:space="0" w:color="auto"/>
                                    <w:right w:val="none" w:sz="0" w:space="0" w:color="auto"/>
                                  </w:divBdr>
                                  <w:divsChild>
                                    <w:div w:id="1873760545">
                                      <w:marLeft w:val="0"/>
                                      <w:marRight w:val="0"/>
                                      <w:marTop w:val="0"/>
                                      <w:marBottom w:val="0"/>
                                      <w:divBdr>
                                        <w:top w:val="none" w:sz="0" w:space="0" w:color="auto"/>
                                        <w:left w:val="none" w:sz="0" w:space="0" w:color="auto"/>
                                        <w:bottom w:val="none" w:sz="0" w:space="0" w:color="auto"/>
                                        <w:right w:val="none" w:sz="0" w:space="0" w:color="auto"/>
                                      </w:divBdr>
                                      <w:divsChild>
                                        <w:div w:id="1743913423">
                                          <w:blockQuote w:val="1"/>
                                          <w:marLeft w:val="0"/>
                                          <w:marRight w:val="720"/>
                                          <w:marTop w:val="100"/>
                                          <w:marBottom w:val="100"/>
                                          <w:divBdr>
                                            <w:top w:val="none" w:sz="0" w:space="0" w:color="auto"/>
                                            <w:left w:val="single" w:sz="12" w:space="15" w:color="DBD7CF"/>
                                            <w:bottom w:val="none" w:sz="0" w:space="0" w:color="auto"/>
                                            <w:right w:val="none" w:sz="0" w:space="0" w:color="auto"/>
                                          </w:divBdr>
                                        </w:div>
                                        <w:div w:id="1948536977">
                                          <w:blockQuote w:val="1"/>
                                          <w:marLeft w:val="0"/>
                                          <w:marRight w:val="720"/>
                                          <w:marTop w:val="100"/>
                                          <w:marBottom w:val="100"/>
                                          <w:divBdr>
                                            <w:top w:val="none" w:sz="0" w:space="0" w:color="auto"/>
                                            <w:left w:val="single" w:sz="12" w:space="15" w:color="DBD7CF"/>
                                            <w:bottom w:val="none" w:sz="0" w:space="0" w:color="auto"/>
                                            <w:right w:val="none" w:sz="0" w:space="0" w:color="auto"/>
                                          </w:divBdr>
                                        </w:div>
                                      </w:divsChild>
                                    </w:div>
                                  </w:divsChild>
                                </w:div>
                              </w:divsChild>
                            </w:div>
                          </w:divsChild>
                        </w:div>
                      </w:divsChild>
                    </w:div>
                  </w:divsChild>
                </w:div>
              </w:divsChild>
            </w:div>
          </w:divsChild>
        </w:div>
      </w:divsChild>
    </w:div>
    <w:div w:id="1533299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E1EA7DF99675EC4C90B89CE166C4CEEB" ma:contentTypeVersion="14" ma:contentTypeDescription="Create a new document." ma:contentTypeScope="" ma:versionID="b9b5effb07c0950a33940e9ce3ec56cd">
  <xsd:schema xmlns:xsd="http://www.w3.org/2001/XMLSchema" xmlns:xs="http://www.w3.org/2001/XMLSchema" xmlns:p="http://schemas.microsoft.com/office/2006/metadata/properties" xmlns:ns2="6f27cf1b-aadb-4738-9963-4af3d1bf82c9" xmlns:ns3="6362e753-bb07-438b-a70a-80f616bbdf41" targetNamespace="http://schemas.microsoft.com/office/2006/metadata/properties" ma:root="true" ma:fieldsID="0d2c7b928c696975304506a0b2efe423" ns2:_="" ns3:_="">
    <xsd:import namespace="6f27cf1b-aadb-4738-9963-4af3d1bf82c9"/>
    <xsd:import namespace="6362e753-bb07-438b-a70a-80f616bbdf41"/>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ObjectDetectorVersions" minOccurs="0"/>
                <xsd:element ref="ns3:lcf76f155ced4ddcb4097134ff3c332f" minOccurs="0"/>
                <xsd:element ref="ns2:TaxCatchAll" minOccurs="0"/>
                <xsd:element ref="ns3:MediaServiceDateTaken" minOccurs="0"/>
                <xsd:element ref="ns3:MediaServiceOCR" minOccurs="0"/>
                <xsd:element ref="ns3:MediaServiceGenerationTime" minOccurs="0"/>
                <xsd:element ref="ns3:MediaServiceEventHashCode" minOccurs="0"/>
                <xsd:element ref="ns2:SharedWithUsers" minOccurs="0"/>
                <xsd:element ref="ns2:SharedWithDetails" minOccurs="0"/>
                <xsd:element ref="ns3:MediaServiceSearchPropertie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f27cf1b-aadb-4738-9963-4af3d1bf82c9"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6" nillable="true" ma:displayName="Taxonomy Catch All Column" ma:hidden="true" ma:list="{9f1ea3e5-a263-4c35-93f2-d57e898d5939}" ma:internalName="TaxCatchAll" ma:showField="CatchAllData" ma:web="6f27cf1b-aadb-4738-9963-4af3d1bf82c9">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362e753-bb07-438b-a70a-80f616bbdf4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1410a148-a813-4f95-b84d-369f363ac38b"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LengthInSeconds" ma:index="24"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dlc_DocId xmlns="6f27cf1b-aadb-4738-9963-4af3d1bf82c9">WSXFYKRHVQ7Z-1479031898-12354</_dlc_DocId>
    <_dlc_DocIdUrl xmlns="6f27cf1b-aadb-4738-9963-4af3d1bf82c9">
      <Url>https://saawoodardcouk.sharepoint.com/sites/HRDepartment/_layouts/15/DocIdRedir.aspx?ID=WSXFYKRHVQ7Z-1479031898-12354</Url>
      <Description>WSXFYKRHVQ7Z-1479031898-12354</Description>
    </_dlc_DocIdUrl>
    <lcf76f155ced4ddcb4097134ff3c332f xmlns="6362e753-bb07-438b-a70a-80f616bbdf41">
      <Terms xmlns="http://schemas.microsoft.com/office/infopath/2007/PartnerControls"/>
    </lcf76f155ced4ddcb4097134ff3c332f>
    <TaxCatchAll xmlns="6f27cf1b-aadb-4738-9963-4af3d1bf82c9" xsi:nil="true"/>
  </documentManagement>
</p:properties>
</file>

<file path=customXml/itemProps1.xml><?xml version="1.0" encoding="utf-8"?>
<ds:datastoreItem xmlns:ds="http://schemas.openxmlformats.org/officeDocument/2006/customXml" ds:itemID="{6F97E2A0-3AE4-4DEB-BEFF-5164BD79A9F7}">
  <ds:schemaRefs>
    <ds:schemaRef ds:uri="http://schemas.openxmlformats.org/officeDocument/2006/bibliography"/>
  </ds:schemaRefs>
</ds:datastoreItem>
</file>

<file path=customXml/itemProps2.xml><?xml version="1.0" encoding="utf-8"?>
<ds:datastoreItem xmlns:ds="http://schemas.openxmlformats.org/officeDocument/2006/customXml" ds:itemID="{3CD7E4F2-F138-4452-9E58-9282BC633E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f27cf1b-aadb-4738-9963-4af3d1bf82c9"/>
    <ds:schemaRef ds:uri="6362e753-bb07-438b-a70a-80f616bbdf4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37760FD-2298-4484-8F87-C60D0225D271}">
  <ds:schemaRefs>
    <ds:schemaRef ds:uri="http://schemas.microsoft.com/sharepoint/v3/contenttype/forms"/>
  </ds:schemaRefs>
</ds:datastoreItem>
</file>

<file path=customXml/itemProps4.xml><?xml version="1.0" encoding="utf-8"?>
<ds:datastoreItem xmlns:ds="http://schemas.openxmlformats.org/officeDocument/2006/customXml" ds:itemID="{B3754840-5FDD-4A77-9F56-FE350BF5611C}">
  <ds:schemaRefs>
    <ds:schemaRef ds:uri="http://schemas.microsoft.com/sharepoint/events"/>
  </ds:schemaRefs>
</ds:datastoreItem>
</file>

<file path=customXml/itemProps5.xml><?xml version="1.0" encoding="utf-8"?>
<ds:datastoreItem xmlns:ds="http://schemas.openxmlformats.org/officeDocument/2006/customXml" ds:itemID="{F87D3E29-93E2-492F-8BC7-ACF903FE344F}">
  <ds:schemaRefs>
    <ds:schemaRef ds:uri="http://schemas.microsoft.com/office/infopath/2007/PartnerControls"/>
    <ds:schemaRef ds:uri="http://schemas.microsoft.com/office/2006/documentManagement/types"/>
    <ds:schemaRef ds:uri="6f27cf1b-aadb-4738-9963-4af3d1bf82c9"/>
    <ds:schemaRef ds:uri="http://purl.org/dc/elements/1.1/"/>
    <ds:schemaRef ds:uri="http://schemas.openxmlformats.org/package/2006/metadata/core-properties"/>
    <ds:schemaRef ds:uri="http://schemas.microsoft.com/office/2006/metadata/properties"/>
    <ds:schemaRef ds:uri="http://www.w3.org/XML/1998/namespace"/>
    <ds:schemaRef ds:uri="http://purl.org/dc/terms/"/>
    <ds:schemaRef ds:uri="http://purl.org/dc/dcmitype/"/>
    <ds:schemaRef ds:uri="6362e753-bb07-438b-a70a-80f616bbdf41"/>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4</Pages>
  <Words>1129</Words>
  <Characters>6440</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tla</Company>
  <LinksUpToDate>false</LinksUpToDate>
  <CharactersWithSpaces>7554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Sue Hayes</dc:creator>
  <cp:lastModifiedBy>V Williams</cp:lastModifiedBy>
  <cp:revision>3</cp:revision>
  <cp:lastPrinted>2024-02-22T14:07:00Z</cp:lastPrinted>
  <dcterms:created xsi:type="dcterms:W3CDTF">2026-09-09T11:54:00Z</dcterms:created>
  <dcterms:modified xsi:type="dcterms:W3CDTF">2026-09-09T13:32:00Z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0x010100E1EA7DF99675EC4C90B89CE166C4CEEB</vt:lpwstr>
  </property>
  <property fmtid="{D5CDD505-2E9C-101B-9397-08002B2CF9AE}" pid="3" name="_dlc_DocIdItemGuid">
    <vt:lpwstr>094444d3-5a88-4f6b-8eab-a59596853c52</vt:lpwstr>
  </property>
  <property fmtid="{D5CDD505-2E9C-101B-9397-08002B2CF9AE}" pid="4" name="MediaServiceImageTags">
    <vt:lpwstr/>
  </property>
</Properties>
</file>