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B708" w14:textId="393CF4E3" w:rsidR="00C628CA" w:rsidRPr="00D57311" w:rsidRDefault="00391F1F" w:rsidP="00E14294">
      <w:pPr>
        <w:autoSpaceDE w:val="0"/>
        <w:autoSpaceDN w:val="0"/>
        <w:adjustRightInd w:val="0"/>
        <w:spacing w:after="0" w:line="240" w:lineRule="auto"/>
        <w:jc w:val="center"/>
        <w:rPr>
          <w:rFonts w:ascii="Arial-BoldMT" w:hAnsi="Arial-BoldMT" w:cs="Arial-BoldMT"/>
          <w:b/>
          <w:bCs/>
          <w:color w:val="00B050"/>
          <w:sz w:val="32"/>
          <w:szCs w:val="32"/>
        </w:rPr>
      </w:pPr>
      <w:r w:rsidRPr="00D57311">
        <w:rPr>
          <w:rFonts w:ascii="Arial-BoldMT" w:hAnsi="Arial-BoldMT" w:cs="Arial-BoldMT"/>
          <w:b/>
          <w:bCs/>
          <w:color w:val="00B050"/>
          <w:sz w:val="32"/>
          <w:szCs w:val="32"/>
        </w:rPr>
        <w:t>Bentley West</w:t>
      </w:r>
      <w:r w:rsidR="00E61BBA" w:rsidRPr="00D57311">
        <w:rPr>
          <w:rFonts w:ascii="Arial-BoldMT" w:hAnsi="Arial-BoldMT" w:cs="Arial-BoldMT"/>
          <w:b/>
          <w:bCs/>
          <w:color w:val="00B050"/>
          <w:sz w:val="32"/>
          <w:szCs w:val="32"/>
        </w:rPr>
        <w:t xml:space="preserve"> Primary School</w:t>
      </w:r>
    </w:p>
    <w:p w14:paraId="1ACD2B63" w14:textId="77777777" w:rsidR="00C628CA" w:rsidRPr="005B6C7A" w:rsidRDefault="00C628CA" w:rsidP="00E61BBA">
      <w:pPr>
        <w:autoSpaceDE w:val="0"/>
        <w:autoSpaceDN w:val="0"/>
        <w:adjustRightInd w:val="0"/>
        <w:spacing w:after="0" w:line="240" w:lineRule="auto"/>
        <w:rPr>
          <w:rFonts w:ascii="Arial-BoldMT" w:hAnsi="Arial-BoldMT" w:cs="Arial-BoldMT"/>
          <w:b/>
          <w:bCs/>
          <w:color w:val="00B050"/>
          <w:sz w:val="26"/>
          <w:szCs w:val="26"/>
        </w:rPr>
      </w:pPr>
    </w:p>
    <w:p w14:paraId="4797B354" w14:textId="1D8A3980" w:rsidR="0007384C" w:rsidRPr="00701600" w:rsidRDefault="00C628CA" w:rsidP="00C628CA">
      <w:pPr>
        <w:autoSpaceDE w:val="0"/>
        <w:autoSpaceDN w:val="0"/>
        <w:adjustRightInd w:val="0"/>
        <w:spacing w:after="0" w:line="240" w:lineRule="auto"/>
        <w:jc w:val="center"/>
        <w:rPr>
          <w:rFonts w:ascii="Arial" w:hAnsi="Arial" w:cs="Arial"/>
          <w:sz w:val="26"/>
          <w:szCs w:val="26"/>
        </w:rPr>
      </w:pPr>
      <w:r w:rsidRPr="00701600">
        <w:rPr>
          <w:rFonts w:ascii="Arial" w:hAnsi="Arial" w:cs="Arial"/>
          <w:sz w:val="26"/>
          <w:szCs w:val="26"/>
        </w:rPr>
        <w:t xml:space="preserve">    </w:t>
      </w:r>
      <w:r w:rsidR="00BC3FDD" w:rsidRPr="00701600">
        <w:rPr>
          <w:rFonts w:ascii="Arial" w:hAnsi="Arial" w:cs="Arial"/>
          <w:sz w:val="26"/>
          <w:szCs w:val="26"/>
        </w:rPr>
        <w:t xml:space="preserve">Level </w:t>
      </w:r>
      <w:r w:rsidR="00404BB0" w:rsidRPr="00701600">
        <w:rPr>
          <w:rFonts w:ascii="Arial" w:hAnsi="Arial" w:cs="Arial"/>
          <w:sz w:val="26"/>
          <w:szCs w:val="26"/>
        </w:rPr>
        <w:t xml:space="preserve">3 </w:t>
      </w:r>
      <w:r w:rsidR="00BB6278" w:rsidRPr="00701600">
        <w:rPr>
          <w:rFonts w:ascii="Arial" w:hAnsi="Arial" w:cs="Arial"/>
          <w:sz w:val="26"/>
          <w:szCs w:val="26"/>
        </w:rPr>
        <w:t>Teaching Assistant</w:t>
      </w:r>
      <w:r w:rsidR="00BC3FDD" w:rsidRPr="00701600">
        <w:rPr>
          <w:rFonts w:ascii="Arial" w:hAnsi="Arial" w:cs="Arial"/>
          <w:sz w:val="26"/>
          <w:szCs w:val="26"/>
        </w:rPr>
        <w:t xml:space="preserve"> </w:t>
      </w:r>
    </w:p>
    <w:p w14:paraId="3CF0BF46" w14:textId="77777777" w:rsidR="00444CA4" w:rsidRPr="00701600" w:rsidRDefault="00444CA4" w:rsidP="00444CA4">
      <w:pPr>
        <w:autoSpaceDE w:val="0"/>
        <w:autoSpaceDN w:val="0"/>
        <w:adjustRightInd w:val="0"/>
        <w:spacing w:after="0" w:line="240" w:lineRule="auto"/>
        <w:jc w:val="center"/>
        <w:rPr>
          <w:rFonts w:ascii="Arial" w:hAnsi="Arial" w:cs="Arial"/>
          <w:sz w:val="26"/>
          <w:szCs w:val="26"/>
        </w:rPr>
      </w:pPr>
      <w:r w:rsidRPr="00701600">
        <w:rPr>
          <w:rFonts w:ascii="Arial" w:hAnsi="Arial" w:cs="Arial"/>
          <w:sz w:val="26"/>
          <w:szCs w:val="26"/>
        </w:rPr>
        <w:t xml:space="preserve">          32.5 hours per week, term time only</w:t>
      </w:r>
    </w:p>
    <w:p w14:paraId="2A87EEF4" w14:textId="315BDD4B" w:rsidR="00444CA4" w:rsidRPr="00701600" w:rsidRDefault="00444CA4" w:rsidP="00C628CA">
      <w:pPr>
        <w:autoSpaceDE w:val="0"/>
        <w:autoSpaceDN w:val="0"/>
        <w:adjustRightInd w:val="0"/>
        <w:spacing w:after="0" w:line="240" w:lineRule="auto"/>
        <w:jc w:val="center"/>
        <w:rPr>
          <w:rFonts w:ascii="Arial" w:hAnsi="Arial" w:cs="Arial"/>
          <w:sz w:val="26"/>
          <w:szCs w:val="26"/>
        </w:rPr>
      </w:pPr>
      <w:r w:rsidRPr="00701600">
        <w:rPr>
          <w:rFonts w:ascii="Arial" w:hAnsi="Arial" w:cs="Arial"/>
          <w:sz w:val="26"/>
          <w:szCs w:val="26"/>
        </w:rPr>
        <w:t xml:space="preserve">Bentley West Primary School, Monmouth Road, </w:t>
      </w:r>
      <w:r w:rsidR="00CD1FFB" w:rsidRPr="00701600">
        <w:rPr>
          <w:rFonts w:ascii="Arial" w:hAnsi="Arial" w:cs="Arial"/>
          <w:sz w:val="26"/>
          <w:szCs w:val="26"/>
        </w:rPr>
        <w:t xml:space="preserve">Bentley, </w:t>
      </w:r>
      <w:r w:rsidRPr="00701600">
        <w:rPr>
          <w:rFonts w:ascii="Arial" w:hAnsi="Arial" w:cs="Arial"/>
          <w:sz w:val="26"/>
          <w:szCs w:val="26"/>
        </w:rPr>
        <w:t>Walsall, WS2 0JN</w:t>
      </w:r>
    </w:p>
    <w:p w14:paraId="0AA90CED" w14:textId="7BA8CAA0" w:rsidR="00BB798A" w:rsidRPr="00701600" w:rsidRDefault="00181471" w:rsidP="00C628CA">
      <w:pPr>
        <w:autoSpaceDE w:val="0"/>
        <w:autoSpaceDN w:val="0"/>
        <w:adjustRightInd w:val="0"/>
        <w:spacing w:after="0" w:line="240" w:lineRule="auto"/>
        <w:jc w:val="center"/>
        <w:rPr>
          <w:rFonts w:ascii="Arial" w:hAnsi="Arial" w:cs="Arial"/>
          <w:sz w:val="26"/>
          <w:szCs w:val="26"/>
        </w:rPr>
      </w:pPr>
      <w:r w:rsidRPr="00701600">
        <w:rPr>
          <w:rFonts w:ascii="Arial" w:hAnsi="Arial" w:cs="Arial"/>
          <w:sz w:val="26"/>
          <w:szCs w:val="26"/>
        </w:rPr>
        <w:t xml:space="preserve">Pay: Grade </w:t>
      </w:r>
      <w:r w:rsidR="00C643D9" w:rsidRPr="00701600">
        <w:rPr>
          <w:rFonts w:ascii="Arial" w:hAnsi="Arial" w:cs="Arial"/>
          <w:sz w:val="26"/>
          <w:szCs w:val="26"/>
        </w:rPr>
        <w:t>3</w:t>
      </w:r>
      <w:r w:rsidR="003612B5" w:rsidRPr="00701600">
        <w:rPr>
          <w:rFonts w:ascii="Arial" w:hAnsi="Arial" w:cs="Arial"/>
          <w:sz w:val="26"/>
          <w:szCs w:val="26"/>
        </w:rPr>
        <w:t>,</w:t>
      </w:r>
      <w:r w:rsidR="00473C09" w:rsidRPr="00701600">
        <w:rPr>
          <w:rFonts w:ascii="Arial" w:hAnsi="Arial" w:cs="Arial"/>
          <w:sz w:val="26"/>
          <w:szCs w:val="26"/>
        </w:rPr>
        <w:t xml:space="preserve"> </w:t>
      </w:r>
      <w:r w:rsidR="00BB798A" w:rsidRPr="00701600">
        <w:rPr>
          <w:rFonts w:ascii="Arial" w:hAnsi="Arial" w:cs="Arial"/>
          <w:sz w:val="26"/>
          <w:szCs w:val="26"/>
        </w:rPr>
        <w:t xml:space="preserve">SCP 9-22, </w:t>
      </w:r>
      <w:r w:rsidR="00473C09" w:rsidRPr="00701600">
        <w:rPr>
          <w:rFonts w:ascii="Arial" w:hAnsi="Arial" w:cs="Arial"/>
          <w:sz w:val="26"/>
          <w:szCs w:val="26"/>
        </w:rPr>
        <w:t>£2</w:t>
      </w:r>
      <w:r w:rsidR="009165D9" w:rsidRPr="00701600">
        <w:rPr>
          <w:rFonts w:ascii="Arial" w:hAnsi="Arial" w:cs="Arial"/>
          <w:sz w:val="26"/>
          <w:szCs w:val="26"/>
        </w:rPr>
        <w:t>7</w:t>
      </w:r>
      <w:r w:rsidR="00473C09" w:rsidRPr="00701600">
        <w:rPr>
          <w:rFonts w:ascii="Arial" w:hAnsi="Arial" w:cs="Arial"/>
          <w:sz w:val="26"/>
          <w:szCs w:val="26"/>
        </w:rPr>
        <w:t>,</w:t>
      </w:r>
      <w:r w:rsidR="009165D9" w:rsidRPr="00701600">
        <w:rPr>
          <w:rFonts w:ascii="Arial" w:hAnsi="Arial" w:cs="Arial"/>
          <w:sz w:val="26"/>
          <w:szCs w:val="26"/>
        </w:rPr>
        <w:t>254</w:t>
      </w:r>
      <w:r w:rsidR="00473C09" w:rsidRPr="00701600">
        <w:rPr>
          <w:rFonts w:ascii="Arial" w:hAnsi="Arial" w:cs="Arial"/>
          <w:sz w:val="26"/>
          <w:szCs w:val="26"/>
        </w:rPr>
        <w:t>-£</w:t>
      </w:r>
      <w:r w:rsidR="00777DC4" w:rsidRPr="00701600">
        <w:rPr>
          <w:rFonts w:ascii="Arial" w:hAnsi="Arial" w:cs="Arial"/>
          <w:sz w:val="26"/>
          <w:szCs w:val="26"/>
        </w:rPr>
        <w:t>33,699</w:t>
      </w:r>
      <w:r w:rsidR="00C643D9" w:rsidRPr="00701600">
        <w:rPr>
          <w:rFonts w:ascii="Arial" w:hAnsi="Arial" w:cs="Arial"/>
          <w:sz w:val="26"/>
          <w:szCs w:val="26"/>
        </w:rPr>
        <w:t xml:space="preserve"> Full Time Equivalent</w:t>
      </w:r>
      <w:r w:rsidR="003612B5" w:rsidRPr="00701600">
        <w:rPr>
          <w:rFonts w:ascii="Arial" w:hAnsi="Arial" w:cs="Arial"/>
          <w:sz w:val="26"/>
          <w:szCs w:val="26"/>
        </w:rPr>
        <w:t>. Salary will be worked out pro-rata- term time only and according to experience.</w:t>
      </w:r>
    </w:p>
    <w:p w14:paraId="592AA11F" w14:textId="24D7D133" w:rsidR="006E1944" w:rsidRPr="00701600" w:rsidRDefault="006E1944" w:rsidP="00C628CA">
      <w:pPr>
        <w:autoSpaceDE w:val="0"/>
        <w:autoSpaceDN w:val="0"/>
        <w:adjustRightInd w:val="0"/>
        <w:spacing w:after="0" w:line="240" w:lineRule="auto"/>
        <w:jc w:val="center"/>
        <w:rPr>
          <w:rFonts w:ascii="Arial" w:hAnsi="Arial" w:cs="Arial"/>
          <w:sz w:val="26"/>
          <w:szCs w:val="26"/>
        </w:rPr>
      </w:pPr>
      <w:r w:rsidRPr="00701600">
        <w:rPr>
          <w:rFonts w:ascii="Arial" w:hAnsi="Arial" w:cs="Arial"/>
          <w:sz w:val="26"/>
          <w:szCs w:val="26"/>
        </w:rPr>
        <w:t xml:space="preserve">Email: </w:t>
      </w:r>
      <w:hyperlink r:id="rId7" w:history="1">
        <w:r w:rsidR="00CC60F9" w:rsidRPr="00701600">
          <w:rPr>
            <w:sz w:val="26"/>
            <w:szCs w:val="26"/>
          </w:rPr>
          <w:t>cath.keats@bentleywest.co.uk</w:t>
        </w:r>
      </w:hyperlink>
    </w:p>
    <w:p w14:paraId="1E0694A2" w14:textId="50DB79A0" w:rsidR="00845E44" w:rsidRPr="00701600" w:rsidRDefault="00845E44" w:rsidP="00845E44">
      <w:pPr>
        <w:autoSpaceDE w:val="0"/>
        <w:autoSpaceDN w:val="0"/>
        <w:adjustRightInd w:val="0"/>
        <w:spacing w:after="0" w:line="240" w:lineRule="auto"/>
        <w:ind w:right="-613"/>
        <w:jc w:val="center"/>
        <w:rPr>
          <w:rFonts w:ascii="Arial-BoldMT" w:eastAsia="Arial-BoldMT" w:hAnsi="Arial-BoldMT" w:cs="Arial-BoldMT"/>
          <w:sz w:val="26"/>
          <w:szCs w:val="26"/>
        </w:rPr>
      </w:pPr>
      <w:r w:rsidRPr="00701600">
        <w:rPr>
          <w:rFonts w:ascii="Arial-BoldMT" w:eastAsia="Arial-BoldMT" w:hAnsi="Arial-BoldMT" w:cs="Arial-BoldMT"/>
          <w:sz w:val="26"/>
          <w:szCs w:val="26"/>
        </w:rPr>
        <w:t>To start as soon as possible</w:t>
      </w:r>
    </w:p>
    <w:p w14:paraId="2CD79ADC" w14:textId="77777777" w:rsidR="00C628CA" w:rsidRPr="00162876" w:rsidRDefault="00C628CA" w:rsidP="00C628CA">
      <w:pPr>
        <w:autoSpaceDE w:val="0"/>
        <w:autoSpaceDN w:val="0"/>
        <w:adjustRightInd w:val="0"/>
        <w:spacing w:after="0" w:line="240" w:lineRule="auto"/>
        <w:rPr>
          <w:rFonts w:ascii="Arial-BoldMT" w:hAnsi="Arial-BoldMT" w:cs="Arial-BoldMT"/>
          <w:b/>
          <w:bCs/>
          <w:sz w:val="26"/>
          <w:szCs w:val="26"/>
        </w:rPr>
      </w:pPr>
    </w:p>
    <w:p w14:paraId="3D32BE6D" w14:textId="7CBA75E7" w:rsidR="00404BB0" w:rsidRPr="00701600" w:rsidRDefault="00BC67EF" w:rsidP="00E61BBA">
      <w:pPr>
        <w:autoSpaceDE w:val="0"/>
        <w:autoSpaceDN w:val="0"/>
        <w:adjustRightInd w:val="0"/>
        <w:spacing w:after="0" w:line="240" w:lineRule="auto"/>
        <w:rPr>
          <w:rFonts w:ascii="Arial-BoldMT" w:eastAsia="Arial-BoldMT" w:hAnsi="Arial-BoldMT" w:cs="Arial-BoldMT"/>
        </w:rPr>
      </w:pPr>
      <w:r w:rsidRPr="00701600">
        <w:rPr>
          <w:rFonts w:ascii="Arial-BoldMT" w:eastAsia="Arial-BoldMT" w:hAnsi="Arial-BoldMT" w:cs="Arial-BoldMT"/>
          <w:b/>
          <w:bCs/>
        </w:rPr>
        <w:t>Join our passionate team and make a real difference!</w:t>
      </w:r>
      <w:r w:rsidRPr="00701600">
        <w:rPr>
          <w:rFonts w:ascii="Arial-BoldMT" w:eastAsia="Arial-BoldMT" w:hAnsi="Arial-BoldMT" w:cs="Arial-BoldMT"/>
        </w:rPr>
        <w:t xml:space="preserve"> We’re offering an exciting opportunity for a dedicated and enthusiastic Teaching Assistant to join us and help enhance the vibrant learning environment at our school. If you’re passionate about supporting children’s development, fostering curiosity, and contributing to a caring and inspiring community, we’d love to hear from you.</w:t>
      </w:r>
    </w:p>
    <w:p w14:paraId="4C71125B" w14:textId="77777777" w:rsidR="00E03877" w:rsidRPr="00701600" w:rsidRDefault="00E03877" w:rsidP="00E61BBA">
      <w:pPr>
        <w:autoSpaceDE w:val="0"/>
        <w:autoSpaceDN w:val="0"/>
        <w:adjustRightInd w:val="0"/>
        <w:spacing w:after="0" w:line="240" w:lineRule="auto"/>
        <w:rPr>
          <w:rFonts w:ascii="Arial-BoldMT" w:hAnsi="Arial-BoldMT" w:cs="Arial-BoldMT"/>
          <w:b/>
          <w:bCs/>
          <w:color w:val="0066FF"/>
        </w:rPr>
      </w:pPr>
    </w:p>
    <w:p w14:paraId="14E13B8E" w14:textId="0ED5C585" w:rsidR="00335BE0" w:rsidRPr="008C0B71" w:rsidRDefault="00A810BC" w:rsidP="00D939DE">
      <w:pPr>
        <w:autoSpaceDE w:val="0"/>
        <w:autoSpaceDN w:val="0"/>
        <w:adjustRightInd w:val="0"/>
        <w:spacing w:after="0" w:line="240" w:lineRule="auto"/>
        <w:jc w:val="both"/>
        <w:rPr>
          <w:rFonts w:ascii="Arial" w:hAnsi="Arial" w:cs="Arial"/>
          <w:b/>
          <w:bCs/>
          <w:color w:val="000000"/>
        </w:rPr>
      </w:pPr>
      <w:r w:rsidRPr="008C0B71">
        <w:rPr>
          <w:rFonts w:ascii="Arial" w:hAnsi="Arial" w:cs="Arial"/>
          <w:b/>
          <w:bCs/>
          <w:color w:val="000000"/>
        </w:rPr>
        <w:t xml:space="preserve">We wish to appoint </w:t>
      </w:r>
      <w:r w:rsidR="000C50D8" w:rsidRPr="008C0B71">
        <w:rPr>
          <w:rFonts w:ascii="Arial" w:hAnsi="Arial" w:cs="Arial"/>
          <w:b/>
          <w:bCs/>
          <w:color w:val="000000"/>
        </w:rPr>
        <w:t>a</w:t>
      </w:r>
      <w:r w:rsidR="00BB6278" w:rsidRPr="008C0B71">
        <w:rPr>
          <w:rFonts w:ascii="Arial" w:hAnsi="Arial" w:cs="Arial"/>
          <w:b/>
          <w:bCs/>
          <w:color w:val="000000"/>
        </w:rPr>
        <w:t xml:space="preserve"> Teaching Assistant</w:t>
      </w:r>
      <w:r w:rsidR="008C10FC" w:rsidRPr="008C0B71">
        <w:rPr>
          <w:rFonts w:ascii="Arial" w:hAnsi="Arial" w:cs="Arial"/>
          <w:b/>
          <w:bCs/>
          <w:color w:val="000000"/>
        </w:rPr>
        <w:t xml:space="preserve"> </w:t>
      </w:r>
      <w:proofErr w:type="gramStart"/>
      <w:r w:rsidR="008C10FC" w:rsidRPr="008C0B71">
        <w:rPr>
          <w:rFonts w:ascii="Arial" w:hAnsi="Arial" w:cs="Arial"/>
          <w:b/>
          <w:bCs/>
          <w:color w:val="000000"/>
        </w:rPr>
        <w:t>who</w:t>
      </w:r>
      <w:r w:rsidR="00D02D6D" w:rsidRPr="008C0B71">
        <w:rPr>
          <w:rFonts w:ascii="Arial" w:hAnsi="Arial" w:cs="Arial"/>
          <w:b/>
          <w:bCs/>
          <w:color w:val="000000"/>
        </w:rPr>
        <w:t>;</w:t>
      </w:r>
      <w:proofErr w:type="gramEnd"/>
    </w:p>
    <w:p w14:paraId="0D48A0D7" w14:textId="77777777" w:rsidR="00BC3FDD" w:rsidRPr="00FD65B9" w:rsidRDefault="00BC3FDD" w:rsidP="00D939DE">
      <w:pPr>
        <w:autoSpaceDE w:val="0"/>
        <w:autoSpaceDN w:val="0"/>
        <w:adjustRightInd w:val="0"/>
        <w:spacing w:after="0" w:line="240" w:lineRule="auto"/>
        <w:jc w:val="both"/>
        <w:rPr>
          <w:rFonts w:ascii="Arial" w:hAnsi="Arial" w:cs="Arial"/>
          <w:color w:val="000000"/>
        </w:rPr>
      </w:pPr>
    </w:p>
    <w:p w14:paraId="19B141D1" w14:textId="118C93B7" w:rsidR="00BC3FDD" w:rsidRPr="005B6C7A" w:rsidRDefault="00BC3FDD" w:rsidP="008C10FC">
      <w:pPr>
        <w:pStyle w:val="ListParagraph"/>
        <w:numPr>
          <w:ilvl w:val="0"/>
          <w:numId w:val="5"/>
        </w:numPr>
        <w:autoSpaceDE w:val="0"/>
        <w:autoSpaceDN w:val="0"/>
        <w:adjustRightInd w:val="0"/>
        <w:spacing w:after="0" w:line="240" w:lineRule="auto"/>
        <w:rPr>
          <w:rFonts w:ascii="Arial" w:hAnsi="Arial" w:cs="Arial"/>
          <w:bCs/>
          <w:color w:val="000000"/>
        </w:rPr>
      </w:pPr>
      <w:r w:rsidRPr="005B6C7A">
        <w:rPr>
          <w:rFonts w:ascii="Arial" w:hAnsi="Arial" w:cs="Arial"/>
          <w:bCs/>
          <w:color w:val="000000"/>
        </w:rPr>
        <w:t xml:space="preserve">Has previous </w:t>
      </w:r>
      <w:r w:rsidR="00AB159B" w:rsidRPr="005B6C7A">
        <w:rPr>
          <w:rFonts w:ascii="Arial" w:hAnsi="Arial" w:cs="Arial"/>
          <w:bCs/>
          <w:color w:val="000000"/>
        </w:rPr>
        <w:t xml:space="preserve">paid </w:t>
      </w:r>
      <w:r w:rsidRPr="005B6C7A">
        <w:rPr>
          <w:rFonts w:ascii="Arial" w:hAnsi="Arial" w:cs="Arial"/>
          <w:bCs/>
          <w:color w:val="000000"/>
        </w:rPr>
        <w:t xml:space="preserve">experience </w:t>
      </w:r>
      <w:r w:rsidR="00AB159B" w:rsidRPr="005B6C7A">
        <w:rPr>
          <w:rFonts w:ascii="Arial" w:hAnsi="Arial" w:cs="Arial"/>
          <w:bCs/>
          <w:color w:val="000000"/>
        </w:rPr>
        <w:t xml:space="preserve">of </w:t>
      </w:r>
      <w:r w:rsidRPr="005B6C7A">
        <w:rPr>
          <w:rFonts w:ascii="Arial" w:hAnsi="Arial" w:cs="Arial"/>
          <w:bCs/>
          <w:color w:val="000000"/>
        </w:rPr>
        <w:t>working in</w:t>
      </w:r>
      <w:r w:rsidR="00547C08" w:rsidRPr="005B6C7A">
        <w:rPr>
          <w:rFonts w:ascii="Arial" w:hAnsi="Arial" w:cs="Arial"/>
          <w:bCs/>
          <w:color w:val="000000"/>
        </w:rPr>
        <w:t xml:space="preserve"> </w:t>
      </w:r>
      <w:r w:rsidR="00AB159B" w:rsidRPr="005B6C7A">
        <w:rPr>
          <w:rFonts w:ascii="Arial" w:hAnsi="Arial" w:cs="Arial"/>
          <w:bCs/>
          <w:color w:val="000000"/>
        </w:rPr>
        <w:t xml:space="preserve">a </w:t>
      </w:r>
      <w:r w:rsidRPr="005B6C7A">
        <w:rPr>
          <w:rFonts w:ascii="Arial" w:hAnsi="Arial" w:cs="Arial"/>
          <w:bCs/>
          <w:color w:val="000000"/>
        </w:rPr>
        <w:t>school</w:t>
      </w:r>
      <w:r w:rsidR="00BD3E2E" w:rsidRPr="005B6C7A">
        <w:rPr>
          <w:rFonts w:ascii="Arial" w:hAnsi="Arial" w:cs="Arial"/>
          <w:bCs/>
          <w:color w:val="000000"/>
        </w:rPr>
        <w:t xml:space="preserve"> as a TA</w:t>
      </w:r>
    </w:p>
    <w:p w14:paraId="1F887FA7" w14:textId="590B9292" w:rsidR="00A73005" w:rsidRPr="008C0B71" w:rsidRDefault="00547BF4" w:rsidP="008C10FC">
      <w:pPr>
        <w:pStyle w:val="ListParagraph"/>
        <w:numPr>
          <w:ilvl w:val="0"/>
          <w:numId w:val="5"/>
        </w:numPr>
        <w:autoSpaceDE w:val="0"/>
        <w:autoSpaceDN w:val="0"/>
        <w:adjustRightInd w:val="0"/>
        <w:spacing w:after="0" w:line="240" w:lineRule="auto"/>
        <w:rPr>
          <w:rFonts w:ascii="Arial" w:hAnsi="Arial" w:cs="Arial"/>
          <w:bCs/>
          <w:color w:val="000000"/>
        </w:rPr>
      </w:pPr>
      <w:r w:rsidRPr="005B6C7A">
        <w:rPr>
          <w:rFonts w:ascii="Arial" w:hAnsi="Arial" w:cs="Arial"/>
          <w:bCs/>
          <w:color w:val="000000"/>
        </w:rPr>
        <w:t>A</w:t>
      </w:r>
      <w:r w:rsidR="008C10FC" w:rsidRPr="005B6C7A">
        <w:rPr>
          <w:rFonts w:ascii="Arial" w:hAnsi="Arial" w:cs="Arial"/>
          <w:bCs/>
          <w:color w:val="000000"/>
        </w:rPr>
        <w:t>lready hold</w:t>
      </w:r>
      <w:r w:rsidR="00FD65B9" w:rsidRPr="005B6C7A">
        <w:rPr>
          <w:rFonts w:ascii="Arial" w:hAnsi="Arial" w:cs="Arial"/>
          <w:bCs/>
          <w:color w:val="000000"/>
        </w:rPr>
        <w:t>s</w:t>
      </w:r>
      <w:r w:rsidR="008C10FC" w:rsidRPr="005B6C7A">
        <w:rPr>
          <w:rFonts w:ascii="Arial" w:hAnsi="Arial" w:cs="Arial"/>
          <w:bCs/>
          <w:color w:val="000000"/>
        </w:rPr>
        <w:t xml:space="preserve"> a relevant NVQ level 3 </w:t>
      </w:r>
      <w:r w:rsidR="00D738FB">
        <w:rPr>
          <w:rFonts w:ascii="Arial" w:hAnsi="Arial" w:cs="Arial"/>
          <w:bCs/>
          <w:color w:val="000000"/>
        </w:rPr>
        <w:t>qualification or equivalent</w:t>
      </w:r>
    </w:p>
    <w:p w14:paraId="5B8FA5AE" w14:textId="2C02C2A2" w:rsidR="006A07E8" w:rsidRPr="008C0B71" w:rsidRDefault="006A07E8"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 xml:space="preserve">Has </w:t>
      </w:r>
      <w:r w:rsidR="002225DF" w:rsidRPr="008C0B71">
        <w:rPr>
          <w:rFonts w:ascii="Arial" w:hAnsi="Arial" w:cs="Arial"/>
          <w:bCs/>
          <w:color w:val="000000"/>
        </w:rPr>
        <w:t xml:space="preserve">some </w:t>
      </w:r>
      <w:r w:rsidRPr="008C0B71">
        <w:rPr>
          <w:rFonts w:ascii="Arial" w:hAnsi="Arial" w:cs="Arial"/>
          <w:bCs/>
          <w:color w:val="000000"/>
        </w:rPr>
        <w:t xml:space="preserve">experience of working with children with </w:t>
      </w:r>
      <w:r w:rsidR="00306A7D" w:rsidRPr="008C0B71">
        <w:rPr>
          <w:rFonts w:ascii="Arial" w:hAnsi="Arial" w:cs="Arial"/>
          <w:bCs/>
          <w:color w:val="000000"/>
        </w:rPr>
        <w:t>a variety of needs</w:t>
      </w:r>
    </w:p>
    <w:p w14:paraId="3FF92CD3" w14:textId="00F1814B" w:rsidR="008C10FC" w:rsidRPr="008C0B71" w:rsidRDefault="002D66F1" w:rsidP="008C10FC">
      <w:pPr>
        <w:pStyle w:val="ListParagraph"/>
        <w:numPr>
          <w:ilvl w:val="0"/>
          <w:numId w:val="5"/>
        </w:numPr>
        <w:autoSpaceDE w:val="0"/>
        <w:autoSpaceDN w:val="0"/>
        <w:adjustRightInd w:val="0"/>
        <w:spacing w:after="0" w:line="240" w:lineRule="auto"/>
        <w:rPr>
          <w:rFonts w:ascii="Arial" w:hAnsi="Arial" w:cs="Arial"/>
          <w:bCs/>
          <w:color w:val="000000"/>
        </w:rPr>
      </w:pPr>
      <w:r>
        <w:rPr>
          <w:rFonts w:ascii="Arial" w:hAnsi="Arial" w:cs="Arial"/>
          <w:bCs/>
          <w:color w:val="000000"/>
        </w:rPr>
        <w:t>H</w:t>
      </w:r>
      <w:r w:rsidR="008C10FC" w:rsidRPr="005B6C7A">
        <w:rPr>
          <w:rFonts w:ascii="Arial" w:hAnsi="Arial" w:cs="Arial"/>
          <w:bCs/>
          <w:color w:val="000000"/>
        </w:rPr>
        <w:t>a</w:t>
      </w:r>
      <w:r w:rsidR="00FD65B9" w:rsidRPr="005B6C7A">
        <w:rPr>
          <w:rFonts w:ascii="Arial" w:hAnsi="Arial" w:cs="Arial"/>
          <w:bCs/>
          <w:color w:val="000000"/>
        </w:rPr>
        <w:t>s</w:t>
      </w:r>
      <w:r w:rsidR="008C10FC" w:rsidRPr="005B6C7A">
        <w:rPr>
          <w:rFonts w:ascii="Arial" w:hAnsi="Arial" w:cs="Arial"/>
          <w:bCs/>
          <w:color w:val="000000"/>
        </w:rPr>
        <w:t xml:space="preserve"> a proven track record of contributing to the raising of standards</w:t>
      </w:r>
      <w:r w:rsidR="00F40481" w:rsidRPr="005B6C7A">
        <w:rPr>
          <w:rFonts w:ascii="Arial" w:hAnsi="Arial" w:cs="Arial"/>
          <w:bCs/>
          <w:color w:val="000000"/>
        </w:rPr>
        <w:t xml:space="preserve"> in a school</w:t>
      </w:r>
    </w:p>
    <w:p w14:paraId="2C2DEE0E" w14:textId="3A4BB3C9" w:rsidR="00034FA6" w:rsidRPr="008C0B71" w:rsidRDefault="00034FA6"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Demonstrates a good understanding of child development and the learning process</w:t>
      </w:r>
    </w:p>
    <w:p w14:paraId="79124E66" w14:textId="4E406C37" w:rsidR="00034FA6" w:rsidRPr="008C0B71" w:rsidRDefault="00034FA6"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Has experience of and the ability to deal positively with children, parents and other professionals who are involved in the children’s education</w:t>
      </w:r>
    </w:p>
    <w:p w14:paraId="4E568B8D" w14:textId="5F1CF109" w:rsidR="00034FA6" w:rsidRPr="008C0B71" w:rsidRDefault="00034FA6"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Is enthusiastic and willing to motivate and inspire our children</w:t>
      </w:r>
    </w:p>
    <w:p w14:paraId="1D528874" w14:textId="62203E3F" w:rsidR="00034FA6" w:rsidRPr="008C0B71" w:rsidRDefault="00034FA6"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Is flexible to the needs of the children and have a commitment to their wellbeing and development</w:t>
      </w:r>
    </w:p>
    <w:p w14:paraId="533F9CA7" w14:textId="77777777" w:rsidR="008C10FC" w:rsidRPr="008C0B71" w:rsidRDefault="008C10FC" w:rsidP="008C10FC">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Ha</w:t>
      </w:r>
      <w:r w:rsidR="00FD65B9" w:rsidRPr="008C0B71">
        <w:rPr>
          <w:rFonts w:ascii="Arial" w:hAnsi="Arial" w:cs="Arial"/>
          <w:bCs/>
          <w:color w:val="000000"/>
        </w:rPr>
        <w:t>s</w:t>
      </w:r>
      <w:r w:rsidRPr="008C0B71">
        <w:rPr>
          <w:rFonts w:ascii="Arial" w:hAnsi="Arial" w:cs="Arial"/>
          <w:bCs/>
          <w:color w:val="000000"/>
        </w:rPr>
        <w:t xml:space="preserve"> a commitment to working strategically as part of a team to improve standards of teaching and learning</w:t>
      </w:r>
    </w:p>
    <w:p w14:paraId="60CB00FF" w14:textId="77777777" w:rsidR="008C10FC" w:rsidRPr="008C0B71" w:rsidRDefault="008C10FC"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Be a positive role model in school</w:t>
      </w:r>
    </w:p>
    <w:p w14:paraId="5E467397" w14:textId="77777777" w:rsidR="008C10FC" w:rsidRPr="00FD65B9" w:rsidRDefault="008C10FC" w:rsidP="008C10FC">
      <w:pPr>
        <w:autoSpaceDE w:val="0"/>
        <w:autoSpaceDN w:val="0"/>
        <w:adjustRightInd w:val="0"/>
        <w:spacing w:after="0" w:line="240" w:lineRule="auto"/>
        <w:rPr>
          <w:rFonts w:ascii="Arial" w:hAnsi="Arial" w:cs="Arial"/>
          <w:color w:val="000000"/>
        </w:rPr>
      </w:pPr>
    </w:p>
    <w:p w14:paraId="60162539" w14:textId="77777777" w:rsidR="008C10FC" w:rsidRDefault="008C10FC" w:rsidP="008C10FC">
      <w:pPr>
        <w:autoSpaceDE w:val="0"/>
        <w:autoSpaceDN w:val="0"/>
        <w:adjustRightInd w:val="0"/>
        <w:spacing w:after="0" w:line="240" w:lineRule="auto"/>
        <w:rPr>
          <w:rFonts w:ascii="Arial" w:hAnsi="Arial" w:cs="Arial"/>
          <w:b/>
          <w:bCs/>
          <w:color w:val="000000"/>
        </w:rPr>
      </w:pPr>
      <w:r w:rsidRPr="00FD65B9">
        <w:rPr>
          <w:rFonts w:ascii="Arial" w:hAnsi="Arial" w:cs="Arial"/>
          <w:b/>
          <w:bCs/>
          <w:color w:val="000000"/>
        </w:rPr>
        <w:t>In return we can offer:</w:t>
      </w:r>
    </w:p>
    <w:p w14:paraId="4537F5A8" w14:textId="77777777" w:rsidR="003D0DEC" w:rsidRPr="00FD65B9" w:rsidRDefault="003D0DEC" w:rsidP="008C10FC">
      <w:pPr>
        <w:autoSpaceDE w:val="0"/>
        <w:autoSpaceDN w:val="0"/>
        <w:adjustRightInd w:val="0"/>
        <w:spacing w:after="0" w:line="240" w:lineRule="auto"/>
        <w:rPr>
          <w:rFonts w:ascii="Arial" w:hAnsi="Arial" w:cs="Arial"/>
          <w:b/>
          <w:bCs/>
          <w:color w:val="000000"/>
        </w:rPr>
      </w:pPr>
    </w:p>
    <w:p w14:paraId="56399B04" w14:textId="4681A985" w:rsidR="003D0DEC" w:rsidRPr="003D0DEC" w:rsidRDefault="003D0DEC" w:rsidP="003D0DEC">
      <w:pPr>
        <w:pStyle w:val="ListParagraph"/>
        <w:numPr>
          <w:ilvl w:val="0"/>
          <w:numId w:val="5"/>
        </w:numPr>
        <w:autoSpaceDE w:val="0"/>
        <w:autoSpaceDN w:val="0"/>
        <w:adjustRightInd w:val="0"/>
        <w:spacing w:after="0" w:line="240" w:lineRule="auto"/>
        <w:rPr>
          <w:rFonts w:ascii="Arial" w:hAnsi="Arial" w:cs="Arial"/>
          <w:bCs/>
          <w:color w:val="000000"/>
        </w:rPr>
      </w:pPr>
      <w:r w:rsidRPr="003D0DEC">
        <w:rPr>
          <w:rFonts w:ascii="Arial" w:hAnsi="Arial" w:cs="Arial"/>
          <w:bCs/>
          <w:color w:val="000000"/>
        </w:rPr>
        <w:t>An opportunity to have a very rewarding role in the lives of our wonderful children</w:t>
      </w:r>
    </w:p>
    <w:p w14:paraId="7AFCD339" w14:textId="27D711C1" w:rsidR="003D0DEC" w:rsidRPr="003D0DEC" w:rsidRDefault="003D0DEC" w:rsidP="003D0DEC">
      <w:pPr>
        <w:pStyle w:val="ListParagraph"/>
        <w:numPr>
          <w:ilvl w:val="0"/>
          <w:numId w:val="5"/>
        </w:numPr>
        <w:autoSpaceDE w:val="0"/>
        <w:autoSpaceDN w:val="0"/>
        <w:adjustRightInd w:val="0"/>
        <w:spacing w:after="0" w:line="240" w:lineRule="auto"/>
        <w:rPr>
          <w:rFonts w:ascii="Arial" w:hAnsi="Arial" w:cs="Arial"/>
          <w:bCs/>
          <w:color w:val="000000"/>
        </w:rPr>
      </w:pPr>
      <w:r w:rsidRPr="003D0DEC">
        <w:rPr>
          <w:rFonts w:ascii="Arial" w:hAnsi="Arial" w:cs="Arial"/>
          <w:bCs/>
          <w:color w:val="000000"/>
        </w:rPr>
        <w:t>The chance to transform lives and make a vital contribution to families</w:t>
      </w:r>
    </w:p>
    <w:p w14:paraId="50402BB1" w14:textId="1A0EDF69" w:rsidR="003D0DEC" w:rsidRPr="003D0DEC" w:rsidRDefault="003D0DEC" w:rsidP="003D0DEC">
      <w:pPr>
        <w:pStyle w:val="ListParagraph"/>
        <w:numPr>
          <w:ilvl w:val="0"/>
          <w:numId w:val="5"/>
        </w:numPr>
        <w:autoSpaceDE w:val="0"/>
        <w:autoSpaceDN w:val="0"/>
        <w:adjustRightInd w:val="0"/>
        <w:spacing w:after="0" w:line="240" w:lineRule="auto"/>
        <w:rPr>
          <w:rFonts w:ascii="Arial" w:hAnsi="Arial" w:cs="Arial"/>
          <w:bCs/>
          <w:color w:val="000000"/>
        </w:rPr>
      </w:pPr>
      <w:r w:rsidRPr="003D0DEC">
        <w:rPr>
          <w:rFonts w:ascii="Arial" w:hAnsi="Arial" w:cs="Arial"/>
          <w:bCs/>
          <w:color w:val="000000"/>
        </w:rPr>
        <w:t>A hardworking and supportive staff team</w:t>
      </w:r>
    </w:p>
    <w:p w14:paraId="48D8F40D" w14:textId="1FF31A63" w:rsidR="003D0DEC" w:rsidRPr="003D0DEC" w:rsidRDefault="003D0DEC" w:rsidP="003D0DEC">
      <w:pPr>
        <w:pStyle w:val="ListParagraph"/>
        <w:numPr>
          <w:ilvl w:val="0"/>
          <w:numId w:val="5"/>
        </w:numPr>
        <w:autoSpaceDE w:val="0"/>
        <w:autoSpaceDN w:val="0"/>
        <w:adjustRightInd w:val="0"/>
        <w:spacing w:after="0" w:line="240" w:lineRule="auto"/>
        <w:rPr>
          <w:rFonts w:ascii="Arial" w:hAnsi="Arial" w:cs="Arial"/>
          <w:bCs/>
          <w:color w:val="000000"/>
        </w:rPr>
      </w:pPr>
      <w:r w:rsidRPr="003D0DEC">
        <w:rPr>
          <w:rFonts w:ascii="Arial" w:hAnsi="Arial" w:cs="Arial"/>
          <w:bCs/>
          <w:color w:val="000000"/>
        </w:rPr>
        <w:t>Personalised CPD packages and the opportunity to learn from a wide range of professionals</w:t>
      </w:r>
    </w:p>
    <w:p w14:paraId="46176CE4" w14:textId="622B7F6E" w:rsidR="003D0DEC" w:rsidRPr="003D0DEC" w:rsidRDefault="003D0DEC" w:rsidP="003D0DEC">
      <w:pPr>
        <w:pStyle w:val="ListParagraph"/>
        <w:numPr>
          <w:ilvl w:val="0"/>
          <w:numId w:val="5"/>
        </w:numPr>
        <w:autoSpaceDE w:val="0"/>
        <w:autoSpaceDN w:val="0"/>
        <w:adjustRightInd w:val="0"/>
        <w:spacing w:after="0" w:line="240" w:lineRule="auto"/>
        <w:rPr>
          <w:rFonts w:ascii="Arial" w:hAnsi="Arial" w:cs="Arial"/>
          <w:bCs/>
          <w:color w:val="000000"/>
        </w:rPr>
      </w:pPr>
      <w:r w:rsidRPr="003D0DEC">
        <w:rPr>
          <w:rFonts w:ascii="Arial" w:hAnsi="Arial" w:cs="Arial"/>
          <w:bCs/>
          <w:color w:val="000000"/>
        </w:rPr>
        <w:t>A highly supportive senior leadership team</w:t>
      </w:r>
    </w:p>
    <w:p w14:paraId="18237CA5" w14:textId="77777777" w:rsidR="00A810BC" w:rsidRPr="00FD65B9" w:rsidRDefault="00A810BC" w:rsidP="00414F29">
      <w:pPr>
        <w:autoSpaceDE w:val="0"/>
        <w:autoSpaceDN w:val="0"/>
        <w:adjustRightInd w:val="0"/>
        <w:spacing w:after="0" w:line="240" w:lineRule="auto"/>
        <w:jc w:val="both"/>
        <w:rPr>
          <w:rFonts w:ascii="Arial" w:hAnsi="Arial" w:cs="Arial"/>
          <w:color w:val="000000"/>
        </w:rPr>
      </w:pPr>
    </w:p>
    <w:p w14:paraId="44B8360D" w14:textId="264ECA6B" w:rsidR="005D127E" w:rsidRPr="00FD65B9" w:rsidRDefault="00A810BC" w:rsidP="00E61BBA">
      <w:pPr>
        <w:autoSpaceDE w:val="0"/>
        <w:autoSpaceDN w:val="0"/>
        <w:adjustRightInd w:val="0"/>
        <w:spacing w:after="0" w:line="240" w:lineRule="auto"/>
        <w:jc w:val="both"/>
        <w:rPr>
          <w:rFonts w:ascii="Arial" w:hAnsi="Arial" w:cs="Arial"/>
          <w:color w:val="000000"/>
        </w:rPr>
      </w:pPr>
      <w:r w:rsidRPr="00FD65B9">
        <w:rPr>
          <w:rFonts w:ascii="Arial" w:hAnsi="Arial" w:cs="Arial"/>
          <w:bCs/>
          <w:color w:val="000000"/>
        </w:rPr>
        <w:t>In return we are committed to offering high quality support, personalised continuing professional development, a creative and flexible approach to the curriculum, supportive leadership and a smile every day.</w:t>
      </w:r>
      <w:r w:rsidR="00F40481">
        <w:rPr>
          <w:rFonts w:ascii="Arial" w:hAnsi="Arial" w:cs="Arial"/>
          <w:bCs/>
          <w:color w:val="000000"/>
        </w:rPr>
        <w:t xml:space="preserve">  </w:t>
      </w:r>
    </w:p>
    <w:p w14:paraId="15AFED6A" w14:textId="77777777" w:rsidR="000A5470" w:rsidRPr="00FD65B9" w:rsidRDefault="000A5470" w:rsidP="00E61BBA">
      <w:pPr>
        <w:autoSpaceDE w:val="0"/>
        <w:autoSpaceDN w:val="0"/>
        <w:adjustRightInd w:val="0"/>
        <w:spacing w:after="0" w:line="240" w:lineRule="auto"/>
        <w:jc w:val="both"/>
        <w:rPr>
          <w:rFonts w:ascii="Arial" w:hAnsi="Arial" w:cs="Arial"/>
          <w:b/>
          <w:bCs/>
          <w:color w:val="000000"/>
        </w:rPr>
      </w:pPr>
    </w:p>
    <w:p w14:paraId="6356A1DD" w14:textId="77777777" w:rsidR="0029540D" w:rsidRDefault="0029540D" w:rsidP="0029540D">
      <w:pPr>
        <w:autoSpaceDE w:val="0"/>
        <w:autoSpaceDN w:val="0"/>
        <w:adjustRightInd w:val="0"/>
        <w:spacing w:after="0" w:line="240" w:lineRule="auto"/>
        <w:jc w:val="both"/>
        <w:rPr>
          <w:rFonts w:ascii="Arial" w:eastAsia="Arial" w:hAnsi="Arial" w:cs="Arial"/>
          <w:color w:val="000000" w:themeColor="text1"/>
        </w:rPr>
      </w:pPr>
    </w:p>
    <w:p w14:paraId="043CE850" w14:textId="67A78C3A" w:rsidR="00F40481" w:rsidRDefault="0029540D" w:rsidP="00F40481">
      <w:pPr>
        <w:autoSpaceDE w:val="0"/>
        <w:autoSpaceDN w:val="0"/>
        <w:adjustRightInd w:val="0"/>
        <w:spacing w:after="0" w:line="240" w:lineRule="auto"/>
        <w:jc w:val="both"/>
        <w:rPr>
          <w:rFonts w:ascii="Arial" w:eastAsia="Arial" w:hAnsi="Arial" w:cs="Arial"/>
          <w:color w:val="000000" w:themeColor="text1"/>
        </w:rPr>
      </w:pPr>
      <w:r w:rsidRPr="00F40481">
        <w:rPr>
          <w:rFonts w:ascii="Arial" w:eastAsia="Arial" w:hAnsi="Arial" w:cs="Arial"/>
          <w:b/>
          <w:color w:val="000000" w:themeColor="text1"/>
        </w:rPr>
        <w:t>Closing date:</w:t>
      </w:r>
      <w:r>
        <w:rPr>
          <w:rFonts w:ascii="Arial" w:eastAsia="Arial" w:hAnsi="Arial" w:cs="Arial"/>
          <w:color w:val="000000" w:themeColor="text1"/>
        </w:rPr>
        <w:t xml:space="preserve"> </w:t>
      </w:r>
      <w:r w:rsidR="00E128B1" w:rsidRPr="000D1CBC">
        <w:rPr>
          <w:rFonts w:ascii="Arial" w:eastAsia="Arial" w:hAnsi="Arial" w:cs="Arial"/>
          <w:b/>
          <w:bCs/>
          <w:color w:val="000000" w:themeColor="text1"/>
        </w:rPr>
        <w:t xml:space="preserve">Midday on </w:t>
      </w:r>
      <w:r w:rsidR="00755E6F">
        <w:rPr>
          <w:rFonts w:ascii="Arial" w:eastAsia="Arial" w:hAnsi="Arial" w:cs="Arial"/>
          <w:b/>
          <w:bCs/>
          <w:color w:val="000000" w:themeColor="text1"/>
        </w:rPr>
        <w:t>Monday 5</w:t>
      </w:r>
      <w:r w:rsidR="00755E6F" w:rsidRPr="00755E6F">
        <w:rPr>
          <w:rFonts w:ascii="Arial" w:eastAsia="Arial" w:hAnsi="Arial" w:cs="Arial"/>
          <w:b/>
          <w:bCs/>
          <w:color w:val="000000" w:themeColor="text1"/>
          <w:vertAlign w:val="superscript"/>
        </w:rPr>
        <w:t>th</w:t>
      </w:r>
      <w:r w:rsidR="00755E6F">
        <w:rPr>
          <w:rFonts w:ascii="Arial" w:eastAsia="Arial" w:hAnsi="Arial" w:cs="Arial"/>
          <w:b/>
          <w:bCs/>
          <w:color w:val="000000" w:themeColor="text1"/>
        </w:rPr>
        <w:t xml:space="preserve"> January 202</w:t>
      </w:r>
      <w:r w:rsidR="00C7158D">
        <w:rPr>
          <w:rFonts w:ascii="Arial" w:eastAsia="Arial" w:hAnsi="Arial" w:cs="Arial"/>
          <w:b/>
          <w:bCs/>
          <w:color w:val="000000" w:themeColor="text1"/>
        </w:rPr>
        <w:t>6</w:t>
      </w:r>
      <w:r>
        <w:rPr>
          <w:rFonts w:ascii="Arial" w:eastAsia="Arial" w:hAnsi="Arial" w:cs="Arial"/>
          <w:color w:val="000000" w:themeColor="text1"/>
        </w:rPr>
        <w:t xml:space="preserve">.  </w:t>
      </w:r>
    </w:p>
    <w:p w14:paraId="62DABBF0" w14:textId="2F44F4DA" w:rsidR="001F2E1B" w:rsidRPr="00B83566" w:rsidRDefault="002200FB" w:rsidP="00D47953">
      <w:pPr>
        <w:autoSpaceDE w:val="0"/>
        <w:autoSpaceDN w:val="0"/>
        <w:adjustRightInd w:val="0"/>
        <w:spacing w:after="0" w:line="240" w:lineRule="auto"/>
        <w:jc w:val="both"/>
        <w:rPr>
          <w:rFonts w:ascii="Arial" w:eastAsia="Arial" w:hAnsi="Arial" w:cs="Arial"/>
          <w:b/>
          <w:bCs/>
          <w:color w:val="000000" w:themeColor="text1"/>
        </w:rPr>
      </w:pPr>
      <w:r w:rsidRPr="00B83566">
        <w:rPr>
          <w:rFonts w:ascii="Arial" w:eastAsia="Arial" w:hAnsi="Arial" w:cs="Arial"/>
          <w:b/>
          <w:bCs/>
          <w:color w:val="000000" w:themeColor="text1"/>
        </w:rPr>
        <w:t>Shortlisting</w:t>
      </w:r>
      <w:r w:rsidR="00215AFE" w:rsidRPr="00B83566">
        <w:rPr>
          <w:rFonts w:ascii="Arial" w:eastAsia="Arial" w:hAnsi="Arial" w:cs="Arial"/>
          <w:b/>
          <w:bCs/>
          <w:color w:val="000000" w:themeColor="text1"/>
        </w:rPr>
        <w:t>: Tuesday 6</w:t>
      </w:r>
      <w:r w:rsidR="00215AFE" w:rsidRPr="00B83566">
        <w:rPr>
          <w:rFonts w:ascii="Arial" w:eastAsia="Arial" w:hAnsi="Arial" w:cs="Arial"/>
          <w:b/>
          <w:bCs/>
          <w:color w:val="000000" w:themeColor="text1"/>
          <w:vertAlign w:val="superscript"/>
        </w:rPr>
        <w:t>th</w:t>
      </w:r>
      <w:r w:rsidR="00215AFE" w:rsidRPr="00B83566">
        <w:rPr>
          <w:rFonts w:ascii="Arial" w:eastAsia="Arial" w:hAnsi="Arial" w:cs="Arial"/>
          <w:b/>
          <w:bCs/>
          <w:color w:val="000000" w:themeColor="text1"/>
        </w:rPr>
        <w:t xml:space="preserve"> January 202</w:t>
      </w:r>
      <w:r w:rsidR="00C7158D">
        <w:rPr>
          <w:rFonts w:ascii="Arial" w:eastAsia="Arial" w:hAnsi="Arial" w:cs="Arial"/>
          <w:b/>
          <w:bCs/>
          <w:color w:val="000000" w:themeColor="text1"/>
        </w:rPr>
        <w:t>6</w:t>
      </w:r>
      <w:r w:rsidR="00215AFE" w:rsidRPr="00B83566">
        <w:rPr>
          <w:rFonts w:ascii="Arial" w:eastAsia="Arial" w:hAnsi="Arial" w:cs="Arial"/>
          <w:b/>
          <w:bCs/>
          <w:color w:val="000000" w:themeColor="text1"/>
        </w:rPr>
        <w:t>.</w:t>
      </w:r>
    </w:p>
    <w:p w14:paraId="3B4B8AA2" w14:textId="451AB92E" w:rsidR="00215AFE" w:rsidRPr="00B83566" w:rsidRDefault="00215AFE" w:rsidP="00D47953">
      <w:pPr>
        <w:autoSpaceDE w:val="0"/>
        <w:autoSpaceDN w:val="0"/>
        <w:adjustRightInd w:val="0"/>
        <w:spacing w:after="0" w:line="240" w:lineRule="auto"/>
        <w:jc w:val="both"/>
        <w:rPr>
          <w:rFonts w:ascii="Arial" w:eastAsia="Arial" w:hAnsi="Arial" w:cs="Arial"/>
          <w:b/>
          <w:bCs/>
          <w:color w:val="000000" w:themeColor="text1"/>
        </w:rPr>
      </w:pPr>
      <w:r w:rsidRPr="00B83566">
        <w:rPr>
          <w:rFonts w:ascii="Arial" w:eastAsia="Arial" w:hAnsi="Arial" w:cs="Arial"/>
          <w:b/>
          <w:bCs/>
          <w:color w:val="000000" w:themeColor="text1"/>
        </w:rPr>
        <w:t>Interview</w:t>
      </w:r>
      <w:r w:rsidR="00F14822" w:rsidRPr="00B83566">
        <w:rPr>
          <w:rFonts w:ascii="Arial" w:eastAsia="Arial" w:hAnsi="Arial" w:cs="Arial"/>
          <w:b/>
          <w:bCs/>
          <w:color w:val="000000" w:themeColor="text1"/>
        </w:rPr>
        <w:t>s</w:t>
      </w:r>
      <w:r w:rsidRPr="00B83566">
        <w:rPr>
          <w:rFonts w:ascii="Arial" w:eastAsia="Arial" w:hAnsi="Arial" w:cs="Arial"/>
          <w:b/>
          <w:bCs/>
          <w:color w:val="000000" w:themeColor="text1"/>
        </w:rPr>
        <w:t>:</w:t>
      </w:r>
      <w:r w:rsidR="00F14822" w:rsidRPr="00B83566">
        <w:rPr>
          <w:rFonts w:ascii="Arial" w:eastAsia="Arial" w:hAnsi="Arial" w:cs="Arial"/>
          <w:b/>
          <w:bCs/>
          <w:color w:val="000000" w:themeColor="text1"/>
        </w:rPr>
        <w:t xml:space="preserve"> w/c 12</w:t>
      </w:r>
      <w:r w:rsidR="00F14822" w:rsidRPr="00B83566">
        <w:rPr>
          <w:rFonts w:ascii="Arial" w:eastAsia="Arial" w:hAnsi="Arial" w:cs="Arial"/>
          <w:b/>
          <w:bCs/>
          <w:color w:val="000000" w:themeColor="text1"/>
          <w:vertAlign w:val="superscript"/>
        </w:rPr>
        <w:t>th</w:t>
      </w:r>
      <w:r w:rsidR="00F14822" w:rsidRPr="00B83566">
        <w:rPr>
          <w:rFonts w:ascii="Arial" w:eastAsia="Arial" w:hAnsi="Arial" w:cs="Arial"/>
          <w:b/>
          <w:bCs/>
          <w:color w:val="000000" w:themeColor="text1"/>
        </w:rPr>
        <w:t xml:space="preserve"> or 19</w:t>
      </w:r>
      <w:r w:rsidR="00F14822" w:rsidRPr="00B83566">
        <w:rPr>
          <w:rFonts w:ascii="Arial" w:eastAsia="Arial" w:hAnsi="Arial" w:cs="Arial"/>
          <w:b/>
          <w:bCs/>
          <w:color w:val="000000" w:themeColor="text1"/>
          <w:vertAlign w:val="superscript"/>
        </w:rPr>
        <w:t>th</w:t>
      </w:r>
      <w:r w:rsidR="00F14822" w:rsidRPr="00B83566">
        <w:rPr>
          <w:rFonts w:ascii="Arial" w:eastAsia="Arial" w:hAnsi="Arial" w:cs="Arial"/>
          <w:b/>
          <w:bCs/>
          <w:color w:val="000000" w:themeColor="text1"/>
        </w:rPr>
        <w:t xml:space="preserve"> January </w:t>
      </w:r>
      <w:r w:rsidR="00C7158D">
        <w:rPr>
          <w:rFonts w:ascii="Arial" w:eastAsia="Arial" w:hAnsi="Arial" w:cs="Arial"/>
          <w:b/>
          <w:bCs/>
          <w:color w:val="000000" w:themeColor="text1"/>
        </w:rPr>
        <w:t>2026</w:t>
      </w:r>
    </w:p>
    <w:p w14:paraId="012E0DFB" w14:textId="77777777" w:rsidR="00F40481" w:rsidRDefault="00F40481" w:rsidP="00F40481">
      <w:pPr>
        <w:autoSpaceDE w:val="0"/>
        <w:autoSpaceDN w:val="0"/>
        <w:adjustRightInd w:val="0"/>
        <w:spacing w:after="0" w:line="240" w:lineRule="auto"/>
        <w:jc w:val="both"/>
        <w:rPr>
          <w:rFonts w:ascii="Arial" w:eastAsia="Arial" w:hAnsi="Arial" w:cs="Arial"/>
          <w:color w:val="000000" w:themeColor="text1"/>
        </w:rPr>
      </w:pPr>
    </w:p>
    <w:p w14:paraId="3BE3AFB5" w14:textId="20AFDBC8" w:rsidR="00BA071D" w:rsidRPr="00DC23AB" w:rsidRDefault="00BA071D" w:rsidP="00BA071D">
      <w:pPr>
        <w:autoSpaceDE w:val="0"/>
        <w:autoSpaceDN w:val="0"/>
        <w:adjustRightInd w:val="0"/>
        <w:spacing w:after="0" w:line="240" w:lineRule="auto"/>
        <w:jc w:val="both"/>
        <w:rPr>
          <w:rFonts w:ascii="Arial" w:hAnsi="Arial" w:cs="Arial"/>
          <w:b/>
          <w:i/>
          <w:iCs/>
          <w:color w:val="000000"/>
        </w:rPr>
      </w:pPr>
      <w:r w:rsidRPr="00DC23AB">
        <w:rPr>
          <w:rFonts w:ascii="Arial" w:hAnsi="Arial" w:cs="Arial"/>
          <w:b/>
          <w:i/>
          <w:iCs/>
          <w:color w:val="000000"/>
        </w:rPr>
        <w:t>Informal visits to the school are welcome, please call</w:t>
      </w:r>
      <w:r w:rsidR="0019560D" w:rsidRPr="00DC23AB">
        <w:rPr>
          <w:rFonts w:ascii="Arial" w:hAnsi="Arial" w:cs="Arial"/>
          <w:b/>
          <w:i/>
          <w:iCs/>
          <w:color w:val="000000"/>
        </w:rPr>
        <w:t xml:space="preserve"> Mrs Cath Keats on 01922 720792</w:t>
      </w:r>
      <w:r w:rsidRPr="00DC23AB">
        <w:rPr>
          <w:rFonts w:ascii="Arial" w:hAnsi="Arial" w:cs="Arial"/>
          <w:b/>
          <w:i/>
          <w:iCs/>
          <w:color w:val="000000"/>
        </w:rPr>
        <w:t xml:space="preserve"> or email </w:t>
      </w:r>
      <w:hyperlink r:id="rId8" w:history="1">
        <w:r w:rsidRPr="00DC23AB">
          <w:rPr>
            <w:rFonts w:ascii="Arial" w:hAnsi="Arial" w:cs="Arial"/>
            <w:b/>
            <w:i/>
            <w:iCs/>
            <w:color w:val="000000"/>
          </w:rPr>
          <w:t>cath.keats@bentleywest.co.uk</w:t>
        </w:r>
      </w:hyperlink>
      <w:r w:rsidRPr="00DC23AB">
        <w:rPr>
          <w:rFonts w:ascii="Arial" w:hAnsi="Arial" w:cs="Arial"/>
          <w:b/>
          <w:i/>
          <w:iCs/>
          <w:color w:val="000000"/>
        </w:rPr>
        <w:t xml:space="preserve"> to make an appointment.  </w:t>
      </w:r>
    </w:p>
    <w:p w14:paraId="7EE31A51" w14:textId="77777777" w:rsidR="00BA071D" w:rsidRDefault="00BA071D" w:rsidP="00BA071D">
      <w:pPr>
        <w:autoSpaceDE w:val="0"/>
        <w:autoSpaceDN w:val="0"/>
        <w:adjustRightInd w:val="0"/>
        <w:spacing w:after="0" w:line="240" w:lineRule="auto"/>
        <w:jc w:val="both"/>
        <w:rPr>
          <w:rFonts w:ascii="Arial" w:hAnsi="Arial" w:cs="Arial"/>
          <w:bCs/>
          <w:color w:val="000000"/>
        </w:rPr>
      </w:pPr>
    </w:p>
    <w:p w14:paraId="5DCF20AF" w14:textId="3BBE28E3" w:rsidR="00BA071D" w:rsidRPr="00BA071D" w:rsidRDefault="00BA071D" w:rsidP="00BA071D">
      <w:pPr>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Only applications done on </w:t>
      </w:r>
      <w:proofErr w:type="spellStart"/>
      <w:r>
        <w:rPr>
          <w:rFonts w:ascii="Arial" w:hAnsi="Arial" w:cs="Arial"/>
          <w:bCs/>
          <w:color w:val="000000"/>
        </w:rPr>
        <w:t>MyNewTerm</w:t>
      </w:r>
      <w:proofErr w:type="spellEnd"/>
      <w:r>
        <w:rPr>
          <w:rFonts w:ascii="Arial" w:hAnsi="Arial" w:cs="Arial"/>
          <w:bCs/>
          <w:color w:val="000000"/>
        </w:rPr>
        <w:t xml:space="preserve"> will be accepted.</w:t>
      </w:r>
    </w:p>
    <w:p w14:paraId="30428D8B" w14:textId="1239FB9F" w:rsidR="00F40481" w:rsidRPr="00FD65B9" w:rsidRDefault="00F40481" w:rsidP="00F40481">
      <w:pPr>
        <w:autoSpaceDE w:val="0"/>
        <w:autoSpaceDN w:val="0"/>
        <w:adjustRightInd w:val="0"/>
        <w:spacing w:after="0" w:line="240" w:lineRule="auto"/>
        <w:jc w:val="both"/>
        <w:rPr>
          <w:rFonts w:ascii="Arial" w:hAnsi="Arial" w:cs="Arial"/>
          <w:color w:val="000000"/>
        </w:rPr>
      </w:pPr>
    </w:p>
    <w:p w14:paraId="24743D01" w14:textId="77777777" w:rsidR="00D47953" w:rsidRPr="00DF6750" w:rsidRDefault="00D47953" w:rsidP="00D47953">
      <w:pPr>
        <w:jc w:val="both"/>
        <w:rPr>
          <w:rFonts w:cstheme="minorHAnsi"/>
          <w:b/>
          <w:u w:val="single"/>
        </w:rPr>
      </w:pPr>
      <w:r>
        <w:rPr>
          <w:rFonts w:cstheme="minorHAnsi"/>
          <w:b/>
          <w:u w:val="single"/>
        </w:rPr>
        <w:t xml:space="preserve">Equal Opportunities, </w:t>
      </w:r>
      <w:r w:rsidRPr="00DF6750">
        <w:rPr>
          <w:rFonts w:cstheme="minorHAnsi"/>
          <w:b/>
          <w:u w:val="single"/>
        </w:rPr>
        <w:t>Safeguarding &amp; Child Protection</w:t>
      </w:r>
    </w:p>
    <w:p w14:paraId="1A550683" w14:textId="77777777" w:rsidR="00D47953" w:rsidRDefault="00D47953" w:rsidP="00D47953">
      <w:pPr>
        <w:jc w:val="both"/>
        <w:rPr>
          <w:rFonts w:cstheme="minorHAnsi"/>
        </w:rPr>
      </w:pPr>
      <w:r>
        <w:rPr>
          <w:rFonts w:eastAsia="Times New Roman" w:cstheme="minorHAnsi"/>
          <w:color w:val="414042"/>
          <w:shd w:val="clear" w:color="auto" w:fill="FFFFFF"/>
          <w:lang w:eastAsia="en-GB"/>
        </w:rPr>
        <w:t>Bentley West Primary</w:t>
      </w:r>
      <w:r w:rsidRPr="00DF6750">
        <w:rPr>
          <w:rFonts w:eastAsia="Times New Roman" w:cstheme="minorHAnsi"/>
          <w:color w:val="414042"/>
          <w:shd w:val="clear" w:color="auto" w:fill="FFFFFF"/>
          <w:lang w:eastAsia="en-GB"/>
        </w:rPr>
        <w:t xml:space="preserve">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6EF53154" w14:textId="77777777" w:rsidR="00C661AE" w:rsidRPr="00C661AE" w:rsidRDefault="00C661AE" w:rsidP="00C661AE">
      <w:pPr>
        <w:jc w:val="both"/>
        <w:rPr>
          <w:rFonts w:cstheme="minorHAnsi"/>
          <w:b/>
          <w:u w:val="single"/>
        </w:rPr>
      </w:pPr>
      <w:r w:rsidRPr="00C661AE">
        <w:rPr>
          <w:rFonts w:cstheme="minorHAnsi"/>
          <w:b/>
          <w:u w:val="single"/>
        </w:rPr>
        <w:t>Safeguarding Commitment</w:t>
      </w:r>
    </w:p>
    <w:p w14:paraId="4F726837" w14:textId="77777777" w:rsidR="00C661AE" w:rsidRPr="00C661AE" w:rsidRDefault="00C661AE" w:rsidP="00C661AE">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Safeguarding is our top priority. We encourage all applicants to review our Safeguarding and Child Protection Policy, which outlines our commitment to the safety and wellbeing of students.</w:t>
      </w:r>
    </w:p>
    <w:p w14:paraId="7314D3D4" w14:textId="77777777" w:rsidR="00C661AE" w:rsidRPr="00C661AE" w:rsidRDefault="00C661AE" w:rsidP="00C661AE">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This school is committed to safeguarding and promoting the welfare of children and expect all staff to share this commitment.</w:t>
      </w:r>
    </w:p>
    <w:p w14:paraId="010F61A8" w14:textId="77777777" w:rsidR="00C661AE" w:rsidRPr="00C661AE" w:rsidRDefault="00C661AE" w:rsidP="00C661AE">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 xml:space="preserve">The successful candidate will be subject to all necessary pre-employment checks, </w:t>
      </w:r>
      <w:proofErr w:type="gramStart"/>
      <w:r w:rsidRPr="00C661AE">
        <w:rPr>
          <w:rFonts w:eastAsia="Times New Roman" w:cstheme="minorHAnsi"/>
          <w:color w:val="414042"/>
          <w:shd w:val="clear" w:color="auto" w:fill="FFFFFF"/>
          <w:lang w:eastAsia="en-GB"/>
        </w:rPr>
        <w:t>including:</w:t>
      </w:r>
      <w:proofErr w:type="gramEnd"/>
      <w:r w:rsidRPr="00C661AE">
        <w:rPr>
          <w:rFonts w:eastAsia="Times New Roman" w:cstheme="minorHAnsi"/>
          <w:color w:val="414042"/>
          <w:shd w:val="clear" w:color="auto" w:fill="FFFFFF"/>
          <w:lang w:eastAsia="en-GB"/>
        </w:rPr>
        <w:t xml:space="preserve"> enhanced DBS; Prohibition check; Childcare Disqualification (where applicable); qualifications (where applicable); medical fitness; identity and right to work.</w:t>
      </w:r>
    </w:p>
    <w:p w14:paraId="46222466" w14:textId="77777777" w:rsidR="00C661AE" w:rsidRPr="00C661AE" w:rsidRDefault="00C661AE" w:rsidP="00C661AE">
      <w:pPr>
        <w:jc w:val="both"/>
        <w:rPr>
          <w:rFonts w:cstheme="minorHAnsi"/>
          <w:b/>
          <w:u w:val="single"/>
        </w:rPr>
      </w:pPr>
      <w:r w:rsidRPr="00C661AE">
        <w:rPr>
          <w:rFonts w:cstheme="minorHAnsi"/>
          <w:b/>
          <w:u w:val="single"/>
        </w:rPr>
        <w:t>References</w:t>
      </w:r>
    </w:p>
    <w:p w14:paraId="26DB4A01" w14:textId="77777777" w:rsidR="00C661AE" w:rsidRPr="00C661AE" w:rsidRDefault="00C661AE" w:rsidP="00C661AE">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All applicants will be required to provide two suitable references</w:t>
      </w:r>
    </w:p>
    <w:p w14:paraId="45B2CB59" w14:textId="77777777" w:rsidR="00C661AE" w:rsidRPr="00C661AE" w:rsidRDefault="00C661AE" w:rsidP="00C661AE">
      <w:pPr>
        <w:jc w:val="both"/>
        <w:rPr>
          <w:rFonts w:cstheme="minorHAnsi"/>
          <w:b/>
          <w:u w:val="single"/>
        </w:rPr>
      </w:pPr>
      <w:r w:rsidRPr="00C661AE">
        <w:rPr>
          <w:rFonts w:cstheme="minorHAnsi"/>
          <w:b/>
          <w:u w:val="single"/>
        </w:rPr>
        <w:t>Short-listed Candidates</w:t>
      </w:r>
    </w:p>
    <w:p w14:paraId="772FFE01" w14:textId="77777777" w:rsidR="00C661AE" w:rsidRPr="00C661AE" w:rsidRDefault="00C661AE" w:rsidP="00C661AE">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An online search will also be carried out as part of due diligence on all short-listed candidates</w:t>
      </w:r>
    </w:p>
    <w:p w14:paraId="0730630E" w14:textId="77777777" w:rsidR="00C661AE" w:rsidRPr="00C661AE" w:rsidRDefault="00C661AE" w:rsidP="00C661AE">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Rehabilitation of Offenders</w:t>
      </w:r>
    </w:p>
    <w:p w14:paraId="6654B8C5" w14:textId="77777777" w:rsidR="00C661AE" w:rsidRPr="00C661AE" w:rsidRDefault="00C661AE" w:rsidP="00C661AE">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5B414F9B" w14:textId="77777777" w:rsidR="00C661AE" w:rsidRPr="00C661AE" w:rsidRDefault="00C661AE" w:rsidP="00C661AE">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Further information about filtering offences can be found in the DBS filtering guide.</w:t>
      </w:r>
    </w:p>
    <w:p w14:paraId="7397D8AE" w14:textId="77777777" w:rsidR="00C661AE" w:rsidRPr="00C661AE" w:rsidRDefault="00C661AE" w:rsidP="00C661AE">
      <w:pPr>
        <w:jc w:val="both"/>
        <w:rPr>
          <w:rFonts w:cstheme="minorHAnsi"/>
          <w:b/>
          <w:u w:val="single"/>
        </w:rPr>
      </w:pPr>
      <w:r w:rsidRPr="00C661AE">
        <w:rPr>
          <w:rFonts w:cstheme="minorHAnsi"/>
          <w:b/>
          <w:u w:val="single"/>
        </w:rPr>
        <w:t>Immigration Act</w:t>
      </w:r>
    </w:p>
    <w:p w14:paraId="45BDC220" w14:textId="5FB4A36E" w:rsidR="00C661AE" w:rsidRPr="00C661AE" w:rsidRDefault="00C661AE" w:rsidP="00C661AE">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This post is covered by Part 7 of the Immigration Act (2016).</w:t>
      </w:r>
      <w:r w:rsidR="001A6773">
        <w:rPr>
          <w:rFonts w:eastAsia="Times New Roman" w:cstheme="minorHAnsi"/>
          <w:color w:val="414042"/>
          <w:shd w:val="clear" w:color="auto" w:fill="FFFFFF"/>
          <w:lang w:eastAsia="en-GB"/>
        </w:rPr>
        <w:t xml:space="preserve">  </w:t>
      </w:r>
      <w:r w:rsidRPr="00C661AE">
        <w:rPr>
          <w:rFonts w:eastAsia="Times New Roman" w:cstheme="minorHAnsi"/>
          <w:color w:val="414042"/>
          <w:shd w:val="clear" w:color="auto" w:fill="FFFFFF"/>
          <w:lang w:eastAsia="en-GB"/>
        </w:rPr>
        <w:t>Therefore, the ability to speak fluent and spoken English is an essential requirement for this role.</w:t>
      </w:r>
    </w:p>
    <w:p w14:paraId="6677FEBB" w14:textId="77777777" w:rsidR="00D47953" w:rsidRPr="00C661AE" w:rsidRDefault="00D47953" w:rsidP="00C661AE">
      <w:pPr>
        <w:jc w:val="both"/>
        <w:rPr>
          <w:rFonts w:eastAsia="Times New Roman" w:cstheme="minorHAnsi"/>
          <w:color w:val="414042"/>
          <w:shd w:val="clear" w:color="auto" w:fill="FFFFFF"/>
          <w:lang w:eastAsia="en-GB"/>
        </w:rPr>
      </w:pPr>
    </w:p>
    <w:sectPr w:rsidR="00D47953" w:rsidRPr="00C661AE" w:rsidSect="00162876">
      <w:headerReference w:type="default" r:id="rId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8EA6" w14:textId="77777777" w:rsidR="005709E2" w:rsidRDefault="005709E2" w:rsidP="00826B96">
      <w:pPr>
        <w:spacing w:after="0" w:line="240" w:lineRule="auto"/>
      </w:pPr>
      <w:r>
        <w:separator/>
      </w:r>
    </w:p>
  </w:endnote>
  <w:endnote w:type="continuationSeparator" w:id="0">
    <w:p w14:paraId="516DBDFB" w14:textId="77777777" w:rsidR="005709E2" w:rsidRDefault="005709E2" w:rsidP="0082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670E" w14:textId="77777777" w:rsidR="005709E2" w:rsidRDefault="005709E2" w:rsidP="00826B96">
      <w:pPr>
        <w:spacing w:after="0" w:line="240" w:lineRule="auto"/>
      </w:pPr>
      <w:r>
        <w:separator/>
      </w:r>
    </w:p>
  </w:footnote>
  <w:footnote w:type="continuationSeparator" w:id="0">
    <w:p w14:paraId="6D8CBB46" w14:textId="77777777" w:rsidR="005709E2" w:rsidRDefault="005709E2" w:rsidP="00826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EECE" w14:textId="5ACE6943" w:rsidR="00826B96" w:rsidRDefault="006C3BFE">
    <w:pPr>
      <w:pStyle w:val="Header"/>
    </w:pPr>
    <w:r w:rsidRPr="00B14BC8">
      <w:rPr>
        <w:noProof/>
      </w:rPr>
      <w:drawing>
        <wp:anchor distT="0" distB="0" distL="114300" distR="114300" simplePos="0" relativeHeight="251660288" behindDoc="0" locked="0" layoutInCell="1" allowOverlap="1" wp14:anchorId="5779B556" wp14:editId="2D3C35F0">
          <wp:simplePos x="0" y="0"/>
          <wp:positionH relativeFrom="column">
            <wp:posOffset>5524500</wp:posOffset>
          </wp:positionH>
          <wp:positionV relativeFrom="paragraph">
            <wp:posOffset>36196</wp:posOffset>
          </wp:positionV>
          <wp:extent cx="821309" cy="580718"/>
          <wp:effectExtent l="0" t="0" r="0" b="0"/>
          <wp:wrapNone/>
          <wp:docPr id="2123778577" name="Leigh Trust" descr="A group of colorful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90703" name="Leigh Trust" descr="A group of colorful people holding han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805" cy="5838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4BC8">
      <w:rPr>
        <w:noProof/>
      </w:rPr>
      <w:drawing>
        <wp:anchor distT="0" distB="0" distL="114300" distR="114300" simplePos="0" relativeHeight="251659264" behindDoc="0" locked="0" layoutInCell="1" allowOverlap="1" wp14:anchorId="4A1E75CA" wp14:editId="52249BD0">
          <wp:simplePos x="0" y="0"/>
          <wp:positionH relativeFrom="column">
            <wp:posOffset>-314325</wp:posOffset>
          </wp:positionH>
          <wp:positionV relativeFrom="paragraph">
            <wp:posOffset>-87630</wp:posOffset>
          </wp:positionV>
          <wp:extent cx="531905" cy="552450"/>
          <wp:effectExtent l="0" t="0" r="1905" b="0"/>
          <wp:wrapNone/>
          <wp:docPr id="1637574685" name="BW Logo"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33688" name="BW Logo" descr="A logo of a school&#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5470" cy="5561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91E"/>
    <w:multiLevelType w:val="hybridMultilevel"/>
    <w:tmpl w:val="6E58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27DFF"/>
    <w:multiLevelType w:val="hybridMultilevel"/>
    <w:tmpl w:val="7F2EA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57FAC"/>
    <w:multiLevelType w:val="hybridMultilevel"/>
    <w:tmpl w:val="8E52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5777D"/>
    <w:multiLevelType w:val="hybridMultilevel"/>
    <w:tmpl w:val="3F04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E113E"/>
    <w:multiLevelType w:val="hybridMultilevel"/>
    <w:tmpl w:val="7A52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95851"/>
    <w:multiLevelType w:val="hybridMultilevel"/>
    <w:tmpl w:val="BA7C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25917"/>
    <w:multiLevelType w:val="hybridMultilevel"/>
    <w:tmpl w:val="4500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073855">
    <w:abstractNumId w:val="3"/>
  </w:num>
  <w:num w:numId="2" w16cid:durableId="556164441">
    <w:abstractNumId w:val="2"/>
  </w:num>
  <w:num w:numId="3" w16cid:durableId="803818805">
    <w:abstractNumId w:val="4"/>
  </w:num>
  <w:num w:numId="4" w16cid:durableId="1570380327">
    <w:abstractNumId w:val="0"/>
  </w:num>
  <w:num w:numId="5" w16cid:durableId="874389885">
    <w:abstractNumId w:val="1"/>
  </w:num>
  <w:num w:numId="6" w16cid:durableId="2054376993">
    <w:abstractNumId w:val="5"/>
  </w:num>
  <w:num w:numId="7" w16cid:durableId="1878735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BA"/>
    <w:rsid w:val="00014CD7"/>
    <w:rsid w:val="0002259E"/>
    <w:rsid w:val="00034FA6"/>
    <w:rsid w:val="00066B35"/>
    <w:rsid w:val="0007384C"/>
    <w:rsid w:val="000A5470"/>
    <w:rsid w:val="000A7270"/>
    <w:rsid w:val="000C50D8"/>
    <w:rsid w:val="000C64DF"/>
    <w:rsid w:val="000D1CBC"/>
    <w:rsid w:val="000E1C88"/>
    <w:rsid w:val="000F7326"/>
    <w:rsid w:val="0012260E"/>
    <w:rsid w:val="00162876"/>
    <w:rsid w:val="00165BB4"/>
    <w:rsid w:val="00167636"/>
    <w:rsid w:val="0017140B"/>
    <w:rsid w:val="00181471"/>
    <w:rsid w:val="0019560D"/>
    <w:rsid w:val="001A6773"/>
    <w:rsid w:val="001B118B"/>
    <w:rsid w:val="001B1D6B"/>
    <w:rsid w:val="001F2E1B"/>
    <w:rsid w:val="00215AFE"/>
    <w:rsid w:val="002200FB"/>
    <w:rsid w:val="002225DF"/>
    <w:rsid w:val="0029540D"/>
    <w:rsid w:val="002D66F1"/>
    <w:rsid w:val="002F4A2B"/>
    <w:rsid w:val="00304187"/>
    <w:rsid w:val="00306A7D"/>
    <w:rsid w:val="00312CFB"/>
    <w:rsid w:val="00330148"/>
    <w:rsid w:val="00334D1D"/>
    <w:rsid w:val="00335BE0"/>
    <w:rsid w:val="003407A4"/>
    <w:rsid w:val="003509F2"/>
    <w:rsid w:val="00353A58"/>
    <w:rsid w:val="003612B5"/>
    <w:rsid w:val="00367283"/>
    <w:rsid w:val="0038104E"/>
    <w:rsid w:val="00391F1F"/>
    <w:rsid w:val="003D0DEC"/>
    <w:rsid w:val="00400CA9"/>
    <w:rsid w:val="00404BB0"/>
    <w:rsid w:val="00414F29"/>
    <w:rsid w:val="004204D0"/>
    <w:rsid w:val="0043202F"/>
    <w:rsid w:val="00436A98"/>
    <w:rsid w:val="00444CA4"/>
    <w:rsid w:val="00454A99"/>
    <w:rsid w:val="00473C09"/>
    <w:rsid w:val="004E6244"/>
    <w:rsid w:val="00500862"/>
    <w:rsid w:val="00510A8E"/>
    <w:rsid w:val="0053774F"/>
    <w:rsid w:val="00547BF4"/>
    <w:rsid w:val="00547C08"/>
    <w:rsid w:val="005709E2"/>
    <w:rsid w:val="00583463"/>
    <w:rsid w:val="005B6C7A"/>
    <w:rsid w:val="005D127E"/>
    <w:rsid w:val="005E134A"/>
    <w:rsid w:val="00600FF8"/>
    <w:rsid w:val="0062088E"/>
    <w:rsid w:val="006604F4"/>
    <w:rsid w:val="006A07E8"/>
    <w:rsid w:val="006C3BFE"/>
    <w:rsid w:val="006E1944"/>
    <w:rsid w:val="00701600"/>
    <w:rsid w:val="00717A24"/>
    <w:rsid w:val="00755E6F"/>
    <w:rsid w:val="00777DC4"/>
    <w:rsid w:val="007A1737"/>
    <w:rsid w:val="007C1F12"/>
    <w:rsid w:val="007C3E74"/>
    <w:rsid w:val="007D172D"/>
    <w:rsid w:val="00826B96"/>
    <w:rsid w:val="00845E44"/>
    <w:rsid w:val="00856F97"/>
    <w:rsid w:val="008B6255"/>
    <w:rsid w:val="008C0B71"/>
    <w:rsid w:val="008C1081"/>
    <w:rsid w:val="008C10FC"/>
    <w:rsid w:val="008C168F"/>
    <w:rsid w:val="009018F1"/>
    <w:rsid w:val="009165D9"/>
    <w:rsid w:val="00972669"/>
    <w:rsid w:val="0099600D"/>
    <w:rsid w:val="009D2ACF"/>
    <w:rsid w:val="00A424B0"/>
    <w:rsid w:val="00A57161"/>
    <w:rsid w:val="00A73005"/>
    <w:rsid w:val="00A810BC"/>
    <w:rsid w:val="00A8443D"/>
    <w:rsid w:val="00AB159B"/>
    <w:rsid w:val="00AE4797"/>
    <w:rsid w:val="00B14245"/>
    <w:rsid w:val="00B25347"/>
    <w:rsid w:val="00B47F0A"/>
    <w:rsid w:val="00B5386C"/>
    <w:rsid w:val="00B67CE7"/>
    <w:rsid w:val="00B73C32"/>
    <w:rsid w:val="00B83566"/>
    <w:rsid w:val="00B83942"/>
    <w:rsid w:val="00BA071D"/>
    <w:rsid w:val="00BB6278"/>
    <w:rsid w:val="00BB798A"/>
    <w:rsid w:val="00BC3FDD"/>
    <w:rsid w:val="00BC67EF"/>
    <w:rsid w:val="00BD3E2E"/>
    <w:rsid w:val="00BE5F5E"/>
    <w:rsid w:val="00C25A43"/>
    <w:rsid w:val="00C628CA"/>
    <w:rsid w:val="00C643D9"/>
    <w:rsid w:val="00C661AE"/>
    <w:rsid w:val="00C7158D"/>
    <w:rsid w:val="00CC3532"/>
    <w:rsid w:val="00CC60F9"/>
    <w:rsid w:val="00CD1FFB"/>
    <w:rsid w:val="00D02D6D"/>
    <w:rsid w:val="00D12AF9"/>
    <w:rsid w:val="00D25C23"/>
    <w:rsid w:val="00D47953"/>
    <w:rsid w:val="00D57311"/>
    <w:rsid w:val="00D67958"/>
    <w:rsid w:val="00D738FB"/>
    <w:rsid w:val="00D75ACF"/>
    <w:rsid w:val="00D764FF"/>
    <w:rsid w:val="00D771DA"/>
    <w:rsid w:val="00D939DE"/>
    <w:rsid w:val="00DB746C"/>
    <w:rsid w:val="00DC23AB"/>
    <w:rsid w:val="00DC5A9E"/>
    <w:rsid w:val="00E03877"/>
    <w:rsid w:val="00E128B1"/>
    <w:rsid w:val="00E14294"/>
    <w:rsid w:val="00E4066C"/>
    <w:rsid w:val="00E52748"/>
    <w:rsid w:val="00E61BBA"/>
    <w:rsid w:val="00E84F58"/>
    <w:rsid w:val="00EA2779"/>
    <w:rsid w:val="00EC4FC3"/>
    <w:rsid w:val="00EE3622"/>
    <w:rsid w:val="00EE4573"/>
    <w:rsid w:val="00EF46CA"/>
    <w:rsid w:val="00F14822"/>
    <w:rsid w:val="00F3406C"/>
    <w:rsid w:val="00F40481"/>
    <w:rsid w:val="00F74A58"/>
    <w:rsid w:val="00FB2606"/>
    <w:rsid w:val="00FD0F39"/>
    <w:rsid w:val="00FD65B9"/>
    <w:rsid w:val="00FE2591"/>
    <w:rsid w:val="00FE270B"/>
    <w:rsid w:val="00FE484F"/>
    <w:rsid w:val="297EA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534E"/>
  <w15:docId w15:val="{070320B9-27DC-49C8-BC2C-96754930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17A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BE0"/>
    <w:pPr>
      <w:ind w:left="720"/>
      <w:contextualSpacing/>
    </w:pPr>
  </w:style>
  <w:style w:type="character" w:styleId="Hyperlink">
    <w:name w:val="Hyperlink"/>
    <w:basedOn w:val="DefaultParagraphFont"/>
    <w:uiPriority w:val="99"/>
    <w:unhideWhenUsed/>
    <w:rsid w:val="0043202F"/>
    <w:rPr>
      <w:color w:val="0000FF" w:themeColor="hyperlink"/>
      <w:u w:val="single"/>
    </w:rPr>
  </w:style>
  <w:style w:type="character" w:customStyle="1" w:styleId="Heading4Char">
    <w:name w:val="Heading 4 Char"/>
    <w:basedOn w:val="DefaultParagraphFont"/>
    <w:link w:val="Heading4"/>
    <w:uiPriority w:val="9"/>
    <w:semiHidden/>
    <w:rsid w:val="00717A2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826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B96"/>
  </w:style>
  <w:style w:type="paragraph" w:styleId="Footer">
    <w:name w:val="footer"/>
    <w:basedOn w:val="Normal"/>
    <w:link w:val="FooterChar"/>
    <w:uiPriority w:val="99"/>
    <w:unhideWhenUsed/>
    <w:rsid w:val="00826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B96"/>
  </w:style>
  <w:style w:type="character" w:styleId="UnresolvedMention">
    <w:name w:val="Unresolved Mention"/>
    <w:basedOn w:val="DefaultParagraphFont"/>
    <w:uiPriority w:val="99"/>
    <w:semiHidden/>
    <w:unhideWhenUsed/>
    <w:rsid w:val="00CC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7989">
      <w:bodyDiv w:val="1"/>
      <w:marLeft w:val="0"/>
      <w:marRight w:val="0"/>
      <w:marTop w:val="0"/>
      <w:marBottom w:val="0"/>
      <w:divBdr>
        <w:top w:val="none" w:sz="0" w:space="0" w:color="auto"/>
        <w:left w:val="none" w:sz="0" w:space="0" w:color="auto"/>
        <w:bottom w:val="none" w:sz="0" w:space="0" w:color="auto"/>
        <w:right w:val="none" w:sz="0" w:space="0" w:color="auto"/>
      </w:divBdr>
    </w:div>
    <w:div w:id="801927967">
      <w:bodyDiv w:val="1"/>
      <w:marLeft w:val="0"/>
      <w:marRight w:val="0"/>
      <w:marTop w:val="0"/>
      <w:marBottom w:val="0"/>
      <w:divBdr>
        <w:top w:val="none" w:sz="0" w:space="0" w:color="auto"/>
        <w:left w:val="none" w:sz="0" w:space="0" w:color="auto"/>
        <w:bottom w:val="none" w:sz="0" w:space="0" w:color="auto"/>
        <w:right w:val="none" w:sz="0" w:space="0" w:color="auto"/>
      </w:divBdr>
    </w:div>
    <w:div w:id="1596327017">
      <w:bodyDiv w:val="1"/>
      <w:marLeft w:val="0"/>
      <w:marRight w:val="0"/>
      <w:marTop w:val="0"/>
      <w:marBottom w:val="0"/>
      <w:divBdr>
        <w:top w:val="none" w:sz="0" w:space="0" w:color="auto"/>
        <w:left w:val="none" w:sz="0" w:space="0" w:color="auto"/>
        <w:bottom w:val="none" w:sz="0" w:space="0" w:color="auto"/>
        <w:right w:val="none" w:sz="0" w:space="0" w:color="auto"/>
      </w:divBdr>
      <w:divsChild>
        <w:div w:id="1365518582">
          <w:marLeft w:val="0"/>
          <w:marRight w:val="0"/>
          <w:marTop w:val="0"/>
          <w:marBottom w:val="0"/>
          <w:divBdr>
            <w:top w:val="none" w:sz="0" w:space="0" w:color="auto"/>
            <w:left w:val="none" w:sz="0" w:space="0" w:color="auto"/>
            <w:bottom w:val="none" w:sz="0" w:space="0" w:color="auto"/>
            <w:right w:val="none" w:sz="0" w:space="0" w:color="auto"/>
          </w:divBdr>
        </w:div>
        <w:div w:id="2042973656">
          <w:marLeft w:val="0"/>
          <w:marRight w:val="0"/>
          <w:marTop w:val="0"/>
          <w:marBottom w:val="0"/>
          <w:divBdr>
            <w:top w:val="none" w:sz="0" w:space="0" w:color="auto"/>
            <w:left w:val="none" w:sz="0" w:space="0" w:color="auto"/>
            <w:bottom w:val="none" w:sz="0" w:space="0" w:color="auto"/>
            <w:right w:val="none" w:sz="0" w:space="0" w:color="auto"/>
          </w:divBdr>
        </w:div>
        <w:div w:id="1826162606">
          <w:marLeft w:val="0"/>
          <w:marRight w:val="0"/>
          <w:marTop w:val="0"/>
          <w:marBottom w:val="0"/>
          <w:divBdr>
            <w:top w:val="none" w:sz="0" w:space="0" w:color="auto"/>
            <w:left w:val="none" w:sz="0" w:space="0" w:color="auto"/>
            <w:bottom w:val="none" w:sz="0" w:space="0" w:color="auto"/>
            <w:right w:val="none" w:sz="0" w:space="0" w:color="auto"/>
          </w:divBdr>
        </w:div>
        <w:div w:id="663125572">
          <w:marLeft w:val="0"/>
          <w:marRight w:val="0"/>
          <w:marTop w:val="0"/>
          <w:marBottom w:val="0"/>
          <w:divBdr>
            <w:top w:val="none" w:sz="0" w:space="0" w:color="auto"/>
            <w:left w:val="none" w:sz="0" w:space="0" w:color="auto"/>
            <w:bottom w:val="none" w:sz="0" w:space="0" w:color="auto"/>
            <w:right w:val="none" w:sz="0" w:space="0" w:color="auto"/>
          </w:divBdr>
        </w:div>
        <w:div w:id="464396350">
          <w:marLeft w:val="0"/>
          <w:marRight w:val="0"/>
          <w:marTop w:val="0"/>
          <w:marBottom w:val="0"/>
          <w:divBdr>
            <w:top w:val="none" w:sz="0" w:space="0" w:color="auto"/>
            <w:left w:val="none" w:sz="0" w:space="0" w:color="auto"/>
            <w:bottom w:val="none" w:sz="0" w:space="0" w:color="auto"/>
            <w:right w:val="none" w:sz="0" w:space="0" w:color="auto"/>
          </w:divBdr>
        </w:div>
        <w:div w:id="1941840659">
          <w:marLeft w:val="0"/>
          <w:marRight w:val="0"/>
          <w:marTop w:val="0"/>
          <w:marBottom w:val="0"/>
          <w:divBdr>
            <w:top w:val="none" w:sz="0" w:space="0" w:color="auto"/>
            <w:left w:val="none" w:sz="0" w:space="0" w:color="auto"/>
            <w:bottom w:val="none" w:sz="0" w:space="0" w:color="auto"/>
            <w:right w:val="none" w:sz="0" w:space="0" w:color="auto"/>
          </w:divBdr>
        </w:div>
        <w:div w:id="667290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entleywest.co.uk" TargetMode="External"/><Relationship Id="rId3" Type="http://schemas.openxmlformats.org/officeDocument/2006/relationships/settings" Target="settings.xml"/><Relationship Id="rId7" Type="http://schemas.openxmlformats.org/officeDocument/2006/relationships/hyperlink" Target="mailto:cath.keats@bentleywe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3841</Characters>
  <Application>Microsoft Office Word</Application>
  <DocSecurity>0</DocSecurity>
  <Lines>384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Gurjit Suemul</dc:creator>
  <cp:lastModifiedBy>Cath Keats</cp:lastModifiedBy>
  <cp:revision>7</cp:revision>
  <cp:lastPrinted>2025-03-13T08:38:00Z</cp:lastPrinted>
  <dcterms:created xsi:type="dcterms:W3CDTF">2025-11-28T10:09:00Z</dcterms:created>
  <dcterms:modified xsi:type="dcterms:W3CDTF">2025-11-28T13:30:00Z</dcterms:modified>
</cp:coreProperties>
</file>