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4940" w14:textId="77777777" w:rsidR="00ED5415" w:rsidRPr="00ED5415" w:rsidRDefault="00ED5415" w:rsidP="005A5D24">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64642A15" wp14:editId="71AF5A44">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FCA91" w14:textId="77777777" w:rsidR="00ED5415" w:rsidRDefault="00ED5415" w:rsidP="008871E3">
                            <w:r>
                              <w:rPr>
                                <w:noProof/>
                                <w:lang w:eastAsia="en-GB"/>
                              </w:rPr>
                              <w:drawing>
                                <wp:inline distT="0" distB="0" distL="0" distR="0" wp14:anchorId="01011EB4" wp14:editId="23039830">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42A15"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1EFFCA91" w14:textId="77777777" w:rsidR="00ED5415" w:rsidRDefault="00ED5415" w:rsidP="008871E3">
                      <w:r>
                        <w:rPr>
                          <w:noProof/>
                          <w:lang w:eastAsia="en-GB"/>
                        </w:rPr>
                        <w:drawing>
                          <wp:inline distT="0" distB="0" distL="0" distR="0" wp14:anchorId="01011EB4" wp14:editId="23039830">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6F26DF75" wp14:editId="415775FA">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7A8" w14:textId="77777777" w:rsidR="00ED5415" w:rsidRDefault="00ED5415" w:rsidP="008871E3">
                            <w:r>
                              <w:rPr>
                                <w:noProof/>
                                <w:lang w:eastAsia="en-GB"/>
                              </w:rPr>
                              <w:drawing>
                                <wp:inline distT="0" distB="0" distL="0" distR="0" wp14:anchorId="5BF23723" wp14:editId="763A2CE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2D04413" w14:textId="77777777" w:rsidR="00ED5415" w:rsidRDefault="00ED5415" w:rsidP="00887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DF75"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7C3B87A8" w14:textId="77777777" w:rsidR="00ED5415" w:rsidRDefault="00ED5415" w:rsidP="008871E3">
                      <w:r>
                        <w:rPr>
                          <w:noProof/>
                          <w:lang w:eastAsia="en-GB"/>
                        </w:rPr>
                        <w:drawing>
                          <wp:inline distT="0" distB="0" distL="0" distR="0" wp14:anchorId="5BF23723" wp14:editId="763A2CE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2D04413" w14:textId="77777777" w:rsidR="00ED5415" w:rsidRDefault="00ED5415" w:rsidP="008871E3"/>
                  </w:txbxContent>
                </v:textbox>
              </v:shape>
            </w:pict>
          </mc:Fallback>
        </mc:AlternateContent>
      </w:r>
      <w:r w:rsidRPr="00ED5415">
        <w:rPr>
          <w:rFonts w:ascii="Arial" w:hAnsi="Arial" w:cs="Arial"/>
          <w:b/>
          <w:sz w:val="48"/>
          <w:szCs w:val="48"/>
        </w:rPr>
        <w:t>MOULTON SCHOOL</w:t>
      </w:r>
    </w:p>
    <w:p w14:paraId="36250D51" w14:textId="77777777" w:rsidR="00ED5415" w:rsidRPr="00ED5415" w:rsidRDefault="00ED5415" w:rsidP="005A5D24">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467CB9F0" w14:textId="77777777" w:rsidR="00ED5415" w:rsidRPr="00ED5415" w:rsidRDefault="00ED5415" w:rsidP="005A5D24">
      <w:pPr>
        <w:spacing w:after="0" w:line="240" w:lineRule="auto"/>
        <w:jc w:val="center"/>
        <w:rPr>
          <w:rFonts w:ascii="Arial" w:hAnsi="Arial" w:cs="Arial"/>
          <w:b/>
        </w:rPr>
      </w:pPr>
    </w:p>
    <w:p w14:paraId="39F5FA0A" w14:textId="77777777" w:rsidR="00555965" w:rsidRDefault="005A5D24" w:rsidP="005A5D24">
      <w:pPr>
        <w:spacing w:after="0" w:line="240" w:lineRule="auto"/>
        <w:jc w:val="center"/>
        <w:rPr>
          <w:rFonts w:ascii="Arial" w:hAnsi="Arial" w:cs="Arial"/>
          <w:b/>
          <w:sz w:val="32"/>
          <w:szCs w:val="32"/>
        </w:rPr>
      </w:pPr>
      <w:r>
        <w:rPr>
          <w:rFonts w:ascii="Arial" w:hAnsi="Arial" w:cs="Arial"/>
          <w:b/>
          <w:sz w:val="32"/>
          <w:szCs w:val="32"/>
        </w:rPr>
        <w:t>SENIOR DESIGN</w:t>
      </w:r>
      <w:r w:rsidR="00ED5415" w:rsidRPr="00ED5415">
        <w:rPr>
          <w:rFonts w:ascii="Arial" w:hAnsi="Arial" w:cs="Arial"/>
          <w:b/>
          <w:sz w:val="32"/>
          <w:szCs w:val="32"/>
        </w:rPr>
        <w:t xml:space="preserve"> TECHNICIAN</w:t>
      </w:r>
    </w:p>
    <w:p w14:paraId="739B2130" w14:textId="77777777" w:rsidR="00F43272" w:rsidRDefault="00F43272" w:rsidP="00F43272">
      <w:pPr>
        <w:spacing w:after="0" w:line="240" w:lineRule="auto"/>
        <w:jc w:val="center"/>
        <w:rPr>
          <w:rFonts w:ascii="Arial" w:hAnsi="Arial" w:cs="Arial"/>
          <w:b/>
          <w:bCs/>
        </w:rPr>
      </w:pPr>
      <w:r w:rsidRPr="00400700">
        <w:rPr>
          <w:rFonts w:ascii="Arial" w:hAnsi="Arial" w:cs="Arial"/>
          <w:b/>
          <w:bCs/>
        </w:rPr>
        <w:t xml:space="preserve">37 hours per week </w:t>
      </w:r>
    </w:p>
    <w:p w14:paraId="21551790" w14:textId="77777777" w:rsidR="00F43272" w:rsidRDefault="00F43272" w:rsidP="00F43272">
      <w:pPr>
        <w:spacing w:after="0" w:line="240" w:lineRule="auto"/>
        <w:jc w:val="center"/>
        <w:rPr>
          <w:rFonts w:ascii="Arial" w:hAnsi="Arial" w:cs="Arial"/>
          <w:b/>
          <w:bCs/>
        </w:rPr>
      </w:pPr>
      <w:r>
        <w:rPr>
          <w:rFonts w:ascii="Arial" w:hAnsi="Arial" w:cs="Arial"/>
          <w:b/>
          <w:bCs/>
        </w:rPr>
        <w:t>52</w:t>
      </w:r>
      <w:r w:rsidRPr="00400700">
        <w:rPr>
          <w:rFonts w:ascii="Arial" w:hAnsi="Arial" w:cs="Arial"/>
          <w:b/>
          <w:bCs/>
        </w:rPr>
        <w:t xml:space="preserve"> weeks per year</w:t>
      </w:r>
      <w:r>
        <w:rPr>
          <w:rFonts w:ascii="Arial" w:hAnsi="Arial" w:cs="Arial"/>
          <w:b/>
          <w:bCs/>
        </w:rPr>
        <w:t xml:space="preserve"> OR Term Time Working</w:t>
      </w:r>
    </w:p>
    <w:p w14:paraId="5875C328" w14:textId="77777777" w:rsidR="00F43272" w:rsidRDefault="00F43272" w:rsidP="00F43272">
      <w:pPr>
        <w:spacing w:after="0" w:line="240" w:lineRule="auto"/>
        <w:jc w:val="center"/>
        <w:rPr>
          <w:rFonts w:ascii="Arial" w:hAnsi="Arial" w:cs="Arial"/>
          <w:b/>
          <w:bCs/>
        </w:rPr>
      </w:pPr>
      <w:r>
        <w:rPr>
          <w:rFonts w:ascii="Arial" w:hAnsi="Arial" w:cs="Arial"/>
          <w:b/>
          <w:bCs/>
        </w:rPr>
        <w:t>8am - 4pm, one early finish of 3.30pm a week</w:t>
      </w:r>
    </w:p>
    <w:p w14:paraId="38CCB930" w14:textId="77777777" w:rsidR="00F43272" w:rsidRPr="00400700" w:rsidRDefault="00F43272" w:rsidP="00F43272">
      <w:pPr>
        <w:spacing w:after="0" w:line="240" w:lineRule="auto"/>
        <w:jc w:val="center"/>
        <w:rPr>
          <w:rFonts w:ascii="Arial" w:hAnsi="Arial" w:cs="Arial"/>
          <w:b/>
          <w:bCs/>
        </w:rPr>
      </w:pPr>
      <w:r>
        <w:rPr>
          <w:rFonts w:ascii="Arial" w:hAnsi="Arial" w:cs="Arial"/>
          <w:b/>
          <w:bCs/>
        </w:rPr>
        <w:t xml:space="preserve">(Flexibility for the right candidate) </w:t>
      </w:r>
    </w:p>
    <w:p w14:paraId="20E9303E" w14:textId="77777777" w:rsidR="00F43272" w:rsidRPr="00400700" w:rsidRDefault="00F43272" w:rsidP="00F43272">
      <w:pPr>
        <w:spacing w:after="0" w:line="240" w:lineRule="auto"/>
        <w:jc w:val="center"/>
        <w:rPr>
          <w:rFonts w:ascii="Arial" w:hAnsi="Arial" w:cs="Arial"/>
          <w:b/>
          <w:bCs/>
        </w:rPr>
      </w:pPr>
      <w:r w:rsidRPr="00606D63">
        <w:rPr>
          <w:rFonts w:ascii="Arial" w:hAnsi="Arial" w:cs="Arial"/>
          <w:b/>
          <w:bCs/>
        </w:rPr>
        <w:t>Grade G Point 8 - 12, £26,824 - £28,598 (FTE)</w:t>
      </w:r>
    </w:p>
    <w:p w14:paraId="15402DFC" w14:textId="77777777" w:rsidR="00F43272" w:rsidRDefault="00F43272" w:rsidP="00343AEF">
      <w:pPr>
        <w:pStyle w:val="NoSpacing"/>
      </w:pPr>
    </w:p>
    <w:p w14:paraId="25063A12" w14:textId="7A2C6C35" w:rsidR="00E71B8E" w:rsidRPr="00343AEF" w:rsidRDefault="00E71B8E" w:rsidP="00343AEF">
      <w:pPr>
        <w:pStyle w:val="NoSpacing"/>
      </w:pPr>
      <w:r w:rsidRPr="00343AEF">
        <w:t>We are seeking to appoint a Senior Design Technician to work as part of the Design team, supporting practical work through the preparation and management of materials.</w:t>
      </w:r>
    </w:p>
    <w:p w14:paraId="2E39D72E" w14:textId="77777777" w:rsidR="005A5D24" w:rsidRPr="00343AEF" w:rsidRDefault="005A5D24" w:rsidP="00343AEF">
      <w:pPr>
        <w:pStyle w:val="NoSpacing"/>
      </w:pPr>
    </w:p>
    <w:p w14:paraId="7C00B907" w14:textId="77777777" w:rsidR="005A5D24" w:rsidRPr="00343AEF" w:rsidRDefault="005A5D24" w:rsidP="00343AEF">
      <w:pPr>
        <w:pStyle w:val="NoSpacing"/>
      </w:pPr>
      <w:r w:rsidRPr="00343AEF">
        <w:t>Tasks involved in the post will include:</w:t>
      </w:r>
    </w:p>
    <w:p w14:paraId="42C74006" w14:textId="77777777" w:rsidR="005A5D24" w:rsidRPr="00343AEF" w:rsidRDefault="004068CC" w:rsidP="00B40DAC">
      <w:pPr>
        <w:pStyle w:val="NoSpacing"/>
        <w:numPr>
          <w:ilvl w:val="0"/>
          <w:numId w:val="14"/>
        </w:numPr>
        <w:rPr>
          <w:rFonts w:eastAsia="Times New Roman"/>
          <w:color w:val="222222"/>
          <w:lang w:eastAsia="en-GB"/>
        </w:rPr>
      </w:pPr>
      <w:r w:rsidRPr="00343AEF">
        <w:rPr>
          <w:iCs/>
          <w:color w:val="000000"/>
        </w:rPr>
        <w:t>Support of teaching and learning throughout Design Faculty</w:t>
      </w:r>
      <w:r w:rsidR="005A5D24" w:rsidRPr="00343AEF">
        <w:rPr>
          <w:rFonts w:eastAsia="Times New Roman"/>
          <w:color w:val="222222"/>
          <w:lang w:eastAsia="en-GB"/>
        </w:rPr>
        <w:t>.</w:t>
      </w:r>
    </w:p>
    <w:p w14:paraId="3FFEAB5B" w14:textId="77777777" w:rsidR="00BD021D" w:rsidRPr="00343AEF" w:rsidRDefault="00196A89" w:rsidP="00B40DAC">
      <w:pPr>
        <w:pStyle w:val="NoSpacing"/>
        <w:numPr>
          <w:ilvl w:val="0"/>
          <w:numId w:val="14"/>
        </w:numPr>
        <w:rPr>
          <w:rFonts w:eastAsia="Times New Roman"/>
          <w:color w:val="222222"/>
          <w:lang w:eastAsia="en-GB"/>
        </w:rPr>
      </w:pPr>
      <w:r w:rsidRPr="00343AEF">
        <w:rPr>
          <w:iCs/>
          <w:color w:val="000000"/>
        </w:rPr>
        <w:t xml:space="preserve">General Faculty administration tasks </w:t>
      </w:r>
    </w:p>
    <w:p w14:paraId="280087D2" w14:textId="77777777" w:rsidR="008938DC" w:rsidRPr="00343AEF" w:rsidRDefault="008938DC" w:rsidP="00B40DAC">
      <w:pPr>
        <w:pStyle w:val="NoSpacing"/>
        <w:numPr>
          <w:ilvl w:val="0"/>
          <w:numId w:val="14"/>
        </w:numPr>
        <w:rPr>
          <w:iCs/>
          <w:color w:val="000000"/>
        </w:rPr>
      </w:pPr>
      <w:r w:rsidRPr="00343AEF">
        <w:rPr>
          <w:iCs/>
          <w:color w:val="000000"/>
        </w:rPr>
        <w:t>Monitoring stock levels of materials, tools and equipment, and re-ordering as necessary ensuring that ‘best value for money’ is obtained.</w:t>
      </w:r>
    </w:p>
    <w:p w14:paraId="0E4AE7C4" w14:textId="77777777" w:rsidR="00BD021D" w:rsidRPr="00343AEF" w:rsidRDefault="0042198A" w:rsidP="00B40DAC">
      <w:pPr>
        <w:pStyle w:val="NoSpacing"/>
        <w:numPr>
          <w:ilvl w:val="0"/>
          <w:numId w:val="14"/>
        </w:numPr>
        <w:rPr>
          <w:rFonts w:eastAsia="Times New Roman"/>
          <w:color w:val="222222"/>
          <w:lang w:eastAsia="en-GB"/>
        </w:rPr>
      </w:pPr>
      <w:r w:rsidRPr="00343AEF">
        <w:t xml:space="preserve">Checking and maintenance of hand tools </w:t>
      </w:r>
      <w:r w:rsidR="00E733D7" w:rsidRPr="00343AEF">
        <w:t xml:space="preserve">and machinery </w:t>
      </w:r>
      <w:r w:rsidRPr="00343AEF">
        <w:t>for safe use</w:t>
      </w:r>
      <w:r w:rsidR="00BD021D" w:rsidRPr="00343AEF">
        <w:rPr>
          <w:rFonts w:eastAsia="Times New Roman"/>
          <w:color w:val="222222"/>
          <w:lang w:eastAsia="en-GB"/>
        </w:rPr>
        <w:t>.</w:t>
      </w:r>
    </w:p>
    <w:p w14:paraId="6AAA00C0" w14:textId="77777777" w:rsidR="00BD021D" w:rsidRPr="00343AEF" w:rsidRDefault="00E733D7" w:rsidP="00B40DAC">
      <w:pPr>
        <w:pStyle w:val="NoSpacing"/>
        <w:numPr>
          <w:ilvl w:val="0"/>
          <w:numId w:val="14"/>
        </w:numPr>
        <w:rPr>
          <w:rFonts w:eastAsia="Times New Roman"/>
          <w:color w:val="222222"/>
          <w:lang w:eastAsia="en-GB"/>
        </w:rPr>
      </w:pPr>
      <w:r w:rsidRPr="00343AEF">
        <w:t xml:space="preserve">Monitoring of Health and Safety including </w:t>
      </w:r>
      <w:r w:rsidR="00D012DA" w:rsidRPr="00343AEF">
        <w:t xml:space="preserve">conducting </w:t>
      </w:r>
      <w:r w:rsidRPr="00343AEF">
        <w:t>checks and extern</w:t>
      </w:r>
      <w:r w:rsidR="00D012DA" w:rsidRPr="00343AEF">
        <w:t xml:space="preserve">al </w:t>
      </w:r>
      <w:r w:rsidRPr="00343AEF">
        <w:t>servicing</w:t>
      </w:r>
    </w:p>
    <w:p w14:paraId="16EBA895" w14:textId="3DCB476A" w:rsidR="00D012DA" w:rsidRPr="00343AEF" w:rsidRDefault="00D012DA" w:rsidP="00B40DAC">
      <w:pPr>
        <w:pStyle w:val="NoSpacing"/>
        <w:numPr>
          <w:ilvl w:val="0"/>
          <w:numId w:val="14"/>
        </w:numPr>
      </w:pPr>
      <w:r w:rsidRPr="00343AEF">
        <w:t>Attend/update data courses as required for safe use and maintenance of machinery</w:t>
      </w:r>
    </w:p>
    <w:p w14:paraId="69AF2602" w14:textId="77777777" w:rsidR="00BD021D" w:rsidRPr="00343AEF" w:rsidRDefault="00BD021D" w:rsidP="00343AEF">
      <w:pPr>
        <w:pStyle w:val="NoSpacing"/>
        <w:rPr>
          <w:rFonts w:eastAsia="Times New Roman"/>
          <w:color w:val="222222"/>
          <w:lang w:eastAsia="en-GB"/>
        </w:rPr>
      </w:pPr>
    </w:p>
    <w:p w14:paraId="7F51F84F" w14:textId="353F915B" w:rsidR="00BD021D" w:rsidRPr="00343AEF" w:rsidRDefault="003D4BDF" w:rsidP="00343AEF">
      <w:pPr>
        <w:pStyle w:val="NoSpacing"/>
        <w:rPr>
          <w:rFonts w:eastAsia="Times New Roman"/>
          <w:color w:val="222222"/>
          <w:lang w:eastAsia="en-GB"/>
        </w:rPr>
      </w:pPr>
      <w:r w:rsidRPr="00343AEF">
        <w:rPr>
          <w:rFonts w:eastAsia="Times New Roman"/>
          <w:color w:val="222222"/>
          <w:lang w:eastAsia="en-GB"/>
        </w:rPr>
        <w:t>Please s</w:t>
      </w:r>
      <w:r w:rsidR="009D28E8" w:rsidRPr="00343AEF">
        <w:rPr>
          <w:rFonts w:eastAsia="Times New Roman"/>
          <w:color w:val="222222"/>
          <w:lang w:eastAsia="en-GB"/>
        </w:rPr>
        <w:t>ee the job description for a more detailed overview of the tasks and responsibilities associated with the role</w:t>
      </w:r>
      <w:r w:rsidRPr="00343AEF">
        <w:rPr>
          <w:rFonts w:eastAsia="Times New Roman"/>
          <w:color w:val="222222"/>
          <w:lang w:eastAsia="en-GB"/>
        </w:rPr>
        <w:t>.</w:t>
      </w:r>
    </w:p>
    <w:p w14:paraId="06AFE9E3" w14:textId="77777777" w:rsidR="005A5D24" w:rsidRPr="00343AEF" w:rsidRDefault="005A5D24" w:rsidP="00343AEF">
      <w:pPr>
        <w:pStyle w:val="NoSpacing"/>
      </w:pPr>
    </w:p>
    <w:p w14:paraId="25AC4E42" w14:textId="77777777" w:rsidR="005A5D24" w:rsidRPr="00343AEF" w:rsidRDefault="005A5D24" w:rsidP="00205186">
      <w:pPr>
        <w:pStyle w:val="NoSpacing"/>
      </w:pPr>
      <w:r w:rsidRPr="00343AEF">
        <w:t>We are looking for someone who:</w:t>
      </w:r>
    </w:p>
    <w:p w14:paraId="5E42F492" w14:textId="77777777" w:rsidR="005A5D24" w:rsidRPr="00343AEF" w:rsidRDefault="005A5D24" w:rsidP="00B40DAC">
      <w:pPr>
        <w:pStyle w:val="NoSpacing"/>
        <w:numPr>
          <w:ilvl w:val="0"/>
          <w:numId w:val="15"/>
        </w:numPr>
      </w:pPr>
      <w:r w:rsidRPr="00343AEF">
        <w:t xml:space="preserve">enjoys being part of a team </w:t>
      </w:r>
    </w:p>
    <w:p w14:paraId="49AD6087" w14:textId="77777777" w:rsidR="005A5D24" w:rsidRPr="00343AEF" w:rsidRDefault="005A5D24" w:rsidP="00B40DAC">
      <w:pPr>
        <w:pStyle w:val="NoSpacing"/>
        <w:numPr>
          <w:ilvl w:val="0"/>
          <w:numId w:val="15"/>
        </w:numPr>
      </w:pPr>
      <w:r w:rsidRPr="00343AEF">
        <w:t>highly organised</w:t>
      </w:r>
    </w:p>
    <w:p w14:paraId="1B5CEC91" w14:textId="77777777" w:rsidR="005A5D24" w:rsidRPr="00343AEF" w:rsidRDefault="005A5D24" w:rsidP="00B40DAC">
      <w:pPr>
        <w:pStyle w:val="NoSpacing"/>
        <w:numPr>
          <w:ilvl w:val="0"/>
          <w:numId w:val="15"/>
        </w:numPr>
      </w:pPr>
      <w:r w:rsidRPr="00343AEF">
        <w:t>able to work under pressure at busy times such as exam periods and exhibitions</w:t>
      </w:r>
    </w:p>
    <w:p w14:paraId="56EC4221" w14:textId="77777777" w:rsidR="005A5D24" w:rsidRPr="00343AEF" w:rsidRDefault="005A5D24" w:rsidP="00B40DAC">
      <w:pPr>
        <w:pStyle w:val="NoSpacing"/>
        <w:numPr>
          <w:ilvl w:val="0"/>
          <w:numId w:val="15"/>
        </w:numPr>
      </w:pPr>
      <w:r w:rsidRPr="00343AEF">
        <w:t>can be flexible</w:t>
      </w:r>
    </w:p>
    <w:p w14:paraId="2B111331" w14:textId="77777777" w:rsidR="00343AEF" w:rsidRPr="00343AEF" w:rsidRDefault="00343AEF" w:rsidP="00343AEF">
      <w:pPr>
        <w:pStyle w:val="NoSpacing"/>
      </w:pPr>
    </w:p>
    <w:p w14:paraId="7FA65F97" w14:textId="5EA0D15C" w:rsidR="00343AEF" w:rsidRPr="00343AEF" w:rsidRDefault="00343AEF" w:rsidP="00343AEF">
      <w:pPr>
        <w:pStyle w:val="NoSpacing"/>
      </w:pPr>
      <w:r w:rsidRPr="00343AEF">
        <w:t>Experience would be advantageous but full training will be provided.</w:t>
      </w:r>
    </w:p>
    <w:p w14:paraId="40B1C275" w14:textId="77777777" w:rsidR="005A5D24" w:rsidRPr="00994EC5" w:rsidRDefault="005A5D24" w:rsidP="00994EC5">
      <w:pPr>
        <w:pStyle w:val="NoSpacing"/>
        <w:rPr>
          <w:rFonts w:cstheme="minorHAnsi"/>
        </w:rPr>
      </w:pPr>
    </w:p>
    <w:p w14:paraId="5249412C" w14:textId="6D68E230" w:rsidR="005A5D24" w:rsidRPr="00994EC5" w:rsidRDefault="005A5D24" w:rsidP="00994EC5">
      <w:pPr>
        <w:pStyle w:val="NoSpacing"/>
        <w:rPr>
          <w:rFonts w:cstheme="minorHAnsi"/>
          <w:bCs/>
        </w:rPr>
      </w:pPr>
      <w:r w:rsidRPr="00994EC5">
        <w:rPr>
          <w:rFonts w:cstheme="minorHAnsi"/>
          <w:bCs/>
        </w:rPr>
        <w:t>The Design department is</w:t>
      </w:r>
      <w:r w:rsidR="00B40DAC" w:rsidRPr="00994EC5">
        <w:rPr>
          <w:rFonts w:cstheme="minorHAnsi"/>
          <w:bCs/>
        </w:rPr>
        <w:t xml:space="preserve"> </w:t>
      </w:r>
      <w:r w:rsidRPr="00994EC5">
        <w:rPr>
          <w:rFonts w:cstheme="minorHAnsi"/>
          <w:bCs/>
        </w:rPr>
        <w:t xml:space="preserve">a welcoming and supportive </w:t>
      </w:r>
      <w:r w:rsidR="00B40DAC" w:rsidRPr="00994EC5">
        <w:rPr>
          <w:rFonts w:cstheme="minorHAnsi"/>
          <w:bCs/>
        </w:rPr>
        <w:t xml:space="preserve">team, and we are </w:t>
      </w:r>
      <w:r w:rsidRPr="00994EC5">
        <w:rPr>
          <w:rFonts w:cstheme="minorHAnsi"/>
          <w:bCs/>
        </w:rPr>
        <w:t>keen to develop and improve, both as individual practitioners and as a group</w:t>
      </w:r>
      <w:r w:rsidR="00B40DAC" w:rsidRPr="00994EC5">
        <w:rPr>
          <w:rFonts w:cstheme="minorHAnsi"/>
          <w:bCs/>
        </w:rPr>
        <w:t xml:space="preserve">.  The department is well </w:t>
      </w:r>
      <w:r w:rsidRPr="00994EC5">
        <w:rPr>
          <w:rFonts w:cstheme="minorHAnsi"/>
          <w:bCs/>
        </w:rPr>
        <w:t xml:space="preserve">equipped with resources and relevant </w:t>
      </w:r>
      <w:r w:rsidR="00B40DAC" w:rsidRPr="00994EC5">
        <w:rPr>
          <w:rFonts w:cstheme="minorHAnsi"/>
          <w:bCs/>
        </w:rPr>
        <w:t xml:space="preserve">technology, and we offer </w:t>
      </w:r>
      <w:r w:rsidRPr="00994EC5">
        <w:rPr>
          <w:rFonts w:cstheme="minorHAnsi"/>
          <w:bCs/>
        </w:rPr>
        <w:t>the full range of qualifications through to ‘A’ level</w:t>
      </w:r>
      <w:r w:rsidR="00B40DAC" w:rsidRPr="00994EC5">
        <w:rPr>
          <w:rFonts w:cstheme="minorHAnsi"/>
          <w:bCs/>
        </w:rPr>
        <w:t>.</w:t>
      </w:r>
    </w:p>
    <w:p w14:paraId="71CD9055" w14:textId="77777777" w:rsidR="003F3FFE" w:rsidRDefault="003F3FFE" w:rsidP="00994EC5">
      <w:pPr>
        <w:pStyle w:val="NoSpacing"/>
        <w:rPr>
          <w:rFonts w:cstheme="minorHAnsi"/>
        </w:rPr>
      </w:pPr>
      <w:r w:rsidRPr="00994EC5">
        <w:rPr>
          <w:rFonts w:cstheme="minorHAnsi"/>
        </w:rPr>
        <w:t xml:space="preserve">The school is committed to safeguarding and promoting the welfare of children and young people and expects all staff and volunteers to show this commitment.  The successful applicant will be expected to undertake a criminal record check via the Disclosure &amp; Barring Service, the cost of which will be met by the school.  Please note that referees will be contacted prior to interview in accordance with accepted Child Protection Procedures. </w:t>
      </w:r>
    </w:p>
    <w:p w14:paraId="79DB1694" w14:textId="77777777" w:rsidR="00994EC5" w:rsidRPr="00994EC5" w:rsidRDefault="00994EC5" w:rsidP="00994EC5">
      <w:pPr>
        <w:pStyle w:val="NoSpacing"/>
        <w:rPr>
          <w:rFonts w:cstheme="minorHAnsi"/>
        </w:rPr>
      </w:pPr>
    </w:p>
    <w:p w14:paraId="47344177" w14:textId="2A14A92E" w:rsidR="00B40DAC" w:rsidRPr="00994EC5" w:rsidRDefault="003F3FFE" w:rsidP="00994EC5">
      <w:pPr>
        <w:pStyle w:val="NoSpacing"/>
        <w:rPr>
          <w:rFonts w:cstheme="minorHAnsi"/>
          <w:bCs/>
        </w:rPr>
      </w:pPr>
      <w:r w:rsidRPr="00994EC5">
        <w:rPr>
          <w:rFonts w:cstheme="minorHAnsi"/>
          <w:bCs/>
        </w:rPr>
        <w:t>For further details or should you wish to arrange a visit please contact</w:t>
      </w:r>
      <w:r w:rsidR="00367641" w:rsidRPr="00994EC5">
        <w:rPr>
          <w:rFonts w:cstheme="minorHAnsi"/>
          <w:bCs/>
        </w:rPr>
        <w:t xml:space="preserve"> </w:t>
      </w:r>
      <w:r w:rsidR="00E1529C">
        <w:rPr>
          <w:rFonts w:cstheme="minorHAnsi"/>
          <w:bCs/>
        </w:rPr>
        <w:t>Vienna Waights</w:t>
      </w:r>
      <w:r w:rsidR="00DD3130" w:rsidRPr="00994EC5">
        <w:rPr>
          <w:rFonts w:cstheme="minorHAnsi"/>
          <w:bCs/>
        </w:rPr>
        <w:t xml:space="preserve"> in the first instance by email </w:t>
      </w:r>
      <w:r w:rsidR="00E1529C">
        <w:rPr>
          <w:rFonts w:cstheme="minorHAnsi"/>
          <w:bCs/>
        </w:rPr>
        <w:t>Vienna.waights@moultonschool.co.uk</w:t>
      </w:r>
      <w:r w:rsidR="00994EC5" w:rsidRPr="00994EC5">
        <w:rPr>
          <w:rFonts w:cstheme="minorHAnsi"/>
          <w:bCs/>
        </w:rPr>
        <w:t xml:space="preserve"> or on 01604 641600.</w:t>
      </w:r>
    </w:p>
    <w:p w14:paraId="0269D301" w14:textId="751EAC31" w:rsidR="005A5D24" w:rsidRDefault="005A5D24" w:rsidP="005A5D24">
      <w:pPr>
        <w:spacing w:line="240" w:lineRule="auto"/>
        <w:rPr>
          <w:rFonts w:ascii="Arial" w:hAnsi="Arial" w:cs="Arial"/>
          <w:bCs/>
        </w:rPr>
      </w:pPr>
    </w:p>
    <w:p w14:paraId="26F04223" w14:textId="0889F136" w:rsidR="00086FCF" w:rsidRPr="00086FCF" w:rsidRDefault="00086FCF" w:rsidP="00086FCF">
      <w:pPr>
        <w:jc w:val="both"/>
        <w:rPr>
          <w:rStyle w:val="normalchar1"/>
          <w:rFonts w:asciiTheme="minorHAnsi" w:hAnsiTheme="minorHAnsi" w:cstheme="minorHAnsi"/>
          <w:b/>
          <w:i/>
          <w:u w:val="single"/>
        </w:rPr>
      </w:pPr>
      <w:r w:rsidRPr="00086FCF">
        <w:rPr>
          <w:rFonts w:cstheme="minorHAnsi"/>
          <w:b/>
          <w:i/>
          <w:u w:val="single"/>
        </w:rPr>
        <w:t>We reserve the right to withdraw the advert if sufficient applications are received before the closing date.</w:t>
      </w:r>
    </w:p>
    <w:p w14:paraId="6A260E95" w14:textId="77777777" w:rsidR="00086FCF" w:rsidRPr="00086FCF" w:rsidRDefault="00086FCF" w:rsidP="00086FCF">
      <w:pPr>
        <w:rPr>
          <w:rFonts w:cstheme="minorHAnsi"/>
        </w:rPr>
      </w:pPr>
      <w:r w:rsidRPr="00086FCF">
        <w:rPr>
          <w:rFonts w:cstheme="minorHAnsi"/>
        </w:rPr>
        <w:lastRenderedPageBreak/>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510A4A1D" w14:textId="77777777" w:rsidR="00086FCF" w:rsidRPr="00086FCF" w:rsidRDefault="00086FCF" w:rsidP="00086FCF">
      <w:pPr>
        <w:rPr>
          <w:rFonts w:cstheme="minorHAnsi"/>
          <w:bCs/>
          <w:shd w:val="clear" w:color="auto" w:fill="FFFFFF"/>
        </w:rPr>
      </w:pPr>
      <w:r w:rsidRPr="00086FCF">
        <w:rPr>
          <w:rFonts w:cstheme="minorHAnsi"/>
          <w:bCs/>
          <w:shd w:val="clear" w:color="auto" w:fill="FFFFFF"/>
        </w:rPr>
        <w:t>Please note, it is an offence to apply for the role if the applicant is barred from engaging in regulated activity relevant to children.</w:t>
      </w:r>
    </w:p>
    <w:p w14:paraId="12CA082A" w14:textId="77777777" w:rsidR="00086FCF" w:rsidRPr="00086FCF" w:rsidRDefault="00086FCF" w:rsidP="00086FCF">
      <w:pPr>
        <w:rPr>
          <w:rFonts w:cstheme="minorHAnsi"/>
        </w:rPr>
      </w:pPr>
      <w:r w:rsidRPr="00086FCF">
        <w:rPr>
          <w:rFonts w:cstheme="minorHAnsi"/>
          <w:shd w:val="clear" w:color="auto" w:fill="FFFFFF"/>
        </w:rPr>
        <w:t xml:space="preserve">This post is exempt from the provisions of the </w:t>
      </w:r>
      <w:r w:rsidRPr="00086FCF">
        <w:rPr>
          <w:rStyle w:val="il"/>
          <w:rFonts w:cstheme="minorHAnsi"/>
          <w:shd w:val="clear" w:color="auto" w:fill="FFFFFF"/>
        </w:rPr>
        <w:t>Rehabilitation</w:t>
      </w:r>
      <w:r w:rsidRPr="00086FCF">
        <w:rPr>
          <w:rFonts w:cstheme="minorHAnsi"/>
          <w:shd w:val="clear" w:color="auto" w:fill="FFFFFF"/>
        </w:rPr>
        <w:t xml:space="preserve"> of Offenders Act 1974 and the amendments to the Exceptions Order 1975 (2013 and 2020), </w:t>
      </w:r>
      <w:r w:rsidRPr="00086FCF">
        <w:rPr>
          <w:rFonts w:cstheme="minorHAnsi"/>
        </w:rPr>
        <w:t xml:space="preserve">which requires you to disclose all spent convictions and cautions except those which are ‘protected’ under Police Act 1997 – Part V. </w:t>
      </w:r>
    </w:p>
    <w:p w14:paraId="21696C15" w14:textId="75AB1AA1" w:rsidR="00153546" w:rsidRPr="00E1529C" w:rsidRDefault="00086FCF" w:rsidP="00E1529C">
      <w:pPr>
        <w:rPr>
          <w:rFonts w:cstheme="minorHAnsi"/>
          <w:bCs/>
          <w:color w:val="FF0000"/>
        </w:rPr>
      </w:pPr>
      <w:r w:rsidRPr="00086FCF">
        <w:rPr>
          <w:rFonts w:cstheme="minorHAnsi"/>
          <w:b/>
          <w:bCs/>
          <w:u w:val="single"/>
        </w:rPr>
        <w:t xml:space="preserve">Please be aware that referees will be contacted prior to interview in accordance with accepted Child Protection Procedures. </w:t>
      </w:r>
    </w:p>
    <w:sectPr w:rsidR="00153546" w:rsidRPr="00E152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0CC"/>
    <w:multiLevelType w:val="hybridMultilevel"/>
    <w:tmpl w:val="F6F23EF0"/>
    <w:lvl w:ilvl="0" w:tplc="3E2EDD6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051986"/>
    <w:multiLevelType w:val="hybridMultilevel"/>
    <w:tmpl w:val="2EA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B5550"/>
    <w:multiLevelType w:val="hybridMultilevel"/>
    <w:tmpl w:val="62862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221F68"/>
    <w:multiLevelType w:val="hybridMultilevel"/>
    <w:tmpl w:val="09BA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93FA5"/>
    <w:multiLevelType w:val="hybridMultilevel"/>
    <w:tmpl w:val="43941AD8"/>
    <w:lvl w:ilvl="0" w:tplc="CE56518E">
      <w:start w:val="37"/>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5751D"/>
    <w:multiLevelType w:val="hybridMultilevel"/>
    <w:tmpl w:val="9B72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6D32BC"/>
    <w:multiLevelType w:val="hybridMultilevel"/>
    <w:tmpl w:val="325A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720FE"/>
    <w:multiLevelType w:val="hybridMultilevel"/>
    <w:tmpl w:val="B96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E1506"/>
    <w:multiLevelType w:val="hybridMultilevel"/>
    <w:tmpl w:val="8078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34CEA"/>
    <w:multiLevelType w:val="hybridMultilevel"/>
    <w:tmpl w:val="E3CA6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C04370B"/>
    <w:multiLevelType w:val="hybridMultilevel"/>
    <w:tmpl w:val="747AE9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760B4D1D"/>
    <w:multiLevelType w:val="hybridMultilevel"/>
    <w:tmpl w:val="A4D2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767E8"/>
    <w:multiLevelType w:val="hybridMultilevel"/>
    <w:tmpl w:val="1A4C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416814">
    <w:abstractNumId w:val="14"/>
  </w:num>
  <w:num w:numId="2" w16cid:durableId="242569377">
    <w:abstractNumId w:val="8"/>
  </w:num>
  <w:num w:numId="3" w16cid:durableId="1807698402">
    <w:abstractNumId w:val="1"/>
  </w:num>
  <w:num w:numId="4" w16cid:durableId="237786647">
    <w:abstractNumId w:val="11"/>
  </w:num>
  <w:num w:numId="5" w16cid:durableId="995261412">
    <w:abstractNumId w:val="5"/>
  </w:num>
  <w:num w:numId="6" w16cid:durableId="1472596321">
    <w:abstractNumId w:val="12"/>
  </w:num>
  <w:num w:numId="7" w16cid:durableId="1348410292">
    <w:abstractNumId w:val="13"/>
  </w:num>
  <w:num w:numId="8" w16cid:durableId="176433380">
    <w:abstractNumId w:val="6"/>
  </w:num>
  <w:num w:numId="9" w16cid:durableId="1268737685">
    <w:abstractNumId w:val="2"/>
  </w:num>
  <w:num w:numId="10" w16cid:durableId="458961258">
    <w:abstractNumId w:val="4"/>
  </w:num>
  <w:num w:numId="11" w16cid:durableId="844975483">
    <w:abstractNumId w:val="0"/>
  </w:num>
  <w:num w:numId="12" w16cid:durableId="1969312334">
    <w:abstractNumId w:val="10"/>
  </w:num>
  <w:num w:numId="13" w16cid:durableId="375740960">
    <w:abstractNumId w:val="9"/>
  </w:num>
  <w:num w:numId="14" w16cid:durableId="899710410">
    <w:abstractNumId w:val="15"/>
  </w:num>
  <w:num w:numId="15" w16cid:durableId="826745084">
    <w:abstractNumId w:val="3"/>
  </w:num>
  <w:num w:numId="16" w16cid:durableId="47192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8D"/>
    <w:rsid w:val="00086FCF"/>
    <w:rsid w:val="000E18E3"/>
    <w:rsid w:val="00133EAD"/>
    <w:rsid w:val="00153546"/>
    <w:rsid w:val="00196A89"/>
    <w:rsid w:val="001B38F7"/>
    <w:rsid w:val="001D2930"/>
    <w:rsid w:val="00205186"/>
    <w:rsid w:val="002256C2"/>
    <w:rsid w:val="002519F6"/>
    <w:rsid w:val="002D0D98"/>
    <w:rsid w:val="002D3F8D"/>
    <w:rsid w:val="002E628B"/>
    <w:rsid w:val="00302587"/>
    <w:rsid w:val="00343AEF"/>
    <w:rsid w:val="00367641"/>
    <w:rsid w:val="003C1C19"/>
    <w:rsid w:val="003D4BDF"/>
    <w:rsid w:val="003E3112"/>
    <w:rsid w:val="003F3FFE"/>
    <w:rsid w:val="004032A5"/>
    <w:rsid w:val="004068CC"/>
    <w:rsid w:val="0042198A"/>
    <w:rsid w:val="004558AB"/>
    <w:rsid w:val="00502253"/>
    <w:rsid w:val="0050416C"/>
    <w:rsid w:val="005313C0"/>
    <w:rsid w:val="0055331C"/>
    <w:rsid w:val="00555965"/>
    <w:rsid w:val="005807F8"/>
    <w:rsid w:val="005A5D24"/>
    <w:rsid w:val="005D572F"/>
    <w:rsid w:val="00637A39"/>
    <w:rsid w:val="00653863"/>
    <w:rsid w:val="006A3C1E"/>
    <w:rsid w:val="006E0BD5"/>
    <w:rsid w:val="00707059"/>
    <w:rsid w:val="007C5EFC"/>
    <w:rsid w:val="007D2082"/>
    <w:rsid w:val="00891741"/>
    <w:rsid w:val="00891DF2"/>
    <w:rsid w:val="008938DC"/>
    <w:rsid w:val="0095414A"/>
    <w:rsid w:val="00994EC5"/>
    <w:rsid w:val="009D28E8"/>
    <w:rsid w:val="009F1EC7"/>
    <w:rsid w:val="00A16819"/>
    <w:rsid w:val="00A408C7"/>
    <w:rsid w:val="00A62133"/>
    <w:rsid w:val="00AA319A"/>
    <w:rsid w:val="00AF2B42"/>
    <w:rsid w:val="00B1181E"/>
    <w:rsid w:val="00B1589F"/>
    <w:rsid w:val="00B40DAC"/>
    <w:rsid w:val="00BA5838"/>
    <w:rsid w:val="00BB6967"/>
    <w:rsid w:val="00BD021D"/>
    <w:rsid w:val="00C0351E"/>
    <w:rsid w:val="00D012DA"/>
    <w:rsid w:val="00D1717F"/>
    <w:rsid w:val="00D87D36"/>
    <w:rsid w:val="00DD3130"/>
    <w:rsid w:val="00E1512E"/>
    <w:rsid w:val="00E1529C"/>
    <w:rsid w:val="00E35284"/>
    <w:rsid w:val="00E67241"/>
    <w:rsid w:val="00E71B8E"/>
    <w:rsid w:val="00E733D7"/>
    <w:rsid w:val="00EB768E"/>
    <w:rsid w:val="00EC6FAD"/>
    <w:rsid w:val="00ED2B4F"/>
    <w:rsid w:val="00ED5415"/>
    <w:rsid w:val="00F43272"/>
    <w:rsid w:val="00F44739"/>
    <w:rsid w:val="00FA0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5192"/>
  <w15:docId w15:val="{6E73920C-1BA6-4C6F-8B40-F2C55BAA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87D36"/>
    <w:pPr>
      <w:keepNext/>
      <w:spacing w:after="0" w:line="240" w:lineRule="auto"/>
      <w:outlineLvl w:val="0"/>
    </w:pPr>
    <w:rPr>
      <w:rFonts w:ascii="Times New Roman" w:eastAsia="Times New Roman" w:hAnsi="Times New Roman" w:cs="Times New Roman"/>
      <w:b/>
      <w:bCs/>
      <w:iCs/>
      <w:color w:val="0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72F"/>
    <w:pPr>
      <w:ind w:left="720"/>
      <w:contextualSpacing/>
    </w:pPr>
  </w:style>
  <w:style w:type="paragraph" w:styleId="BodyText">
    <w:name w:val="Body Text"/>
    <w:basedOn w:val="Normal"/>
    <w:link w:val="BodyTextChar"/>
    <w:rsid w:val="00ED5415"/>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D541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D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15"/>
    <w:rPr>
      <w:rFonts w:ascii="Tahoma" w:hAnsi="Tahoma" w:cs="Tahoma"/>
      <w:sz w:val="16"/>
      <w:szCs w:val="16"/>
    </w:rPr>
  </w:style>
  <w:style w:type="table" w:styleId="TableGrid">
    <w:name w:val="Table Grid"/>
    <w:basedOn w:val="TableNormal"/>
    <w:rsid w:val="001535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012DA"/>
    <w:pPr>
      <w:spacing w:after="120" w:line="480" w:lineRule="auto"/>
      <w:ind w:left="283"/>
    </w:pPr>
  </w:style>
  <w:style w:type="character" w:customStyle="1" w:styleId="BodyTextIndent2Char">
    <w:name w:val="Body Text Indent 2 Char"/>
    <w:basedOn w:val="DefaultParagraphFont"/>
    <w:link w:val="BodyTextIndent2"/>
    <w:uiPriority w:val="99"/>
    <w:semiHidden/>
    <w:rsid w:val="00D012DA"/>
  </w:style>
  <w:style w:type="character" w:customStyle="1" w:styleId="Heading1Char">
    <w:name w:val="Heading 1 Char"/>
    <w:basedOn w:val="DefaultParagraphFont"/>
    <w:link w:val="Heading1"/>
    <w:rsid w:val="00D87D36"/>
    <w:rPr>
      <w:rFonts w:ascii="Times New Roman" w:eastAsia="Times New Roman" w:hAnsi="Times New Roman" w:cs="Times New Roman"/>
      <w:b/>
      <w:bCs/>
      <w:iCs/>
      <w:color w:val="000000"/>
      <w:sz w:val="28"/>
      <w:szCs w:val="24"/>
      <w:u w:val="single"/>
    </w:rPr>
  </w:style>
  <w:style w:type="paragraph" w:styleId="NoSpacing">
    <w:name w:val="No Spacing"/>
    <w:uiPriority w:val="1"/>
    <w:qFormat/>
    <w:rsid w:val="00D87D36"/>
    <w:pPr>
      <w:spacing w:after="0" w:line="240" w:lineRule="auto"/>
    </w:pPr>
  </w:style>
  <w:style w:type="character" w:styleId="Hyperlink">
    <w:name w:val="Hyperlink"/>
    <w:basedOn w:val="DefaultParagraphFont"/>
    <w:uiPriority w:val="99"/>
    <w:unhideWhenUsed/>
    <w:rsid w:val="00994EC5"/>
    <w:rPr>
      <w:color w:val="0000FF" w:themeColor="hyperlink"/>
      <w:u w:val="single"/>
    </w:rPr>
  </w:style>
  <w:style w:type="character" w:styleId="UnresolvedMention">
    <w:name w:val="Unresolved Mention"/>
    <w:basedOn w:val="DefaultParagraphFont"/>
    <w:uiPriority w:val="99"/>
    <w:semiHidden/>
    <w:unhideWhenUsed/>
    <w:rsid w:val="00994EC5"/>
    <w:rPr>
      <w:color w:val="605E5C"/>
      <w:shd w:val="clear" w:color="auto" w:fill="E1DFDD"/>
    </w:rPr>
  </w:style>
  <w:style w:type="paragraph" w:customStyle="1" w:styleId="Normal1">
    <w:name w:val="Normal1"/>
    <w:basedOn w:val="Normal"/>
    <w:rsid w:val="00086FCF"/>
    <w:pPr>
      <w:spacing w:line="260" w:lineRule="atLeast"/>
    </w:pPr>
    <w:rPr>
      <w:rFonts w:ascii="Arial" w:eastAsia="Times New Roman" w:hAnsi="Arial" w:cs="Arial"/>
      <w:lang w:val="en-US"/>
    </w:rPr>
  </w:style>
  <w:style w:type="character" w:customStyle="1" w:styleId="normalchar1">
    <w:name w:val="normal__char1"/>
    <w:basedOn w:val="DefaultParagraphFont"/>
    <w:rsid w:val="00086FCF"/>
    <w:rPr>
      <w:rFonts w:ascii="Arial" w:hAnsi="Arial" w:cs="Arial" w:hint="default"/>
      <w:sz w:val="22"/>
      <w:szCs w:val="22"/>
    </w:rPr>
  </w:style>
  <w:style w:type="character" w:customStyle="1" w:styleId="il">
    <w:name w:val="il"/>
    <w:basedOn w:val="DefaultParagraphFont"/>
    <w:rsid w:val="0008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099899">
      <w:bodyDiv w:val="1"/>
      <w:marLeft w:val="0"/>
      <w:marRight w:val="0"/>
      <w:marTop w:val="0"/>
      <w:marBottom w:val="0"/>
      <w:divBdr>
        <w:top w:val="none" w:sz="0" w:space="0" w:color="auto"/>
        <w:left w:val="none" w:sz="0" w:space="0" w:color="auto"/>
        <w:bottom w:val="none" w:sz="0" w:space="0" w:color="auto"/>
        <w:right w:val="none" w:sz="0" w:space="0" w:color="auto"/>
      </w:divBdr>
    </w:div>
    <w:div w:id="1197540827">
      <w:bodyDiv w:val="1"/>
      <w:marLeft w:val="0"/>
      <w:marRight w:val="0"/>
      <w:marTop w:val="0"/>
      <w:marBottom w:val="0"/>
      <w:divBdr>
        <w:top w:val="none" w:sz="0" w:space="0" w:color="auto"/>
        <w:left w:val="none" w:sz="0" w:space="0" w:color="auto"/>
        <w:bottom w:val="none" w:sz="0" w:space="0" w:color="auto"/>
        <w:right w:val="none" w:sz="0" w:space="0" w:color="auto"/>
      </w:divBdr>
    </w:div>
    <w:div w:id="1536507519">
      <w:bodyDiv w:val="1"/>
      <w:marLeft w:val="0"/>
      <w:marRight w:val="0"/>
      <w:marTop w:val="0"/>
      <w:marBottom w:val="0"/>
      <w:divBdr>
        <w:top w:val="none" w:sz="0" w:space="0" w:color="auto"/>
        <w:left w:val="none" w:sz="0" w:space="0" w:color="auto"/>
        <w:bottom w:val="none" w:sz="0" w:space="0" w:color="auto"/>
        <w:right w:val="none" w:sz="0" w:space="0" w:color="auto"/>
      </w:divBdr>
    </w:div>
    <w:div w:id="15539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3</cp:revision>
  <cp:lastPrinted>2016-12-02T10:57:00Z</cp:lastPrinted>
  <dcterms:created xsi:type="dcterms:W3CDTF">2026-04-27T12:31:00Z</dcterms:created>
  <dcterms:modified xsi:type="dcterms:W3CDTF">2026-05-08T12:53:00Z</dcterms:modified>
</cp:coreProperties>
</file>