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8403CB">
        <w:trPr>
          <w:trHeight w:val="731"/>
          <w:tblCellSpacing w:w="14" w:type="dxa"/>
        </w:trPr>
        <w:tc>
          <w:tcPr>
            <w:tcW w:w="10410" w:type="dxa"/>
            <w:shd w:val="clear" w:color="auto" w:fill="003679"/>
            <w:vAlign w:val="center"/>
          </w:tcPr>
          <w:p w14:paraId="0AE65BF7" w14:textId="427564C9" w:rsidR="00F27B7E" w:rsidRPr="00F27B7E" w:rsidRDefault="000C6711" w:rsidP="33FEAAF7">
            <w:pPr>
              <w:rPr>
                <w:b/>
                <w:bCs/>
                <w:color w:val="FFFFFF" w:themeColor="background1"/>
              </w:rPr>
            </w:pPr>
            <w:r w:rsidRPr="3E3A2996">
              <w:rPr>
                <w:b/>
                <w:bCs/>
                <w:sz w:val="36"/>
                <w:szCs w:val="36"/>
              </w:rPr>
              <w:t>Person Specification</w:t>
            </w:r>
            <w:r w:rsidR="00411A88" w:rsidRPr="3E3A2996">
              <w:rPr>
                <w:b/>
                <w:bCs/>
                <w:sz w:val="36"/>
                <w:szCs w:val="36"/>
              </w:rPr>
              <w:t xml:space="preserve">: </w:t>
            </w:r>
            <w:r w:rsidR="00EF1BC6" w:rsidRPr="3E3A2996">
              <w:rPr>
                <w:b/>
                <w:bCs/>
                <w:sz w:val="36"/>
                <w:szCs w:val="36"/>
              </w:rPr>
              <w:t>Teacher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4528A" w:rsidRPr="00550622" w14:paraId="6656A309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2B97C4A6" w:rsidR="0034528A" w:rsidRPr="00550622" w:rsidRDefault="0034528A" w:rsidP="0034528A">
            <w:r>
              <w:rPr>
                <w:rFonts w:ascii="Calibri" w:hAnsi="Calibri"/>
                <w:bCs/>
              </w:rPr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110AFC87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5E86AA6A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01475C08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25C663F" w:rsidR="0034528A" w:rsidRPr="00550622" w:rsidRDefault="0034528A" w:rsidP="0034528A">
            <w:r>
              <w:rPr>
                <w:rFonts w:ascii="Calibri" w:hAnsi="Calibri"/>
                <w:bCs/>
              </w:rPr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A7CC740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249C983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6AFDC5B0" w14:textId="77777777" w:rsidTr="009700F7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33850EE8" w:rsidR="0034528A" w:rsidRPr="00550622" w:rsidRDefault="0034528A" w:rsidP="0034528A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2CCB248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3D63C934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12ABF" w:rsidRPr="00550622" w14:paraId="112C9B3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2CA84CC9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KS3 and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522506A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4565B63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3CFFBB0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1EBE69C6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</w:t>
            </w:r>
            <w:r w:rsidR="002D58CF">
              <w:rPr>
                <w:rFonts w:ascii="Calibri" w:hAnsi="Calibri"/>
              </w:rPr>
              <w:t>KS5</w:t>
            </w:r>
            <w:r w:rsidRPr="3E3A2996">
              <w:rPr>
                <w:rFonts w:ascii="Calibri" w:hAnsi="Calibri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3399D32B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4F4670B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2C9C90E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70EF1E2B" w:rsidR="00F12ABF" w:rsidRPr="00550622" w:rsidRDefault="00F12ABF" w:rsidP="00F12ABF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51BABC" w14:textId="6B2088C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1BEA78D2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4E9CD006" w14:textId="77777777" w:rsidR="00A343DB" w:rsidRPr="00550622" w:rsidRDefault="00A343DB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0A4FFB90" w:rsidR="003C14E5" w:rsidRPr="00550622" w:rsidRDefault="00A343DB" w:rsidP="003C14E5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C920CD" w:rsidRPr="00550622" w14:paraId="1BA8F90C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40B9B035" w:rsidR="00C920CD" w:rsidRPr="00550622" w:rsidRDefault="00C920CD" w:rsidP="00C920CD">
            <w:r>
              <w:rPr>
                <w:rFonts w:ascii="Calibri" w:hAnsi="Calibri"/>
                <w:bCs/>
              </w:rPr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7D583D" w14:textId="418C6D1B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67C26654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1FC3B9D2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56269E56" w:rsidR="00C920CD" w:rsidRPr="00550622" w:rsidRDefault="00C920CD" w:rsidP="00C920CD">
            <w:r>
              <w:rPr>
                <w:rFonts w:ascii="Calibri" w:hAnsi="Calibri"/>
                <w:bCs/>
              </w:rPr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81E025" w14:textId="4D6A1A12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40ADD08F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3E1BE3E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581FF2D4" w:rsidR="00C920CD" w:rsidRPr="00550622" w:rsidRDefault="00C920CD" w:rsidP="00C920CD">
            <w:r>
              <w:rPr>
                <w:rFonts w:ascii="Calibri" w:hAnsi="Calibri"/>
                <w:bCs/>
              </w:rPr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FB63D1" w14:textId="7239615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5B081A7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010BC1BF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379F9354" w:rsidR="00C920CD" w:rsidRPr="00550622" w:rsidRDefault="00C920CD" w:rsidP="00C920CD">
            <w:r>
              <w:rPr>
                <w:rFonts w:ascii="Calibri" w:hAnsi="Calibri"/>
                <w:bCs/>
              </w:rPr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19AC39" w14:textId="62E08EB2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3448C9B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3317F46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5A15DFE8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D3A68" w14:textId="50DFDA1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256341C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06037E11" w14:textId="77777777" w:rsidTr="00457AD8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AC20C" w14:textId="6BDE93CE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630560" w14:textId="54D927F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D20481" w14:textId="29E0135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3B1460BA" w14:textId="77777777" w:rsidR="003C14E5" w:rsidRPr="00550622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63595" w:rsidRPr="00550622" w14:paraId="6B965AC2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DE8679" w14:textId="2A87E9E9" w:rsidR="00863595" w:rsidRPr="00550622" w:rsidRDefault="00863595" w:rsidP="0087072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7D9818F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4C2E3B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268D4" w:rsidRPr="00C7792F" w14:paraId="30C5CB1E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4AFB4" w14:textId="6FB7BD69" w:rsidR="00F268D4" w:rsidRPr="00550622" w:rsidRDefault="00F268D4" w:rsidP="00F268D4">
            <w:r>
              <w:rPr>
                <w:rFonts w:ascii="Calibri" w:hAnsi="Calibri"/>
                <w:bCs/>
              </w:rPr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753D2B" w14:textId="17AF4AFC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B87DFB" w14:textId="31DD1207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268D4" w:rsidRPr="00C7792F" w14:paraId="6977E5A5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0E1BEF" w14:textId="460D209B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Committed to </w:t>
            </w:r>
            <w:proofErr w:type="gramStart"/>
            <w:r>
              <w:rPr>
                <w:rFonts w:ascii="Calibri" w:hAnsi="Calibri"/>
                <w:bCs/>
              </w:rPr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B527817" w14:textId="64D4534D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D5E325" w14:textId="6C095B70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E59469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B1D7AA" w14:textId="7C10B2DB" w:rsidR="00F268D4" w:rsidRPr="00550622" w:rsidRDefault="00F268D4" w:rsidP="00F268D4">
            <w:r>
              <w:rPr>
                <w:rFonts w:ascii="Calibri" w:hAnsi="Calibri"/>
                <w:bCs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AB5DBD" w14:textId="540CC622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37F25B" w14:textId="417B20CF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6AD42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F66EF7" w14:textId="3A253393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Experience of teaching a range of courses including KS3, GCSE, </w:t>
            </w:r>
            <w:r w:rsidR="002D58CF">
              <w:rPr>
                <w:rFonts w:ascii="Calibri" w:hAnsi="Calibri"/>
                <w:bCs/>
              </w:rPr>
              <w:t>BTEC &amp; A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0BDE95" w14:textId="1006011A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66E6B3" w14:textId="2BD8F246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</w:tbl>
    <w:p w14:paraId="17CF9D16" w14:textId="51CCEEE2" w:rsidR="001703CA" w:rsidRDefault="001703CA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7704D" w:rsidRPr="00550622" w14:paraId="56B61E36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A24416" w14:textId="674AF275" w:rsidR="0037704D" w:rsidRPr="00550622" w:rsidRDefault="00F268D4" w:rsidP="00870723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41AE777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72EBA83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B72B1" w:rsidRPr="00C7792F" w14:paraId="2F254A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B1E9BE" w14:textId="3B851663" w:rsidR="006B72B1" w:rsidRPr="00550622" w:rsidRDefault="006B72B1" w:rsidP="006B72B1">
            <w:r>
              <w:rPr>
                <w:rFonts w:ascii="Calibri" w:hAnsi="Calibri"/>
                <w:bCs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60D59E" w14:textId="73BD4E5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CF0060F" w14:textId="456926C8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32159D9C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A56E1F" w14:textId="4EB66279" w:rsidR="006B72B1" w:rsidRPr="00550622" w:rsidRDefault="006B72B1" w:rsidP="006B72B1">
            <w:r>
              <w:rPr>
                <w:rFonts w:ascii="Calibri" w:hAnsi="Calibri"/>
                <w:bCs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97E8763" w14:textId="214F785E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C9890" w14:textId="4C959C0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469AD47A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C4696" w14:textId="1A659559" w:rsidR="006B72B1" w:rsidRPr="00550622" w:rsidRDefault="006B72B1" w:rsidP="006B72B1">
            <w:r>
              <w:rPr>
                <w:rFonts w:ascii="Calibri" w:hAnsi="Calibri"/>
                <w:bCs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3CA4F6" w14:textId="38888D08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13B41" w14:textId="68E5FE61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47EC1C5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D61813" w14:textId="32C333ED" w:rsidR="006B72B1" w:rsidRPr="00550622" w:rsidRDefault="006B72B1" w:rsidP="006B72B1">
            <w:r>
              <w:rPr>
                <w:rFonts w:ascii="Calibri" w:hAnsi="Calibri"/>
                <w:bCs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665CE0" w14:textId="2CF68E52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06049E" w14:textId="71F5E8E9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7D321FC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08ABBF" w14:textId="36D1DED3" w:rsidR="006B72B1" w:rsidRPr="00550622" w:rsidRDefault="006B72B1" w:rsidP="006B72B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B18C51" w14:textId="2F6BEB7B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960AF4F" w14:textId="52D3C61E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33C2F0F2" w14:textId="77777777" w:rsidR="0037704D" w:rsidRPr="00550622" w:rsidRDefault="0037704D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457AD8" w:rsidRPr="00550622" w14:paraId="30F3DB87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56BFCD5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7353C82A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6AD008EC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6EE2471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14955C8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67B13F1F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52B3916E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2BCFEBF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035537CA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6BEEE727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33AC36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EE18BB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5B9AF" w14:textId="3F63F3FD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passion for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312F51" w14:textId="6000555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6D59854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B9FEDC9" w14:textId="77777777" w:rsidTr="00CD756D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E379022" w14:textId="351F1572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A125CB" w14:textId="373F577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16553EF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16DFFD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542F2E3E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forward-thinking approach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748AC11D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475FF8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690FC39C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17F74992" w:rsidR="00457AD8" w:rsidRPr="00550622" w:rsidRDefault="00457AD8" w:rsidP="00457AD8">
            <w:r>
              <w:rPr>
                <w:rFonts w:ascii="Calibri" w:hAnsi="Calibri"/>
                <w:bCs/>
              </w:rPr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70F2376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49A98D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207D14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9BB2876" w:rsidR="00457AD8" w:rsidRPr="00550622" w:rsidRDefault="00457AD8" w:rsidP="00457AD8">
            <w:r>
              <w:rPr>
                <w:rFonts w:ascii="Calibri" w:hAnsi="Calibri"/>
                <w:bCs/>
              </w:rPr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552EE9D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A4599F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CED52C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5EDB5BCD" w:rsidR="00457AD8" w:rsidRPr="00550622" w:rsidRDefault="00457AD8" w:rsidP="00457AD8">
            <w:r>
              <w:rPr>
                <w:rFonts w:ascii="Calibri" w:hAnsi="Calibri"/>
                <w:bCs/>
              </w:rPr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527530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48E7B8E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5EBE0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F2CF733" w:rsidR="00457AD8" w:rsidRPr="00550622" w:rsidRDefault="00457AD8" w:rsidP="00457AD8">
            <w:r>
              <w:rPr>
                <w:rFonts w:ascii="Calibri" w:hAnsi="Calibri"/>
                <w:bCs/>
              </w:rPr>
              <w:t>Potential for further promotion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5F1AFD26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125777BF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1842CA85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613CC26B" w:rsidR="00457AD8" w:rsidRPr="00550622" w:rsidRDefault="00457AD8" w:rsidP="00457AD8">
            <w:r>
              <w:rPr>
                <w:rFonts w:ascii="Calibri" w:hAnsi="Calibri"/>
                <w:bCs/>
              </w:rPr>
              <w:lastRenderedPageBreak/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2FFE055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3FF838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9884BD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5FFFD2" w14:textId="43A7EF06" w:rsidR="00457AD8" w:rsidRPr="00550622" w:rsidRDefault="00457AD8" w:rsidP="00457AD8">
            <w:r>
              <w:rPr>
                <w:rFonts w:ascii="Calibri" w:hAnsi="Calibri"/>
                <w:bCs/>
              </w:rPr>
              <w:t>Willingness to take on other roles and responsibilities within the department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E5FB45" w14:textId="673B5D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040A6DB0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186F" w14:textId="77777777" w:rsidR="003F0B75" w:rsidRDefault="003F0B75" w:rsidP="00252EB5">
      <w:r>
        <w:separator/>
      </w:r>
    </w:p>
  </w:endnote>
  <w:endnote w:type="continuationSeparator" w:id="0">
    <w:p w14:paraId="7BAF9C88" w14:textId="77777777" w:rsidR="003F0B75" w:rsidRDefault="003F0B75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9F8A" w14:textId="77777777" w:rsidR="003F0B75" w:rsidRDefault="003F0B75" w:rsidP="00252EB5">
      <w:r>
        <w:separator/>
      </w:r>
    </w:p>
  </w:footnote>
  <w:footnote w:type="continuationSeparator" w:id="0">
    <w:p w14:paraId="56EC456C" w14:textId="77777777" w:rsidR="003F0B75" w:rsidRDefault="003F0B75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2DF" w14:textId="432FE4AA" w:rsidR="003C14E5" w:rsidRDefault="00B90DFE" w:rsidP="009D2776">
    <w:pPr>
      <w:pStyle w:val="Header"/>
      <w:jc w:val="right"/>
    </w:pPr>
    <w:r>
      <w:rPr>
        <w:noProof/>
      </w:rPr>
      <w:drawing>
        <wp:inline distT="0" distB="0" distL="0" distR="0" wp14:anchorId="02960F97" wp14:editId="1F642AE5">
          <wp:extent cx="1615440" cy="76835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.3pt;height:15.3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717875">
    <w:abstractNumId w:val="7"/>
  </w:num>
  <w:num w:numId="2" w16cid:durableId="326516133">
    <w:abstractNumId w:val="8"/>
  </w:num>
  <w:num w:numId="3" w16cid:durableId="1120954330">
    <w:abstractNumId w:val="5"/>
  </w:num>
  <w:num w:numId="4" w16cid:durableId="1866938661">
    <w:abstractNumId w:val="11"/>
  </w:num>
  <w:num w:numId="5" w16cid:durableId="1626428684">
    <w:abstractNumId w:val="12"/>
  </w:num>
  <w:num w:numId="6" w16cid:durableId="628777203">
    <w:abstractNumId w:val="2"/>
  </w:num>
  <w:num w:numId="7" w16cid:durableId="21781516">
    <w:abstractNumId w:val="0"/>
  </w:num>
  <w:num w:numId="8" w16cid:durableId="1178033868">
    <w:abstractNumId w:val="13"/>
  </w:num>
  <w:num w:numId="9" w16cid:durableId="1918713158">
    <w:abstractNumId w:val="9"/>
  </w:num>
  <w:num w:numId="10" w16cid:durableId="773553108">
    <w:abstractNumId w:val="1"/>
  </w:num>
  <w:num w:numId="11" w16cid:durableId="2142185681">
    <w:abstractNumId w:val="4"/>
  </w:num>
  <w:num w:numId="12" w16cid:durableId="324748470">
    <w:abstractNumId w:val="6"/>
  </w:num>
  <w:num w:numId="13" w16cid:durableId="962467721">
    <w:abstractNumId w:val="3"/>
  </w:num>
  <w:num w:numId="14" w16cid:durableId="91436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D58CF"/>
    <w:rsid w:val="002E2E81"/>
    <w:rsid w:val="002E755C"/>
    <w:rsid w:val="002F4E37"/>
    <w:rsid w:val="00312AE1"/>
    <w:rsid w:val="0034528A"/>
    <w:rsid w:val="00361A04"/>
    <w:rsid w:val="00372B29"/>
    <w:rsid w:val="0037704D"/>
    <w:rsid w:val="00384CCA"/>
    <w:rsid w:val="00391171"/>
    <w:rsid w:val="003C14E5"/>
    <w:rsid w:val="003F0B75"/>
    <w:rsid w:val="003F6364"/>
    <w:rsid w:val="00407726"/>
    <w:rsid w:val="0040797E"/>
    <w:rsid w:val="00411A88"/>
    <w:rsid w:val="00416192"/>
    <w:rsid w:val="00457AD8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77C9"/>
    <w:rsid w:val="0066442C"/>
    <w:rsid w:val="006B72B1"/>
    <w:rsid w:val="006C596F"/>
    <w:rsid w:val="006F20E2"/>
    <w:rsid w:val="006F3116"/>
    <w:rsid w:val="00712EC8"/>
    <w:rsid w:val="007474F0"/>
    <w:rsid w:val="007C4524"/>
    <w:rsid w:val="007F18E1"/>
    <w:rsid w:val="0080627F"/>
    <w:rsid w:val="008065D9"/>
    <w:rsid w:val="00812195"/>
    <w:rsid w:val="008403CB"/>
    <w:rsid w:val="00857181"/>
    <w:rsid w:val="00863595"/>
    <w:rsid w:val="00867825"/>
    <w:rsid w:val="008F3541"/>
    <w:rsid w:val="008F3591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3DB"/>
    <w:rsid w:val="00A3487D"/>
    <w:rsid w:val="00A56609"/>
    <w:rsid w:val="00A84955"/>
    <w:rsid w:val="00AA31FC"/>
    <w:rsid w:val="00AA33E6"/>
    <w:rsid w:val="00AB3544"/>
    <w:rsid w:val="00AC6605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920CD"/>
    <w:rsid w:val="00CA1D3F"/>
    <w:rsid w:val="00CA5A52"/>
    <w:rsid w:val="00CB2423"/>
    <w:rsid w:val="00CC4E52"/>
    <w:rsid w:val="00CD59CC"/>
    <w:rsid w:val="00CF38CC"/>
    <w:rsid w:val="00CF49BE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C609F"/>
    <w:rsid w:val="00EF1BC6"/>
    <w:rsid w:val="00EF46B7"/>
    <w:rsid w:val="00F1085B"/>
    <w:rsid w:val="00F12ABF"/>
    <w:rsid w:val="00F268D4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  <w:rsid w:val="2BFEBC71"/>
    <w:rsid w:val="33FEAAF7"/>
    <w:rsid w:val="3E3A2996"/>
    <w:rsid w:val="4806D542"/>
    <w:rsid w:val="49C1EF97"/>
    <w:rsid w:val="61946D47"/>
    <w:rsid w:val="64A7500E"/>
    <w:rsid w:val="688E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5" ma:contentTypeDescription="Create a new document." ma:contentTypeScope="" ma:versionID="ee9d6054ec99502e144d5fdb2e394927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8695d6527cdce995f88d585d548d3670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9D9A-C6F8-4978-A17A-0E1F384CC943}"/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>Brooke Weston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2</cp:revision>
  <cp:lastPrinted>2018-06-04T09:07:00Z</cp:lastPrinted>
  <dcterms:created xsi:type="dcterms:W3CDTF">2025-03-13T13:41:00Z</dcterms:created>
  <dcterms:modified xsi:type="dcterms:W3CDTF">2025-03-13T13:41:00Z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